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7191BC" w14:textId="77777777" w:rsidR="0022078F" w:rsidRPr="00C70BE9" w:rsidRDefault="0022078F" w:rsidP="0022078F">
      <w:pPr>
        <w:pStyle w:val="NoSpacing"/>
        <w:rPr>
          <w:b/>
          <w:bCs/>
          <w:sz w:val="30"/>
          <w:szCs w:val="30"/>
          <w:cs/>
        </w:rPr>
      </w:pPr>
      <w:bookmarkStart w:id="0" w:name="_Hlk65079687"/>
      <w:r w:rsidRPr="00C70BE9">
        <w:rPr>
          <w:b/>
          <w:bCs/>
          <w:sz w:val="30"/>
          <w:szCs w:val="30"/>
          <w:cs/>
        </w:rPr>
        <w:t>บริษัท ทรีซิกตี้ไฟว์ จำกัด (มหาชน)</w:t>
      </w:r>
      <w:r w:rsidRPr="00C70BE9">
        <w:rPr>
          <w:b/>
          <w:bCs/>
          <w:sz w:val="30"/>
          <w:szCs w:val="30"/>
        </w:rPr>
        <w:t xml:space="preserve">  </w:t>
      </w:r>
      <w:r w:rsidRPr="00C70BE9">
        <w:rPr>
          <w:b/>
          <w:bCs/>
          <w:sz w:val="30"/>
          <w:szCs w:val="30"/>
          <w:cs/>
        </w:rPr>
        <w:t>และบริษัทย่อย</w:t>
      </w:r>
      <w:bookmarkEnd w:id="0"/>
    </w:p>
    <w:p w14:paraId="3DF0B562" w14:textId="77777777" w:rsidR="0022078F" w:rsidRPr="00FA3E0D" w:rsidRDefault="0022078F" w:rsidP="0022078F">
      <w:pPr>
        <w:outlineLvl w:val="0"/>
        <w:rPr>
          <w:b/>
          <w:bCs/>
          <w:sz w:val="30"/>
          <w:szCs w:val="30"/>
          <w:cs/>
        </w:rPr>
      </w:pPr>
      <w:r w:rsidRPr="00FA3E0D">
        <w:rPr>
          <w:b/>
          <w:bCs/>
          <w:sz w:val="30"/>
          <w:szCs w:val="30"/>
          <w:cs/>
        </w:rPr>
        <w:t>หมายเหตุประกอบงบการเงิน</w:t>
      </w:r>
    </w:p>
    <w:p w14:paraId="566B5382" w14:textId="77777777" w:rsidR="0022078F" w:rsidRPr="00FA3E0D" w:rsidRDefault="0022078F" w:rsidP="0022078F">
      <w:pPr>
        <w:outlineLvl w:val="0"/>
        <w:rPr>
          <w:b/>
          <w:bCs/>
          <w:sz w:val="30"/>
          <w:szCs w:val="30"/>
          <w:cs/>
          <w:lang w:val="en-US"/>
        </w:rPr>
      </w:pPr>
      <w:r w:rsidRPr="00FA3E0D">
        <w:rPr>
          <w:b/>
          <w:bCs/>
          <w:sz w:val="30"/>
          <w:szCs w:val="30"/>
          <w:cs/>
        </w:rPr>
        <w:t xml:space="preserve">สำหรับปีสิ้นสุดวันที่ </w:t>
      </w:r>
      <w:r w:rsidRPr="00FA3E0D">
        <w:rPr>
          <w:b/>
          <w:bCs/>
          <w:sz w:val="30"/>
          <w:szCs w:val="30"/>
        </w:rPr>
        <w:t>3</w:t>
      </w:r>
      <w:r w:rsidRPr="00FA3E0D">
        <w:rPr>
          <w:b/>
          <w:bCs/>
          <w:sz w:val="30"/>
          <w:szCs w:val="30"/>
          <w:lang w:val="en-US"/>
        </w:rPr>
        <w:t>1</w:t>
      </w:r>
      <w:r w:rsidRPr="00FA3E0D">
        <w:rPr>
          <w:b/>
          <w:bCs/>
          <w:sz w:val="30"/>
          <w:szCs w:val="30"/>
          <w:cs/>
        </w:rPr>
        <w:t xml:space="preserve"> ธันวาคม </w:t>
      </w:r>
      <w:r w:rsidRPr="00FA3E0D">
        <w:rPr>
          <w:b/>
          <w:bCs/>
          <w:sz w:val="30"/>
          <w:szCs w:val="30"/>
        </w:rPr>
        <w:t>2563</w:t>
      </w:r>
    </w:p>
    <w:p w14:paraId="6E6F7312" w14:textId="77777777" w:rsidR="0022078F" w:rsidRPr="00FA3E0D" w:rsidRDefault="0022078F" w:rsidP="0022078F">
      <w:pPr>
        <w:ind w:left="360" w:hanging="426"/>
        <w:outlineLvl w:val="0"/>
        <w:rPr>
          <w:sz w:val="30"/>
          <w:szCs w:val="30"/>
        </w:rPr>
      </w:pPr>
    </w:p>
    <w:p w14:paraId="449E795E" w14:textId="77777777" w:rsidR="0022078F" w:rsidRPr="00E50641" w:rsidRDefault="0022078F" w:rsidP="00E50641">
      <w:pPr>
        <w:suppressAutoHyphens w:val="0"/>
        <w:overflowPunct/>
        <w:autoSpaceDE/>
        <w:autoSpaceDN/>
        <w:spacing w:before="240" w:after="120" w:line="410" w:lineRule="exact"/>
        <w:ind w:left="426" w:hanging="426"/>
        <w:textAlignment w:val="auto"/>
        <w:outlineLvl w:val="0"/>
        <w:rPr>
          <w:rFonts w:asciiTheme="majorBidi" w:hAnsiTheme="majorBidi" w:cstheme="majorBidi"/>
          <w:b/>
          <w:bCs/>
          <w:sz w:val="30"/>
          <w:szCs w:val="30"/>
          <w:lang w:val="en-US" w:eastAsia="en-US"/>
        </w:rPr>
      </w:pPr>
      <w:r w:rsidRPr="00E50641">
        <w:rPr>
          <w:rFonts w:asciiTheme="majorBidi" w:hAnsiTheme="majorBidi" w:cstheme="majorBidi"/>
          <w:b/>
          <w:bCs/>
          <w:sz w:val="30"/>
          <w:szCs w:val="30"/>
          <w:lang w:val="en-US" w:eastAsia="en-US"/>
        </w:rPr>
        <w:t>1</w:t>
      </w:r>
      <w:r w:rsidRPr="00E50641">
        <w:rPr>
          <w:rFonts w:asciiTheme="majorBidi" w:hAnsiTheme="majorBidi" w:cstheme="majorBidi"/>
          <w:b/>
          <w:bCs/>
          <w:sz w:val="30"/>
          <w:szCs w:val="30"/>
          <w:cs/>
          <w:lang w:val="en-US" w:eastAsia="en-US"/>
        </w:rPr>
        <w:t>.</w:t>
      </w:r>
      <w:r w:rsidRPr="00E50641">
        <w:rPr>
          <w:rFonts w:asciiTheme="majorBidi" w:hAnsiTheme="majorBidi" w:cstheme="majorBidi"/>
          <w:b/>
          <w:bCs/>
          <w:sz w:val="30"/>
          <w:szCs w:val="30"/>
          <w:cs/>
          <w:lang w:val="en-US" w:eastAsia="en-US"/>
        </w:rPr>
        <w:tab/>
        <w:t>ข้อมูลทั่วไป</w:t>
      </w:r>
    </w:p>
    <w:p w14:paraId="198B1758" w14:textId="10DA2690" w:rsidR="0022078F" w:rsidRPr="00E50641" w:rsidRDefault="0022078F" w:rsidP="00E50641">
      <w:pPr>
        <w:ind w:left="426" w:right="101"/>
        <w:jc w:val="thaiDistribute"/>
        <w:rPr>
          <w:sz w:val="30"/>
          <w:szCs w:val="30"/>
          <w:lang w:val="en-US"/>
        </w:rPr>
      </w:pPr>
      <w:r w:rsidRPr="00E50641">
        <w:rPr>
          <w:sz w:val="30"/>
          <w:szCs w:val="30"/>
          <w:cs/>
        </w:rPr>
        <w:t>บริษัท ทรีซิกตี้ไฟว์ จำกัด (มหาชน)</w:t>
      </w:r>
      <w:r w:rsidRPr="00E50641">
        <w:rPr>
          <w:sz w:val="30"/>
          <w:szCs w:val="30"/>
          <w:lang w:val="en-US"/>
        </w:rPr>
        <w:t xml:space="preserve"> </w:t>
      </w:r>
      <w:r w:rsidRPr="00E50641">
        <w:rPr>
          <w:rFonts w:hint="cs"/>
          <w:sz w:val="30"/>
          <w:szCs w:val="30"/>
          <w:cs/>
          <w:lang w:val="en-US"/>
        </w:rPr>
        <w:t>(“บริษัท”)</w:t>
      </w:r>
      <w:r w:rsidRPr="00E50641">
        <w:rPr>
          <w:sz w:val="30"/>
          <w:szCs w:val="30"/>
          <w:cs/>
        </w:rPr>
        <w:t xml:space="preserve"> จดทะเบียนเป็นบริษัทมหาชนตามทะเบียนเลขที่ </w:t>
      </w:r>
      <w:r w:rsidRPr="00E50641">
        <w:rPr>
          <w:sz w:val="30"/>
          <w:szCs w:val="30"/>
        </w:rPr>
        <w:t>0107548000340</w:t>
      </w:r>
      <w:r w:rsidRPr="00E50641">
        <w:rPr>
          <w:sz w:val="30"/>
          <w:szCs w:val="30"/>
          <w:cs/>
        </w:rPr>
        <w:t xml:space="preserve"> เมื่อวันที่ </w:t>
      </w:r>
      <w:r w:rsidRPr="00E50641">
        <w:rPr>
          <w:sz w:val="30"/>
          <w:szCs w:val="30"/>
        </w:rPr>
        <w:t xml:space="preserve">19 </w:t>
      </w:r>
      <w:r w:rsidRPr="00E50641">
        <w:rPr>
          <w:sz w:val="30"/>
          <w:szCs w:val="30"/>
          <w:cs/>
        </w:rPr>
        <w:t xml:space="preserve">พฤษภาคม </w:t>
      </w:r>
      <w:r w:rsidRPr="00E50641">
        <w:rPr>
          <w:sz w:val="30"/>
          <w:szCs w:val="30"/>
          <w:lang w:val="en-US"/>
        </w:rPr>
        <w:t>2548</w:t>
      </w:r>
      <w:r w:rsidRPr="00E50641">
        <w:rPr>
          <w:sz w:val="30"/>
          <w:szCs w:val="30"/>
          <w:cs/>
        </w:rPr>
        <w:t xml:space="preserve"> และบริษัทได้เข้าเป็นบริษัทจดทะเบียนในตลาดหลักทรัพย์แห่งประเทศไทย เมื่อวันที่ </w:t>
      </w:r>
      <w:r w:rsidRPr="00E50641">
        <w:rPr>
          <w:sz w:val="30"/>
          <w:szCs w:val="30"/>
          <w:lang w:val="en-US"/>
        </w:rPr>
        <w:br/>
        <w:t xml:space="preserve">8 </w:t>
      </w:r>
      <w:r w:rsidRPr="00E50641">
        <w:rPr>
          <w:sz w:val="30"/>
          <w:szCs w:val="30"/>
          <w:cs/>
          <w:lang w:val="en-US"/>
        </w:rPr>
        <w:t>ธันวาคม</w:t>
      </w:r>
      <w:r w:rsidRPr="00E50641">
        <w:rPr>
          <w:sz w:val="30"/>
          <w:szCs w:val="30"/>
          <w:cs/>
        </w:rPr>
        <w:t xml:space="preserve"> </w:t>
      </w:r>
      <w:r w:rsidRPr="00E50641">
        <w:rPr>
          <w:sz w:val="30"/>
          <w:szCs w:val="30"/>
        </w:rPr>
        <w:t>2548</w:t>
      </w:r>
      <w:r w:rsidRPr="00E50641">
        <w:rPr>
          <w:sz w:val="30"/>
          <w:szCs w:val="30"/>
          <w:cs/>
        </w:rPr>
        <w:t xml:space="preserve"> สำนักงานใหญ่ตั้งอยู่เลขที่ </w:t>
      </w:r>
      <w:r w:rsidR="00E50641" w:rsidRPr="00E50641">
        <w:rPr>
          <w:sz w:val="30"/>
          <w:szCs w:val="30"/>
        </w:rPr>
        <w:t>1555</w:t>
      </w:r>
      <w:r w:rsidRPr="00E50641">
        <w:rPr>
          <w:sz w:val="30"/>
          <w:szCs w:val="30"/>
          <w:cs/>
        </w:rPr>
        <w:t xml:space="preserve"> ซอยลาดพร้าว </w:t>
      </w:r>
      <w:r w:rsidR="00E50641" w:rsidRPr="00E50641">
        <w:rPr>
          <w:sz w:val="30"/>
          <w:szCs w:val="30"/>
        </w:rPr>
        <w:t>94</w:t>
      </w:r>
      <w:r w:rsidRPr="00E50641">
        <w:rPr>
          <w:sz w:val="30"/>
          <w:szCs w:val="30"/>
          <w:cs/>
        </w:rPr>
        <w:t xml:space="preserve"> (ปัญจมิตร) แขวงพลับพลา เขตวังทอง</w:t>
      </w:r>
      <w:r w:rsidRPr="00E50641">
        <w:rPr>
          <w:rFonts w:hint="cs"/>
          <w:sz w:val="30"/>
          <w:szCs w:val="30"/>
          <w:cs/>
        </w:rPr>
        <w:t xml:space="preserve">หลาง </w:t>
      </w:r>
      <w:r w:rsidRPr="00E50641">
        <w:rPr>
          <w:sz w:val="30"/>
          <w:szCs w:val="30"/>
          <w:cs/>
        </w:rPr>
        <w:t>กรุงเทพมหานคร</w:t>
      </w:r>
      <w:r w:rsidRPr="00E50641">
        <w:rPr>
          <w:sz w:val="30"/>
          <w:szCs w:val="30"/>
        </w:rPr>
        <w:t xml:space="preserve"> </w:t>
      </w:r>
    </w:p>
    <w:p w14:paraId="34E59060" w14:textId="77777777" w:rsidR="0022078F" w:rsidRPr="00E50641" w:rsidRDefault="0022078F" w:rsidP="00E50641">
      <w:pPr>
        <w:tabs>
          <w:tab w:val="left" w:pos="1440"/>
          <w:tab w:val="left" w:pos="2160"/>
        </w:tabs>
        <w:suppressAutoHyphens w:val="0"/>
        <w:overflowPunct/>
        <w:autoSpaceDE/>
        <w:autoSpaceDN/>
        <w:spacing w:before="120" w:after="120" w:line="410" w:lineRule="exact"/>
        <w:ind w:left="426"/>
        <w:jc w:val="thaiDistribute"/>
        <w:textAlignment w:val="auto"/>
        <w:rPr>
          <w:rFonts w:asciiTheme="majorBidi" w:hAnsiTheme="majorBidi" w:cstheme="majorBidi"/>
          <w:sz w:val="30"/>
          <w:szCs w:val="30"/>
          <w:lang w:val="en-US" w:eastAsia="en-US"/>
        </w:rPr>
      </w:pPr>
      <w:r w:rsidRPr="00E50641">
        <w:rPr>
          <w:rFonts w:asciiTheme="majorBidi" w:hAnsiTheme="majorBidi" w:cstheme="majorBidi" w:hint="cs"/>
          <w:sz w:val="30"/>
          <w:szCs w:val="30"/>
          <w:cs/>
          <w:lang w:val="en-US" w:eastAsia="en-US"/>
        </w:rPr>
        <w:t>บริษัทและบริษัทย่อย (“</w:t>
      </w:r>
      <w:r w:rsidRPr="00E50641">
        <w:rPr>
          <w:rFonts w:asciiTheme="majorBidi" w:hAnsiTheme="majorBidi" w:cstheme="majorBidi"/>
          <w:sz w:val="30"/>
          <w:szCs w:val="30"/>
          <w:cs/>
          <w:lang w:val="en-US" w:eastAsia="en-US"/>
        </w:rPr>
        <w:t>กลุ่มบริษัท</w:t>
      </w:r>
      <w:r w:rsidRPr="00E50641">
        <w:rPr>
          <w:rFonts w:asciiTheme="majorBidi" w:hAnsiTheme="majorBidi" w:cstheme="majorBidi" w:hint="cs"/>
          <w:sz w:val="30"/>
          <w:szCs w:val="30"/>
          <w:cs/>
          <w:lang w:val="en-US" w:eastAsia="en-US"/>
        </w:rPr>
        <w:t xml:space="preserve">”) </w:t>
      </w:r>
      <w:r w:rsidRPr="00E50641">
        <w:rPr>
          <w:rFonts w:asciiTheme="majorBidi" w:hAnsiTheme="majorBidi" w:cstheme="majorBidi"/>
          <w:sz w:val="30"/>
          <w:szCs w:val="30"/>
          <w:cs/>
          <w:lang w:val="en-US" w:eastAsia="en-US"/>
        </w:rPr>
        <w:t>ดำเนินธุรกิจหลักเกี่ยวกับให้คำปรึกษา คำแนะนำ และวางแผนด้านการประชาสัมพันธ์รวมทั้งงานด้านสื่อโฆษณาทุกชนิด</w:t>
      </w:r>
    </w:p>
    <w:p w14:paraId="735210D7" w14:textId="77777777" w:rsidR="0022078F" w:rsidRPr="00E50641" w:rsidRDefault="0022078F" w:rsidP="00E50641">
      <w:pPr>
        <w:suppressAutoHyphens w:val="0"/>
        <w:overflowPunct/>
        <w:autoSpaceDE/>
        <w:autoSpaceDN/>
        <w:spacing w:before="240" w:after="120" w:line="410" w:lineRule="exact"/>
        <w:ind w:left="426" w:hanging="426"/>
        <w:textAlignment w:val="auto"/>
        <w:outlineLvl w:val="0"/>
        <w:rPr>
          <w:rFonts w:asciiTheme="majorBidi" w:hAnsiTheme="majorBidi" w:cstheme="majorBidi"/>
          <w:b/>
          <w:bCs/>
          <w:sz w:val="30"/>
          <w:szCs w:val="30"/>
          <w:cs/>
          <w:lang w:val="en-US" w:eastAsia="en-US"/>
        </w:rPr>
      </w:pPr>
      <w:r w:rsidRPr="00E50641">
        <w:rPr>
          <w:rFonts w:asciiTheme="majorBidi" w:hAnsiTheme="majorBidi" w:cstheme="majorBidi"/>
          <w:b/>
          <w:bCs/>
          <w:sz w:val="30"/>
          <w:szCs w:val="30"/>
          <w:lang w:val="en-US" w:eastAsia="en-US"/>
        </w:rPr>
        <w:t>2</w:t>
      </w:r>
      <w:r w:rsidRPr="00E50641">
        <w:rPr>
          <w:rFonts w:asciiTheme="majorBidi" w:hAnsiTheme="majorBidi" w:cstheme="majorBidi"/>
          <w:b/>
          <w:bCs/>
          <w:sz w:val="30"/>
          <w:szCs w:val="30"/>
          <w:cs/>
          <w:lang w:val="en-US" w:eastAsia="en-US"/>
        </w:rPr>
        <w:t>.</w:t>
      </w:r>
      <w:r w:rsidRPr="00E50641">
        <w:rPr>
          <w:rFonts w:asciiTheme="majorBidi" w:hAnsiTheme="majorBidi" w:cstheme="majorBidi"/>
          <w:b/>
          <w:bCs/>
          <w:sz w:val="30"/>
          <w:szCs w:val="30"/>
          <w:cs/>
          <w:lang w:val="en-US" w:eastAsia="en-US"/>
        </w:rPr>
        <w:tab/>
        <w:t>การดำเนินงานต่อเนื่อง</w:t>
      </w:r>
    </w:p>
    <w:p w14:paraId="3DCA81D9" w14:textId="7D00198A" w:rsidR="0022078F" w:rsidRPr="00E50641" w:rsidRDefault="0022078F" w:rsidP="00E50641">
      <w:pPr>
        <w:pStyle w:val="BodyTextIndent"/>
        <w:ind w:left="426" w:right="-7" w:firstLine="0"/>
        <w:jc w:val="thaiDistribute"/>
        <w:rPr>
          <w:sz w:val="30"/>
          <w:szCs w:val="30"/>
        </w:rPr>
      </w:pPr>
      <w:r w:rsidRPr="00E50641">
        <w:rPr>
          <w:sz w:val="30"/>
          <w:szCs w:val="30"/>
          <w:cs/>
        </w:rPr>
        <w:t>กลุ่มบริษัทประสบผลขาดทุนจากการดำเนินงานอย่างต่อเนื่องเป็นเวลาหลายปี</w:t>
      </w:r>
      <w:r w:rsidRPr="00E50641">
        <w:rPr>
          <w:sz w:val="30"/>
          <w:szCs w:val="30"/>
        </w:rPr>
        <w:t xml:space="preserve"> </w:t>
      </w:r>
      <w:r w:rsidRPr="00E50641">
        <w:rPr>
          <w:sz w:val="30"/>
          <w:szCs w:val="30"/>
          <w:cs/>
        </w:rPr>
        <w:t xml:space="preserve">โดยงบการเงินรวมสำหรับปีสิ้นสุดวันที่ </w:t>
      </w:r>
      <w:r w:rsidRPr="00E50641">
        <w:rPr>
          <w:sz w:val="30"/>
          <w:szCs w:val="30"/>
        </w:rPr>
        <w:t>31</w:t>
      </w:r>
      <w:r w:rsidRPr="00E50641">
        <w:rPr>
          <w:sz w:val="30"/>
          <w:szCs w:val="30"/>
          <w:cs/>
        </w:rPr>
        <w:t xml:space="preserve"> ธันวาคม </w:t>
      </w:r>
      <w:r w:rsidRPr="00E50641">
        <w:rPr>
          <w:sz w:val="30"/>
          <w:szCs w:val="30"/>
          <w:lang w:val="en-US"/>
        </w:rPr>
        <w:t xml:space="preserve">2563 </w:t>
      </w:r>
      <w:r w:rsidRPr="00E50641">
        <w:rPr>
          <w:sz w:val="30"/>
          <w:szCs w:val="30"/>
          <w:cs/>
          <w:lang w:val="en-US"/>
        </w:rPr>
        <w:t>และ</w:t>
      </w:r>
      <w:r w:rsidRPr="00E50641">
        <w:rPr>
          <w:sz w:val="30"/>
          <w:szCs w:val="30"/>
          <w:cs/>
        </w:rPr>
        <w:t xml:space="preserve"> </w:t>
      </w:r>
      <w:r w:rsidRPr="00E50641">
        <w:rPr>
          <w:sz w:val="30"/>
          <w:szCs w:val="30"/>
        </w:rPr>
        <w:t>2562</w:t>
      </w:r>
      <w:r w:rsidRPr="00E50641">
        <w:rPr>
          <w:sz w:val="30"/>
          <w:szCs w:val="30"/>
          <w:cs/>
        </w:rPr>
        <w:t xml:space="preserve"> ของกลุ่มบริษัทมีผลขาดทุนเป็นจำนวน </w:t>
      </w:r>
      <w:r w:rsidR="00E50641" w:rsidRPr="00E50641">
        <w:rPr>
          <w:sz w:val="30"/>
          <w:szCs w:val="30"/>
          <w:lang w:val="en-US"/>
        </w:rPr>
        <w:t>51</w:t>
      </w:r>
      <w:r w:rsidRPr="00E50641">
        <w:rPr>
          <w:sz w:val="30"/>
          <w:szCs w:val="30"/>
          <w:lang w:val="en-US"/>
        </w:rPr>
        <w:t>.67</w:t>
      </w:r>
      <w:r w:rsidRPr="00E50641">
        <w:rPr>
          <w:sz w:val="30"/>
          <w:szCs w:val="30"/>
          <w:cs/>
        </w:rPr>
        <w:t xml:space="preserve"> ล้านบาท และจำนวน</w:t>
      </w:r>
      <w:bookmarkStart w:id="1" w:name="_Hlk1564126"/>
      <w:r w:rsidRPr="00E50641">
        <w:rPr>
          <w:sz w:val="30"/>
          <w:szCs w:val="30"/>
        </w:rPr>
        <w:t xml:space="preserve"> </w:t>
      </w:r>
      <w:bookmarkEnd w:id="1"/>
      <w:r w:rsidRPr="00E50641">
        <w:rPr>
          <w:sz w:val="30"/>
          <w:szCs w:val="30"/>
          <w:lang w:val="en-US"/>
        </w:rPr>
        <w:t>171.46</w:t>
      </w:r>
      <w:r w:rsidRPr="00E50641">
        <w:rPr>
          <w:sz w:val="30"/>
          <w:szCs w:val="30"/>
          <w:cs/>
        </w:rPr>
        <w:t xml:space="preserve"> ล้านบาท ตามลำดับ (เฉพาะของบริษัท จำนวน </w:t>
      </w:r>
      <w:r w:rsidRPr="00E50641">
        <w:rPr>
          <w:sz w:val="30"/>
          <w:szCs w:val="30"/>
          <w:lang w:val="en-US"/>
        </w:rPr>
        <w:t>45.61</w:t>
      </w:r>
      <w:r w:rsidRPr="00E50641">
        <w:rPr>
          <w:sz w:val="30"/>
          <w:szCs w:val="30"/>
          <w:cs/>
        </w:rPr>
        <w:t xml:space="preserve"> ล้านบาท และจำนวน </w:t>
      </w:r>
      <w:r w:rsidRPr="00E50641">
        <w:rPr>
          <w:sz w:val="30"/>
          <w:szCs w:val="30"/>
          <w:lang w:val="en-US"/>
        </w:rPr>
        <w:t>183.46</w:t>
      </w:r>
      <w:r w:rsidRPr="00E50641">
        <w:rPr>
          <w:sz w:val="30"/>
          <w:szCs w:val="30"/>
          <w:cs/>
        </w:rPr>
        <w:t xml:space="preserve"> ล้านบาท ตามลำดับ) ณ วันที่ </w:t>
      </w:r>
      <w:r w:rsidRPr="00E50641">
        <w:rPr>
          <w:sz w:val="30"/>
          <w:szCs w:val="30"/>
        </w:rPr>
        <w:t>31</w:t>
      </w:r>
      <w:r w:rsidRPr="00E50641">
        <w:rPr>
          <w:sz w:val="30"/>
          <w:szCs w:val="30"/>
          <w:cs/>
        </w:rPr>
        <w:t xml:space="preserve"> ธันวาคม </w:t>
      </w:r>
      <w:r w:rsidR="00E50641" w:rsidRPr="00E50641">
        <w:rPr>
          <w:sz w:val="30"/>
          <w:szCs w:val="30"/>
          <w:lang w:val="en-US"/>
        </w:rPr>
        <w:t>2563</w:t>
      </w:r>
      <w:r w:rsidRPr="00E50641">
        <w:rPr>
          <w:sz w:val="30"/>
          <w:szCs w:val="30"/>
          <w:lang w:val="en-US"/>
        </w:rPr>
        <w:t xml:space="preserve"> </w:t>
      </w:r>
      <w:r w:rsidRPr="00E50641">
        <w:rPr>
          <w:sz w:val="30"/>
          <w:szCs w:val="30"/>
          <w:cs/>
          <w:lang w:val="en-US"/>
        </w:rPr>
        <w:t xml:space="preserve">และ </w:t>
      </w:r>
      <w:r w:rsidRPr="00E50641">
        <w:rPr>
          <w:sz w:val="30"/>
          <w:szCs w:val="30"/>
          <w:lang w:val="en-US"/>
        </w:rPr>
        <w:t>2562</w:t>
      </w:r>
      <w:r w:rsidRPr="00E50641">
        <w:rPr>
          <w:sz w:val="30"/>
          <w:szCs w:val="30"/>
          <w:cs/>
        </w:rPr>
        <w:t xml:space="preserve"> กลุ่มบริษัทมีหนี้สินหมุนเวียนสูงกว่าสินทรัพย์หมุนเวียนตามงบการเงินจำนวน </w:t>
      </w:r>
      <w:r w:rsidRPr="00E50641">
        <w:rPr>
          <w:sz w:val="30"/>
          <w:szCs w:val="30"/>
        </w:rPr>
        <w:t>738.</w:t>
      </w:r>
      <w:r w:rsidR="00E50641" w:rsidRPr="00E50641">
        <w:rPr>
          <w:sz w:val="30"/>
          <w:szCs w:val="30"/>
        </w:rPr>
        <w:t>25</w:t>
      </w:r>
      <w:r w:rsidRPr="00E50641">
        <w:rPr>
          <w:sz w:val="30"/>
          <w:szCs w:val="30"/>
          <w:cs/>
        </w:rPr>
        <w:t xml:space="preserve"> ล้านบาท และจำนวน </w:t>
      </w:r>
      <w:r w:rsidRPr="00E50641">
        <w:rPr>
          <w:sz w:val="30"/>
          <w:szCs w:val="30"/>
        </w:rPr>
        <w:t>752.47</w:t>
      </w:r>
      <w:r w:rsidRPr="00E50641">
        <w:rPr>
          <w:sz w:val="30"/>
          <w:szCs w:val="30"/>
          <w:cs/>
        </w:rPr>
        <w:t xml:space="preserve"> ล้านบาท ตามลำดับ (เฉพาะของบริษัทจำนวน </w:t>
      </w:r>
      <w:r w:rsidR="00E50641" w:rsidRPr="00E50641">
        <w:rPr>
          <w:sz w:val="30"/>
          <w:szCs w:val="30"/>
          <w:lang w:val="en-US"/>
        </w:rPr>
        <w:t>746</w:t>
      </w:r>
      <w:r w:rsidR="00E50641" w:rsidRPr="00E50641">
        <w:rPr>
          <w:rFonts w:hint="cs"/>
          <w:sz w:val="30"/>
          <w:szCs w:val="30"/>
          <w:cs/>
        </w:rPr>
        <w:t>.</w:t>
      </w:r>
      <w:r w:rsidR="00E50641" w:rsidRPr="00E50641">
        <w:rPr>
          <w:sz w:val="30"/>
          <w:szCs w:val="30"/>
          <w:lang w:val="en-US"/>
        </w:rPr>
        <w:t>26</w:t>
      </w:r>
      <w:r w:rsidRPr="00E50641">
        <w:rPr>
          <w:sz w:val="30"/>
          <w:szCs w:val="30"/>
        </w:rPr>
        <w:t xml:space="preserve"> </w:t>
      </w:r>
      <w:r w:rsidRPr="00E50641">
        <w:rPr>
          <w:sz w:val="30"/>
          <w:szCs w:val="30"/>
          <w:cs/>
        </w:rPr>
        <w:t xml:space="preserve">ล้านบาท และจำนวน </w:t>
      </w:r>
      <w:r w:rsidRPr="00E50641">
        <w:rPr>
          <w:sz w:val="30"/>
          <w:szCs w:val="30"/>
        </w:rPr>
        <w:t xml:space="preserve">780.78 </w:t>
      </w:r>
      <w:r w:rsidRPr="00E50641">
        <w:rPr>
          <w:sz w:val="30"/>
          <w:szCs w:val="30"/>
          <w:cs/>
        </w:rPr>
        <w:t xml:space="preserve">ล้านบาทตามลำดับ) และ ณ วันเดียวกัน กลุ่มบริษัทมีส่วนของผู้ถือหุ้นในงบการเงินรวมติดลบเป็นจำนวน </w:t>
      </w:r>
      <w:r w:rsidR="00E50641" w:rsidRPr="00E50641">
        <w:rPr>
          <w:sz w:val="30"/>
          <w:szCs w:val="30"/>
          <w:lang w:val="en-US"/>
        </w:rPr>
        <w:t>654</w:t>
      </w:r>
      <w:r w:rsidRPr="00E50641">
        <w:rPr>
          <w:rFonts w:hint="cs"/>
          <w:sz w:val="30"/>
          <w:szCs w:val="30"/>
          <w:cs/>
          <w:lang w:val="en-US"/>
        </w:rPr>
        <w:t>.</w:t>
      </w:r>
      <w:r w:rsidR="00E50641" w:rsidRPr="00E50641">
        <w:rPr>
          <w:sz w:val="30"/>
          <w:szCs w:val="30"/>
          <w:lang w:val="en-US"/>
        </w:rPr>
        <w:t>82</w:t>
      </w:r>
      <w:r w:rsidRPr="00E50641">
        <w:rPr>
          <w:sz w:val="30"/>
          <w:szCs w:val="30"/>
          <w:cs/>
        </w:rPr>
        <w:t xml:space="preserve"> ล้านบาทและจำนวน </w:t>
      </w:r>
      <w:r w:rsidRPr="00E50641">
        <w:rPr>
          <w:sz w:val="30"/>
          <w:szCs w:val="30"/>
          <w:lang w:val="en-US"/>
        </w:rPr>
        <w:t>605.89</w:t>
      </w:r>
      <w:r w:rsidRPr="00E50641">
        <w:rPr>
          <w:sz w:val="30"/>
          <w:szCs w:val="30"/>
          <w:cs/>
        </w:rPr>
        <w:t xml:space="preserve"> ล้านบาท ตามลำดับ (เฉพาะของบริษัท จำนวน </w:t>
      </w:r>
      <w:r w:rsidR="00E50641" w:rsidRPr="00E50641">
        <w:rPr>
          <w:sz w:val="30"/>
          <w:szCs w:val="30"/>
          <w:lang w:val="en-US"/>
        </w:rPr>
        <w:t>657</w:t>
      </w:r>
      <w:r w:rsidRPr="00E50641">
        <w:rPr>
          <w:rFonts w:hint="cs"/>
          <w:sz w:val="30"/>
          <w:szCs w:val="30"/>
          <w:cs/>
          <w:lang w:val="en-US"/>
        </w:rPr>
        <w:t>.</w:t>
      </w:r>
      <w:r w:rsidR="00E50641" w:rsidRPr="00E50641">
        <w:rPr>
          <w:sz w:val="30"/>
          <w:szCs w:val="30"/>
          <w:lang w:val="en-US"/>
        </w:rPr>
        <w:t>27</w:t>
      </w:r>
      <w:r w:rsidRPr="00E50641">
        <w:rPr>
          <w:sz w:val="30"/>
          <w:szCs w:val="30"/>
          <w:cs/>
        </w:rPr>
        <w:t xml:space="preserve"> ล้านบาท และจำนวน </w:t>
      </w:r>
      <w:r w:rsidRPr="00E50641">
        <w:rPr>
          <w:sz w:val="30"/>
          <w:szCs w:val="30"/>
          <w:lang w:val="en-US"/>
        </w:rPr>
        <w:t>614.4</w:t>
      </w:r>
      <w:r w:rsidRPr="00E50641">
        <w:rPr>
          <w:sz w:val="30"/>
          <w:szCs w:val="30"/>
        </w:rPr>
        <w:t>0</w:t>
      </w:r>
      <w:r w:rsidRPr="00E50641">
        <w:rPr>
          <w:sz w:val="30"/>
          <w:szCs w:val="30"/>
          <w:cs/>
        </w:rPr>
        <w:t xml:space="preserve"> ล้านบาท ตามลำดับ) ปัจจุบันบริษัทถูกตลาดหลักทรัพย์แห่งประเทศไทยขึ้นเครื่องหมาย SP (Trading Suspension) เนื่องจากบริษัท</w:t>
      </w:r>
      <w:r w:rsidRPr="00E50641">
        <w:rPr>
          <w:rFonts w:hint="cs"/>
          <w:sz w:val="30"/>
          <w:szCs w:val="30"/>
          <w:cs/>
        </w:rPr>
        <w:t>ไม่ได้นำส่งงบการเงิน</w:t>
      </w:r>
    </w:p>
    <w:p w14:paraId="1CE4438A" w14:textId="49A5FDD6" w:rsidR="0022078F" w:rsidRPr="00E50641" w:rsidRDefault="0022078F" w:rsidP="00E50641">
      <w:pPr>
        <w:tabs>
          <w:tab w:val="left" w:pos="1440"/>
          <w:tab w:val="left" w:pos="2160"/>
        </w:tabs>
        <w:suppressAutoHyphens w:val="0"/>
        <w:overflowPunct/>
        <w:autoSpaceDE/>
        <w:autoSpaceDN/>
        <w:spacing w:before="120" w:after="120" w:line="410" w:lineRule="exact"/>
        <w:ind w:left="426"/>
        <w:jc w:val="thaiDistribute"/>
        <w:textAlignment w:val="auto"/>
        <w:rPr>
          <w:rFonts w:asciiTheme="majorBidi" w:hAnsiTheme="majorBidi" w:cstheme="majorBidi"/>
          <w:sz w:val="30"/>
          <w:szCs w:val="30"/>
          <w:lang w:val="en-US" w:eastAsia="en-US"/>
        </w:rPr>
      </w:pPr>
      <w:r w:rsidRPr="00E50641">
        <w:rPr>
          <w:rFonts w:asciiTheme="majorBidi" w:hAnsiTheme="majorBidi" w:cstheme="majorBidi"/>
          <w:sz w:val="30"/>
          <w:szCs w:val="30"/>
          <w:cs/>
          <w:lang w:val="en-US" w:eastAsia="en-US"/>
        </w:rPr>
        <w:t>ปัจจุบัน บริษัทได้ศึกษาแนวทางในการปรับเปลี่ยนประเภทของธุรกิจและรูปแบบการดำเนินธุรกิจ และการขยายธุรกิจเพื่อให้สอดคล้องกับธุรกิจหลัก รวมทั้งวิเคราะห์ความเป็นไปได้ของการปรับเปลี่ยนประเภทของธุรกิจและรูปแบบการดำเนินธุรกิจ นอกจากนี้ บริษัทได้ทำการวิเคราะห์ความเสี่ยงรวมทั้งผลกระทบที่เกิดขึ้นจากความเสี่ยง และกำหนดแนวทางในการเพิ่มเติมไลน์สินค้าและบริการเพื่อให้การเสริมและสนับสนุนกับธุรกิจหลัก  ทั้งนี้บริษัทได้มีการลงนามกับคู่ค้าบางรายและอยู่ระหว่างดำเนินลงนามอีกหลายรายซึ่งคาดว่าจะส่งผลในทางที่ดีและมีรายได้เข้ามาเพิ่มขึ้น ในปี</w:t>
      </w:r>
      <w:r w:rsidRPr="00E50641">
        <w:rPr>
          <w:rFonts w:asciiTheme="majorBidi" w:hAnsiTheme="majorBidi" w:cstheme="majorBidi" w:hint="cs"/>
          <w:sz w:val="30"/>
          <w:szCs w:val="30"/>
          <w:cs/>
          <w:lang w:val="en-US" w:eastAsia="en-US"/>
        </w:rPr>
        <w:t xml:space="preserve"> </w:t>
      </w:r>
      <w:r w:rsidRPr="00E50641">
        <w:rPr>
          <w:rFonts w:asciiTheme="majorBidi" w:hAnsiTheme="majorBidi" w:cstheme="majorBidi"/>
          <w:sz w:val="30"/>
          <w:szCs w:val="30"/>
          <w:lang w:val="en-US" w:eastAsia="en-US"/>
        </w:rPr>
        <w:t>2564</w:t>
      </w:r>
    </w:p>
    <w:p w14:paraId="7BFFD993" w14:textId="39107810" w:rsidR="0022078F" w:rsidRPr="00E50641" w:rsidRDefault="0022078F" w:rsidP="00E50641">
      <w:pPr>
        <w:suppressAutoHyphens w:val="0"/>
        <w:overflowPunct/>
        <w:autoSpaceDE/>
        <w:autoSpaceDN/>
        <w:spacing w:before="240" w:after="120" w:line="410" w:lineRule="exact"/>
        <w:ind w:left="426" w:hanging="426"/>
        <w:textAlignment w:val="auto"/>
        <w:outlineLvl w:val="0"/>
        <w:rPr>
          <w:rFonts w:asciiTheme="majorBidi" w:hAnsiTheme="majorBidi" w:cstheme="majorBidi"/>
          <w:b/>
          <w:bCs/>
          <w:sz w:val="30"/>
          <w:szCs w:val="30"/>
          <w:cs/>
          <w:lang w:val="en-US" w:eastAsia="en-US"/>
        </w:rPr>
      </w:pPr>
      <w:r>
        <w:rPr>
          <w:sz w:val="30"/>
          <w:u w:val="single"/>
          <w:cs/>
        </w:rPr>
        <w:br w:type="page"/>
      </w:r>
      <w:r w:rsidR="00E50641">
        <w:rPr>
          <w:rFonts w:asciiTheme="majorBidi" w:hAnsiTheme="majorBidi" w:cstheme="majorBidi" w:hint="cs"/>
          <w:b/>
          <w:bCs/>
          <w:sz w:val="30"/>
          <w:szCs w:val="30"/>
          <w:cs/>
          <w:lang w:val="en-US" w:eastAsia="en-US"/>
        </w:rPr>
        <w:lastRenderedPageBreak/>
        <w:t>3.</w:t>
      </w:r>
      <w:r w:rsidR="00E50641">
        <w:rPr>
          <w:rFonts w:asciiTheme="majorBidi" w:hAnsiTheme="majorBidi" w:cstheme="majorBidi"/>
          <w:b/>
          <w:bCs/>
          <w:sz w:val="30"/>
          <w:szCs w:val="30"/>
          <w:cs/>
          <w:lang w:val="en-US" w:eastAsia="en-US"/>
        </w:rPr>
        <w:tab/>
      </w:r>
      <w:r w:rsidRPr="00E50641">
        <w:rPr>
          <w:rFonts w:asciiTheme="majorBidi" w:hAnsiTheme="majorBidi" w:cstheme="majorBidi"/>
          <w:b/>
          <w:bCs/>
          <w:sz w:val="30"/>
          <w:szCs w:val="30"/>
          <w:cs/>
          <w:lang w:val="en-US" w:eastAsia="en-US"/>
        </w:rPr>
        <w:t>เกณฑ์ในการจัดทำงบการเงิน</w:t>
      </w:r>
    </w:p>
    <w:p w14:paraId="214AD171" w14:textId="360668C4" w:rsidR="0022078F" w:rsidRPr="00FA3E0D" w:rsidRDefault="0022078F" w:rsidP="00E50641">
      <w:pPr>
        <w:pStyle w:val="BodyTextIndent"/>
        <w:ind w:left="426" w:right="-7" w:firstLine="0"/>
        <w:jc w:val="thaiDistribute"/>
        <w:rPr>
          <w:sz w:val="30"/>
          <w:szCs w:val="30"/>
        </w:rPr>
      </w:pPr>
      <w:r w:rsidRPr="00FA3E0D">
        <w:rPr>
          <w:sz w:val="30"/>
          <w:szCs w:val="30"/>
          <w:cs/>
        </w:rPr>
        <w:t>งบการเงินนี้จัดทำขึ้นตามมาตรฐานการรายงานทางการเงินที่กำหนดในพระราชบัญญัติวิชาชีพบัญชี</w:t>
      </w:r>
      <w:r>
        <w:rPr>
          <w:rFonts w:hint="cs"/>
          <w:sz w:val="30"/>
          <w:szCs w:val="30"/>
          <w:cs/>
        </w:rPr>
        <w:t xml:space="preserve"> </w:t>
      </w:r>
      <w:r w:rsidRPr="00FA3E0D">
        <w:rPr>
          <w:sz w:val="30"/>
          <w:szCs w:val="30"/>
          <w:cs/>
        </w:rPr>
        <w:t xml:space="preserve">พ.ศ. </w:t>
      </w:r>
      <w:r w:rsidRPr="00FA3E0D">
        <w:rPr>
          <w:sz w:val="30"/>
          <w:szCs w:val="30"/>
        </w:rPr>
        <w:t>2547</w:t>
      </w:r>
      <w:r w:rsidRPr="00FA3E0D">
        <w:rPr>
          <w:sz w:val="30"/>
          <w:szCs w:val="30"/>
          <w:cs/>
        </w:rPr>
        <w:t xml:space="preserve"> โดย</w:t>
      </w:r>
      <w:r w:rsidRPr="00FA3E0D">
        <w:rPr>
          <w:rFonts w:hint="cs"/>
          <w:sz w:val="30"/>
          <w:szCs w:val="30"/>
          <w:cs/>
        </w:rPr>
        <w:t>แ</w:t>
      </w:r>
      <w:r w:rsidRPr="00FA3E0D">
        <w:rPr>
          <w:sz w:val="30"/>
          <w:szCs w:val="30"/>
          <w:cs/>
        </w:rPr>
        <w:t xml:space="preserve">สดงรายการในงบการเงินตามข้อกำหนดในประกาศกรมพัฒนาธุรกิจการค้า ออกตามความในพระราชบัญญัติการบัญชี พ.ศ. </w:t>
      </w:r>
      <w:r w:rsidRPr="00FA3E0D">
        <w:rPr>
          <w:sz w:val="30"/>
          <w:szCs w:val="30"/>
        </w:rPr>
        <w:t>2543</w:t>
      </w:r>
    </w:p>
    <w:p w14:paraId="4E51AB66" w14:textId="217A5D04" w:rsidR="0022078F" w:rsidRPr="00FA3E0D" w:rsidRDefault="0022078F" w:rsidP="00E50641">
      <w:pPr>
        <w:pStyle w:val="BodyTextIndent"/>
        <w:ind w:left="426" w:right="-7" w:firstLine="0"/>
        <w:jc w:val="thaiDistribute"/>
        <w:rPr>
          <w:sz w:val="30"/>
          <w:szCs w:val="30"/>
        </w:rPr>
      </w:pPr>
      <w:r w:rsidRPr="00FA3E0D">
        <w:rPr>
          <w:sz w:val="30"/>
          <w:szCs w:val="30"/>
          <w:cs/>
        </w:rPr>
        <w:t>งบการเงินฉบับภาษาไทยเป็นงบการเงินฉบับที่</w:t>
      </w:r>
      <w:r w:rsidR="005D4ABB" w:rsidRPr="00E50641">
        <w:rPr>
          <w:sz w:val="30"/>
          <w:szCs w:val="30"/>
          <w:cs/>
        </w:rPr>
        <w:t>กลุ่มบริษัท</w:t>
      </w:r>
      <w:r w:rsidRPr="00FA3E0D">
        <w:rPr>
          <w:sz w:val="30"/>
          <w:szCs w:val="30"/>
          <w:cs/>
        </w:rPr>
        <w:t>ใช้เป็นทางการตามกฎหมาย งบการเงินฉบับภาษาอังกฤษแปลจากงบการเงินฉบับภาษาไทยนี้</w:t>
      </w:r>
    </w:p>
    <w:p w14:paraId="2E294F9B" w14:textId="77777777" w:rsidR="0022078F" w:rsidRPr="00FA3E0D" w:rsidRDefault="0022078F" w:rsidP="00E50641">
      <w:pPr>
        <w:pStyle w:val="BodyTextIndent"/>
        <w:ind w:left="426" w:right="-7" w:firstLine="0"/>
        <w:jc w:val="thaiDistribute"/>
        <w:rPr>
          <w:sz w:val="30"/>
          <w:szCs w:val="30"/>
        </w:rPr>
      </w:pPr>
      <w:r w:rsidRPr="00FA3E0D">
        <w:rPr>
          <w:sz w:val="30"/>
          <w:szCs w:val="30"/>
          <w:cs/>
        </w:rPr>
        <w:t>งบการเงินนี้ได้จัดทำขึ้นโดยใช้เกณฑ์ราคาทุนเดิมเว้นแต่จะได้เปิดเผยเป็นอย่างอื่นในนโยบายการบัญชี</w:t>
      </w:r>
    </w:p>
    <w:p w14:paraId="01DFC833" w14:textId="0DEA62CD" w:rsidR="0022078F" w:rsidRPr="00E50641" w:rsidRDefault="00E50641" w:rsidP="00E50641">
      <w:pPr>
        <w:suppressAutoHyphens w:val="0"/>
        <w:overflowPunct/>
        <w:autoSpaceDE/>
        <w:autoSpaceDN/>
        <w:spacing w:before="240" w:after="120" w:line="410" w:lineRule="exact"/>
        <w:ind w:left="426" w:hanging="426"/>
        <w:textAlignment w:val="auto"/>
        <w:outlineLvl w:val="0"/>
        <w:rPr>
          <w:rFonts w:asciiTheme="majorBidi" w:hAnsiTheme="majorBidi" w:cstheme="majorBidi"/>
          <w:b/>
          <w:bCs/>
          <w:sz w:val="30"/>
          <w:szCs w:val="30"/>
          <w:lang w:val="en-US" w:eastAsia="en-US"/>
        </w:rPr>
      </w:pPr>
      <w:r>
        <w:rPr>
          <w:rFonts w:asciiTheme="majorBidi" w:hAnsiTheme="majorBidi" w:cstheme="majorBidi" w:hint="cs"/>
          <w:b/>
          <w:bCs/>
          <w:sz w:val="30"/>
          <w:szCs w:val="30"/>
          <w:cs/>
          <w:lang w:val="en-US" w:eastAsia="en-US"/>
        </w:rPr>
        <w:t>4.</w:t>
      </w:r>
      <w:r>
        <w:rPr>
          <w:rFonts w:asciiTheme="majorBidi" w:hAnsiTheme="majorBidi" w:cstheme="majorBidi"/>
          <w:b/>
          <w:bCs/>
          <w:sz w:val="30"/>
          <w:szCs w:val="30"/>
          <w:cs/>
          <w:lang w:val="en-US" w:eastAsia="en-US"/>
        </w:rPr>
        <w:tab/>
      </w:r>
      <w:r w:rsidR="0022078F" w:rsidRPr="00E50641">
        <w:rPr>
          <w:rFonts w:asciiTheme="majorBidi" w:hAnsiTheme="majorBidi" w:cstheme="majorBidi"/>
          <w:b/>
          <w:bCs/>
          <w:sz w:val="30"/>
          <w:szCs w:val="30"/>
          <w:cs/>
          <w:lang w:val="en-US" w:eastAsia="en-US"/>
        </w:rPr>
        <w:t>มาตรฐานการรายงานทางการเงินที่เริ่มมีผลบังคับใช้ใน</w:t>
      </w:r>
      <w:r w:rsidR="0022078F" w:rsidRPr="00E50641">
        <w:rPr>
          <w:rFonts w:asciiTheme="majorBidi" w:hAnsiTheme="majorBidi" w:cstheme="majorBidi" w:hint="cs"/>
          <w:b/>
          <w:bCs/>
          <w:sz w:val="30"/>
          <w:szCs w:val="30"/>
          <w:cs/>
          <w:lang w:val="en-US" w:eastAsia="en-US"/>
        </w:rPr>
        <w:t>ปี</w:t>
      </w:r>
      <w:r w:rsidR="0022078F" w:rsidRPr="00E50641">
        <w:rPr>
          <w:rFonts w:asciiTheme="majorBidi" w:hAnsiTheme="majorBidi" w:cstheme="majorBidi"/>
          <w:b/>
          <w:bCs/>
          <w:sz w:val="30"/>
          <w:szCs w:val="30"/>
          <w:cs/>
          <w:lang w:val="en-US" w:eastAsia="en-US"/>
        </w:rPr>
        <w:t>ปัจจุบัน</w:t>
      </w:r>
    </w:p>
    <w:p w14:paraId="01100CAC" w14:textId="5E586F14" w:rsidR="0022078F" w:rsidRPr="00E50641" w:rsidRDefault="0022078F" w:rsidP="00E50641">
      <w:pPr>
        <w:pStyle w:val="BodyTextIndent"/>
        <w:ind w:left="426" w:right="-7" w:firstLine="0"/>
        <w:jc w:val="thaiDistribute"/>
        <w:rPr>
          <w:spacing w:val="-14"/>
          <w:sz w:val="30"/>
          <w:szCs w:val="30"/>
        </w:rPr>
      </w:pPr>
      <w:r w:rsidRPr="00E50641">
        <w:rPr>
          <w:spacing w:val="-14"/>
          <w:sz w:val="30"/>
          <w:szCs w:val="30"/>
          <w:cs/>
        </w:rPr>
        <w:t>ในระหว่าง</w:t>
      </w:r>
      <w:r w:rsidRPr="00E50641">
        <w:rPr>
          <w:rFonts w:hint="cs"/>
          <w:spacing w:val="-14"/>
          <w:sz w:val="30"/>
          <w:szCs w:val="30"/>
          <w:cs/>
        </w:rPr>
        <w:t>ปี</w:t>
      </w:r>
      <w:r w:rsidRPr="00E50641">
        <w:rPr>
          <w:spacing w:val="-14"/>
          <w:sz w:val="30"/>
          <w:szCs w:val="30"/>
          <w:cs/>
        </w:rPr>
        <w:t xml:space="preserve"> </w:t>
      </w:r>
      <w:r w:rsidR="005D4ABB" w:rsidRPr="00E50641">
        <w:rPr>
          <w:sz w:val="30"/>
          <w:szCs w:val="30"/>
          <w:cs/>
        </w:rPr>
        <w:t>กลุ่มบริษัท</w:t>
      </w:r>
      <w:r w:rsidRPr="00E50641">
        <w:rPr>
          <w:spacing w:val="-14"/>
          <w:sz w:val="30"/>
          <w:szCs w:val="30"/>
          <w:cs/>
        </w:rPr>
        <w:t xml:space="preserve">ได้นำมาตรฐานการรายงานทางการเงินและการตีความมาตรฐานการรายงานทางการเงินฉบับปรับปรุง (ปรับปรุง </w:t>
      </w:r>
      <w:r w:rsidRPr="00E50641">
        <w:rPr>
          <w:spacing w:val="-14"/>
          <w:sz w:val="30"/>
          <w:szCs w:val="30"/>
        </w:rPr>
        <w:t xml:space="preserve">2562) </w:t>
      </w:r>
      <w:r w:rsidRPr="00E50641">
        <w:rPr>
          <w:spacing w:val="-14"/>
          <w:sz w:val="30"/>
          <w:szCs w:val="30"/>
          <w:cs/>
        </w:rPr>
        <w:t xml:space="preserve">และฉบับใหม่ จำนวนหลายฉบับ ซึ่งมีผลบังคับใช้สำหรับงบการเงินที่มีรอบระยะเวลาบัญชีที่เริ่มในหรือหลังวันที่ </w:t>
      </w:r>
      <w:r w:rsidRPr="00E50641">
        <w:rPr>
          <w:spacing w:val="-14"/>
          <w:sz w:val="30"/>
          <w:szCs w:val="30"/>
        </w:rPr>
        <w:t>1</w:t>
      </w:r>
      <w:r w:rsidRPr="00E50641">
        <w:rPr>
          <w:spacing w:val="-14"/>
          <w:sz w:val="30"/>
          <w:szCs w:val="30"/>
          <w:cs/>
        </w:rPr>
        <w:t xml:space="preserve"> มกราคม </w:t>
      </w:r>
      <w:r w:rsidRPr="00E50641">
        <w:rPr>
          <w:spacing w:val="-14"/>
          <w:sz w:val="30"/>
          <w:szCs w:val="30"/>
        </w:rPr>
        <w:t>2563</w:t>
      </w:r>
      <w:r w:rsidRPr="00E50641">
        <w:rPr>
          <w:spacing w:val="-14"/>
          <w:sz w:val="30"/>
          <w:szCs w:val="30"/>
          <w:cs/>
        </w:rPr>
        <w:t xml:space="preserve"> มาถือปฏิบัติ มาตรฐานการรายงานทางการเงินดังกล่าวได้รับกา</w:t>
      </w:r>
      <w:r w:rsidRPr="00E50641">
        <w:rPr>
          <w:rFonts w:hint="cs"/>
          <w:spacing w:val="-14"/>
          <w:sz w:val="30"/>
          <w:szCs w:val="30"/>
          <w:cs/>
        </w:rPr>
        <w:t>ร</w:t>
      </w:r>
      <w:r w:rsidRPr="00E50641">
        <w:rPr>
          <w:spacing w:val="-14"/>
          <w:sz w:val="30"/>
          <w:szCs w:val="30"/>
          <w:cs/>
        </w:rPr>
        <w:t>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w:t>
      </w:r>
      <w:r w:rsidR="005D4ABB" w:rsidRPr="00E50641">
        <w:rPr>
          <w:sz w:val="30"/>
          <w:szCs w:val="30"/>
          <w:cs/>
        </w:rPr>
        <w:t>กลุ่มบริษัท</w:t>
      </w:r>
      <w:r w:rsidRPr="00E50641">
        <w:rPr>
          <w:spacing w:val="-14"/>
          <w:sz w:val="30"/>
          <w:szCs w:val="30"/>
          <w:cs/>
        </w:rPr>
        <w:t xml:space="preserve"> อย่างไรก็ตาม มาตรฐานการรายงานทางการเงินฉบับใหม่ซึ่งได้มีการเปลี่ยนแปลงหลักการสำคัญ สามารถสรุปได้ดังนี้ </w:t>
      </w:r>
    </w:p>
    <w:p w14:paraId="5FC2C22E" w14:textId="77777777" w:rsidR="0022078F" w:rsidRPr="00FA3E0D" w:rsidRDefault="0022078F" w:rsidP="0022078F">
      <w:pPr>
        <w:pStyle w:val="ListParagraph"/>
        <w:suppressAutoHyphens w:val="0"/>
        <w:overflowPunct/>
        <w:autoSpaceDE/>
        <w:autoSpaceDN/>
        <w:ind w:left="426"/>
        <w:textAlignment w:val="auto"/>
        <w:rPr>
          <w:b/>
          <w:bCs/>
          <w:sz w:val="30"/>
        </w:rPr>
      </w:pPr>
      <w:r w:rsidRPr="00FA3E0D">
        <w:rPr>
          <w:b/>
          <w:bCs/>
          <w:sz w:val="30"/>
          <w:cs/>
        </w:rPr>
        <w:t>มาตรฐานการรายงานทางการเงิน กลุ่มเครื่องมือทางการเงิน</w:t>
      </w:r>
    </w:p>
    <w:p w14:paraId="4DA0492D" w14:textId="77777777" w:rsidR="0022078F" w:rsidRPr="00FA3E0D" w:rsidRDefault="0022078F" w:rsidP="0022078F">
      <w:pPr>
        <w:pStyle w:val="ListParagraph"/>
        <w:tabs>
          <w:tab w:val="left" w:pos="426"/>
        </w:tabs>
        <w:suppressAutoHyphens w:val="0"/>
        <w:overflowPunct/>
        <w:autoSpaceDE/>
        <w:autoSpaceDN/>
        <w:ind w:left="426"/>
        <w:jc w:val="thaiDistribute"/>
        <w:textAlignment w:val="auto"/>
        <w:rPr>
          <w:sz w:val="30"/>
        </w:rPr>
      </w:pPr>
      <w:r w:rsidRPr="00FA3E0D">
        <w:rPr>
          <w:sz w:val="30"/>
          <w:cs/>
        </w:rPr>
        <w:t xml:space="preserve">มาตรฐานการรายงานทางการเงิน กลุ่มเครื่องมือทางการเงิน ประกอบด้วยมาตรฐานและการตีความมาตรฐาน จำนวน </w:t>
      </w:r>
      <w:r w:rsidRPr="00FA3E0D">
        <w:rPr>
          <w:sz w:val="30"/>
        </w:rPr>
        <w:t>5</w:t>
      </w:r>
      <w:r w:rsidRPr="00FA3E0D">
        <w:rPr>
          <w:sz w:val="30"/>
          <w:cs/>
        </w:rPr>
        <w:t xml:space="preserve"> ฉบับ ได้แก่ </w:t>
      </w:r>
    </w:p>
    <w:tbl>
      <w:tblPr>
        <w:tblW w:w="8820" w:type="dxa"/>
        <w:tblInd w:w="810" w:type="dxa"/>
        <w:tblLook w:val="01E0" w:firstRow="1" w:lastRow="1" w:firstColumn="1" w:lastColumn="1" w:noHBand="0" w:noVBand="0"/>
      </w:tblPr>
      <w:tblGrid>
        <w:gridCol w:w="2610"/>
        <w:gridCol w:w="6210"/>
      </w:tblGrid>
      <w:tr w:rsidR="0022078F" w:rsidRPr="00FA3E0D" w14:paraId="1D072381" w14:textId="77777777" w:rsidTr="0022078F">
        <w:tc>
          <w:tcPr>
            <w:tcW w:w="8820" w:type="dxa"/>
            <w:gridSpan w:val="2"/>
            <w:hideMark/>
          </w:tcPr>
          <w:p w14:paraId="192434B8" w14:textId="77777777" w:rsidR="0022078F" w:rsidRPr="00FA3E0D" w:rsidRDefault="0022078F" w:rsidP="0022078F">
            <w:pPr>
              <w:tabs>
                <w:tab w:val="left" w:pos="960"/>
              </w:tabs>
              <w:adjustRightInd w:val="0"/>
              <w:spacing w:line="420" w:lineRule="exact"/>
              <w:ind w:left="192" w:right="-18" w:hanging="192"/>
              <w:jc w:val="thaiDistribute"/>
              <w:rPr>
                <w:sz w:val="32"/>
                <w:szCs w:val="32"/>
                <w:cs/>
                <w:lang w:val="th-TH" w:eastAsia="en-US"/>
              </w:rPr>
            </w:pPr>
            <w:r w:rsidRPr="00FA3E0D">
              <w:rPr>
                <w:sz w:val="32"/>
                <w:szCs w:val="32"/>
                <w:cs/>
              </w:rPr>
              <w:t>มาตรฐานการรายงานทางการเงิน</w:t>
            </w:r>
          </w:p>
        </w:tc>
      </w:tr>
      <w:tr w:rsidR="0022078F" w:rsidRPr="00FA3E0D" w14:paraId="0DD69CC1" w14:textId="77777777" w:rsidTr="0022078F">
        <w:tc>
          <w:tcPr>
            <w:tcW w:w="2610" w:type="dxa"/>
            <w:hideMark/>
          </w:tcPr>
          <w:p w14:paraId="35E9C93B" w14:textId="77777777" w:rsidR="0022078F" w:rsidRPr="00FA3E0D" w:rsidRDefault="0022078F" w:rsidP="0022078F">
            <w:pPr>
              <w:tabs>
                <w:tab w:val="left" w:pos="540"/>
              </w:tabs>
              <w:adjustRightInd w:val="0"/>
              <w:spacing w:line="420" w:lineRule="exact"/>
              <w:ind w:left="231" w:right="-138"/>
              <w:rPr>
                <w:sz w:val="32"/>
                <w:szCs w:val="32"/>
                <w:cs/>
                <w:lang w:val="en-US"/>
              </w:rPr>
            </w:pPr>
            <w:r w:rsidRPr="00FA3E0D">
              <w:rPr>
                <w:sz w:val="32"/>
                <w:szCs w:val="32"/>
                <w:cs/>
                <w:lang w:val="th-TH"/>
              </w:rPr>
              <w:t xml:space="preserve">ฉบับที่ </w:t>
            </w:r>
            <w:r w:rsidRPr="00FA3E0D">
              <w:rPr>
                <w:sz w:val="32"/>
                <w:szCs w:val="32"/>
              </w:rPr>
              <w:t>7</w:t>
            </w:r>
          </w:p>
        </w:tc>
        <w:tc>
          <w:tcPr>
            <w:tcW w:w="6210" w:type="dxa"/>
            <w:hideMark/>
          </w:tcPr>
          <w:p w14:paraId="64D9AD34" w14:textId="77777777" w:rsidR="0022078F" w:rsidRPr="00FA3E0D" w:rsidRDefault="0022078F" w:rsidP="0022078F">
            <w:pPr>
              <w:tabs>
                <w:tab w:val="left" w:pos="960"/>
              </w:tabs>
              <w:adjustRightInd w:val="0"/>
              <w:spacing w:line="420" w:lineRule="exact"/>
              <w:ind w:left="192" w:right="-18" w:hanging="192"/>
              <w:jc w:val="thaiDistribute"/>
              <w:rPr>
                <w:sz w:val="32"/>
                <w:szCs w:val="32"/>
                <w:cs/>
                <w:lang w:val="th-TH"/>
              </w:rPr>
            </w:pPr>
            <w:r w:rsidRPr="00FA3E0D">
              <w:rPr>
                <w:sz w:val="32"/>
                <w:szCs w:val="32"/>
                <w:cs/>
                <w:lang w:val="th-TH"/>
              </w:rPr>
              <w:t>การเปิดเผยข้อมูลเครื่องมือทางการเงิน</w:t>
            </w:r>
          </w:p>
        </w:tc>
      </w:tr>
      <w:tr w:rsidR="0022078F" w:rsidRPr="00FA3E0D" w14:paraId="68227C45" w14:textId="77777777" w:rsidTr="0022078F">
        <w:tc>
          <w:tcPr>
            <w:tcW w:w="2610" w:type="dxa"/>
            <w:hideMark/>
          </w:tcPr>
          <w:p w14:paraId="7D484B10" w14:textId="77777777" w:rsidR="0022078F" w:rsidRPr="00FA3E0D" w:rsidRDefault="0022078F" w:rsidP="0022078F">
            <w:pPr>
              <w:tabs>
                <w:tab w:val="left" w:pos="540"/>
              </w:tabs>
              <w:adjustRightInd w:val="0"/>
              <w:spacing w:line="420" w:lineRule="exact"/>
              <w:ind w:left="231" w:right="-138"/>
              <w:rPr>
                <w:sz w:val="32"/>
                <w:szCs w:val="32"/>
                <w:cs/>
                <w:lang w:val="en-US"/>
              </w:rPr>
            </w:pPr>
            <w:r w:rsidRPr="00FA3E0D">
              <w:rPr>
                <w:sz w:val="32"/>
                <w:szCs w:val="32"/>
                <w:cs/>
                <w:lang w:val="th-TH"/>
              </w:rPr>
              <w:t xml:space="preserve">ฉบับที่ </w:t>
            </w:r>
            <w:r w:rsidRPr="00FA3E0D">
              <w:rPr>
                <w:sz w:val="32"/>
                <w:szCs w:val="32"/>
              </w:rPr>
              <w:t>9</w:t>
            </w:r>
          </w:p>
        </w:tc>
        <w:tc>
          <w:tcPr>
            <w:tcW w:w="6210" w:type="dxa"/>
            <w:hideMark/>
          </w:tcPr>
          <w:p w14:paraId="5974926E" w14:textId="77777777" w:rsidR="0022078F" w:rsidRPr="00FA3E0D" w:rsidRDefault="0022078F" w:rsidP="0022078F">
            <w:pPr>
              <w:tabs>
                <w:tab w:val="left" w:pos="960"/>
              </w:tabs>
              <w:adjustRightInd w:val="0"/>
              <w:spacing w:line="420" w:lineRule="exact"/>
              <w:ind w:left="192" w:right="-18" w:hanging="192"/>
              <w:jc w:val="thaiDistribute"/>
              <w:rPr>
                <w:sz w:val="32"/>
                <w:szCs w:val="32"/>
                <w:cs/>
                <w:lang w:val="th-TH"/>
              </w:rPr>
            </w:pPr>
            <w:r w:rsidRPr="00FA3E0D">
              <w:rPr>
                <w:sz w:val="32"/>
                <w:szCs w:val="32"/>
                <w:cs/>
                <w:lang w:val="th-TH"/>
              </w:rPr>
              <w:t>เครื่องมือทางการเงิน</w:t>
            </w:r>
          </w:p>
        </w:tc>
      </w:tr>
      <w:tr w:rsidR="0022078F" w:rsidRPr="00FA3E0D" w14:paraId="25044C49" w14:textId="77777777" w:rsidTr="0022078F">
        <w:tc>
          <w:tcPr>
            <w:tcW w:w="8820" w:type="dxa"/>
            <w:gridSpan w:val="2"/>
            <w:hideMark/>
          </w:tcPr>
          <w:p w14:paraId="0E065C01" w14:textId="77777777" w:rsidR="0022078F" w:rsidRPr="00FA3E0D" w:rsidRDefault="0022078F" w:rsidP="0022078F">
            <w:pPr>
              <w:tabs>
                <w:tab w:val="left" w:pos="960"/>
              </w:tabs>
              <w:adjustRightInd w:val="0"/>
              <w:spacing w:line="420" w:lineRule="exact"/>
              <w:ind w:left="192" w:right="-18" w:hanging="192"/>
              <w:jc w:val="thaiDistribute"/>
              <w:rPr>
                <w:sz w:val="32"/>
                <w:szCs w:val="32"/>
                <w:cs/>
                <w:lang w:val="th-TH"/>
              </w:rPr>
            </w:pPr>
            <w:r w:rsidRPr="00FA3E0D">
              <w:rPr>
                <w:sz w:val="32"/>
                <w:szCs w:val="32"/>
                <w:cs/>
              </w:rPr>
              <w:t>มาตรฐานการบัญชี</w:t>
            </w:r>
          </w:p>
        </w:tc>
      </w:tr>
      <w:tr w:rsidR="0022078F" w:rsidRPr="00FA3E0D" w14:paraId="25AA823D" w14:textId="77777777" w:rsidTr="0022078F">
        <w:tc>
          <w:tcPr>
            <w:tcW w:w="2610" w:type="dxa"/>
            <w:hideMark/>
          </w:tcPr>
          <w:p w14:paraId="30EF4FA8" w14:textId="77777777" w:rsidR="0022078F" w:rsidRPr="00FA3E0D" w:rsidRDefault="0022078F" w:rsidP="0022078F">
            <w:pPr>
              <w:adjustRightInd w:val="0"/>
              <w:spacing w:line="420" w:lineRule="exact"/>
              <w:ind w:left="231" w:right="-138"/>
              <w:rPr>
                <w:sz w:val="32"/>
                <w:szCs w:val="32"/>
                <w:cs/>
                <w:lang w:val="en-US"/>
              </w:rPr>
            </w:pPr>
            <w:r w:rsidRPr="00FA3E0D">
              <w:rPr>
                <w:sz w:val="32"/>
                <w:szCs w:val="32"/>
                <w:cs/>
              </w:rPr>
              <w:t xml:space="preserve">ฉบับที่ </w:t>
            </w:r>
            <w:r w:rsidRPr="00FA3E0D">
              <w:rPr>
                <w:sz w:val="32"/>
                <w:szCs w:val="32"/>
              </w:rPr>
              <w:t xml:space="preserve">32 </w:t>
            </w:r>
          </w:p>
        </w:tc>
        <w:tc>
          <w:tcPr>
            <w:tcW w:w="6210" w:type="dxa"/>
            <w:hideMark/>
          </w:tcPr>
          <w:p w14:paraId="67CFB047" w14:textId="77777777" w:rsidR="0022078F" w:rsidRPr="00FA3E0D" w:rsidRDefault="0022078F" w:rsidP="0022078F">
            <w:pPr>
              <w:tabs>
                <w:tab w:val="left" w:pos="960"/>
              </w:tabs>
              <w:adjustRightInd w:val="0"/>
              <w:spacing w:line="420" w:lineRule="exact"/>
              <w:ind w:left="192" w:right="-18" w:hanging="192"/>
              <w:jc w:val="thaiDistribute"/>
              <w:rPr>
                <w:sz w:val="32"/>
                <w:szCs w:val="32"/>
                <w:cs/>
                <w:lang w:val="th-TH"/>
              </w:rPr>
            </w:pPr>
            <w:r w:rsidRPr="00FA3E0D">
              <w:rPr>
                <w:sz w:val="32"/>
                <w:szCs w:val="32"/>
                <w:cs/>
                <w:lang w:val="th-TH"/>
              </w:rPr>
              <w:t>การแสดงรายการเครื่องมือทางการเงิน</w:t>
            </w:r>
          </w:p>
        </w:tc>
      </w:tr>
      <w:tr w:rsidR="0022078F" w:rsidRPr="00FA3E0D" w14:paraId="2716FB01" w14:textId="77777777" w:rsidTr="0022078F">
        <w:tc>
          <w:tcPr>
            <w:tcW w:w="8820" w:type="dxa"/>
            <w:gridSpan w:val="2"/>
            <w:hideMark/>
          </w:tcPr>
          <w:p w14:paraId="19532DF6" w14:textId="77777777" w:rsidR="0022078F" w:rsidRPr="00FA3E0D" w:rsidRDefault="0022078F" w:rsidP="0022078F">
            <w:pPr>
              <w:tabs>
                <w:tab w:val="left" w:pos="960"/>
              </w:tabs>
              <w:adjustRightInd w:val="0"/>
              <w:spacing w:line="420" w:lineRule="exact"/>
              <w:ind w:left="192" w:right="-18" w:hanging="192"/>
              <w:jc w:val="thaiDistribute"/>
              <w:rPr>
                <w:sz w:val="32"/>
                <w:szCs w:val="32"/>
                <w:cs/>
                <w:lang w:val="en-US"/>
              </w:rPr>
            </w:pPr>
            <w:r w:rsidRPr="00FA3E0D">
              <w:rPr>
                <w:sz w:val="32"/>
                <w:szCs w:val="32"/>
                <w:cs/>
              </w:rPr>
              <w:t>การตีความมาตรฐานการรายงานทางการเงิน</w:t>
            </w:r>
          </w:p>
        </w:tc>
      </w:tr>
      <w:tr w:rsidR="0022078F" w:rsidRPr="00FA3E0D" w14:paraId="509C4B40" w14:textId="77777777" w:rsidTr="0022078F">
        <w:tc>
          <w:tcPr>
            <w:tcW w:w="2610" w:type="dxa"/>
            <w:hideMark/>
          </w:tcPr>
          <w:p w14:paraId="37A81787" w14:textId="77777777" w:rsidR="0022078F" w:rsidRPr="00FA3E0D" w:rsidRDefault="0022078F" w:rsidP="0022078F">
            <w:pPr>
              <w:adjustRightInd w:val="0"/>
              <w:spacing w:line="420" w:lineRule="exact"/>
              <w:ind w:left="231" w:right="-138"/>
              <w:rPr>
                <w:sz w:val="32"/>
                <w:szCs w:val="32"/>
                <w:cs/>
              </w:rPr>
            </w:pPr>
            <w:r w:rsidRPr="00FA3E0D">
              <w:rPr>
                <w:sz w:val="32"/>
                <w:szCs w:val="32"/>
                <w:cs/>
              </w:rPr>
              <w:t xml:space="preserve">ฉบับที่ </w:t>
            </w:r>
            <w:r w:rsidRPr="00FA3E0D">
              <w:rPr>
                <w:sz w:val="32"/>
                <w:szCs w:val="32"/>
              </w:rPr>
              <w:t>16</w:t>
            </w:r>
          </w:p>
        </w:tc>
        <w:tc>
          <w:tcPr>
            <w:tcW w:w="6210" w:type="dxa"/>
            <w:hideMark/>
          </w:tcPr>
          <w:p w14:paraId="469B586E" w14:textId="77777777" w:rsidR="0022078F" w:rsidRPr="00FA3E0D" w:rsidRDefault="0022078F" w:rsidP="0022078F">
            <w:pPr>
              <w:tabs>
                <w:tab w:val="left" w:pos="960"/>
              </w:tabs>
              <w:adjustRightInd w:val="0"/>
              <w:spacing w:line="420" w:lineRule="exact"/>
              <w:ind w:left="192" w:right="-18" w:hanging="192"/>
              <w:jc w:val="thaiDistribute"/>
              <w:rPr>
                <w:sz w:val="32"/>
                <w:szCs w:val="32"/>
              </w:rPr>
            </w:pPr>
            <w:r w:rsidRPr="00FA3E0D">
              <w:rPr>
                <w:sz w:val="32"/>
                <w:szCs w:val="32"/>
                <w:cs/>
              </w:rPr>
              <w:t>การป้องกันความเสี่ยงของเงินลงทุนสุทธิในหน่วยงานต่างประเทศ</w:t>
            </w:r>
          </w:p>
        </w:tc>
      </w:tr>
      <w:tr w:rsidR="0022078F" w:rsidRPr="00FA3E0D" w14:paraId="51D741B6" w14:textId="77777777" w:rsidTr="0022078F">
        <w:tc>
          <w:tcPr>
            <w:tcW w:w="2610" w:type="dxa"/>
            <w:hideMark/>
          </w:tcPr>
          <w:p w14:paraId="16FFC78B" w14:textId="77777777" w:rsidR="0022078F" w:rsidRPr="00FA3E0D" w:rsidRDefault="0022078F" w:rsidP="0022078F">
            <w:pPr>
              <w:adjustRightInd w:val="0"/>
              <w:spacing w:line="420" w:lineRule="exact"/>
              <w:ind w:left="231" w:right="-138"/>
              <w:rPr>
                <w:sz w:val="32"/>
                <w:szCs w:val="32"/>
                <w:cs/>
              </w:rPr>
            </w:pPr>
            <w:r w:rsidRPr="00FA3E0D">
              <w:rPr>
                <w:sz w:val="32"/>
                <w:szCs w:val="32"/>
                <w:cs/>
              </w:rPr>
              <w:t xml:space="preserve">ฉบับที่ </w:t>
            </w:r>
            <w:r w:rsidRPr="00FA3E0D">
              <w:rPr>
                <w:sz w:val="32"/>
                <w:szCs w:val="32"/>
              </w:rPr>
              <w:t>19</w:t>
            </w:r>
          </w:p>
        </w:tc>
        <w:tc>
          <w:tcPr>
            <w:tcW w:w="6210" w:type="dxa"/>
            <w:hideMark/>
          </w:tcPr>
          <w:p w14:paraId="6D96EB8C" w14:textId="77777777" w:rsidR="0022078F" w:rsidRPr="00FA3E0D" w:rsidRDefault="0022078F" w:rsidP="0022078F">
            <w:pPr>
              <w:tabs>
                <w:tab w:val="left" w:pos="960"/>
              </w:tabs>
              <w:adjustRightInd w:val="0"/>
              <w:spacing w:line="420" w:lineRule="exact"/>
              <w:ind w:left="192" w:right="-18" w:hanging="192"/>
              <w:jc w:val="thaiDistribute"/>
              <w:rPr>
                <w:sz w:val="32"/>
                <w:szCs w:val="32"/>
              </w:rPr>
            </w:pPr>
            <w:r w:rsidRPr="00FA3E0D">
              <w:rPr>
                <w:sz w:val="32"/>
                <w:szCs w:val="32"/>
                <w:cs/>
              </w:rPr>
              <w:t>การชำระหนี้สินทางการเงินด้วยตราสารทุน</w:t>
            </w:r>
          </w:p>
        </w:tc>
      </w:tr>
    </w:tbl>
    <w:p w14:paraId="4A00B3AA" w14:textId="77777777" w:rsidR="0022078F" w:rsidRDefault="0022078F" w:rsidP="0022078F">
      <w:pPr>
        <w:spacing w:before="120" w:after="120" w:line="410" w:lineRule="exact"/>
        <w:ind w:left="426"/>
        <w:jc w:val="thaiDistribute"/>
        <w:outlineLvl w:val="0"/>
        <w:rPr>
          <w:sz w:val="30"/>
          <w:szCs w:val="30"/>
          <w:cs/>
        </w:rPr>
      </w:pPr>
    </w:p>
    <w:p w14:paraId="17F964B7" w14:textId="77777777" w:rsidR="0022078F" w:rsidRPr="00FA3E0D" w:rsidRDefault="0022078F" w:rsidP="0022078F">
      <w:pPr>
        <w:spacing w:before="120" w:after="120" w:line="410" w:lineRule="exact"/>
        <w:ind w:left="426"/>
        <w:jc w:val="thaiDistribute"/>
        <w:outlineLvl w:val="0"/>
        <w:rPr>
          <w:sz w:val="30"/>
          <w:szCs w:val="30"/>
        </w:rPr>
      </w:pPr>
      <w:r>
        <w:rPr>
          <w:sz w:val="30"/>
          <w:szCs w:val="30"/>
          <w:cs/>
        </w:rPr>
        <w:br w:type="page"/>
      </w:r>
      <w:r w:rsidRPr="00FA3E0D">
        <w:rPr>
          <w:sz w:val="30"/>
          <w:szCs w:val="30"/>
          <w:cs/>
        </w:rPr>
        <w:lastRenderedPageBreak/>
        <w:t>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FA3E0D">
        <w:rPr>
          <w:sz w:val="30"/>
          <w:szCs w:val="30"/>
        </w:rPr>
        <w:t xml:space="preserve">Business Model) </w:t>
      </w:r>
      <w:r w:rsidRPr="00FA3E0D">
        <w:rPr>
          <w:sz w:val="30"/>
          <w:szCs w:val="30"/>
          <w:cs/>
        </w:rPr>
        <w:t xml:space="preserve">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w:t>
      </w:r>
    </w:p>
    <w:p w14:paraId="55997FCB" w14:textId="78599A41" w:rsidR="0022078F" w:rsidRPr="00FA3E0D" w:rsidRDefault="005D4ABB" w:rsidP="0022078F">
      <w:pPr>
        <w:spacing w:before="120" w:after="120" w:line="410" w:lineRule="exact"/>
        <w:ind w:left="426"/>
        <w:jc w:val="thaiDistribute"/>
        <w:outlineLvl w:val="0"/>
        <w:rPr>
          <w:sz w:val="30"/>
          <w:szCs w:val="30"/>
        </w:rPr>
      </w:pPr>
      <w:r w:rsidRPr="00E50641">
        <w:rPr>
          <w:sz w:val="30"/>
          <w:szCs w:val="30"/>
          <w:cs/>
        </w:rPr>
        <w:t>กลุ่มบริษัท</w:t>
      </w:r>
      <w:r w:rsidR="0022078F" w:rsidRPr="00FA3E0D">
        <w:rPr>
          <w:sz w:val="30"/>
          <w:szCs w:val="30"/>
          <w:cs/>
        </w:rPr>
        <w:t xml:space="preserve">นำมาตรฐานการรายงานทางการเงินฉบับนี้มาถือปฏิบัติโดยรับรู้ผลกระทบสะสมจากการนำมาตรฐานการรายงานทางการเงินฉบับนี้มาถือปฏิบัติครั้งแรก ณ วันที่ </w:t>
      </w:r>
      <w:r w:rsidR="0022078F" w:rsidRPr="00FA3E0D">
        <w:rPr>
          <w:sz w:val="30"/>
          <w:szCs w:val="30"/>
        </w:rPr>
        <w:t>1</w:t>
      </w:r>
      <w:r w:rsidR="0022078F" w:rsidRPr="00FA3E0D">
        <w:rPr>
          <w:sz w:val="30"/>
          <w:szCs w:val="30"/>
          <w:cs/>
        </w:rPr>
        <w:t xml:space="preserve"> มกราคม </w:t>
      </w:r>
      <w:r w:rsidR="0022078F" w:rsidRPr="00FA3E0D">
        <w:rPr>
          <w:sz w:val="30"/>
          <w:szCs w:val="30"/>
        </w:rPr>
        <w:t>2563</w:t>
      </w:r>
      <w:r w:rsidR="0022078F" w:rsidRPr="00FA3E0D">
        <w:rPr>
          <w:sz w:val="30"/>
          <w:szCs w:val="30"/>
          <w:cs/>
        </w:rPr>
        <w:t xml:space="preserve"> และไม่ปรับย้อนหลังงบการเงินปีก่อนที่แสดงเปรียบเทียบ การนำมาตรฐานในกลุ่มนี้มาถือปฏิบัติไม่มีผลกระทบต่องบการเงินในปีปัจจุบัน</w:t>
      </w:r>
    </w:p>
    <w:p w14:paraId="7CC87B3D" w14:textId="77777777" w:rsidR="0022078F" w:rsidRPr="00FA3E0D" w:rsidRDefault="0022078F" w:rsidP="0022078F">
      <w:pPr>
        <w:pStyle w:val="ListParagraph"/>
        <w:tabs>
          <w:tab w:val="left" w:pos="426"/>
        </w:tabs>
        <w:suppressAutoHyphens w:val="0"/>
        <w:overflowPunct/>
        <w:autoSpaceDE/>
        <w:autoSpaceDN/>
        <w:ind w:left="426"/>
        <w:textAlignment w:val="auto"/>
        <w:rPr>
          <w:b/>
          <w:bCs/>
          <w:sz w:val="30"/>
        </w:rPr>
      </w:pPr>
      <w:r w:rsidRPr="00FA3E0D">
        <w:rPr>
          <w:b/>
          <w:bCs/>
          <w:sz w:val="30"/>
          <w:cs/>
        </w:rPr>
        <w:t xml:space="preserve">มาตรฐานการรายงานทางการเงิน ฉบับที่ </w:t>
      </w:r>
      <w:r w:rsidRPr="00FA3E0D">
        <w:rPr>
          <w:b/>
          <w:bCs/>
          <w:sz w:val="30"/>
        </w:rPr>
        <w:t>16</w:t>
      </w:r>
      <w:r w:rsidRPr="00FA3E0D">
        <w:rPr>
          <w:b/>
          <w:bCs/>
          <w:sz w:val="30"/>
          <w:cs/>
        </w:rPr>
        <w:t xml:space="preserve"> เรื่อง สัญญาเช่า</w:t>
      </w:r>
    </w:p>
    <w:p w14:paraId="322CD3F7" w14:textId="77777777" w:rsidR="0022078F" w:rsidRPr="00FA3E0D" w:rsidRDefault="0022078F" w:rsidP="0022078F">
      <w:pPr>
        <w:pStyle w:val="ListParagraph"/>
        <w:tabs>
          <w:tab w:val="left" w:pos="426"/>
        </w:tabs>
        <w:suppressAutoHyphens w:val="0"/>
        <w:overflowPunct/>
        <w:autoSpaceDE/>
        <w:autoSpaceDN/>
        <w:ind w:left="426"/>
        <w:jc w:val="thaiDistribute"/>
        <w:textAlignment w:val="auto"/>
        <w:rPr>
          <w:sz w:val="30"/>
        </w:rPr>
      </w:pPr>
      <w:r w:rsidRPr="00FA3E0D">
        <w:rPr>
          <w:sz w:val="30"/>
          <w:cs/>
        </w:rPr>
        <w:t xml:space="preserve">มาตรฐานการรายงานทางการเงิน ฉบับที่ </w:t>
      </w:r>
      <w:r w:rsidRPr="00FA3E0D">
        <w:rPr>
          <w:sz w:val="30"/>
        </w:rPr>
        <w:t>16</w:t>
      </w:r>
      <w:r w:rsidRPr="00FA3E0D">
        <w:rPr>
          <w:sz w:val="30"/>
          <w:cs/>
        </w:rPr>
        <w:t xml:space="preserve"> ใช้แทนมาตรฐานการบัญชี ฉบับที่ </w:t>
      </w:r>
      <w:r w:rsidRPr="00FA3E0D">
        <w:rPr>
          <w:sz w:val="30"/>
        </w:rPr>
        <w:t>17</w:t>
      </w:r>
      <w:r w:rsidRPr="00FA3E0D">
        <w:rPr>
          <w:sz w:val="30"/>
          <w:cs/>
        </w:rPr>
        <w:t xml:space="preserve"> เรื่อง สัญญาเช่าและการตีความมาตรฐานบัญชีที่เกี่ยวข้อง มาตรฐานฉบับนี้ได้กำหนดหลักการของการรับรู้รายการการวัดมูลค่า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FA3E0D">
        <w:rPr>
          <w:sz w:val="30"/>
        </w:rPr>
        <w:t>12</w:t>
      </w:r>
      <w:r w:rsidRPr="00FA3E0D">
        <w:rPr>
          <w:sz w:val="30"/>
          <w:cs/>
        </w:rPr>
        <w:t xml:space="preserve"> เดือน เว้นแต่สินทรัพย์อ้างอิงนั้นมีมูลค่าต่ำ</w:t>
      </w:r>
    </w:p>
    <w:p w14:paraId="7CCC677E" w14:textId="77777777" w:rsidR="0022078F" w:rsidRPr="00FA3E0D" w:rsidRDefault="0022078F" w:rsidP="0022078F">
      <w:pPr>
        <w:spacing w:before="120" w:after="120" w:line="410" w:lineRule="exact"/>
        <w:ind w:left="426"/>
        <w:jc w:val="thaiDistribute"/>
        <w:outlineLvl w:val="0"/>
        <w:rPr>
          <w:sz w:val="30"/>
          <w:szCs w:val="30"/>
        </w:rPr>
      </w:pPr>
      <w:r w:rsidRPr="00FA3E0D">
        <w:rPr>
          <w:sz w:val="30"/>
          <w:szCs w:val="30"/>
          <w:cs/>
        </w:rPr>
        <w:t xml:space="preserve">การบัญชีสำหรับผู้ให้เช่าไม่มีการเปลี่ยนแปลงอย่างมีสาระสำคัญจากมาตรฐานการบัญชี ฉบับที่ </w:t>
      </w:r>
      <w:r w:rsidRPr="00FA3E0D">
        <w:rPr>
          <w:sz w:val="30"/>
          <w:szCs w:val="30"/>
        </w:rPr>
        <w:t>17</w:t>
      </w:r>
      <w:r w:rsidRPr="00FA3E0D">
        <w:rPr>
          <w:sz w:val="30"/>
          <w:szCs w:val="30"/>
          <w:cs/>
        </w:rPr>
        <w:t xml:space="preserve"> 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ฉบับที่ </w:t>
      </w:r>
      <w:r w:rsidRPr="00FA3E0D">
        <w:rPr>
          <w:sz w:val="30"/>
          <w:szCs w:val="30"/>
        </w:rPr>
        <w:t>17</w:t>
      </w:r>
    </w:p>
    <w:p w14:paraId="48AB58E4" w14:textId="66D9AD7B" w:rsidR="0022078F" w:rsidRPr="00C3792F" w:rsidRDefault="005D4ABB" w:rsidP="0022078F">
      <w:pPr>
        <w:spacing w:before="120" w:after="120" w:line="410" w:lineRule="exact"/>
        <w:ind w:left="426"/>
        <w:jc w:val="thaiDistribute"/>
        <w:outlineLvl w:val="0"/>
        <w:rPr>
          <w:sz w:val="30"/>
          <w:szCs w:val="30"/>
          <w:lang w:val="en-US"/>
        </w:rPr>
      </w:pPr>
      <w:r w:rsidRPr="00E50641">
        <w:rPr>
          <w:sz w:val="30"/>
          <w:szCs w:val="30"/>
          <w:cs/>
        </w:rPr>
        <w:t>กลุ่มบริษัท</w:t>
      </w:r>
      <w:r w:rsidR="0022078F" w:rsidRPr="00FA3E0D">
        <w:rPr>
          <w:sz w:val="30"/>
          <w:szCs w:val="30"/>
          <w:cs/>
        </w:rPr>
        <w:t xml:space="preserve">นำมาตรฐานการรายงานทางการเงินฉบับนี้มาถือปฏิบัติโดยรับรู้ผลกระทบสะสมจากการนำมาตรฐานการรายงานทางการเงินฉบับนี้มาถือปฏิบัติครั้งแรก ณ วันที่ </w:t>
      </w:r>
      <w:r w:rsidR="0022078F" w:rsidRPr="00FA3E0D">
        <w:rPr>
          <w:sz w:val="30"/>
          <w:szCs w:val="30"/>
        </w:rPr>
        <w:t>1</w:t>
      </w:r>
      <w:r w:rsidR="0022078F" w:rsidRPr="00FA3E0D">
        <w:rPr>
          <w:sz w:val="30"/>
          <w:szCs w:val="30"/>
          <w:cs/>
        </w:rPr>
        <w:t xml:space="preserve"> มกราคม </w:t>
      </w:r>
      <w:r w:rsidR="0022078F" w:rsidRPr="00FA3E0D">
        <w:rPr>
          <w:sz w:val="30"/>
          <w:szCs w:val="30"/>
        </w:rPr>
        <w:t>2563</w:t>
      </w:r>
      <w:r w:rsidR="0022078F" w:rsidRPr="00FA3E0D">
        <w:rPr>
          <w:sz w:val="30"/>
          <w:szCs w:val="30"/>
          <w:cs/>
        </w:rPr>
        <w:t xml:space="preserve"> และไม่ปรับย้อนหลังงบการเงินปีก่อนที่แสดงเปรียบเทียบ</w:t>
      </w:r>
    </w:p>
    <w:p w14:paraId="707DF014" w14:textId="77777777" w:rsidR="0022078F" w:rsidRPr="00FA3E0D" w:rsidRDefault="0022078F" w:rsidP="0022078F">
      <w:pPr>
        <w:spacing w:before="120" w:after="120" w:line="410" w:lineRule="exact"/>
        <w:ind w:left="426"/>
        <w:jc w:val="thaiDistribute"/>
        <w:outlineLvl w:val="0"/>
        <w:rPr>
          <w:sz w:val="30"/>
          <w:szCs w:val="30"/>
          <w:lang w:val="en-US"/>
        </w:rPr>
      </w:pPr>
      <w:r w:rsidRPr="00FA3E0D">
        <w:rPr>
          <w:sz w:val="30"/>
          <w:szCs w:val="30"/>
          <w:cs/>
        </w:rPr>
        <w:t xml:space="preserve">ผลสะสมของเปลี่ยนแปลงนโยบายการบัญชีแสดงอยู่ในหมายเหตุประกอบงบการเงินข้อ </w:t>
      </w:r>
      <w:r w:rsidRPr="00FA3E0D">
        <w:rPr>
          <w:sz w:val="30"/>
          <w:szCs w:val="30"/>
          <w:lang w:val="en-US"/>
        </w:rPr>
        <w:t>6</w:t>
      </w:r>
    </w:p>
    <w:p w14:paraId="2A701385" w14:textId="77777777" w:rsidR="0022078F" w:rsidRPr="00FA3E0D" w:rsidRDefault="0022078F" w:rsidP="0022078F">
      <w:pPr>
        <w:pStyle w:val="ListParagraph"/>
        <w:tabs>
          <w:tab w:val="left" w:pos="426"/>
        </w:tabs>
        <w:suppressAutoHyphens w:val="0"/>
        <w:overflowPunct/>
        <w:autoSpaceDE/>
        <w:autoSpaceDN/>
        <w:ind w:left="426"/>
        <w:textAlignment w:val="auto"/>
        <w:rPr>
          <w:b/>
          <w:bCs/>
          <w:sz w:val="30"/>
        </w:rPr>
      </w:pPr>
      <w:r w:rsidRPr="00FA3E0D">
        <w:rPr>
          <w:b/>
          <w:bCs/>
          <w:sz w:val="30"/>
          <w:cs/>
        </w:rPr>
        <w:t xml:space="preserve">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FA3E0D">
        <w:rPr>
          <w:b/>
          <w:bCs/>
          <w:sz w:val="30"/>
        </w:rPr>
        <w:t>2019 (COVID-19)</w:t>
      </w:r>
    </w:p>
    <w:p w14:paraId="28A9B0A8" w14:textId="77777777" w:rsidR="0022078F" w:rsidRPr="00FA3E0D" w:rsidRDefault="0022078F" w:rsidP="0022078F">
      <w:pPr>
        <w:spacing w:before="120" w:after="120" w:line="410" w:lineRule="exact"/>
        <w:ind w:left="426"/>
        <w:jc w:val="thaiDistribute"/>
        <w:outlineLvl w:val="0"/>
        <w:rPr>
          <w:sz w:val="30"/>
          <w:szCs w:val="30"/>
        </w:rPr>
      </w:pPr>
      <w:r w:rsidRPr="00FA3E0D">
        <w:rPr>
          <w:sz w:val="30"/>
          <w:szCs w:val="30"/>
          <w:cs/>
        </w:rPr>
        <w:t xml:space="preserve">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    โคโรนา </w:t>
      </w:r>
      <w:r w:rsidRPr="00FA3E0D">
        <w:rPr>
          <w:sz w:val="30"/>
          <w:szCs w:val="30"/>
        </w:rPr>
        <w:t xml:space="preserve">2019 (COVID-19) </w:t>
      </w:r>
      <w:r w:rsidRPr="00FA3E0D">
        <w:rPr>
          <w:sz w:val="30"/>
          <w:szCs w:val="30"/>
          <w:cs/>
        </w:rPr>
        <w:t>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10EAE09F" w14:textId="24065563" w:rsidR="0022078F" w:rsidRPr="00FA3E0D" w:rsidRDefault="0022078F" w:rsidP="0022078F">
      <w:pPr>
        <w:spacing w:before="120" w:after="120" w:line="410" w:lineRule="exact"/>
        <w:ind w:left="426"/>
        <w:jc w:val="thaiDistribute"/>
        <w:outlineLvl w:val="0"/>
        <w:rPr>
          <w:sz w:val="30"/>
          <w:szCs w:val="30"/>
          <w:lang w:val="en-US"/>
        </w:rPr>
      </w:pPr>
      <w:r>
        <w:rPr>
          <w:sz w:val="30"/>
          <w:szCs w:val="30"/>
          <w:cs/>
        </w:rPr>
        <w:br w:type="page"/>
      </w:r>
      <w:r w:rsidRPr="00FA3E0D">
        <w:rPr>
          <w:sz w:val="30"/>
          <w:szCs w:val="30"/>
          <w:cs/>
        </w:rPr>
        <w:lastRenderedPageBreak/>
        <w:t xml:space="preserve">แนวปฏิบัติทางการบัญชีดังกล่าวได้ประกาศลงในราชกิจจานุเบกษาเมื่อวันที่ </w:t>
      </w:r>
      <w:r w:rsidRPr="00FA3E0D">
        <w:rPr>
          <w:sz w:val="30"/>
          <w:szCs w:val="30"/>
        </w:rPr>
        <w:t>22</w:t>
      </w:r>
      <w:r w:rsidRPr="00FA3E0D">
        <w:rPr>
          <w:sz w:val="30"/>
          <w:szCs w:val="30"/>
          <w:cs/>
        </w:rPr>
        <w:t xml:space="preserve"> เมษายน </w:t>
      </w:r>
      <w:r w:rsidRPr="00FA3E0D">
        <w:rPr>
          <w:sz w:val="30"/>
          <w:szCs w:val="30"/>
        </w:rPr>
        <w:t>2563</w:t>
      </w:r>
      <w:r w:rsidRPr="00FA3E0D">
        <w:rPr>
          <w:sz w:val="30"/>
          <w:szCs w:val="30"/>
          <w:cs/>
        </w:rPr>
        <w:t xml:space="preserve"> และมีผลบังคับใช้สำหรับการจัดทำงบการเงินของ</w:t>
      </w:r>
      <w:r w:rsidR="005D4ABB" w:rsidRPr="00E50641">
        <w:rPr>
          <w:sz w:val="30"/>
          <w:szCs w:val="30"/>
          <w:cs/>
        </w:rPr>
        <w:t>กลุ่มบริษัท</w:t>
      </w:r>
      <w:r w:rsidRPr="00FA3E0D">
        <w:rPr>
          <w:sz w:val="30"/>
          <w:szCs w:val="30"/>
          <w:cs/>
        </w:rPr>
        <w:t xml:space="preserve">ที่มีรอบระยะเวลารายงานสิ้นสุดภายในช่วงเวลาระหว่างวันที่ </w:t>
      </w:r>
      <w:r w:rsidRPr="00FA3E0D">
        <w:rPr>
          <w:sz w:val="30"/>
          <w:szCs w:val="30"/>
        </w:rPr>
        <w:t>1</w:t>
      </w:r>
      <w:r w:rsidRPr="00FA3E0D">
        <w:rPr>
          <w:sz w:val="30"/>
          <w:szCs w:val="30"/>
          <w:cs/>
        </w:rPr>
        <w:t xml:space="preserve"> มกราคม </w:t>
      </w:r>
      <w:r w:rsidRPr="00FA3E0D">
        <w:rPr>
          <w:sz w:val="30"/>
          <w:szCs w:val="30"/>
        </w:rPr>
        <w:t>2563</w:t>
      </w:r>
      <w:r w:rsidRPr="00FA3E0D">
        <w:rPr>
          <w:sz w:val="30"/>
          <w:szCs w:val="30"/>
          <w:cs/>
        </w:rPr>
        <w:t xml:space="preserve"> ถึงวันที่ </w:t>
      </w:r>
      <w:r w:rsidRPr="00FA3E0D">
        <w:rPr>
          <w:sz w:val="30"/>
          <w:szCs w:val="30"/>
        </w:rPr>
        <w:t>31</w:t>
      </w:r>
      <w:r w:rsidRPr="00FA3E0D">
        <w:rPr>
          <w:sz w:val="30"/>
          <w:szCs w:val="30"/>
          <w:cs/>
        </w:rPr>
        <w:t xml:space="preserve"> ธันวาคม </w:t>
      </w:r>
      <w:r w:rsidRPr="00FA3E0D">
        <w:rPr>
          <w:sz w:val="30"/>
          <w:szCs w:val="30"/>
        </w:rPr>
        <w:t xml:space="preserve">2563 </w:t>
      </w:r>
    </w:p>
    <w:p w14:paraId="1DB7E119" w14:textId="6D67691D" w:rsidR="0022078F" w:rsidRPr="00FA3E0D" w:rsidRDefault="005D4ABB" w:rsidP="0022078F">
      <w:pPr>
        <w:spacing w:before="120" w:after="120" w:line="410" w:lineRule="exact"/>
        <w:ind w:left="426"/>
        <w:outlineLvl w:val="0"/>
        <w:rPr>
          <w:sz w:val="30"/>
          <w:szCs w:val="30"/>
        </w:rPr>
      </w:pPr>
      <w:r w:rsidRPr="00E50641">
        <w:rPr>
          <w:sz w:val="30"/>
          <w:szCs w:val="30"/>
          <w:cs/>
        </w:rPr>
        <w:t>กลุ่มบริษัท</w:t>
      </w:r>
      <w:r w:rsidR="0022078F" w:rsidRPr="00FA3E0D">
        <w:rPr>
          <w:sz w:val="30"/>
          <w:szCs w:val="30"/>
          <w:cs/>
        </w:rPr>
        <w:t>เลือกใช้มาตรการผ่อนปรนชั่วคราวสำหรับทางเลือกเพิ่มเติมทางบัญชีดังต่อไปนี้</w:t>
      </w:r>
    </w:p>
    <w:p w14:paraId="32432B70" w14:textId="77777777" w:rsidR="0022078F" w:rsidRPr="00FA3E0D" w:rsidRDefault="0022078F" w:rsidP="0022078F">
      <w:pPr>
        <w:pStyle w:val="ListParagraph"/>
        <w:tabs>
          <w:tab w:val="left" w:pos="426"/>
        </w:tabs>
        <w:suppressAutoHyphens w:val="0"/>
        <w:overflowPunct/>
        <w:autoSpaceDE/>
        <w:autoSpaceDN/>
        <w:ind w:left="851" w:hanging="283"/>
        <w:jc w:val="thaiDistribute"/>
        <w:textAlignment w:val="auto"/>
        <w:rPr>
          <w:sz w:val="30"/>
          <w:lang w:val="en-US"/>
        </w:rPr>
      </w:pPr>
      <w:r w:rsidRPr="00FA3E0D">
        <w:rPr>
          <w:sz w:val="30"/>
        </w:rPr>
        <w:t>-</w:t>
      </w:r>
      <w:r w:rsidRPr="00FA3E0D">
        <w:rPr>
          <w:sz w:val="30"/>
        </w:rPr>
        <w:tab/>
      </w:r>
      <w:r w:rsidRPr="00FA3E0D">
        <w:rPr>
          <w:sz w:val="30"/>
          <w:cs/>
        </w:rPr>
        <w:t xml:space="preserve">เลือกที่จะไม่นำสถานการณ์ </w:t>
      </w:r>
      <w:r w:rsidRPr="00FA3E0D">
        <w:rPr>
          <w:sz w:val="30"/>
        </w:rPr>
        <w:t>COVID-19</w:t>
      </w:r>
      <w:r w:rsidRPr="00FA3E0D">
        <w:rPr>
          <w:sz w:val="30"/>
          <w:cs/>
        </w:rPr>
        <w:t xml:space="preserve"> มาถือเป็นข้อบ่งชี้ของการด้อยค่า ตามมาตรฐานการบัญชี ฉบับที่ </w:t>
      </w:r>
      <w:r w:rsidRPr="00FA3E0D">
        <w:rPr>
          <w:sz w:val="30"/>
        </w:rPr>
        <w:t>36</w:t>
      </w:r>
      <w:r w:rsidRPr="00FA3E0D">
        <w:rPr>
          <w:sz w:val="30"/>
          <w:cs/>
        </w:rPr>
        <w:t xml:space="preserve"> เรื่อง การด้อยค่าของสินทรัพย์</w:t>
      </w:r>
    </w:p>
    <w:p w14:paraId="55E639BC" w14:textId="0A0341BD" w:rsidR="0022078F" w:rsidRPr="00FA3E0D" w:rsidRDefault="0022078F" w:rsidP="0022078F">
      <w:pPr>
        <w:pStyle w:val="ListParagraph"/>
        <w:tabs>
          <w:tab w:val="left" w:pos="426"/>
        </w:tabs>
        <w:suppressAutoHyphens w:val="0"/>
        <w:overflowPunct/>
        <w:autoSpaceDE/>
        <w:autoSpaceDN/>
        <w:ind w:left="851" w:hanging="283"/>
        <w:jc w:val="thaiDistribute"/>
        <w:textAlignment w:val="auto"/>
        <w:rPr>
          <w:sz w:val="30"/>
        </w:rPr>
      </w:pPr>
      <w:r w:rsidRPr="00FA3E0D">
        <w:rPr>
          <w:sz w:val="30"/>
        </w:rPr>
        <w:t>-</w:t>
      </w:r>
      <w:r w:rsidRPr="00FA3E0D">
        <w:rPr>
          <w:sz w:val="30"/>
        </w:rPr>
        <w:tab/>
      </w:r>
      <w:r w:rsidRPr="00FA3E0D">
        <w:rPr>
          <w:sz w:val="30"/>
          <w:cs/>
        </w:rPr>
        <w:t xml:space="preserve">เลือกที่จะวัดมูลค่าเงินลงทุนในตราสารทุนที่ไม่อยู่ในความต้องการของตลาดด้วยมูลค่ายุติธรรม ณ </w:t>
      </w:r>
      <w:r w:rsidR="007A56F7">
        <w:rPr>
          <w:sz w:val="30"/>
          <w:cs/>
        </w:rPr>
        <w:br/>
      </w:r>
      <w:r w:rsidRPr="00FA3E0D">
        <w:rPr>
          <w:sz w:val="30"/>
          <w:cs/>
        </w:rPr>
        <w:t xml:space="preserve">วันที่ </w:t>
      </w:r>
      <w:r w:rsidRPr="00FA3E0D">
        <w:rPr>
          <w:sz w:val="30"/>
        </w:rPr>
        <w:t>1</w:t>
      </w:r>
      <w:r w:rsidRPr="00FA3E0D">
        <w:rPr>
          <w:sz w:val="30"/>
          <w:cs/>
        </w:rPr>
        <w:t xml:space="preserve"> มกราคม </w:t>
      </w:r>
      <w:r w:rsidRPr="00FA3E0D">
        <w:rPr>
          <w:sz w:val="30"/>
        </w:rPr>
        <w:t>2563</w:t>
      </w:r>
    </w:p>
    <w:p w14:paraId="7C41B729" w14:textId="1EA82D23" w:rsidR="0022078F" w:rsidRPr="007A56F7" w:rsidRDefault="007A56F7" w:rsidP="007A56F7">
      <w:pPr>
        <w:suppressAutoHyphens w:val="0"/>
        <w:overflowPunct/>
        <w:autoSpaceDE/>
        <w:autoSpaceDN/>
        <w:spacing w:before="240" w:after="120" w:line="410" w:lineRule="exact"/>
        <w:ind w:left="426" w:hanging="426"/>
        <w:textAlignment w:val="auto"/>
        <w:outlineLvl w:val="0"/>
        <w:rPr>
          <w:rFonts w:asciiTheme="majorBidi" w:hAnsiTheme="majorBidi" w:cstheme="majorBidi"/>
          <w:b/>
          <w:bCs/>
          <w:sz w:val="30"/>
          <w:szCs w:val="30"/>
          <w:lang w:val="en-US" w:eastAsia="en-US"/>
        </w:rPr>
      </w:pPr>
      <w:r>
        <w:rPr>
          <w:rFonts w:asciiTheme="majorBidi" w:hAnsiTheme="majorBidi" w:cstheme="majorBidi" w:hint="cs"/>
          <w:b/>
          <w:bCs/>
          <w:sz w:val="30"/>
          <w:szCs w:val="30"/>
          <w:cs/>
          <w:lang w:val="en-US" w:eastAsia="en-US"/>
        </w:rPr>
        <w:t>5.</w:t>
      </w:r>
      <w:r>
        <w:rPr>
          <w:rFonts w:asciiTheme="majorBidi" w:hAnsiTheme="majorBidi" w:cstheme="majorBidi"/>
          <w:b/>
          <w:bCs/>
          <w:sz w:val="30"/>
          <w:szCs w:val="30"/>
          <w:cs/>
          <w:lang w:val="en-US" w:eastAsia="en-US"/>
        </w:rPr>
        <w:tab/>
      </w:r>
      <w:r w:rsidR="0022078F" w:rsidRPr="007A56F7">
        <w:rPr>
          <w:rFonts w:asciiTheme="majorBidi" w:hAnsiTheme="majorBidi" w:cstheme="majorBidi"/>
          <w:b/>
          <w:bCs/>
          <w:sz w:val="30"/>
          <w:szCs w:val="30"/>
          <w:cs/>
          <w:lang w:val="en-US" w:eastAsia="en-U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0022078F" w:rsidRPr="007A56F7">
        <w:rPr>
          <w:rFonts w:asciiTheme="majorBidi" w:hAnsiTheme="majorBidi" w:cstheme="majorBidi"/>
          <w:b/>
          <w:bCs/>
          <w:sz w:val="30"/>
          <w:szCs w:val="30"/>
          <w:lang w:val="en-US" w:eastAsia="en-US"/>
        </w:rPr>
        <w:t>1</w:t>
      </w:r>
      <w:r w:rsidR="0022078F" w:rsidRPr="007A56F7">
        <w:rPr>
          <w:rFonts w:asciiTheme="majorBidi" w:hAnsiTheme="majorBidi" w:cstheme="majorBidi"/>
          <w:b/>
          <w:bCs/>
          <w:sz w:val="30"/>
          <w:szCs w:val="30"/>
          <w:cs/>
          <w:lang w:val="en-US" w:eastAsia="en-US"/>
        </w:rPr>
        <w:t xml:space="preserve"> มกราคม </w:t>
      </w:r>
      <w:r w:rsidR="0022078F" w:rsidRPr="007A56F7">
        <w:rPr>
          <w:rFonts w:asciiTheme="majorBidi" w:hAnsiTheme="majorBidi" w:cstheme="majorBidi"/>
          <w:b/>
          <w:bCs/>
          <w:sz w:val="30"/>
          <w:szCs w:val="30"/>
          <w:lang w:val="en-US" w:eastAsia="en-US"/>
        </w:rPr>
        <w:t>2564</w:t>
      </w:r>
    </w:p>
    <w:p w14:paraId="001CA63F" w14:textId="77777777" w:rsidR="0022078F" w:rsidRPr="00FA3E0D" w:rsidRDefault="0022078F" w:rsidP="007A56F7">
      <w:pPr>
        <w:pStyle w:val="BodyTextIndent"/>
        <w:ind w:left="426" w:right="-7" w:firstLine="0"/>
        <w:jc w:val="thaiDistribute"/>
        <w:rPr>
          <w:sz w:val="30"/>
          <w:szCs w:val="30"/>
        </w:rPr>
      </w:pPr>
      <w:r w:rsidRPr="00FA3E0D">
        <w:rPr>
          <w:sz w:val="30"/>
          <w:szCs w:val="30"/>
          <w:cs/>
        </w:rPr>
        <w:t xml:space="preserve">สภาวิชาชีพบัญชีได้ประกาศใช้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Pr="00FA3E0D">
        <w:rPr>
          <w:sz w:val="30"/>
          <w:szCs w:val="30"/>
          <w:cs/>
        </w:rPr>
        <w:br/>
        <w:t>1 มกราคม 2564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โดยมีการปรับปรุงและแก้ไขหลักการดังต่อไปนี้</w:t>
      </w:r>
    </w:p>
    <w:p w14:paraId="66226639" w14:textId="77777777" w:rsidR="0022078F" w:rsidRPr="00FA3E0D" w:rsidRDefault="0022078F" w:rsidP="0022078F">
      <w:pPr>
        <w:pStyle w:val="ListParagraph"/>
        <w:suppressAutoHyphens w:val="0"/>
        <w:overflowPunct/>
        <w:autoSpaceDE/>
        <w:autoSpaceDN/>
        <w:ind w:left="851"/>
        <w:textAlignment w:val="auto"/>
        <w:rPr>
          <w:sz w:val="30"/>
        </w:rPr>
      </w:pPr>
      <w:r w:rsidRPr="00FA3E0D">
        <w:rPr>
          <w:sz w:val="30"/>
          <w:cs/>
        </w:rPr>
        <w:tab/>
        <w:t>- การปรับปรุงการอ้างอิงกรอบแนวคิดในมาตรฐานการรายงานทางการเงิน</w:t>
      </w:r>
    </w:p>
    <w:p w14:paraId="50B88069" w14:textId="77777777" w:rsidR="0022078F" w:rsidRPr="00FA3E0D" w:rsidRDefault="0022078F" w:rsidP="0022078F">
      <w:pPr>
        <w:pStyle w:val="ListParagraph"/>
        <w:tabs>
          <w:tab w:val="left" w:pos="426"/>
        </w:tabs>
        <w:suppressAutoHyphens w:val="0"/>
        <w:overflowPunct/>
        <w:autoSpaceDE/>
        <w:autoSpaceDN/>
        <w:textAlignment w:val="auto"/>
        <w:rPr>
          <w:sz w:val="30"/>
        </w:rPr>
      </w:pPr>
      <w:r w:rsidRPr="00FA3E0D">
        <w:rPr>
          <w:sz w:val="30"/>
          <w:cs/>
        </w:rPr>
        <w:tab/>
        <w:t>- คำนิยามของธุรกิจ</w:t>
      </w:r>
    </w:p>
    <w:p w14:paraId="51230CFE" w14:textId="77777777" w:rsidR="0022078F" w:rsidRPr="00FA3E0D" w:rsidRDefault="0022078F" w:rsidP="0022078F">
      <w:pPr>
        <w:pStyle w:val="ListParagraph"/>
        <w:tabs>
          <w:tab w:val="left" w:pos="426"/>
        </w:tabs>
        <w:suppressAutoHyphens w:val="0"/>
        <w:overflowPunct/>
        <w:autoSpaceDE/>
        <w:autoSpaceDN/>
        <w:textAlignment w:val="auto"/>
        <w:rPr>
          <w:sz w:val="30"/>
        </w:rPr>
      </w:pPr>
      <w:r w:rsidRPr="00FA3E0D">
        <w:rPr>
          <w:sz w:val="30"/>
          <w:cs/>
        </w:rPr>
        <w:tab/>
        <w:t>- คำนิยามของความมีสาระสำคัญ</w:t>
      </w:r>
    </w:p>
    <w:p w14:paraId="48B645BD" w14:textId="77777777" w:rsidR="0022078F" w:rsidRPr="00FA3E0D" w:rsidRDefault="0022078F" w:rsidP="0022078F">
      <w:pPr>
        <w:pStyle w:val="ListParagraph"/>
        <w:tabs>
          <w:tab w:val="left" w:pos="720"/>
        </w:tabs>
        <w:suppressAutoHyphens w:val="0"/>
        <w:overflowPunct/>
        <w:autoSpaceDE/>
        <w:autoSpaceDN/>
        <w:textAlignment w:val="auto"/>
        <w:rPr>
          <w:sz w:val="30"/>
        </w:rPr>
      </w:pPr>
      <w:r w:rsidRPr="00FA3E0D">
        <w:rPr>
          <w:sz w:val="30"/>
          <w:cs/>
        </w:rPr>
        <w:tab/>
        <w:t>- การปฏิรูปอัตราดอกเบี้ยอ้างอิง</w:t>
      </w:r>
    </w:p>
    <w:p w14:paraId="139E38DB" w14:textId="179EA008" w:rsidR="0022078F" w:rsidRPr="00FA3E0D" w:rsidRDefault="0022078F" w:rsidP="0022078F">
      <w:pPr>
        <w:spacing w:before="120" w:after="120" w:line="410" w:lineRule="exact"/>
        <w:ind w:left="426"/>
        <w:jc w:val="thaiDistribute"/>
        <w:outlineLvl w:val="0"/>
        <w:rPr>
          <w:sz w:val="30"/>
          <w:szCs w:val="30"/>
        </w:rPr>
      </w:pPr>
      <w:r w:rsidRPr="00FA3E0D">
        <w:rPr>
          <w:sz w:val="30"/>
          <w:szCs w:val="30"/>
          <w:cs/>
        </w:rPr>
        <w:t>ปัจจุบันฝ่ายบริหารของ</w:t>
      </w:r>
      <w:r w:rsidR="005D4ABB" w:rsidRPr="00E50641">
        <w:rPr>
          <w:sz w:val="30"/>
          <w:szCs w:val="30"/>
          <w:cs/>
        </w:rPr>
        <w:t>กลุ่มบริษัท</w:t>
      </w:r>
      <w:r w:rsidRPr="00FA3E0D">
        <w:rPr>
          <w:sz w:val="30"/>
          <w:szCs w:val="30"/>
          <w:cs/>
        </w:rPr>
        <w:t>อยู่ระหว่างการประเมินผลกระทบต่องบการเงินในปีที่เริ่มนำมาตรฐานดังกล่าวมาถือปฏิบัติ</w:t>
      </w:r>
    </w:p>
    <w:p w14:paraId="37F7F131" w14:textId="3F29A8EF" w:rsidR="0022078F" w:rsidRPr="007A56F7" w:rsidRDefault="007A56F7" w:rsidP="007A56F7">
      <w:pPr>
        <w:suppressAutoHyphens w:val="0"/>
        <w:overflowPunct/>
        <w:autoSpaceDE/>
        <w:autoSpaceDN/>
        <w:spacing w:before="240" w:after="120" w:line="410" w:lineRule="exact"/>
        <w:ind w:left="426" w:hanging="426"/>
        <w:textAlignment w:val="auto"/>
        <w:outlineLvl w:val="0"/>
        <w:rPr>
          <w:rFonts w:asciiTheme="majorBidi" w:hAnsiTheme="majorBidi" w:cstheme="majorBidi"/>
          <w:b/>
          <w:bCs/>
          <w:sz w:val="30"/>
          <w:szCs w:val="30"/>
          <w:lang w:val="en-US" w:eastAsia="en-US"/>
        </w:rPr>
      </w:pPr>
      <w:r>
        <w:rPr>
          <w:rFonts w:asciiTheme="majorBidi" w:hAnsiTheme="majorBidi" w:cstheme="majorBidi" w:hint="cs"/>
          <w:b/>
          <w:bCs/>
          <w:sz w:val="30"/>
          <w:szCs w:val="30"/>
          <w:cs/>
          <w:lang w:val="en-US" w:eastAsia="en-US"/>
        </w:rPr>
        <w:t>6.</w:t>
      </w:r>
      <w:r>
        <w:rPr>
          <w:rFonts w:asciiTheme="majorBidi" w:hAnsiTheme="majorBidi" w:cstheme="majorBidi"/>
          <w:b/>
          <w:bCs/>
          <w:sz w:val="30"/>
          <w:szCs w:val="30"/>
          <w:cs/>
          <w:lang w:val="en-US" w:eastAsia="en-US"/>
        </w:rPr>
        <w:tab/>
      </w:r>
      <w:r w:rsidR="0022078F" w:rsidRPr="007A56F7">
        <w:rPr>
          <w:rFonts w:asciiTheme="majorBidi" w:hAnsiTheme="majorBidi" w:cstheme="majorBidi"/>
          <w:b/>
          <w:bCs/>
          <w:sz w:val="30"/>
          <w:szCs w:val="30"/>
          <w:cs/>
          <w:lang w:val="en-US" w:eastAsia="en-US"/>
        </w:rPr>
        <w:t>ผลสะสมจากการเปลี่ยนแปลงนโยบายการบัญชีเนื่องจากการนำมาตรฐานการรายงานทางการเงินใหม่มาถือปฏิบัติ</w:t>
      </w:r>
    </w:p>
    <w:p w14:paraId="3DECB127" w14:textId="05905DD3" w:rsidR="0022078F" w:rsidRPr="00FA3E0D" w:rsidRDefault="0022078F" w:rsidP="0022078F">
      <w:pPr>
        <w:pStyle w:val="ListParagraph"/>
        <w:suppressAutoHyphens w:val="0"/>
        <w:overflowPunct/>
        <w:autoSpaceDE/>
        <w:autoSpaceDN/>
        <w:ind w:left="426"/>
        <w:jc w:val="thaiDistribute"/>
        <w:textAlignment w:val="auto"/>
        <w:rPr>
          <w:sz w:val="30"/>
          <w:lang w:val="en-US" w:eastAsia="en-US"/>
        </w:rPr>
      </w:pPr>
      <w:r w:rsidRPr="00FA3E0D">
        <w:rPr>
          <w:sz w:val="30"/>
          <w:cs/>
          <w:lang w:val="en-US" w:eastAsia="en-US"/>
        </w:rPr>
        <w:t xml:space="preserve">ตามที่กล่าวในหมายเหตุประกอบงบการเงินข้อ </w:t>
      </w:r>
      <w:r w:rsidRPr="00FA3E0D">
        <w:rPr>
          <w:sz w:val="30"/>
          <w:lang w:val="en-US" w:eastAsia="en-US"/>
        </w:rPr>
        <w:t xml:space="preserve">4 </w:t>
      </w:r>
      <w:r w:rsidR="005D4ABB" w:rsidRPr="00E50641">
        <w:rPr>
          <w:sz w:val="30"/>
          <w:cs/>
        </w:rPr>
        <w:t>กลุ่มบริษัท</w:t>
      </w:r>
      <w:r w:rsidRPr="00FA3E0D">
        <w:rPr>
          <w:sz w:val="30"/>
          <w:cs/>
          <w:lang w:val="en-US" w:eastAsia="en-US"/>
        </w:rPr>
        <w:t xml:space="preserve">นำมาตรฐานการรายงานทางการเงิน ฉบับที่ </w:t>
      </w:r>
      <w:r w:rsidRPr="00FA3E0D">
        <w:rPr>
          <w:sz w:val="30"/>
          <w:lang w:val="en-US" w:eastAsia="en-US"/>
        </w:rPr>
        <w:t>16</w:t>
      </w:r>
      <w:r w:rsidRPr="00FA3E0D">
        <w:rPr>
          <w:sz w:val="30"/>
          <w:cs/>
          <w:lang w:val="en-US" w:eastAsia="en-US"/>
        </w:rPr>
        <w:t xml:space="preserve"> เรื่อง สัญญาเช่า มาถือปฏิบัติในระหว่างงวดปัจจุบัน โดยไม่ปรับย้อนหลังงบการเงินงวดก่อนที่แสดงเปรียบเทียบ ทั้งนี้ </w:t>
      </w:r>
      <w:r w:rsidR="00C3792F">
        <w:rPr>
          <w:rFonts w:hint="cs"/>
          <w:sz w:val="30"/>
          <w:cs/>
          <w:lang w:val="en-US" w:eastAsia="en-US"/>
        </w:rPr>
        <w:t>กลุ่ม</w:t>
      </w:r>
      <w:r w:rsidRPr="00FA3E0D">
        <w:rPr>
          <w:sz w:val="30"/>
          <w:cs/>
          <w:lang w:val="en-US" w:eastAsia="en-US"/>
        </w:rPr>
        <w:t xml:space="preserve">บริษัทเลือกปฏิบัติตามมาตรฐานการรายงานทางการเงินฉบับนี้กับสัญญาเช่าที่ก่อนหน้าจัดประเภทเป็นสัญญาเช่าดำเนินงาน </w:t>
      </w:r>
      <w:r w:rsidR="005D4ABB" w:rsidRPr="00E50641">
        <w:rPr>
          <w:sz w:val="30"/>
          <w:cs/>
        </w:rPr>
        <w:t>กลุ่มบริษัท</w:t>
      </w:r>
      <w:r w:rsidRPr="00FA3E0D">
        <w:rPr>
          <w:sz w:val="30"/>
          <w:cs/>
          <w:lang w:val="en-US" w:eastAsia="en-US"/>
        </w:rPr>
        <w:t xml:space="preserve">รับรู้หนี้สินดังกล่าวตามสัญญาเช่า ณ วันที่ </w:t>
      </w:r>
      <w:r w:rsidRPr="00FA3E0D">
        <w:rPr>
          <w:sz w:val="30"/>
          <w:lang w:val="en-US" w:eastAsia="en-US"/>
        </w:rPr>
        <w:t>1</w:t>
      </w:r>
      <w:r w:rsidRPr="00FA3E0D">
        <w:rPr>
          <w:sz w:val="30"/>
          <w:cs/>
          <w:lang w:val="en-US" w:eastAsia="en-US"/>
        </w:rPr>
        <w:t xml:space="preserve"> มกราคม </w:t>
      </w:r>
      <w:r w:rsidRPr="00FA3E0D">
        <w:rPr>
          <w:sz w:val="30"/>
          <w:lang w:val="en-US" w:eastAsia="en-US"/>
        </w:rPr>
        <w:t>2563</w:t>
      </w:r>
      <w:r w:rsidRPr="00FA3E0D">
        <w:rPr>
          <w:sz w:val="30"/>
          <w:cs/>
          <w:lang w:val="en-US" w:eastAsia="en-US"/>
        </w:rPr>
        <w:t xml:space="preserve"> ส่วนสินทรัพย์สิทธิการใช้รับรู้เป็นรายสัญญา โดยมีมูลค่าตามบัญชีของสินทรัพย์เท่ากับจำนวนหนี้สินตามสัญญาเช่าปรับปรุงด้วยจำนวนของการจ่ายชำระตามสัญญาเช่าที่จ่ายล่วงหน้าหรือค้างจ่ายซึ่งเกี่ยวข้องกับสัญญาเช่าที่รับรู้ในงบแสดงฐานะการเงิน ณ วันที่ </w:t>
      </w:r>
      <w:r w:rsidR="00C3792F">
        <w:rPr>
          <w:sz w:val="30"/>
          <w:cs/>
          <w:lang w:val="en-US" w:eastAsia="en-US"/>
        </w:rPr>
        <w:br/>
      </w:r>
      <w:r w:rsidRPr="00FA3E0D">
        <w:rPr>
          <w:sz w:val="30"/>
          <w:lang w:val="en-US" w:eastAsia="en-US"/>
        </w:rPr>
        <w:t>1</w:t>
      </w:r>
      <w:r w:rsidRPr="00FA3E0D">
        <w:rPr>
          <w:sz w:val="30"/>
          <w:cs/>
          <w:lang w:val="en-US" w:eastAsia="en-US"/>
        </w:rPr>
        <w:t xml:space="preserve"> มกราคม </w:t>
      </w:r>
      <w:r w:rsidRPr="00FA3E0D">
        <w:rPr>
          <w:sz w:val="30"/>
          <w:lang w:val="en-US" w:eastAsia="en-US"/>
        </w:rPr>
        <w:t>2563</w:t>
      </w:r>
      <w:r w:rsidRPr="00FA3E0D">
        <w:rPr>
          <w:sz w:val="30"/>
          <w:cs/>
          <w:lang w:val="en-US" w:eastAsia="en-US"/>
        </w:rPr>
        <w:t xml:space="preserve"> และไม่ปรับย้อนหลังงบการเงินปีก่อนที่แสดงเปรียบเทียบ</w:t>
      </w:r>
    </w:p>
    <w:p w14:paraId="3C550287" w14:textId="77777777" w:rsidR="0022078F" w:rsidRPr="00FA3E0D" w:rsidRDefault="0022078F" w:rsidP="0022078F">
      <w:pPr>
        <w:pStyle w:val="ListParagraph"/>
        <w:suppressAutoHyphens w:val="0"/>
        <w:overflowPunct/>
        <w:autoSpaceDE/>
        <w:autoSpaceDN/>
        <w:ind w:left="426"/>
        <w:jc w:val="thaiDistribute"/>
        <w:textAlignment w:val="auto"/>
        <w:rPr>
          <w:sz w:val="30"/>
          <w:lang w:val="en-US" w:eastAsia="en-US"/>
        </w:rPr>
      </w:pPr>
    </w:p>
    <w:p w14:paraId="244EDB52" w14:textId="77777777" w:rsidR="0022078F" w:rsidRPr="00FA3E0D" w:rsidRDefault="0022078F" w:rsidP="0022078F">
      <w:pPr>
        <w:pStyle w:val="ListParagraph"/>
        <w:suppressAutoHyphens w:val="0"/>
        <w:overflowPunct/>
        <w:autoSpaceDE/>
        <w:autoSpaceDN/>
        <w:ind w:left="426"/>
        <w:jc w:val="thaiDistribute"/>
        <w:textAlignment w:val="auto"/>
        <w:rPr>
          <w:sz w:val="30"/>
          <w:lang w:val="en-US" w:eastAsia="en-US"/>
        </w:rPr>
      </w:pPr>
      <w:r w:rsidRPr="00FA3E0D">
        <w:rPr>
          <w:sz w:val="30"/>
          <w:lang w:val="en-US" w:eastAsia="en-US"/>
        </w:rPr>
        <w:br w:type="page"/>
      </w:r>
    </w:p>
    <w:p w14:paraId="0040B04F" w14:textId="77777777" w:rsidR="0022078F" w:rsidRPr="007A56F7" w:rsidRDefault="0022078F" w:rsidP="0022078F">
      <w:pPr>
        <w:pStyle w:val="ListParagraph"/>
        <w:suppressAutoHyphens w:val="0"/>
        <w:overflowPunct/>
        <w:autoSpaceDE/>
        <w:autoSpaceDN/>
        <w:ind w:left="567"/>
        <w:jc w:val="right"/>
        <w:textAlignment w:val="auto"/>
        <w:rPr>
          <w:sz w:val="30"/>
          <w:lang w:val="en-US" w:eastAsia="en-US"/>
        </w:rPr>
      </w:pPr>
      <w:r w:rsidRPr="007A56F7">
        <w:rPr>
          <w:sz w:val="30"/>
          <w:cs/>
          <w:lang w:val="en-US" w:eastAsia="en-US"/>
        </w:rPr>
        <w:lastRenderedPageBreak/>
        <w:t>(หน่วย: พันบาท)</w:t>
      </w:r>
    </w:p>
    <w:tbl>
      <w:tblPr>
        <w:tblpPr w:leftFromText="180" w:rightFromText="180" w:bottomFromText="200" w:vertAnchor="text" w:tblpX="274" w:tblpY="1"/>
        <w:tblOverlap w:val="never"/>
        <w:tblW w:w="9356" w:type="dxa"/>
        <w:tblLook w:val="04A0" w:firstRow="1" w:lastRow="0" w:firstColumn="1" w:lastColumn="0" w:noHBand="0" w:noVBand="1"/>
      </w:tblPr>
      <w:tblGrid>
        <w:gridCol w:w="3152"/>
        <w:gridCol w:w="1551"/>
        <w:gridCol w:w="1551"/>
        <w:gridCol w:w="1551"/>
        <w:gridCol w:w="1551"/>
      </w:tblGrid>
      <w:tr w:rsidR="0022078F" w:rsidRPr="007A56F7" w14:paraId="4E52BDDF" w14:textId="77777777" w:rsidTr="007A56F7">
        <w:trPr>
          <w:trHeight w:val="906"/>
          <w:tblHeader/>
        </w:trPr>
        <w:tc>
          <w:tcPr>
            <w:tcW w:w="3152" w:type="dxa"/>
          </w:tcPr>
          <w:p w14:paraId="4CB8802B" w14:textId="77777777" w:rsidR="0022078F" w:rsidRPr="007A56F7" w:rsidRDefault="0022078F" w:rsidP="007A56F7">
            <w:pPr>
              <w:adjustRightInd w:val="0"/>
              <w:spacing w:line="276" w:lineRule="auto"/>
              <w:rPr>
                <w:sz w:val="30"/>
                <w:szCs w:val="30"/>
                <w:lang w:val="en-US" w:eastAsia="en-US"/>
              </w:rPr>
            </w:pPr>
          </w:p>
        </w:tc>
        <w:tc>
          <w:tcPr>
            <w:tcW w:w="6204" w:type="dxa"/>
            <w:gridSpan w:val="4"/>
            <w:hideMark/>
          </w:tcPr>
          <w:p w14:paraId="5D19D7AC" w14:textId="77777777" w:rsidR="0022078F" w:rsidRPr="007A56F7" w:rsidRDefault="0022078F" w:rsidP="007A56F7">
            <w:pPr>
              <w:pBdr>
                <w:bottom w:val="single" w:sz="4" w:space="1" w:color="auto"/>
              </w:pBdr>
              <w:adjustRightInd w:val="0"/>
              <w:spacing w:line="276" w:lineRule="auto"/>
              <w:jc w:val="center"/>
              <w:rPr>
                <w:sz w:val="30"/>
                <w:szCs w:val="30"/>
                <w:lang w:val="en-US"/>
              </w:rPr>
            </w:pPr>
            <w:r w:rsidRPr="007A56F7">
              <w:rPr>
                <w:sz w:val="30"/>
                <w:szCs w:val="30"/>
                <w:cs/>
              </w:rPr>
              <w:t>งบการเงินรวม</w:t>
            </w:r>
            <w:r w:rsidRPr="007A56F7">
              <w:rPr>
                <w:sz w:val="30"/>
                <w:szCs w:val="30"/>
              </w:rPr>
              <w:t>/</w:t>
            </w:r>
          </w:p>
          <w:p w14:paraId="4373D8D8" w14:textId="77777777" w:rsidR="0022078F" w:rsidRPr="007A56F7" w:rsidRDefault="0022078F" w:rsidP="007A56F7">
            <w:pPr>
              <w:pBdr>
                <w:bottom w:val="single" w:sz="4" w:space="1" w:color="auto"/>
              </w:pBdr>
              <w:adjustRightInd w:val="0"/>
              <w:spacing w:line="276" w:lineRule="auto"/>
              <w:jc w:val="center"/>
              <w:rPr>
                <w:sz w:val="30"/>
                <w:szCs w:val="30"/>
              </w:rPr>
            </w:pPr>
            <w:r w:rsidRPr="007A56F7">
              <w:rPr>
                <w:sz w:val="30"/>
                <w:szCs w:val="30"/>
                <w:cs/>
              </w:rPr>
              <w:t>งบการเงินเฉพาะกิจการ</w:t>
            </w:r>
          </w:p>
        </w:tc>
      </w:tr>
      <w:tr w:rsidR="0022078F" w:rsidRPr="007A56F7" w14:paraId="2E656014" w14:textId="77777777" w:rsidTr="007A56F7">
        <w:trPr>
          <w:trHeight w:val="894"/>
          <w:tblHeader/>
        </w:trPr>
        <w:tc>
          <w:tcPr>
            <w:tcW w:w="3152" w:type="dxa"/>
          </w:tcPr>
          <w:p w14:paraId="574AE0F6" w14:textId="77777777" w:rsidR="0022078F" w:rsidRPr="007A56F7" w:rsidRDefault="0022078F" w:rsidP="007A56F7">
            <w:pPr>
              <w:adjustRightInd w:val="0"/>
              <w:spacing w:line="276" w:lineRule="auto"/>
              <w:rPr>
                <w:sz w:val="30"/>
                <w:szCs w:val="30"/>
              </w:rPr>
            </w:pPr>
          </w:p>
        </w:tc>
        <w:tc>
          <w:tcPr>
            <w:tcW w:w="1551" w:type="dxa"/>
            <w:vAlign w:val="bottom"/>
          </w:tcPr>
          <w:p w14:paraId="6EA52C1C" w14:textId="77777777" w:rsidR="0022078F" w:rsidRPr="007A56F7" w:rsidRDefault="0022078F" w:rsidP="007A56F7">
            <w:pPr>
              <w:adjustRightInd w:val="0"/>
              <w:spacing w:line="276" w:lineRule="auto"/>
              <w:ind w:right="-74"/>
              <w:jc w:val="center"/>
              <w:rPr>
                <w:sz w:val="30"/>
                <w:szCs w:val="30"/>
                <w:cs/>
              </w:rPr>
            </w:pPr>
          </w:p>
        </w:tc>
        <w:tc>
          <w:tcPr>
            <w:tcW w:w="3102" w:type="dxa"/>
            <w:gridSpan w:val="2"/>
            <w:hideMark/>
          </w:tcPr>
          <w:p w14:paraId="519A19D8" w14:textId="77777777" w:rsidR="0022078F" w:rsidRPr="007A56F7" w:rsidRDefault="0022078F" w:rsidP="007A56F7">
            <w:pPr>
              <w:pBdr>
                <w:bottom w:val="single" w:sz="4" w:space="1" w:color="auto"/>
              </w:pBdr>
              <w:adjustRightInd w:val="0"/>
              <w:spacing w:line="276" w:lineRule="auto"/>
              <w:jc w:val="center"/>
              <w:rPr>
                <w:sz w:val="30"/>
                <w:szCs w:val="30"/>
              </w:rPr>
            </w:pPr>
            <w:r w:rsidRPr="007A56F7">
              <w:rPr>
                <w:sz w:val="30"/>
                <w:szCs w:val="30"/>
                <w:cs/>
              </w:rPr>
              <w:t>ผลกระทบจากมาตรฐานการรายงานทางการเงิน</w:t>
            </w:r>
          </w:p>
        </w:tc>
        <w:tc>
          <w:tcPr>
            <w:tcW w:w="1551" w:type="dxa"/>
            <w:vAlign w:val="bottom"/>
          </w:tcPr>
          <w:p w14:paraId="1FDE4E0F" w14:textId="77777777" w:rsidR="0022078F" w:rsidRPr="007A56F7" w:rsidRDefault="0022078F" w:rsidP="007A56F7">
            <w:pPr>
              <w:adjustRightInd w:val="0"/>
              <w:spacing w:line="276" w:lineRule="auto"/>
              <w:ind w:right="-74"/>
              <w:jc w:val="center"/>
              <w:rPr>
                <w:sz w:val="30"/>
                <w:szCs w:val="30"/>
                <w:cs/>
              </w:rPr>
            </w:pPr>
          </w:p>
        </w:tc>
      </w:tr>
      <w:tr w:rsidR="0022078F" w:rsidRPr="007A56F7" w14:paraId="0C95A38E" w14:textId="77777777" w:rsidTr="007A56F7">
        <w:trPr>
          <w:trHeight w:val="906"/>
          <w:tblHeader/>
        </w:trPr>
        <w:tc>
          <w:tcPr>
            <w:tcW w:w="3152" w:type="dxa"/>
          </w:tcPr>
          <w:p w14:paraId="0223B5D0" w14:textId="77777777" w:rsidR="0022078F" w:rsidRPr="007A56F7" w:rsidRDefault="0022078F" w:rsidP="007A56F7">
            <w:pPr>
              <w:adjustRightInd w:val="0"/>
              <w:spacing w:line="276" w:lineRule="auto"/>
              <w:rPr>
                <w:sz w:val="30"/>
                <w:szCs w:val="30"/>
              </w:rPr>
            </w:pPr>
          </w:p>
        </w:tc>
        <w:tc>
          <w:tcPr>
            <w:tcW w:w="1551" w:type="dxa"/>
            <w:vAlign w:val="bottom"/>
            <w:hideMark/>
          </w:tcPr>
          <w:p w14:paraId="2F02982C" w14:textId="77777777" w:rsidR="0022078F" w:rsidRPr="007A56F7" w:rsidRDefault="0022078F" w:rsidP="007A56F7">
            <w:pPr>
              <w:pBdr>
                <w:bottom w:val="single" w:sz="4" w:space="1" w:color="auto"/>
              </w:pBdr>
              <w:adjustRightInd w:val="0"/>
              <w:spacing w:line="276" w:lineRule="auto"/>
              <w:ind w:right="-74"/>
              <w:jc w:val="center"/>
              <w:rPr>
                <w:sz w:val="30"/>
                <w:szCs w:val="30"/>
                <w:cs/>
              </w:rPr>
            </w:pPr>
            <w:r w:rsidRPr="007A56F7">
              <w:rPr>
                <w:sz w:val="30"/>
                <w:szCs w:val="30"/>
              </w:rPr>
              <w:t xml:space="preserve">31 </w:t>
            </w:r>
            <w:r w:rsidRPr="007A56F7">
              <w:rPr>
                <w:rFonts w:hint="cs"/>
                <w:sz w:val="30"/>
                <w:szCs w:val="30"/>
                <w:cs/>
              </w:rPr>
              <w:t xml:space="preserve">ธันวาคม </w:t>
            </w:r>
            <w:r w:rsidRPr="007A56F7">
              <w:rPr>
                <w:sz w:val="30"/>
                <w:szCs w:val="30"/>
              </w:rPr>
              <w:t>2562</w:t>
            </w:r>
          </w:p>
        </w:tc>
        <w:tc>
          <w:tcPr>
            <w:tcW w:w="1551" w:type="dxa"/>
            <w:hideMark/>
          </w:tcPr>
          <w:p w14:paraId="11949EE4" w14:textId="77777777" w:rsidR="0022078F" w:rsidRPr="007A56F7" w:rsidRDefault="0022078F" w:rsidP="007A56F7">
            <w:pPr>
              <w:pBdr>
                <w:bottom w:val="single" w:sz="4" w:space="1" w:color="auto"/>
              </w:pBdr>
              <w:adjustRightInd w:val="0"/>
              <w:spacing w:line="276" w:lineRule="auto"/>
              <w:jc w:val="center"/>
              <w:rPr>
                <w:sz w:val="30"/>
                <w:szCs w:val="30"/>
              </w:rPr>
            </w:pPr>
            <w:r w:rsidRPr="007A56F7">
              <w:rPr>
                <w:sz w:val="30"/>
                <w:szCs w:val="30"/>
                <w:cs/>
              </w:rPr>
              <w:t>กลุ่มเครื่องมือทางการเงิน</w:t>
            </w:r>
          </w:p>
        </w:tc>
        <w:tc>
          <w:tcPr>
            <w:tcW w:w="1551" w:type="dxa"/>
            <w:vAlign w:val="bottom"/>
            <w:hideMark/>
          </w:tcPr>
          <w:p w14:paraId="0DA03F36" w14:textId="77777777" w:rsidR="0022078F" w:rsidRPr="007A56F7" w:rsidRDefault="0022078F" w:rsidP="007A56F7">
            <w:pPr>
              <w:pBdr>
                <w:bottom w:val="single" w:sz="4" w:space="1" w:color="auto"/>
              </w:pBdr>
              <w:adjustRightInd w:val="0"/>
              <w:spacing w:line="276" w:lineRule="auto"/>
              <w:jc w:val="center"/>
              <w:rPr>
                <w:sz w:val="30"/>
                <w:szCs w:val="30"/>
                <w:cs/>
              </w:rPr>
            </w:pPr>
            <w:r w:rsidRPr="007A56F7">
              <w:rPr>
                <w:sz w:val="30"/>
                <w:szCs w:val="30"/>
                <w:cs/>
              </w:rPr>
              <w:t xml:space="preserve">ฉบับที่ </w:t>
            </w:r>
            <w:r w:rsidRPr="007A56F7">
              <w:rPr>
                <w:sz w:val="30"/>
                <w:szCs w:val="30"/>
              </w:rPr>
              <w:t>16</w:t>
            </w:r>
          </w:p>
        </w:tc>
        <w:tc>
          <w:tcPr>
            <w:tcW w:w="1551" w:type="dxa"/>
            <w:vAlign w:val="bottom"/>
            <w:hideMark/>
          </w:tcPr>
          <w:p w14:paraId="57A5BECD" w14:textId="77777777" w:rsidR="0022078F" w:rsidRPr="007A56F7" w:rsidRDefault="0022078F" w:rsidP="007A56F7">
            <w:pPr>
              <w:pBdr>
                <w:bottom w:val="single" w:sz="4" w:space="1" w:color="auto"/>
              </w:pBdr>
              <w:adjustRightInd w:val="0"/>
              <w:spacing w:line="276" w:lineRule="auto"/>
              <w:ind w:right="-74"/>
              <w:jc w:val="center"/>
              <w:rPr>
                <w:sz w:val="30"/>
                <w:szCs w:val="30"/>
              </w:rPr>
            </w:pPr>
            <w:r w:rsidRPr="007A56F7">
              <w:rPr>
                <w:sz w:val="30"/>
                <w:szCs w:val="30"/>
              </w:rPr>
              <w:t xml:space="preserve">1 </w:t>
            </w:r>
            <w:r w:rsidRPr="007A56F7">
              <w:rPr>
                <w:rFonts w:hint="cs"/>
                <w:sz w:val="30"/>
                <w:szCs w:val="30"/>
                <w:cs/>
              </w:rPr>
              <w:t xml:space="preserve">มกราคม </w:t>
            </w:r>
            <w:r w:rsidRPr="007A56F7">
              <w:rPr>
                <w:sz w:val="30"/>
                <w:szCs w:val="30"/>
              </w:rPr>
              <w:t>2563</w:t>
            </w:r>
          </w:p>
        </w:tc>
      </w:tr>
      <w:tr w:rsidR="0022078F" w:rsidRPr="007A56F7" w14:paraId="4E755302" w14:textId="77777777" w:rsidTr="007A56F7">
        <w:trPr>
          <w:trHeight w:val="447"/>
        </w:trPr>
        <w:tc>
          <w:tcPr>
            <w:tcW w:w="3152" w:type="dxa"/>
            <w:hideMark/>
          </w:tcPr>
          <w:p w14:paraId="63B03355" w14:textId="77777777" w:rsidR="0022078F" w:rsidRPr="007A56F7" w:rsidRDefault="0022078F" w:rsidP="007A56F7">
            <w:pPr>
              <w:adjustRightInd w:val="0"/>
              <w:spacing w:line="276" w:lineRule="auto"/>
              <w:ind w:left="162" w:hanging="162"/>
              <w:rPr>
                <w:b/>
                <w:bCs/>
                <w:sz w:val="30"/>
                <w:szCs w:val="30"/>
                <w:cs/>
              </w:rPr>
            </w:pPr>
            <w:r w:rsidRPr="007A56F7">
              <w:rPr>
                <w:b/>
                <w:bCs/>
                <w:sz w:val="30"/>
                <w:szCs w:val="30"/>
                <w:cs/>
              </w:rPr>
              <w:t>งบแสดงฐานะการเงิน</w:t>
            </w:r>
          </w:p>
        </w:tc>
        <w:tc>
          <w:tcPr>
            <w:tcW w:w="1551" w:type="dxa"/>
          </w:tcPr>
          <w:p w14:paraId="79AE3F48" w14:textId="77777777" w:rsidR="0022078F" w:rsidRPr="007A56F7" w:rsidRDefault="0022078F" w:rsidP="007A56F7">
            <w:pPr>
              <w:tabs>
                <w:tab w:val="decimal" w:pos="1335"/>
              </w:tabs>
              <w:adjustRightInd w:val="0"/>
              <w:spacing w:line="276" w:lineRule="auto"/>
              <w:jc w:val="center"/>
              <w:rPr>
                <w:sz w:val="30"/>
                <w:szCs w:val="30"/>
              </w:rPr>
            </w:pPr>
          </w:p>
        </w:tc>
        <w:tc>
          <w:tcPr>
            <w:tcW w:w="1551" w:type="dxa"/>
          </w:tcPr>
          <w:p w14:paraId="2CBEB394" w14:textId="77777777" w:rsidR="0022078F" w:rsidRPr="007A56F7" w:rsidRDefault="0022078F" w:rsidP="007A56F7">
            <w:pPr>
              <w:tabs>
                <w:tab w:val="decimal" w:pos="1335"/>
              </w:tabs>
              <w:adjustRightInd w:val="0"/>
              <w:spacing w:line="276" w:lineRule="auto"/>
              <w:jc w:val="center"/>
              <w:rPr>
                <w:sz w:val="30"/>
                <w:szCs w:val="30"/>
              </w:rPr>
            </w:pPr>
          </w:p>
        </w:tc>
        <w:tc>
          <w:tcPr>
            <w:tcW w:w="1551" w:type="dxa"/>
          </w:tcPr>
          <w:p w14:paraId="2AFC0983" w14:textId="77777777" w:rsidR="0022078F" w:rsidRPr="007A56F7" w:rsidRDefault="0022078F" w:rsidP="007A56F7">
            <w:pPr>
              <w:tabs>
                <w:tab w:val="decimal" w:pos="1335"/>
              </w:tabs>
              <w:adjustRightInd w:val="0"/>
              <w:spacing w:line="276" w:lineRule="auto"/>
              <w:jc w:val="center"/>
              <w:rPr>
                <w:sz w:val="30"/>
                <w:szCs w:val="30"/>
              </w:rPr>
            </w:pPr>
          </w:p>
        </w:tc>
        <w:tc>
          <w:tcPr>
            <w:tcW w:w="1551" w:type="dxa"/>
          </w:tcPr>
          <w:p w14:paraId="2205AAC7" w14:textId="77777777" w:rsidR="0022078F" w:rsidRPr="007A56F7" w:rsidRDefault="0022078F" w:rsidP="007A56F7">
            <w:pPr>
              <w:tabs>
                <w:tab w:val="decimal" w:pos="1335"/>
              </w:tabs>
              <w:adjustRightInd w:val="0"/>
              <w:spacing w:line="276" w:lineRule="auto"/>
              <w:jc w:val="center"/>
              <w:rPr>
                <w:sz w:val="30"/>
                <w:szCs w:val="30"/>
              </w:rPr>
            </w:pPr>
          </w:p>
        </w:tc>
      </w:tr>
      <w:tr w:rsidR="0022078F" w:rsidRPr="007A56F7" w14:paraId="0318B1A8" w14:textId="77777777" w:rsidTr="007A56F7">
        <w:trPr>
          <w:trHeight w:val="447"/>
        </w:trPr>
        <w:tc>
          <w:tcPr>
            <w:tcW w:w="3152" w:type="dxa"/>
            <w:hideMark/>
          </w:tcPr>
          <w:p w14:paraId="05FE4ED8" w14:textId="77777777" w:rsidR="0022078F" w:rsidRPr="007A56F7" w:rsidRDefault="0022078F" w:rsidP="007A56F7">
            <w:pPr>
              <w:adjustRightInd w:val="0"/>
              <w:spacing w:line="276" w:lineRule="auto"/>
              <w:ind w:left="162" w:hanging="162"/>
              <w:rPr>
                <w:b/>
                <w:bCs/>
                <w:sz w:val="30"/>
                <w:szCs w:val="30"/>
              </w:rPr>
            </w:pPr>
            <w:r w:rsidRPr="007A56F7">
              <w:rPr>
                <w:b/>
                <w:bCs/>
                <w:sz w:val="30"/>
                <w:szCs w:val="30"/>
                <w:cs/>
              </w:rPr>
              <w:t>สินทรัพย์</w:t>
            </w:r>
          </w:p>
        </w:tc>
        <w:tc>
          <w:tcPr>
            <w:tcW w:w="1551" w:type="dxa"/>
          </w:tcPr>
          <w:p w14:paraId="08236327" w14:textId="77777777" w:rsidR="0022078F" w:rsidRPr="007A56F7" w:rsidRDefault="0022078F" w:rsidP="007A56F7">
            <w:pPr>
              <w:tabs>
                <w:tab w:val="decimal" w:pos="1335"/>
              </w:tabs>
              <w:adjustRightInd w:val="0"/>
              <w:spacing w:line="276" w:lineRule="auto"/>
              <w:jc w:val="center"/>
              <w:rPr>
                <w:sz w:val="30"/>
                <w:szCs w:val="30"/>
                <w:cs/>
              </w:rPr>
            </w:pPr>
          </w:p>
        </w:tc>
        <w:tc>
          <w:tcPr>
            <w:tcW w:w="1551" w:type="dxa"/>
          </w:tcPr>
          <w:p w14:paraId="509F88DD" w14:textId="77777777" w:rsidR="0022078F" w:rsidRPr="007A56F7" w:rsidRDefault="0022078F" w:rsidP="007A56F7">
            <w:pPr>
              <w:tabs>
                <w:tab w:val="decimal" w:pos="1335"/>
              </w:tabs>
              <w:adjustRightInd w:val="0"/>
              <w:spacing w:line="276" w:lineRule="auto"/>
              <w:jc w:val="center"/>
              <w:rPr>
                <w:sz w:val="30"/>
                <w:szCs w:val="30"/>
              </w:rPr>
            </w:pPr>
          </w:p>
        </w:tc>
        <w:tc>
          <w:tcPr>
            <w:tcW w:w="1551" w:type="dxa"/>
          </w:tcPr>
          <w:p w14:paraId="13525AE2" w14:textId="77777777" w:rsidR="0022078F" w:rsidRPr="007A56F7" w:rsidRDefault="0022078F" w:rsidP="007A56F7">
            <w:pPr>
              <w:tabs>
                <w:tab w:val="decimal" w:pos="1335"/>
              </w:tabs>
              <w:adjustRightInd w:val="0"/>
              <w:spacing w:line="276" w:lineRule="auto"/>
              <w:jc w:val="center"/>
              <w:rPr>
                <w:sz w:val="30"/>
                <w:szCs w:val="30"/>
              </w:rPr>
            </w:pPr>
          </w:p>
        </w:tc>
        <w:tc>
          <w:tcPr>
            <w:tcW w:w="1551" w:type="dxa"/>
          </w:tcPr>
          <w:p w14:paraId="59754659" w14:textId="77777777" w:rsidR="0022078F" w:rsidRPr="007A56F7" w:rsidRDefault="0022078F" w:rsidP="007A56F7">
            <w:pPr>
              <w:tabs>
                <w:tab w:val="decimal" w:pos="1335"/>
              </w:tabs>
              <w:adjustRightInd w:val="0"/>
              <w:spacing w:line="276" w:lineRule="auto"/>
              <w:jc w:val="center"/>
              <w:rPr>
                <w:sz w:val="30"/>
                <w:szCs w:val="30"/>
              </w:rPr>
            </w:pPr>
          </w:p>
        </w:tc>
      </w:tr>
      <w:tr w:rsidR="0022078F" w:rsidRPr="007A56F7" w14:paraId="2C3190F4" w14:textId="77777777" w:rsidTr="007A56F7">
        <w:trPr>
          <w:trHeight w:val="447"/>
        </w:trPr>
        <w:tc>
          <w:tcPr>
            <w:tcW w:w="3152" w:type="dxa"/>
            <w:hideMark/>
          </w:tcPr>
          <w:p w14:paraId="65642E08" w14:textId="77777777" w:rsidR="0022078F" w:rsidRPr="007A56F7" w:rsidRDefault="0022078F" w:rsidP="007A56F7">
            <w:pPr>
              <w:adjustRightInd w:val="0"/>
              <w:spacing w:line="276" w:lineRule="auto"/>
              <w:rPr>
                <w:b/>
                <w:bCs/>
                <w:sz w:val="30"/>
                <w:szCs w:val="30"/>
              </w:rPr>
            </w:pPr>
            <w:r w:rsidRPr="007A56F7">
              <w:rPr>
                <w:b/>
                <w:bCs/>
                <w:sz w:val="30"/>
                <w:szCs w:val="30"/>
                <w:cs/>
              </w:rPr>
              <w:t>สินทรัพย์ไม่หมุนเวียน</w:t>
            </w:r>
          </w:p>
        </w:tc>
        <w:tc>
          <w:tcPr>
            <w:tcW w:w="1551" w:type="dxa"/>
          </w:tcPr>
          <w:p w14:paraId="4F46C4FF" w14:textId="77777777" w:rsidR="0022078F" w:rsidRPr="007A56F7" w:rsidRDefault="0022078F" w:rsidP="007A56F7">
            <w:pPr>
              <w:tabs>
                <w:tab w:val="decimal" w:pos="1335"/>
              </w:tabs>
              <w:adjustRightInd w:val="0"/>
              <w:spacing w:line="276" w:lineRule="auto"/>
              <w:jc w:val="center"/>
              <w:rPr>
                <w:sz w:val="30"/>
                <w:szCs w:val="30"/>
              </w:rPr>
            </w:pPr>
          </w:p>
        </w:tc>
        <w:tc>
          <w:tcPr>
            <w:tcW w:w="1551" w:type="dxa"/>
          </w:tcPr>
          <w:p w14:paraId="69003E2E" w14:textId="77777777" w:rsidR="0022078F" w:rsidRPr="007A56F7" w:rsidRDefault="0022078F" w:rsidP="007A56F7">
            <w:pPr>
              <w:tabs>
                <w:tab w:val="decimal" w:pos="1335"/>
              </w:tabs>
              <w:adjustRightInd w:val="0"/>
              <w:spacing w:line="276" w:lineRule="auto"/>
              <w:jc w:val="center"/>
              <w:rPr>
                <w:sz w:val="30"/>
                <w:szCs w:val="30"/>
                <w:cs/>
              </w:rPr>
            </w:pPr>
          </w:p>
        </w:tc>
        <w:tc>
          <w:tcPr>
            <w:tcW w:w="1551" w:type="dxa"/>
          </w:tcPr>
          <w:p w14:paraId="495E58DB" w14:textId="77777777" w:rsidR="0022078F" w:rsidRPr="007A56F7" w:rsidRDefault="0022078F" w:rsidP="007A56F7">
            <w:pPr>
              <w:tabs>
                <w:tab w:val="decimal" w:pos="1335"/>
              </w:tabs>
              <w:adjustRightInd w:val="0"/>
              <w:spacing w:line="276" w:lineRule="auto"/>
              <w:jc w:val="center"/>
              <w:rPr>
                <w:sz w:val="30"/>
                <w:szCs w:val="30"/>
              </w:rPr>
            </w:pPr>
          </w:p>
        </w:tc>
        <w:tc>
          <w:tcPr>
            <w:tcW w:w="1551" w:type="dxa"/>
          </w:tcPr>
          <w:p w14:paraId="4383A3D9" w14:textId="77777777" w:rsidR="0022078F" w:rsidRPr="007A56F7" w:rsidRDefault="0022078F" w:rsidP="007A56F7">
            <w:pPr>
              <w:tabs>
                <w:tab w:val="decimal" w:pos="1335"/>
              </w:tabs>
              <w:adjustRightInd w:val="0"/>
              <w:spacing w:line="276" w:lineRule="auto"/>
              <w:jc w:val="center"/>
              <w:rPr>
                <w:sz w:val="30"/>
                <w:szCs w:val="30"/>
              </w:rPr>
            </w:pPr>
          </w:p>
        </w:tc>
      </w:tr>
      <w:tr w:rsidR="0022078F" w:rsidRPr="007A56F7" w14:paraId="4E871C50" w14:textId="77777777" w:rsidTr="007A56F7">
        <w:trPr>
          <w:trHeight w:val="435"/>
        </w:trPr>
        <w:tc>
          <w:tcPr>
            <w:tcW w:w="3152" w:type="dxa"/>
            <w:hideMark/>
          </w:tcPr>
          <w:p w14:paraId="0492A14F" w14:textId="77777777" w:rsidR="0022078F" w:rsidRPr="007A56F7" w:rsidRDefault="0022078F" w:rsidP="007A56F7">
            <w:pPr>
              <w:adjustRightInd w:val="0"/>
              <w:spacing w:line="276" w:lineRule="auto"/>
              <w:rPr>
                <w:spacing w:val="-6"/>
                <w:sz w:val="30"/>
                <w:szCs w:val="30"/>
                <w:lang w:val="en-US"/>
              </w:rPr>
            </w:pPr>
            <w:r w:rsidRPr="007A56F7">
              <w:rPr>
                <w:sz w:val="30"/>
                <w:szCs w:val="30"/>
                <w:cs/>
              </w:rPr>
              <w:t>สินทรัพย์สิทธิการใช้</w:t>
            </w:r>
          </w:p>
        </w:tc>
        <w:tc>
          <w:tcPr>
            <w:tcW w:w="1551" w:type="dxa"/>
            <w:hideMark/>
          </w:tcPr>
          <w:p w14:paraId="0842FDD0" w14:textId="77777777" w:rsidR="0022078F" w:rsidRPr="007A56F7" w:rsidRDefault="0022078F" w:rsidP="007A56F7">
            <w:pPr>
              <w:tabs>
                <w:tab w:val="decimal" w:pos="1335"/>
              </w:tabs>
              <w:adjustRightInd w:val="0"/>
              <w:spacing w:line="276" w:lineRule="auto"/>
              <w:jc w:val="center"/>
              <w:rPr>
                <w:sz w:val="30"/>
                <w:szCs w:val="30"/>
              </w:rPr>
            </w:pPr>
            <w:r w:rsidRPr="007A56F7">
              <w:rPr>
                <w:sz w:val="30"/>
                <w:szCs w:val="30"/>
              </w:rPr>
              <w:t>-</w:t>
            </w:r>
          </w:p>
        </w:tc>
        <w:tc>
          <w:tcPr>
            <w:tcW w:w="1551" w:type="dxa"/>
          </w:tcPr>
          <w:p w14:paraId="0D0FCB30" w14:textId="77777777" w:rsidR="0022078F" w:rsidRPr="007A56F7" w:rsidRDefault="0022078F" w:rsidP="007A56F7">
            <w:pPr>
              <w:tabs>
                <w:tab w:val="decimal" w:pos="1335"/>
              </w:tabs>
              <w:adjustRightInd w:val="0"/>
              <w:spacing w:line="276" w:lineRule="auto"/>
              <w:jc w:val="center"/>
              <w:rPr>
                <w:sz w:val="30"/>
                <w:szCs w:val="30"/>
              </w:rPr>
            </w:pPr>
            <w:r w:rsidRPr="007A56F7">
              <w:rPr>
                <w:sz w:val="30"/>
                <w:szCs w:val="30"/>
              </w:rPr>
              <w:t>-</w:t>
            </w:r>
          </w:p>
        </w:tc>
        <w:tc>
          <w:tcPr>
            <w:tcW w:w="1551" w:type="dxa"/>
            <w:hideMark/>
          </w:tcPr>
          <w:p w14:paraId="31F2B3E0" w14:textId="77777777" w:rsidR="0022078F" w:rsidRPr="007A56F7" w:rsidRDefault="0022078F" w:rsidP="007A56F7">
            <w:pPr>
              <w:tabs>
                <w:tab w:val="decimal" w:pos="1335"/>
              </w:tabs>
              <w:adjustRightInd w:val="0"/>
              <w:spacing w:line="276" w:lineRule="auto"/>
              <w:jc w:val="center"/>
              <w:rPr>
                <w:sz w:val="30"/>
                <w:szCs w:val="30"/>
              </w:rPr>
            </w:pPr>
            <w:r w:rsidRPr="007A56F7">
              <w:rPr>
                <w:sz w:val="30"/>
                <w:szCs w:val="30"/>
              </w:rPr>
              <w:t>3,410</w:t>
            </w:r>
          </w:p>
        </w:tc>
        <w:tc>
          <w:tcPr>
            <w:tcW w:w="1551" w:type="dxa"/>
            <w:hideMark/>
          </w:tcPr>
          <w:p w14:paraId="46EB5E22" w14:textId="77777777" w:rsidR="0022078F" w:rsidRPr="007A56F7" w:rsidRDefault="0022078F" w:rsidP="007A56F7">
            <w:pPr>
              <w:tabs>
                <w:tab w:val="decimal" w:pos="1335"/>
              </w:tabs>
              <w:adjustRightInd w:val="0"/>
              <w:spacing w:line="276" w:lineRule="auto"/>
              <w:jc w:val="center"/>
              <w:rPr>
                <w:sz w:val="30"/>
                <w:szCs w:val="30"/>
              </w:rPr>
            </w:pPr>
            <w:r w:rsidRPr="007A56F7">
              <w:rPr>
                <w:sz w:val="30"/>
                <w:szCs w:val="30"/>
              </w:rPr>
              <w:t>3,410</w:t>
            </w:r>
          </w:p>
        </w:tc>
      </w:tr>
      <w:tr w:rsidR="0022078F" w:rsidRPr="007A56F7" w14:paraId="17DCE76B" w14:textId="77777777" w:rsidTr="007A56F7">
        <w:trPr>
          <w:trHeight w:val="447"/>
        </w:trPr>
        <w:tc>
          <w:tcPr>
            <w:tcW w:w="3152" w:type="dxa"/>
            <w:hideMark/>
          </w:tcPr>
          <w:p w14:paraId="3055FA5C" w14:textId="77777777" w:rsidR="0022078F" w:rsidRPr="007A56F7" w:rsidRDefault="0022078F" w:rsidP="007A56F7">
            <w:pPr>
              <w:adjustRightInd w:val="0"/>
              <w:spacing w:line="276" w:lineRule="auto"/>
              <w:rPr>
                <w:b/>
                <w:bCs/>
                <w:sz w:val="30"/>
                <w:szCs w:val="30"/>
              </w:rPr>
            </w:pPr>
            <w:r w:rsidRPr="007A56F7">
              <w:rPr>
                <w:b/>
                <w:bCs/>
                <w:sz w:val="30"/>
                <w:szCs w:val="30"/>
                <w:cs/>
              </w:rPr>
              <w:t>หนี้สินและส่วนของผู้ถือหุ้น</w:t>
            </w:r>
          </w:p>
        </w:tc>
        <w:tc>
          <w:tcPr>
            <w:tcW w:w="1551" w:type="dxa"/>
          </w:tcPr>
          <w:p w14:paraId="6D727855" w14:textId="77777777" w:rsidR="0022078F" w:rsidRPr="007A56F7" w:rsidRDefault="0022078F" w:rsidP="007A56F7">
            <w:pPr>
              <w:tabs>
                <w:tab w:val="decimal" w:pos="1335"/>
              </w:tabs>
              <w:adjustRightInd w:val="0"/>
              <w:spacing w:line="276" w:lineRule="auto"/>
              <w:jc w:val="center"/>
              <w:rPr>
                <w:sz w:val="30"/>
                <w:szCs w:val="30"/>
              </w:rPr>
            </w:pPr>
          </w:p>
        </w:tc>
        <w:tc>
          <w:tcPr>
            <w:tcW w:w="1551" w:type="dxa"/>
          </w:tcPr>
          <w:p w14:paraId="5B7F37B5" w14:textId="77777777" w:rsidR="0022078F" w:rsidRPr="007A56F7" w:rsidRDefault="0022078F" w:rsidP="007A56F7">
            <w:pPr>
              <w:tabs>
                <w:tab w:val="decimal" w:pos="1335"/>
              </w:tabs>
              <w:adjustRightInd w:val="0"/>
              <w:spacing w:line="276" w:lineRule="auto"/>
              <w:jc w:val="center"/>
              <w:rPr>
                <w:sz w:val="30"/>
                <w:szCs w:val="30"/>
              </w:rPr>
            </w:pPr>
          </w:p>
        </w:tc>
        <w:tc>
          <w:tcPr>
            <w:tcW w:w="1551" w:type="dxa"/>
          </w:tcPr>
          <w:p w14:paraId="3A890B12" w14:textId="77777777" w:rsidR="0022078F" w:rsidRPr="007A56F7" w:rsidRDefault="0022078F" w:rsidP="007A56F7">
            <w:pPr>
              <w:tabs>
                <w:tab w:val="decimal" w:pos="1335"/>
              </w:tabs>
              <w:adjustRightInd w:val="0"/>
              <w:spacing w:line="276" w:lineRule="auto"/>
              <w:jc w:val="center"/>
              <w:rPr>
                <w:sz w:val="30"/>
                <w:szCs w:val="30"/>
              </w:rPr>
            </w:pPr>
          </w:p>
        </w:tc>
        <w:tc>
          <w:tcPr>
            <w:tcW w:w="1551" w:type="dxa"/>
          </w:tcPr>
          <w:p w14:paraId="367A9618" w14:textId="77777777" w:rsidR="0022078F" w:rsidRPr="007A56F7" w:rsidRDefault="0022078F" w:rsidP="007A56F7">
            <w:pPr>
              <w:tabs>
                <w:tab w:val="decimal" w:pos="1335"/>
              </w:tabs>
              <w:adjustRightInd w:val="0"/>
              <w:spacing w:line="276" w:lineRule="auto"/>
              <w:jc w:val="center"/>
              <w:rPr>
                <w:sz w:val="30"/>
                <w:szCs w:val="30"/>
              </w:rPr>
            </w:pPr>
          </w:p>
        </w:tc>
      </w:tr>
      <w:tr w:rsidR="0022078F" w:rsidRPr="007A56F7" w14:paraId="4A42235E" w14:textId="77777777" w:rsidTr="007A56F7">
        <w:trPr>
          <w:trHeight w:val="447"/>
        </w:trPr>
        <w:tc>
          <w:tcPr>
            <w:tcW w:w="3152" w:type="dxa"/>
            <w:hideMark/>
          </w:tcPr>
          <w:p w14:paraId="10A6BF67" w14:textId="77777777" w:rsidR="0022078F" w:rsidRPr="007A56F7" w:rsidRDefault="0022078F" w:rsidP="007A56F7">
            <w:pPr>
              <w:adjustRightInd w:val="0"/>
              <w:spacing w:line="276" w:lineRule="auto"/>
              <w:rPr>
                <w:b/>
                <w:bCs/>
                <w:sz w:val="30"/>
                <w:szCs w:val="30"/>
              </w:rPr>
            </w:pPr>
            <w:r w:rsidRPr="007A56F7">
              <w:rPr>
                <w:b/>
                <w:bCs/>
                <w:sz w:val="30"/>
                <w:szCs w:val="30"/>
                <w:cs/>
              </w:rPr>
              <w:t>หนี้สินหมุนเวียน</w:t>
            </w:r>
          </w:p>
        </w:tc>
        <w:tc>
          <w:tcPr>
            <w:tcW w:w="1551" w:type="dxa"/>
          </w:tcPr>
          <w:p w14:paraId="6809897D" w14:textId="77777777" w:rsidR="0022078F" w:rsidRPr="007A56F7" w:rsidRDefault="0022078F" w:rsidP="007A56F7">
            <w:pPr>
              <w:tabs>
                <w:tab w:val="decimal" w:pos="1335"/>
              </w:tabs>
              <w:adjustRightInd w:val="0"/>
              <w:spacing w:line="276" w:lineRule="auto"/>
              <w:jc w:val="center"/>
              <w:rPr>
                <w:sz w:val="30"/>
                <w:szCs w:val="30"/>
              </w:rPr>
            </w:pPr>
          </w:p>
        </w:tc>
        <w:tc>
          <w:tcPr>
            <w:tcW w:w="1551" w:type="dxa"/>
          </w:tcPr>
          <w:p w14:paraId="50EC6DA8" w14:textId="77777777" w:rsidR="0022078F" w:rsidRPr="007A56F7" w:rsidRDefault="0022078F" w:rsidP="007A56F7">
            <w:pPr>
              <w:tabs>
                <w:tab w:val="decimal" w:pos="1335"/>
              </w:tabs>
              <w:adjustRightInd w:val="0"/>
              <w:spacing w:line="276" w:lineRule="auto"/>
              <w:jc w:val="center"/>
              <w:rPr>
                <w:sz w:val="30"/>
                <w:szCs w:val="30"/>
              </w:rPr>
            </w:pPr>
          </w:p>
        </w:tc>
        <w:tc>
          <w:tcPr>
            <w:tcW w:w="1551" w:type="dxa"/>
          </w:tcPr>
          <w:p w14:paraId="1937996E" w14:textId="77777777" w:rsidR="0022078F" w:rsidRPr="007A56F7" w:rsidRDefault="0022078F" w:rsidP="007A56F7">
            <w:pPr>
              <w:tabs>
                <w:tab w:val="decimal" w:pos="1335"/>
              </w:tabs>
              <w:adjustRightInd w:val="0"/>
              <w:spacing w:line="276" w:lineRule="auto"/>
              <w:jc w:val="center"/>
              <w:rPr>
                <w:sz w:val="30"/>
                <w:szCs w:val="30"/>
              </w:rPr>
            </w:pPr>
          </w:p>
        </w:tc>
        <w:tc>
          <w:tcPr>
            <w:tcW w:w="1551" w:type="dxa"/>
          </w:tcPr>
          <w:p w14:paraId="0505CACF" w14:textId="77777777" w:rsidR="0022078F" w:rsidRPr="007A56F7" w:rsidRDefault="0022078F" w:rsidP="007A56F7">
            <w:pPr>
              <w:tabs>
                <w:tab w:val="decimal" w:pos="1335"/>
              </w:tabs>
              <w:adjustRightInd w:val="0"/>
              <w:spacing w:line="276" w:lineRule="auto"/>
              <w:jc w:val="center"/>
              <w:rPr>
                <w:sz w:val="30"/>
                <w:szCs w:val="30"/>
              </w:rPr>
            </w:pPr>
          </w:p>
        </w:tc>
      </w:tr>
      <w:tr w:rsidR="0022078F" w:rsidRPr="007A56F7" w14:paraId="560EC781" w14:textId="77777777" w:rsidTr="007A56F7">
        <w:trPr>
          <w:trHeight w:val="866"/>
        </w:trPr>
        <w:tc>
          <w:tcPr>
            <w:tcW w:w="3152" w:type="dxa"/>
            <w:hideMark/>
          </w:tcPr>
          <w:p w14:paraId="6653A184" w14:textId="77777777" w:rsidR="0022078F" w:rsidRPr="007A56F7" w:rsidRDefault="0022078F" w:rsidP="007A56F7">
            <w:pPr>
              <w:adjustRightInd w:val="0"/>
              <w:spacing w:line="276" w:lineRule="auto"/>
              <w:ind w:left="162" w:right="-141" w:hanging="162"/>
              <w:rPr>
                <w:sz w:val="30"/>
                <w:szCs w:val="30"/>
              </w:rPr>
            </w:pPr>
            <w:r w:rsidRPr="007A56F7">
              <w:rPr>
                <w:sz w:val="30"/>
                <w:szCs w:val="30"/>
                <w:cs/>
              </w:rPr>
              <w:t>ส่วนของหนี้สินตามสัญญาเช่าที่ถึงกำหนดชำระภายในหนึ่งปี</w:t>
            </w:r>
          </w:p>
        </w:tc>
        <w:tc>
          <w:tcPr>
            <w:tcW w:w="1551" w:type="dxa"/>
            <w:hideMark/>
          </w:tcPr>
          <w:p w14:paraId="31683306" w14:textId="77777777" w:rsidR="0022078F" w:rsidRPr="007A56F7" w:rsidRDefault="0022078F" w:rsidP="007A56F7">
            <w:pPr>
              <w:tabs>
                <w:tab w:val="decimal" w:pos="1335"/>
              </w:tabs>
              <w:adjustRightInd w:val="0"/>
              <w:spacing w:line="276" w:lineRule="auto"/>
              <w:jc w:val="center"/>
              <w:rPr>
                <w:sz w:val="30"/>
                <w:szCs w:val="30"/>
                <w:lang w:val="en-US"/>
              </w:rPr>
            </w:pPr>
          </w:p>
          <w:p w14:paraId="057A4081" w14:textId="77777777" w:rsidR="0022078F" w:rsidRPr="007A56F7" w:rsidRDefault="0022078F" w:rsidP="007A56F7">
            <w:pPr>
              <w:tabs>
                <w:tab w:val="decimal" w:pos="1335"/>
              </w:tabs>
              <w:adjustRightInd w:val="0"/>
              <w:spacing w:line="276" w:lineRule="auto"/>
              <w:jc w:val="center"/>
              <w:rPr>
                <w:sz w:val="30"/>
                <w:szCs w:val="30"/>
              </w:rPr>
            </w:pPr>
            <w:r w:rsidRPr="007A56F7">
              <w:rPr>
                <w:sz w:val="30"/>
                <w:szCs w:val="30"/>
              </w:rPr>
              <w:t>-</w:t>
            </w:r>
          </w:p>
        </w:tc>
        <w:tc>
          <w:tcPr>
            <w:tcW w:w="1551" w:type="dxa"/>
          </w:tcPr>
          <w:p w14:paraId="3E0947BD" w14:textId="77777777" w:rsidR="0022078F" w:rsidRPr="007A56F7" w:rsidRDefault="0022078F" w:rsidP="007A56F7">
            <w:pPr>
              <w:tabs>
                <w:tab w:val="decimal" w:pos="1335"/>
              </w:tabs>
              <w:adjustRightInd w:val="0"/>
              <w:spacing w:line="276" w:lineRule="auto"/>
              <w:jc w:val="center"/>
              <w:rPr>
                <w:sz w:val="30"/>
                <w:szCs w:val="30"/>
                <w:lang w:val="en-US"/>
              </w:rPr>
            </w:pPr>
          </w:p>
          <w:p w14:paraId="05120451" w14:textId="77777777" w:rsidR="0022078F" w:rsidRPr="007A56F7" w:rsidRDefault="0022078F" w:rsidP="007A56F7">
            <w:pPr>
              <w:tabs>
                <w:tab w:val="decimal" w:pos="1335"/>
              </w:tabs>
              <w:adjustRightInd w:val="0"/>
              <w:spacing w:line="276" w:lineRule="auto"/>
              <w:jc w:val="center"/>
              <w:rPr>
                <w:sz w:val="30"/>
                <w:szCs w:val="30"/>
              </w:rPr>
            </w:pPr>
            <w:r w:rsidRPr="007A56F7">
              <w:rPr>
                <w:sz w:val="30"/>
                <w:szCs w:val="30"/>
              </w:rPr>
              <w:t>-</w:t>
            </w:r>
          </w:p>
        </w:tc>
        <w:tc>
          <w:tcPr>
            <w:tcW w:w="1551" w:type="dxa"/>
            <w:hideMark/>
          </w:tcPr>
          <w:p w14:paraId="1F3C450F" w14:textId="77777777" w:rsidR="0022078F" w:rsidRPr="007A56F7" w:rsidRDefault="0022078F" w:rsidP="007A56F7">
            <w:pPr>
              <w:tabs>
                <w:tab w:val="decimal" w:pos="1335"/>
              </w:tabs>
              <w:adjustRightInd w:val="0"/>
              <w:spacing w:line="276" w:lineRule="auto"/>
              <w:jc w:val="center"/>
              <w:rPr>
                <w:sz w:val="30"/>
                <w:szCs w:val="30"/>
                <w:lang w:val="en-US"/>
              </w:rPr>
            </w:pPr>
          </w:p>
          <w:p w14:paraId="66321BAD" w14:textId="77777777" w:rsidR="0022078F" w:rsidRPr="007A56F7" w:rsidRDefault="0022078F" w:rsidP="007A56F7">
            <w:pPr>
              <w:tabs>
                <w:tab w:val="decimal" w:pos="1335"/>
              </w:tabs>
              <w:adjustRightInd w:val="0"/>
              <w:spacing w:line="276" w:lineRule="auto"/>
              <w:jc w:val="center"/>
              <w:rPr>
                <w:sz w:val="30"/>
                <w:szCs w:val="30"/>
              </w:rPr>
            </w:pPr>
            <w:r w:rsidRPr="007A56F7">
              <w:rPr>
                <w:sz w:val="30"/>
                <w:szCs w:val="30"/>
              </w:rPr>
              <w:t>1,661</w:t>
            </w:r>
          </w:p>
        </w:tc>
        <w:tc>
          <w:tcPr>
            <w:tcW w:w="1551" w:type="dxa"/>
            <w:hideMark/>
          </w:tcPr>
          <w:p w14:paraId="2B5CA3C6" w14:textId="77777777" w:rsidR="0022078F" w:rsidRPr="007A56F7" w:rsidRDefault="0022078F" w:rsidP="007A56F7">
            <w:pPr>
              <w:tabs>
                <w:tab w:val="decimal" w:pos="1335"/>
              </w:tabs>
              <w:adjustRightInd w:val="0"/>
              <w:spacing w:line="276" w:lineRule="auto"/>
              <w:jc w:val="center"/>
              <w:rPr>
                <w:sz w:val="30"/>
                <w:szCs w:val="30"/>
              </w:rPr>
            </w:pPr>
          </w:p>
          <w:p w14:paraId="1C03BA4C" w14:textId="77777777" w:rsidR="0022078F" w:rsidRPr="007A56F7" w:rsidRDefault="0022078F" w:rsidP="007A56F7">
            <w:pPr>
              <w:tabs>
                <w:tab w:val="decimal" w:pos="1335"/>
              </w:tabs>
              <w:adjustRightInd w:val="0"/>
              <w:spacing w:line="276" w:lineRule="auto"/>
              <w:jc w:val="center"/>
              <w:rPr>
                <w:sz w:val="30"/>
                <w:szCs w:val="30"/>
              </w:rPr>
            </w:pPr>
            <w:r w:rsidRPr="007A56F7">
              <w:rPr>
                <w:sz w:val="30"/>
                <w:szCs w:val="30"/>
              </w:rPr>
              <w:t>1,661</w:t>
            </w:r>
          </w:p>
        </w:tc>
      </w:tr>
      <w:tr w:rsidR="0022078F" w:rsidRPr="007A56F7" w14:paraId="0FFA2A1B" w14:textId="77777777" w:rsidTr="007A56F7">
        <w:trPr>
          <w:trHeight w:val="447"/>
        </w:trPr>
        <w:tc>
          <w:tcPr>
            <w:tcW w:w="3152" w:type="dxa"/>
            <w:hideMark/>
          </w:tcPr>
          <w:p w14:paraId="10088E29" w14:textId="77777777" w:rsidR="0022078F" w:rsidRPr="007A56F7" w:rsidRDefault="0022078F" w:rsidP="007A56F7">
            <w:pPr>
              <w:adjustRightInd w:val="0"/>
              <w:spacing w:line="276" w:lineRule="auto"/>
              <w:ind w:left="162" w:hanging="162"/>
              <w:rPr>
                <w:b/>
                <w:bCs/>
                <w:sz w:val="30"/>
                <w:szCs w:val="30"/>
                <w:lang w:val="en-US"/>
              </w:rPr>
            </w:pPr>
            <w:r w:rsidRPr="007A56F7">
              <w:rPr>
                <w:b/>
                <w:bCs/>
                <w:sz w:val="30"/>
                <w:szCs w:val="30"/>
                <w:cs/>
              </w:rPr>
              <w:t>หนี้สินไม่หมุนเวียน</w:t>
            </w:r>
          </w:p>
        </w:tc>
        <w:tc>
          <w:tcPr>
            <w:tcW w:w="1551" w:type="dxa"/>
          </w:tcPr>
          <w:p w14:paraId="33427CC2" w14:textId="77777777" w:rsidR="0022078F" w:rsidRPr="007A56F7" w:rsidRDefault="0022078F" w:rsidP="007A56F7">
            <w:pPr>
              <w:tabs>
                <w:tab w:val="decimal" w:pos="1335"/>
              </w:tabs>
              <w:adjustRightInd w:val="0"/>
              <w:spacing w:line="276" w:lineRule="auto"/>
              <w:jc w:val="center"/>
              <w:rPr>
                <w:sz w:val="30"/>
                <w:szCs w:val="30"/>
              </w:rPr>
            </w:pPr>
          </w:p>
        </w:tc>
        <w:tc>
          <w:tcPr>
            <w:tcW w:w="1551" w:type="dxa"/>
          </w:tcPr>
          <w:p w14:paraId="18B8EB5B" w14:textId="77777777" w:rsidR="0022078F" w:rsidRPr="007A56F7" w:rsidRDefault="0022078F" w:rsidP="007A56F7">
            <w:pPr>
              <w:tabs>
                <w:tab w:val="decimal" w:pos="1335"/>
              </w:tabs>
              <w:adjustRightInd w:val="0"/>
              <w:spacing w:line="276" w:lineRule="auto"/>
              <w:jc w:val="center"/>
              <w:rPr>
                <w:sz w:val="30"/>
                <w:szCs w:val="30"/>
                <w:cs/>
              </w:rPr>
            </w:pPr>
          </w:p>
        </w:tc>
        <w:tc>
          <w:tcPr>
            <w:tcW w:w="1551" w:type="dxa"/>
          </w:tcPr>
          <w:p w14:paraId="0929C37A" w14:textId="77777777" w:rsidR="0022078F" w:rsidRPr="007A56F7" w:rsidRDefault="0022078F" w:rsidP="007A56F7">
            <w:pPr>
              <w:tabs>
                <w:tab w:val="decimal" w:pos="1335"/>
              </w:tabs>
              <w:adjustRightInd w:val="0"/>
              <w:spacing w:line="276" w:lineRule="auto"/>
              <w:jc w:val="center"/>
              <w:rPr>
                <w:sz w:val="30"/>
                <w:szCs w:val="30"/>
              </w:rPr>
            </w:pPr>
          </w:p>
        </w:tc>
        <w:tc>
          <w:tcPr>
            <w:tcW w:w="1551" w:type="dxa"/>
          </w:tcPr>
          <w:p w14:paraId="223CC264" w14:textId="77777777" w:rsidR="0022078F" w:rsidRPr="007A56F7" w:rsidRDefault="0022078F" w:rsidP="007A56F7">
            <w:pPr>
              <w:tabs>
                <w:tab w:val="decimal" w:pos="1335"/>
              </w:tabs>
              <w:adjustRightInd w:val="0"/>
              <w:spacing w:line="276" w:lineRule="auto"/>
              <w:jc w:val="center"/>
              <w:rPr>
                <w:sz w:val="30"/>
                <w:szCs w:val="30"/>
              </w:rPr>
            </w:pPr>
          </w:p>
        </w:tc>
      </w:tr>
      <w:tr w:rsidR="0022078F" w:rsidRPr="007A56F7" w14:paraId="63AC9AA1" w14:textId="77777777" w:rsidTr="007A56F7">
        <w:trPr>
          <w:trHeight w:val="1305"/>
        </w:trPr>
        <w:tc>
          <w:tcPr>
            <w:tcW w:w="3152" w:type="dxa"/>
            <w:hideMark/>
          </w:tcPr>
          <w:p w14:paraId="0B2E14FE" w14:textId="77777777" w:rsidR="0022078F" w:rsidRPr="007A56F7" w:rsidRDefault="0022078F" w:rsidP="007A56F7">
            <w:pPr>
              <w:adjustRightInd w:val="0"/>
              <w:spacing w:line="276" w:lineRule="auto"/>
              <w:ind w:left="162" w:right="-141" w:hanging="162"/>
              <w:rPr>
                <w:sz w:val="30"/>
                <w:szCs w:val="30"/>
                <w:cs/>
                <w:lang w:val="en-US"/>
              </w:rPr>
            </w:pPr>
            <w:r w:rsidRPr="007A56F7">
              <w:rPr>
                <w:sz w:val="30"/>
                <w:szCs w:val="30"/>
                <w:cs/>
              </w:rPr>
              <w:t>หนี้สินตามสัญญาเช่า – สุทธิจากส่วนที่ถึงกำหนดชำระภายในหนึ่งปี</w:t>
            </w:r>
          </w:p>
        </w:tc>
        <w:tc>
          <w:tcPr>
            <w:tcW w:w="1551" w:type="dxa"/>
            <w:hideMark/>
          </w:tcPr>
          <w:p w14:paraId="01E81D2F" w14:textId="77777777" w:rsidR="0022078F" w:rsidRPr="007A56F7" w:rsidRDefault="0022078F" w:rsidP="007A56F7">
            <w:pPr>
              <w:tabs>
                <w:tab w:val="decimal" w:pos="1335"/>
              </w:tabs>
              <w:adjustRightInd w:val="0"/>
              <w:spacing w:line="276" w:lineRule="auto"/>
              <w:jc w:val="center"/>
              <w:rPr>
                <w:sz w:val="30"/>
                <w:szCs w:val="30"/>
                <w:lang w:val="en-US"/>
              </w:rPr>
            </w:pPr>
          </w:p>
          <w:p w14:paraId="40B43D6F" w14:textId="77777777" w:rsidR="0022078F" w:rsidRPr="007A56F7" w:rsidRDefault="0022078F" w:rsidP="007A56F7">
            <w:pPr>
              <w:tabs>
                <w:tab w:val="decimal" w:pos="1335"/>
              </w:tabs>
              <w:adjustRightInd w:val="0"/>
              <w:spacing w:line="276" w:lineRule="auto"/>
              <w:jc w:val="center"/>
              <w:rPr>
                <w:sz w:val="30"/>
                <w:szCs w:val="30"/>
              </w:rPr>
            </w:pPr>
            <w:r w:rsidRPr="007A56F7">
              <w:rPr>
                <w:sz w:val="30"/>
                <w:szCs w:val="30"/>
              </w:rPr>
              <w:t>-</w:t>
            </w:r>
          </w:p>
        </w:tc>
        <w:tc>
          <w:tcPr>
            <w:tcW w:w="1551" w:type="dxa"/>
          </w:tcPr>
          <w:p w14:paraId="5DA5AF5B" w14:textId="77777777" w:rsidR="0022078F" w:rsidRPr="007A56F7" w:rsidRDefault="0022078F" w:rsidP="007A56F7">
            <w:pPr>
              <w:tabs>
                <w:tab w:val="decimal" w:pos="1335"/>
              </w:tabs>
              <w:adjustRightInd w:val="0"/>
              <w:spacing w:line="276" w:lineRule="auto"/>
              <w:jc w:val="center"/>
              <w:rPr>
                <w:sz w:val="30"/>
                <w:szCs w:val="30"/>
                <w:lang w:val="en-US"/>
              </w:rPr>
            </w:pPr>
          </w:p>
          <w:p w14:paraId="38451358" w14:textId="77777777" w:rsidR="0022078F" w:rsidRPr="007A56F7" w:rsidRDefault="0022078F" w:rsidP="007A56F7">
            <w:pPr>
              <w:tabs>
                <w:tab w:val="decimal" w:pos="1335"/>
              </w:tabs>
              <w:adjustRightInd w:val="0"/>
              <w:spacing w:line="276" w:lineRule="auto"/>
              <w:jc w:val="center"/>
              <w:rPr>
                <w:sz w:val="30"/>
                <w:szCs w:val="30"/>
              </w:rPr>
            </w:pPr>
            <w:r w:rsidRPr="007A56F7">
              <w:rPr>
                <w:sz w:val="30"/>
                <w:szCs w:val="30"/>
              </w:rPr>
              <w:t>-</w:t>
            </w:r>
          </w:p>
        </w:tc>
        <w:tc>
          <w:tcPr>
            <w:tcW w:w="1551" w:type="dxa"/>
            <w:hideMark/>
          </w:tcPr>
          <w:p w14:paraId="4D03F647" w14:textId="77777777" w:rsidR="0022078F" w:rsidRPr="007A56F7" w:rsidRDefault="0022078F" w:rsidP="007A56F7">
            <w:pPr>
              <w:tabs>
                <w:tab w:val="decimal" w:pos="1335"/>
              </w:tabs>
              <w:adjustRightInd w:val="0"/>
              <w:spacing w:line="276" w:lineRule="auto"/>
              <w:jc w:val="center"/>
              <w:rPr>
                <w:sz w:val="30"/>
                <w:szCs w:val="30"/>
              </w:rPr>
            </w:pPr>
          </w:p>
          <w:p w14:paraId="2C0BDD6F" w14:textId="77777777" w:rsidR="0022078F" w:rsidRPr="007A56F7" w:rsidRDefault="0022078F" w:rsidP="007A56F7">
            <w:pPr>
              <w:tabs>
                <w:tab w:val="decimal" w:pos="1335"/>
              </w:tabs>
              <w:adjustRightInd w:val="0"/>
              <w:spacing w:line="276" w:lineRule="auto"/>
              <w:jc w:val="center"/>
              <w:rPr>
                <w:sz w:val="30"/>
                <w:szCs w:val="30"/>
              </w:rPr>
            </w:pPr>
            <w:r w:rsidRPr="007A56F7">
              <w:rPr>
                <w:sz w:val="30"/>
                <w:szCs w:val="30"/>
              </w:rPr>
              <w:t>1,749</w:t>
            </w:r>
          </w:p>
        </w:tc>
        <w:tc>
          <w:tcPr>
            <w:tcW w:w="1551" w:type="dxa"/>
            <w:hideMark/>
          </w:tcPr>
          <w:p w14:paraId="5E3AA46B" w14:textId="77777777" w:rsidR="0022078F" w:rsidRPr="007A56F7" w:rsidRDefault="0022078F" w:rsidP="007A56F7">
            <w:pPr>
              <w:tabs>
                <w:tab w:val="decimal" w:pos="1335"/>
              </w:tabs>
              <w:adjustRightInd w:val="0"/>
              <w:spacing w:line="276" w:lineRule="auto"/>
              <w:rPr>
                <w:sz w:val="30"/>
                <w:szCs w:val="30"/>
              </w:rPr>
            </w:pPr>
          </w:p>
          <w:p w14:paraId="0AC28673" w14:textId="77777777" w:rsidR="0022078F" w:rsidRPr="007A56F7" w:rsidRDefault="0022078F" w:rsidP="007A56F7">
            <w:pPr>
              <w:tabs>
                <w:tab w:val="decimal" w:pos="1335"/>
              </w:tabs>
              <w:adjustRightInd w:val="0"/>
              <w:spacing w:line="276" w:lineRule="auto"/>
              <w:rPr>
                <w:sz w:val="30"/>
                <w:szCs w:val="30"/>
              </w:rPr>
            </w:pPr>
            <w:r w:rsidRPr="007A56F7">
              <w:rPr>
                <w:sz w:val="30"/>
                <w:szCs w:val="30"/>
              </w:rPr>
              <w:t>1,749</w:t>
            </w:r>
          </w:p>
        </w:tc>
      </w:tr>
    </w:tbl>
    <w:p w14:paraId="3B7CC915" w14:textId="77777777" w:rsidR="0022078F" w:rsidRPr="00FA3E0D" w:rsidRDefault="0022078F" w:rsidP="0022078F">
      <w:pPr>
        <w:rPr>
          <w:cs/>
        </w:rPr>
      </w:pPr>
      <w:r w:rsidRPr="00FA3E0D">
        <w:br w:type="page"/>
      </w:r>
    </w:p>
    <w:tbl>
      <w:tblPr>
        <w:tblW w:w="9219" w:type="dxa"/>
        <w:tblInd w:w="450" w:type="dxa"/>
        <w:tblLook w:val="04A0" w:firstRow="1" w:lastRow="0" w:firstColumn="1" w:lastColumn="0" w:noHBand="0" w:noVBand="1"/>
      </w:tblPr>
      <w:tblGrid>
        <w:gridCol w:w="5729"/>
        <w:gridCol w:w="1745"/>
        <w:gridCol w:w="1745"/>
      </w:tblGrid>
      <w:tr w:rsidR="0022078F" w:rsidRPr="00FA3E0D" w14:paraId="22C71C82" w14:textId="77777777" w:rsidTr="0022078F">
        <w:trPr>
          <w:trHeight w:val="501"/>
        </w:trPr>
        <w:tc>
          <w:tcPr>
            <w:tcW w:w="5729" w:type="dxa"/>
            <w:shd w:val="clear" w:color="auto" w:fill="auto"/>
          </w:tcPr>
          <w:p w14:paraId="3D3B0E49" w14:textId="77777777" w:rsidR="0022078F" w:rsidRPr="00FA3E0D" w:rsidRDefault="0022078F" w:rsidP="0022078F">
            <w:pPr>
              <w:adjustRightInd w:val="0"/>
              <w:rPr>
                <w:sz w:val="30"/>
                <w:szCs w:val="30"/>
                <w:lang w:val="en-US" w:eastAsia="en-US"/>
              </w:rPr>
            </w:pPr>
          </w:p>
        </w:tc>
        <w:tc>
          <w:tcPr>
            <w:tcW w:w="1745" w:type="dxa"/>
            <w:shd w:val="clear" w:color="auto" w:fill="auto"/>
          </w:tcPr>
          <w:p w14:paraId="1D9FD054" w14:textId="77777777" w:rsidR="0022078F" w:rsidRPr="00FA3E0D" w:rsidRDefault="0022078F" w:rsidP="0022078F">
            <w:pPr>
              <w:adjustRightInd w:val="0"/>
              <w:jc w:val="right"/>
              <w:rPr>
                <w:sz w:val="30"/>
                <w:szCs w:val="30"/>
              </w:rPr>
            </w:pPr>
          </w:p>
        </w:tc>
        <w:tc>
          <w:tcPr>
            <w:tcW w:w="1745" w:type="dxa"/>
            <w:shd w:val="clear" w:color="auto" w:fill="auto"/>
            <w:hideMark/>
          </w:tcPr>
          <w:p w14:paraId="1707D6C6" w14:textId="77777777" w:rsidR="0022078F" w:rsidRPr="00FA3E0D" w:rsidRDefault="0022078F" w:rsidP="0022078F">
            <w:pPr>
              <w:adjustRightInd w:val="0"/>
              <w:jc w:val="right"/>
              <w:rPr>
                <w:sz w:val="30"/>
                <w:szCs w:val="30"/>
              </w:rPr>
            </w:pPr>
            <w:r w:rsidRPr="00FA3E0D">
              <w:rPr>
                <w:sz w:val="30"/>
                <w:szCs w:val="30"/>
              </w:rPr>
              <w:t>(</w:t>
            </w:r>
            <w:r w:rsidRPr="00FA3E0D">
              <w:rPr>
                <w:rFonts w:hint="cs"/>
                <w:sz w:val="30"/>
                <w:szCs w:val="30"/>
                <w:cs/>
              </w:rPr>
              <w:t>หน่วย</w:t>
            </w:r>
            <w:r w:rsidRPr="00FA3E0D">
              <w:rPr>
                <w:sz w:val="30"/>
                <w:szCs w:val="30"/>
              </w:rPr>
              <w:t>:</w:t>
            </w:r>
            <w:r w:rsidRPr="00FA3E0D">
              <w:rPr>
                <w:rFonts w:hint="cs"/>
                <w:sz w:val="30"/>
                <w:szCs w:val="30"/>
                <w:cs/>
              </w:rPr>
              <w:t xml:space="preserve"> พันบาท</w:t>
            </w:r>
            <w:r w:rsidRPr="00FA3E0D">
              <w:rPr>
                <w:sz w:val="30"/>
                <w:szCs w:val="30"/>
              </w:rPr>
              <w:t>)</w:t>
            </w:r>
          </w:p>
        </w:tc>
      </w:tr>
      <w:tr w:rsidR="0022078F" w:rsidRPr="00FA3E0D" w14:paraId="3B3865B3" w14:textId="77777777" w:rsidTr="0022078F">
        <w:trPr>
          <w:trHeight w:val="844"/>
        </w:trPr>
        <w:tc>
          <w:tcPr>
            <w:tcW w:w="5729" w:type="dxa"/>
            <w:shd w:val="clear" w:color="auto" w:fill="auto"/>
          </w:tcPr>
          <w:p w14:paraId="4B9D7201" w14:textId="77777777" w:rsidR="0022078F" w:rsidRPr="00FA3E0D" w:rsidRDefault="0022078F" w:rsidP="0022078F">
            <w:pPr>
              <w:adjustRightInd w:val="0"/>
              <w:ind w:left="162" w:hanging="162"/>
              <w:rPr>
                <w:sz w:val="30"/>
                <w:szCs w:val="30"/>
              </w:rPr>
            </w:pPr>
          </w:p>
        </w:tc>
        <w:tc>
          <w:tcPr>
            <w:tcW w:w="1745" w:type="dxa"/>
            <w:shd w:val="clear" w:color="auto" w:fill="auto"/>
          </w:tcPr>
          <w:p w14:paraId="02B950E8" w14:textId="77777777" w:rsidR="007A56F7" w:rsidRDefault="007A56F7" w:rsidP="007A56F7">
            <w:pPr>
              <w:pBdr>
                <w:bottom w:val="single" w:sz="4" w:space="1" w:color="auto"/>
              </w:pBdr>
              <w:adjustRightInd w:val="0"/>
              <w:ind w:left="162" w:hanging="162"/>
              <w:jc w:val="center"/>
              <w:rPr>
                <w:sz w:val="30"/>
                <w:szCs w:val="30"/>
              </w:rPr>
            </w:pPr>
          </w:p>
          <w:p w14:paraId="082E4C34" w14:textId="487D1C73" w:rsidR="0022078F" w:rsidRPr="00FA3E0D" w:rsidRDefault="0022078F" w:rsidP="007A56F7">
            <w:pPr>
              <w:pBdr>
                <w:bottom w:val="single" w:sz="4" w:space="1" w:color="auto"/>
              </w:pBdr>
              <w:adjustRightInd w:val="0"/>
              <w:ind w:left="162" w:hanging="162"/>
              <w:jc w:val="center"/>
              <w:rPr>
                <w:sz w:val="30"/>
                <w:szCs w:val="30"/>
              </w:rPr>
            </w:pPr>
            <w:r w:rsidRPr="00FA3E0D">
              <w:rPr>
                <w:sz w:val="30"/>
                <w:szCs w:val="30"/>
                <w:cs/>
              </w:rPr>
              <w:t>งบการเงินรวม</w:t>
            </w:r>
          </w:p>
        </w:tc>
        <w:tc>
          <w:tcPr>
            <w:tcW w:w="1745" w:type="dxa"/>
            <w:shd w:val="clear" w:color="auto" w:fill="auto"/>
            <w:hideMark/>
          </w:tcPr>
          <w:p w14:paraId="732E102C" w14:textId="77777777" w:rsidR="0022078F" w:rsidRPr="00FA3E0D" w:rsidRDefault="0022078F" w:rsidP="0022078F">
            <w:pPr>
              <w:pBdr>
                <w:bottom w:val="single" w:sz="4" w:space="1" w:color="auto"/>
              </w:pBdr>
              <w:adjustRightInd w:val="0"/>
              <w:ind w:left="162" w:hanging="162"/>
              <w:jc w:val="center"/>
              <w:rPr>
                <w:sz w:val="30"/>
                <w:szCs w:val="30"/>
                <w:cs/>
              </w:rPr>
            </w:pPr>
            <w:r w:rsidRPr="00FA3E0D">
              <w:rPr>
                <w:sz w:val="30"/>
                <w:szCs w:val="30"/>
                <w:cs/>
              </w:rPr>
              <w:t>งบการเงิน</w:t>
            </w:r>
          </w:p>
          <w:p w14:paraId="492F6B69" w14:textId="77777777" w:rsidR="0022078F" w:rsidRPr="00FA3E0D" w:rsidRDefault="0022078F" w:rsidP="0022078F">
            <w:pPr>
              <w:pBdr>
                <w:bottom w:val="single" w:sz="4" w:space="1" w:color="auto"/>
              </w:pBdr>
              <w:adjustRightInd w:val="0"/>
              <w:ind w:left="162" w:hanging="162"/>
              <w:jc w:val="center"/>
              <w:rPr>
                <w:sz w:val="30"/>
                <w:szCs w:val="30"/>
              </w:rPr>
            </w:pPr>
            <w:r w:rsidRPr="00FA3E0D">
              <w:rPr>
                <w:sz w:val="30"/>
                <w:szCs w:val="30"/>
                <w:cs/>
              </w:rPr>
              <w:t>เฉพาะกิจการ</w:t>
            </w:r>
          </w:p>
        </w:tc>
      </w:tr>
      <w:tr w:rsidR="0022078F" w:rsidRPr="00FA3E0D" w14:paraId="25D47508" w14:textId="77777777" w:rsidTr="0022078F">
        <w:trPr>
          <w:trHeight w:val="501"/>
        </w:trPr>
        <w:tc>
          <w:tcPr>
            <w:tcW w:w="5729" w:type="dxa"/>
            <w:shd w:val="clear" w:color="auto" w:fill="auto"/>
            <w:hideMark/>
          </w:tcPr>
          <w:p w14:paraId="7DA25399" w14:textId="77777777" w:rsidR="0022078F" w:rsidRPr="00FA3E0D" w:rsidRDefault="0022078F" w:rsidP="0022078F">
            <w:pPr>
              <w:adjustRightInd w:val="0"/>
              <w:ind w:left="165" w:hanging="165"/>
              <w:rPr>
                <w:sz w:val="30"/>
                <w:szCs w:val="30"/>
                <w:cs/>
              </w:rPr>
            </w:pPr>
            <w:r w:rsidRPr="00FA3E0D">
              <w:rPr>
                <w:sz w:val="30"/>
                <w:szCs w:val="30"/>
                <w:cs/>
              </w:rPr>
              <w:t xml:space="preserve">ภาระผูกพันตามสัญญาเช่าที่เปิดเผย ณ วันที่ </w:t>
            </w:r>
            <w:r w:rsidRPr="00FA3E0D">
              <w:rPr>
                <w:sz w:val="30"/>
                <w:szCs w:val="30"/>
              </w:rPr>
              <w:t xml:space="preserve">31 </w:t>
            </w:r>
            <w:r w:rsidRPr="00FA3E0D">
              <w:rPr>
                <w:rFonts w:hint="cs"/>
                <w:sz w:val="30"/>
                <w:szCs w:val="30"/>
                <w:cs/>
              </w:rPr>
              <w:t xml:space="preserve">ธันวาคม </w:t>
            </w:r>
            <w:r w:rsidRPr="00FA3E0D">
              <w:rPr>
                <w:sz w:val="30"/>
                <w:szCs w:val="30"/>
              </w:rPr>
              <w:t>2562</w:t>
            </w:r>
          </w:p>
        </w:tc>
        <w:tc>
          <w:tcPr>
            <w:tcW w:w="1745" w:type="dxa"/>
            <w:shd w:val="clear" w:color="auto" w:fill="auto"/>
            <w:hideMark/>
          </w:tcPr>
          <w:p w14:paraId="576E1109" w14:textId="77777777" w:rsidR="0022078F" w:rsidRPr="00FA3E0D" w:rsidRDefault="0022078F" w:rsidP="007A56F7">
            <w:pPr>
              <w:tabs>
                <w:tab w:val="decimal" w:pos="1333"/>
              </w:tabs>
              <w:adjustRightInd w:val="0"/>
              <w:ind w:left="162" w:hanging="162"/>
              <w:jc w:val="both"/>
              <w:rPr>
                <w:sz w:val="30"/>
                <w:szCs w:val="30"/>
              </w:rPr>
            </w:pPr>
            <w:r w:rsidRPr="00FA3E0D">
              <w:rPr>
                <w:sz w:val="30"/>
                <w:szCs w:val="30"/>
              </w:rPr>
              <w:t>4,350</w:t>
            </w:r>
          </w:p>
        </w:tc>
        <w:tc>
          <w:tcPr>
            <w:tcW w:w="1745" w:type="dxa"/>
            <w:shd w:val="clear" w:color="auto" w:fill="auto"/>
            <w:hideMark/>
          </w:tcPr>
          <w:p w14:paraId="34907B3C" w14:textId="77777777" w:rsidR="0022078F" w:rsidRPr="00FA3E0D" w:rsidRDefault="0022078F" w:rsidP="007A56F7">
            <w:pPr>
              <w:tabs>
                <w:tab w:val="decimal" w:pos="1333"/>
              </w:tabs>
              <w:adjustRightInd w:val="0"/>
              <w:ind w:left="162" w:hanging="162"/>
              <w:jc w:val="both"/>
              <w:rPr>
                <w:sz w:val="30"/>
                <w:szCs w:val="30"/>
              </w:rPr>
            </w:pPr>
            <w:r w:rsidRPr="00FA3E0D">
              <w:rPr>
                <w:sz w:val="30"/>
                <w:szCs w:val="30"/>
              </w:rPr>
              <w:t>4,350</w:t>
            </w:r>
          </w:p>
        </w:tc>
      </w:tr>
      <w:tr w:rsidR="0022078F" w:rsidRPr="00FA3E0D" w14:paraId="5D3C1B0E" w14:textId="77777777" w:rsidTr="0022078F">
        <w:trPr>
          <w:trHeight w:val="501"/>
        </w:trPr>
        <w:tc>
          <w:tcPr>
            <w:tcW w:w="5729" w:type="dxa"/>
            <w:shd w:val="clear" w:color="auto" w:fill="auto"/>
            <w:hideMark/>
          </w:tcPr>
          <w:p w14:paraId="629A6B47" w14:textId="77777777" w:rsidR="0022078F" w:rsidRPr="00FA3E0D" w:rsidRDefault="0022078F" w:rsidP="0022078F">
            <w:pPr>
              <w:adjustRightInd w:val="0"/>
              <w:ind w:left="165" w:right="-105" w:hanging="165"/>
              <w:rPr>
                <w:sz w:val="30"/>
                <w:szCs w:val="30"/>
              </w:rPr>
            </w:pPr>
            <w:r w:rsidRPr="00FA3E0D">
              <w:rPr>
                <w:sz w:val="30"/>
                <w:szCs w:val="30"/>
                <w:cs/>
              </w:rPr>
              <w:t>หัก</w:t>
            </w:r>
            <w:r w:rsidRPr="00FA3E0D">
              <w:rPr>
                <w:sz w:val="30"/>
                <w:szCs w:val="30"/>
              </w:rPr>
              <w:t>:</w:t>
            </w:r>
            <w:r w:rsidRPr="00FA3E0D">
              <w:rPr>
                <w:rFonts w:hint="cs"/>
                <w:sz w:val="30"/>
                <w:szCs w:val="30"/>
                <w:cs/>
              </w:rPr>
              <w:t xml:space="preserve"> สัญญาเช่าระยะสั้นและสัญญาเช่าที่สินทรัพย์อ้างอิงมีมูลค่าต่ำ </w:t>
            </w:r>
          </w:p>
        </w:tc>
        <w:tc>
          <w:tcPr>
            <w:tcW w:w="1745" w:type="dxa"/>
            <w:shd w:val="clear" w:color="auto" w:fill="auto"/>
            <w:hideMark/>
          </w:tcPr>
          <w:p w14:paraId="5912658C" w14:textId="77777777" w:rsidR="0022078F" w:rsidRPr="00FA3E0D" w:rsidRDefault="0022078F" w:rsidP="007A56F7">
            <w:pPr>
              <w:tabs>
                <w:tab w:val="decimal" w:pos="1333"/>
              </w:tabs>
              <w:adjustRightInd w:val="0"/>
              <w:ind w:left="162" w:hanging="162"/>
              <w:jc w:val="both"/>
              <w:rPr>
                <w:sz w:val="30"/>
                <w:szCs w:val="30"/>
              </w:rPr>
            </w:pPr>
            <w:r w:rsidRPr="00FA3E0D">
              <w:rPr>
                <w:sz w:val="30"/>
                <w:szCs w:val="30"/>
              </w:rPr>
              <w:t>(750)</w:t>
            </w:r>
          </w:p>
        </w:tc>
        <w:tc>
          <w:tcPr>
            <w:tcW w:w="1745" w:type="dxa"/>
            <w:shd w:val="clear" w:color="auto" w:fill="auto"/>
            <w:hideMark/>
          </w:tcPr>
          <w:p w14:paraId="31CE9523" w14:textId="77777777" w:rsidR="0022078F" w:rsidRPr="00FA3E0D" w:rsidRDefault="0022078F" w:rsidP="007A56F7">
            <w:pPr>
              <w:tabs>
                <w:tab w:val="decimal" w:pos="1333"/>
              </w:tabs>
              <w:adjustRightInd w:val="0"/>
              <w:ind w:left="162" w:hanging="162"/>
              <w:jc w:val="both"/>
              <w:rPr>
                <w:sz w:val="30"/>
                <w:szCs w:val="30"/>
              </w:rPr>
            </w:pPr>
            <w:r w:rsidRPr="00FA3E0D">
              <w:rPr>
                <w:sz w:val="30"/>
                <w:szCs w:val="30"/>
              </w:rPr>
              <w:t>(750)</w:t>
            </w:r>
          </w:p>
        </w:tc>
      </w:tr>
      <w:tr w:rsidR="0022078F" w:rsidRPr="00FA3E0D" w14:paraId="38B10672" w14:textId="77777777" w:rsidTr="0022078F">
        <w:trPr>
          <w:trHeight w:val="529"/>
        </w:trPr>
        <w:tc>
          <w:tcPr>
            <w:tcW w:w="5729" w:type="dxa"/>
            <w:shd w:val="clear" w:color="auto" w:fill="auto"/>
            <w:hideMark/>
          </w:tcPr>
          <w:p w14:paraId="65E6E2E4" w14:textId="77777777" w:rsidR="0022078F" w:rsidRPr="00FA3E0D" w:rsidRDefault="0022078F" w:rsidP="0022078F">
            <w:pPr>
              <w:adjustRightInd w:val="0"/>
              <w:ind w:left="165" w:hanging="165"/>
              <w:rPr>
                <w:sz w:val="30"/>
                <w:szCs w:val="30"/>
              </w:rPr>
            </w:pPr>
            <w:r w:rsidRPr="00FA3E0D">
              <w:rPr>
                <w:sz w:val="30"/>
                <w:szCs w:val="30"/>
                <w:cs/>
              </w:rPr>
              <w:t>หัก</w:t>
            </w:r>
            <w:r w:rsidRPr="00FA3E0D">
              <w:rPr>
                <w:sz w:val="30"/>
                <w:szCs w:val="30"/>
              </w:rPr>
              <w:t>:</w:t>
            </w:r>
            <w:r w:rsidRPr="00FA3E0D">
              <w:rPr>
                <w:rFonts w:hint="cs"/>
                <w:sz w:val="30"/>
                <w:szCs w:val="30"/>
                <w:cs/>
              </w:rPr>
              <w:t xml:space="preserve"> ดอกเบี้ยจ่ายรอตัดบัญชีหนี้สินตามสัญญาเช่า</w:t>
            </w:r>
          </w:p>
        </w:tc>
        <w:tc>
          <w:tcPr>
            <w:tcW w:w="1745" w:type="dxa"/>
            <w:shd w:val="clear" w:color="auto" w:fill="auto"/>
            <w:hideMark/>
          </w:tcPr>
          <w:p w14:paraId="659B39DD" w14:textId="77777777" w:rsidR="0022078F" w:rsidRPr="00FA3E0D" w:rsidRDefault="0022078F" w:rsidP="007A56F7">
            <w:pPr>
              <w:pBdr>
                <w:bottom w:val="single" w:sz="4" w:space="1" w:color="auto"/>
              </w:pBdr>
              <w:tabs>
                <w:tab w:val="decimal" w:pos="1333"/>
              </w:tabs>
              <w:adjustRightInd w:val="0"/>
              <w:ind w:left="162" w:hanging="162"/>
              <w:jc w:val="both"/>
              <w:rPr>
                <w:sz w:val="30"/>
                <w:szCs w:val="30"/>
              </w:rPr>
            </w:pPr>
            <w:r w:rsidRPr="00FA3E0D">
              <w:rPr>
                <w:sz w:val="30"/>
                <w:szCs w:val="30"/>
              </w:rPr>
              <w:t>(190)</w:t>
            </w:r>
          </w:p>
        </w:tc>
        <w:tc>
          <w:tcPr>
            <w:tcW w:w="1745" w:type="dxa"/>
            <w:shd w:val="clear" w:color="auto" w:fill="auto"/>
            <w:hideMark/>
          </w:tcPr>
          <w:p w14:paraId="0F07C8DA" w14:textId="77777777" w:rsidR="0022078F" w:rsidRPr="00FA3E0D" w:rsidRDefault="0022078F" w:rsidP="007A56F7">
            <w:pPr>
              <w:pBdr>
                <w:bottom w:val="single" w:sz="4" w:space="1" w:color="auto"/>
              </w:pBdr>
              <w:tabs>
                <w:tab w:val="decimal" w:pos="1333"/>
              </w:tabs>
              <w:adjustRightInd w:val="0"/>
              <w:ind w:left="162" w:hanging="162"/>
              <w:jc w:val="both"/>
              <w:rPr>
                <w:sz w:val="30"/>
                <w:szCs w:val="30"/>
              </w:rPr>
            </w:pPr>
            <w:r w:rsidRPr="00FA3E0D">
              <w:rPr>
                <w:sz w:val="30"/>
                <w:szCs w:val="30"/>
              </w:rPr>
              <w:t>(190)</w:t>
            </w:r>
          </w:p>
        </w:tc>
      </w:tr>
      <w:tr w:rsidR="0022078F" w:rsidRPr="00FA3E0D" w14:paraId="5A2D2EC1" w14:textId="77777777" w:rsidTr="0022078F">
        <w:trPr>
          <w:trHeight w:val="1004"/>
        </w:trPr>
        <w:tc>
          <w:tcPr>
            <w:tcW w:w="5729" w:type="dxa"/>
            <w:shd w:val="clear" w:color="auto" w:fill="auto"/>
            <w:hideMark/>
          </w:tcPr>
          <w:p w14:paraId="7A51268A" w14:textId="09424FFC" w:rsidR="0022078F" w:rsidRPr="00FA3E0D" w:rsidRDefault="0022078F" w:rsidP="0022078F">
            <w:pPr>
              <w:adjustRightInd w:val="0"/>
              <w:ind w:left="165" w:hanging="165"/>
              <w:rPr>
                <w:sz w:val="30"/>
                <w:szCs w:val="30"/>
              </w:rPr>
            </w:pPr>
            <w:r w:rsidRPr="00FA3E0D">
              <w:rPr>
                <w:sz w:val="30"/>
                <w:szCs w:val="30"/>
                <w:cs/>
              </w:rPr>
              <w:t>หนี้สินตามสัญญาเช่าเพิ่มขึ้นจากการนำมาตรฐานการรายงาน</w:t>
            </w:r>
            <w:r w:rsidR="007A56F7">
              <w:rPr>
                <w:sz w:val="30"/>
                <w:szCs w:val="30"/>
                <w:cs/>
              </w:rPr>
              <w:br/>
            </w:r>
            <w:r w:rsidRPr="00FA3E0D">
              <w:rPr>
                <w:rFonts w:hint="cs"/>
                <w:sz w:val="30"/>
                <w:szCs w:val="30"/>
                <w:cs/>
              </w:rPr>
              <w:t xml:space="preserve">ทางการเงิน ฉบับที่ </w:t>
            </w:r>
            <w:r w:rsidRPr="00FA3E0D">
              <w:rPr>
                <w:sz w:val="30"/>
                <w:szCs w:val="30"/>
              </w:rPr>
              <w:t>16</w:t>
            </w:r>
            <w:r w:rsidRPr="00FA3E0D">
              <w:rPr>
                <w:rFonts w:hint="cs"/>
                <w:sz w:val="30"/>
                <w:szCs w:val="30"/>
                <w:cs/>
              </w:rPr>
              <w:t xml:space="preserve"> มาถือปฏิบัติครั้งแรก</w:t>
            </w:r>
          </w:p>
        </w:tc>
        <w:tc>
          <w:tcPr>
            <w:tcW w:w="1745" w:type="dxa"/>
            <w:shd w:val="clear" w:color="auto" w:fill="auto"/>
            <w:hideMark/>
          </w:tcPr>
          <w:p w14:paraId="26EE1D25" w14:textId="77777777" w:rsidR="007A56F7" w:rsidRDefault="007A56F7" w:rsidP="007A56F7">
            <w:pPr>
              <w:tabs>
                <w:tab w:val="decimal" w:pos="1333"/>
              </w:tabs>
              <w:adjustRightInd w:val="0"/>
              <w:ind w:left="162" w:hanging="162"/>
              <w:jc w:val="center"/>
              <w:rPr>
                <w:sz w:val="30"/>
                <w:szCs w:val="30"/>
              </w:rPr>
            </w:pPr>
          </w:p>
          <w:p w14:paraId="16408840" w14:textId="50033AA8" w:rsidR="0022078F" w:rsidRPr="00FA3E0D" w:rsidRDefault="0022078F" w:rsidP="007A56F7">
            <w:pPr>
              <w:tabs>
                <w:tab w:val="decimal" w:pos="1333"/>
              </w:tabs>
              <w:adjustRightInd w:val="0"/>
              <w:ind w:left="162" w:hanging="162"/>
              <w:jc w:val="center"/>
              <w:rPr>
                <w:sz w:val="30"/>
                <w:szCs w:val="30"/>
              </w:rPr>
            </w:pPr>
            <w:r w:rsidRPr="00FA3E0D">
              <w:rPr>
                <w:sz w:val="30"/>
                <w:szCs w:val="30"/>
              </w:rPr>
              <w:t>3,410</w:t>
            </w:r>
          </w:p>
        </w:tc>
        <w:tc>
          <w:tcPr>
            <w:tcW w:w="1745" w:type="dxa"/>
            <w:shd w:val="clear" w:color="auto" w:fill="auto"/>
            <w:hideMark/>
          </w:tcPr>
          <w:p w14:paraId="26314ABC" w14:textId="77777777" w:rsidR="007A56F7" w:rsidRDefault="007A56F7" w:rsidP="007A56F7">
            <w:pPr>
              <w:tabs>
                <w:tab w:val="decimal" w:pos="1333"/>
              </w:tabs>
              <w:adjustRightInd w:val="0"/>
              <w:ind w:left="162" w:hanging="162"/>
              <w:jc w:val="center"/>
              <w:rPr>
                <w:sz w:val="30"/>
                <w:szCs w:val="30"/>
              </w:rPr>
            </w:pPr>
          </w:p>
          <w:p w14:paraId="44B7CC80" w14:textId="17E0CD51" w:rsidR="0022078F" w:rsidRPr="00FA3E0D" w:rsidRDefault="0022078F" w:rsidP="007A56F7">
            <w:pPr>
              <w:tabs>
                <w:tab w:val="decimal" w:pos="1333"/>
              </w:tabs>
              <w:adjustRightInd w:val="0"/>
              <w:ind w:left="162" w:hanging="162"/>
              <w:jc w:val="center"/>
              <w:rPr>
                <w:sz w:val="30"/>
                <w:szCs w:val="30"/>
              </w:rPr>
            </w:pPr>
            <w:r w:rsidRPr="00FA3E0D">
              <w:rPr>
                <w:sz w:val="30"/>
                <w:szCs w:val="30"/>
              </w:rPr>
              <w:t>3,410</w:t>
            </w:r>
          </w:p>
        </w:tc>
      </w:tr>
      <w:tr w:rsidR="0022078F" w:rsidRPr="00FA3E0D" w14:paraId="6082EB04" w14:textId="77777777" w:rsidTr="0022078F">
        <w:trPr>
          <w:trHeight w:val="544"/>
        </w:trPr>
        <w:tc>
          <w:tcPr>
            <w:tcW w:w="5729" w:type="dxa"/>
            <w:shd w:val="clear" w:color="auto" w:fill="auto"/>
            <w:hideMark/>
          </w:tcPr>
          <w:p w14:paraId="12677D4E" w14:textId="77777777" w:rsidR="0022078F" w:rsidRPr="00FA3E0D" w:rsidRDefault="0022078F" w:rsidP="0022078F">
            <w:pPr>
              <w:adjustRightInd w:val="0"/>
              <w:ind w:left="165" w:hanging="165"/>
              <w:rPr>
                <w:sz w:val="30"/>
                <w:szCs w:val="30"/>
              </w:rPr>
            </w:pPr>
            <w:r w:rsidRPr="00FA3E0D">
              <w:rPr>
                <w:sz w:val="30"/>
                <w:szCs w:val="30"/>
                <w:cs/>
              </w:rPr>
              <w:t xml:space="preserve">หนี้สินสัญญาเช่าการเงิน ณ วันที่ </w:t>
            </w:r>
            <w:r w:rsidRPr="00FA3E0D">
              <w:rPr>
                <w:sz w:val="30"/>
                <w:szCs w:val="30"/>
              </w:rPr>
              <w:t>31</w:t>
            </w:r>
            <w:r w:rsidRPr="00FA3E0D">
              <w:rPr>
                <w:rFonts w:hint="cs"/>
                <w:sz w:val="30"/>
                <w:szCs w:val="30"/>
                <w:cs/>
              </w:rPr>
              <w:t xml:space="preserve"> ธันวาคม </w:t>
            </w:r>
            <w:r w:rsidRPr="00FA3E0D">
              <w:rPr>
                <w:sz w:val="30"/>
                <w:szCs w:val="30"/>
              </w:rPr>
              <w:t>2562</w:t>
            </w:r>
          </w:p>
        </w:tc>
        <w:tc>
          <w:tcPr>
            <w:tcW w:w="1745" w:type="dxa"/>
            <w:shd w:val="clear" w:color="auto" w:fill="auto"/>
            <w:hideMark/>
          </w:tcPr>
          <w:p w14:paraId="273ECEFD" w14:textId="77777777" w:rsidR="0022078F" w:rsidRPr="00FA3E0D" w:rsidRDefault="0022078F" w:rsidP="007A56F7">
            <w:pPr>
              <w:pBdr>
                <w:bottom w:val="single" w:sz="4" w:space="1" w:color="auto"/>
              </w:pBdr>
              <w:tabs>
                <w:tab w:val="decimal" w:pos="1333"/>
              </w:tabs>
              <w:adjustRightInd w:val="0"/>
              <w:ind w:left="162" w:hanging="162"/>
              <w:jc w:val="both"/>
              <w:rPr>
                <w:sz w:val="30"/>
                <w:szCs w:val="30"/>
                <w:cs/>
              </w:rPr>
            </w:pPr>
            <w:r w:rsidRPr="00FA3E0D">
              <w:rPr>
                <w:sz w:val="30"/>
                <w:szCs w:val="30"/>
              </w:rPr>
              <w:t>-</w:t>
            </w:r>
          </w:p>
        </w:tc>
        <w:tc>
          <w:tcPr>
            <w:tcW w:w="1745" w:type="dxa"/>
            <w:shd w:val="clear" w:color="auto" w:fill="auto"/>
            <w:hideMark/>
          </w:tcPr>
          <w:p w14:paraId="2F97757C" w14:textId="77777777" w:rsidR="0022078F" w:rsidRPr="00FA3E0D" w:rsidRDefault="0022078F" w:rsidP="007A56F7">
            <w:pPr>
              <w:pBdr>
                <w:bottom w:val="single" w:sz="4" w:space="1" w:color="auto"/>
              </w:pBdr>
              <w:tabs>
                <w:tab w:val="decimal" w:pos="1333"/>
              </w:tabs>
              <w:adjustRightInd w:val="0"/>
              <w:ind w:left="162" w:hanging="162"/>
              <w:jc w:val="both"/>
              <w:rPr>
                <w:sz w:val="30"/>
                <w:szCs w:val="30"/>
              </w:rPr>
            </w:pPr>
            <w:r w:rsidRPr="00FA3E0D">
              <w:rPr>
                <w:sz w:val="30"/>
                <w:szCs w:val="30"/>
              </w:rPr>
              <w:t>-</w:t>
            </w:r>
          </w:p>
        </w:tc>
      </w:tr>
      <w:tr w:rsidR="0022078F" w:rsidRPr="00FA3E0D" w14:paraId="20C7CD0A" w14:textId="77777777" w:rsidTr="0022078F">
        <w:trPr>
          <w:trHeight w:val="557"/>
        </w:trPr>
        <w:tc>
          <w:tcPr>
            <w:tcW w:w="5729" w:type="dxa"/>
            <w:shd w:val="clear" w:color="auto" w:fill="auto"/>
            <w:hideMark/>
          </w:tcPr>
          <w:p w14:paraId="197ED18C" w14:textId="77777777" w:rsidR="0022078F" w:rsidRPr="00FA3E0D" w:rsidRDefault="0022078F" w:rsidP="0022078F">
            <w:pPr>
              <w:adjustRightInd w:val="0"/>
              <w:ind w:left="165" w:hanging="165"/>
              <w:rPr>
                <w:sz w:val="30"/>
                <w:szCs w:val="30"/>
              </w:rPr>
            </w:pPr>
            <w:r w:rsidRPr="00FA3E0D">
              <w:rPr>
                <w:sz w:val="30"/>
                <w:szCs w:val="30"/>
                <w:cs/>
              </w:rPr>
              <w:t xml:space="preserve">หนี้สินตามสัญญาเช่า ณ วันที่ </w:t>
            </w:r>
            <w:r w:rsidRPr="00FA3E0D">
              <w:rPr>
                <w:sz w:val="30"/>
                <w:szCs w:val="30"/>
              </w:rPr>
              <w:t>1</w:t>
            </w:r>
            <w:r w:rsidRPr="00FA3E0D">
              <w:rPr>
                <w:rFonts w:hint="cs"/>
                <w:sz w:val="30"/>
                <w:szCs w:val="30"/>
                <w:cs/>
              </w:rPr>
              <w:t xml:space="preserve"> มกราคม </w:t>
            </w:r>
            <w:r w:rsidRPr="00FA3E0D">
              <w:rPr>
                <w:sz w:val="30"/>
                <w:szCs w:val="30"/>
              </w:rPr>
              <w:t>2563</w:t>
            </w:r>
          </w:p>
        </w:tc>
        <w:tc>
          <w:tcPr>
            <w:tcW w:w="1745" w:type="dxa"/>
            <w:shd w:val="clear" w:color="auto" w:fill="auto"/>
            <w:hideMark/>
          </w:tcPr>
          <w:p w14:paraId="31399A36" w14:textId="77777777" w:rsidR="0022078F" w:rsidRPr="00FA3E0D" w:rsidRDefault="0022078F" w:rsidP="007A56F7">
            <w:pPr>
              <w:pBdr>
                <w:bottom w:val="double" w:sz="4" w:space="1" w:color="auto"/>
              </w:pBdr>
              <w:tabs>
                <w:tab w:val="decimal" w:pos="1370"/>
              </w:tabs>
              <w:adjustRightInd w:val="0"/>
              <w:ind w:left="162" w:hanging="162"/>
              <w:jc w:val="both"/>
              <w:rPr>
                <w:sz w:val="30"/>
                <w:szCs w:val="30"/>
              </w:rPr>
            </w:pPr>
            <w:r w:rsidRPr="00FA3E0D">
              <w:rPr>
                <w:sz w:val="30"/>
                <w:szCs w:val="30"/>
              </w:rPr>
              <w:t>3,410</w:t>
            </w:r>
          </w:p>
        </w:tc>
        <w:tc>
          <w:tcPr>
            <w:tcW w:w="1745" w:type="dxa"/>
            <w:shd w:val="clear" w:color="auto" w:fill="auto"/>
            <w:hideMark/>
          </w:tcPr>
          <w:p w14:paraId="09DDE5DC" w14:textId="77777777" w:rsidR="0022078F" w:rsidRPr="00FA3E0D" w:rsidRDefault="0022078F" w:rsidP="007A56F7">
            <w:pPr>
              <w:pBdr>
                <w:bottom w:val="double" w:sz="4" w:space="1" w:color="auto"/>
              </w:pBdr>
              <w:tabs>
                <w:tab w:val="decimal" w:pos="1333"/>
              </w:tabs>
              <w:adjustRightInd w:val="0"/>
              <w:ind w:left="162" w:hanging="162"/>
              <w:jc w:val="both"/>
              <w:rPr>
                <w:sz w:val="30"/>
                <w:szCs w:val="30"/>
              </w:rPr>
            </w:pPr>
            <w:r w:rsidRPr="00FA3E0D">
              <w:rPr>
                <w:sz w:val="30"/>
                <w:szCs w:val="30"/>
              </w:rPr>
              <w:t>3,410</w:t>
            </w:r>
          </w:p>
        </w:tc>
      </w:tr>
      <w:tr w:rsidR="0022078F" w:rsidRPr="00FA3E0D" w14:paraId="4E1FD154" w14:textId="77777777" w:rsidTr="0022078F">
        <w:trPr>
          <w:trHeight w:val="501"/>
        </w:trPr>
        <w:tc>
          <w:tcPr>
            <w:tcW w:w="5729" w:type="dxa"/>
            <w:shd w:val="clear" w:color="auto" w:fill="auto"/>
          </w:tcPr>
          <w:p w14:paraId="2C11C13D" w14:textId="77777777" w:rsidR="0022078F" w:rsidRPr="00FA3E0D" w:rsidRDefault="0022078F" w:rsidP="0022078F">
            <w:pPr>
              <w:adjustRightInd w:val="0"/>
              <w:ind w:left="165" w:hanging="165"/>
              <w:rPr>
                <w:sz w:val="30"/>
                <w:szCs w:val="30"/>
              </w:rPr>
            </w:pPr>
          </w:p>
        </w:tc>
        <w:tc>
          <w:tcPr>
            <w:tcW w:w="1745" w:type="dxa"/>
            <w:shd w:val="clear" w:color="auto" w:fill="auto"/>
          </w:tcPr>
          <w:p w14:paraId="402F1B60" w14:textId="77777777" w:rsidR="0022078F" w:rsidRPr="00FA3E0D" w:rsidRDefault="0022078F" w:rsidP="0022078F">
            <w:pPr>
              <w:tabs>
                <w:tab w:val="decimal" w:pos="1333"/>
              </w:tabs>
              <w:adjustRightInd w:val="0"/>
              <w:ind w:left="162" w:hanging="162"/>
              <w:jc w:val="both"/>
              <w:rPr>
                <w:sz w:val="30"/>
                <w:szCs w:val="30"/>
                <w:cs/>
              </w:rPr>
            </w:pPr>
          </w:p>
        </w:tc>
        <w:tc>
          <w:tcPr>
            <w:tcW w:w="1745" w:type="dxa"/>
            <w:shd w:val="clear" w:color="auto" w:fill="auto"/>
          </w:tcPr>
          <w:p w14:paraId="6A3A0006" w14:textId="77777777" w:rsidR="0022078F" w:rsidRPr="00FA3E0D" w:rsidRDefault="0022078F" w:rsidP="0022078F">
            <w:pPr>
              <w:tabs>
                <w:tab w:val="decimal" w:pos="1333"/>
              </w:tabs>
              <w:adjustRightInd w:val="0"/>
              <w:ind w:left="162" w:hanging="162"/>
              <w:jc w:val="both"/>
              <w:rPr>
                <w:sz w:val="30"/>
                <w:szCs w:val="30"/>
              </w:rPr>
            </w:pPr>
          </w:p>
        </w:tc>
      </w:tr>
      <w:tr w:rsidR="0022078F" w:rsidRPr="00FA3E0D" w14:paraId="24C46C18" w14:textId="77777777" w:rsidTr="0022078F">
        <w:trPr>
          <w:trHeight w:val="501"/>
        </w:trPr>
        <w:tc>
          <w:tcPr>
            <w:tcW w:w="5729" w:type="dxa"/>
            <w:shd w:val="clear" w:color="auto" w:fill="auto"/>
            <w:hideMark/>
          </w:tcPr>
          <w:p w14:paraId="35AE539D" w14:textId="77777777" w:rsidR="0022078F" w:rsidRPr="00FA3E0D" w:rsidRDefault="0022078F" w:rsidP="0022078F">
            <w:pPr>
              <w:adjustRightInd w:val="0"/>
              <w:ind w:left="165" w:hanging="165"/>
              <w:rPr>
                <w:sz w:val="30"/>
                <w:szCs w:val="30"/>
              </w:rPr>
            </w:pPr>
            <w:r w:rsidRPr="00FA3E0D">
              <w:rPr>
                <w:sz w:val="30"/>
                <w:szCs w:val="30"/>
                <w:cs/>
              </w:rPr>
              <w:t>ประกอบด้วย</w:t>
            </w:r>
          </w:p>
        </w:tc>
        <w:tc>
          <w:tcPr>
            <w:tcW w:w="1745" w:type="dxa"/>
            <w:shd w:val="clear" w:color="auto" w:fill="auto"/>
          </w:tcPr>
          <w:p w14:paraId="7BCA8E8A" w14:textId="77777777" w:rsidR="0022078F" w:rsidRPr="00FA3E0D" w:rsidRDefault="0022078F" w:rsidP="0022078F">
            <w:pPr>
              <w:tabs>
                <w:tab w:val="decimal" w:pos="1333"/>
              </w:tabs>
              <w:adjustRightInd w:val="0"/>
              <w:ind w:left="162" w:hanging="162"/>
              <w:jc w:val="both"/>
              <w:rPr>
                <w:sz w:val="30"/>
                <w:szCs w:val="30"/>
              </w:rPr>
            </w:pPr>
          </w:p>
        </w:tc>
        <w:tc>
          <w:tcPr>
            <w:tcW w:w="1745" w:type="dxa"/>
            <w:shd w:val="clear" w:color="auto" w:fill="auto"/>
          </w:tcPr>
          <w:p w14:paraId="24CB428A" w14:textId="77777777" w:rsidR="0022078F" w:rsidRPr="00FA3E0D" w:rsidRDefault="0022078F" w:rsidP="0022078F">
            <w:pPr>
              <w:tabs>
                <w:tab w:val="decimal" w:pos="1333"/>
              </w:tabs>
              <w:adjustRightInd w:val="0"/>
              <w:ind w:left="162" w:hanging="162"/>
              <w:jc w:val="both"/>
              <w:rPr>
                <w:sz w:val="30"/>
                <w:szCs w:val="30"/>
              </w:rPr>
            </w:pPr>
          </w:p>
        </w:tc>
      </w:tr>
      <w:tr w:rsidR="0022078F" w:rsidRPr="00FA3E0D" w14:paraId="3937F23D" w14:textId="77777777" w:rsidTr="0022078F">
        <w:trPr>
          <w:trHeight w:val="501"/>
        </w:trPr>
        <w:tc>
          <w:tcPr>
            <w:tcW w:w="5729" w:type="dxa"/>
            <w:shd w:val="clear" w:color="auto" w:fill="auto"/>
            <w:hideMark/>
          </w:tcPr>
          <w:p w14:paraId="1E73A4E5" w14:textId="77777777" w:rsidR="0022078F" w:rsidRPr="00FA3E0D" w:rsidRDefault="0022078F" w:rsidP="0022078F">
            <w:pPr>
              <w:adjustRightInd w:val="0"/>
              <w:ind w:left="165" w:hanging="165"/>
              <w:rPr>
                <w:sz w:val="30"/>
                <w:szCs w:val="30"/>
              </w:rPr>
            </w:pPr>
            <w:r w:rsidRPr="00FA3E0D">
              <w:rPr>
                <w:sz w:val="30"/>
                <w:szCs w:val="30"/>
                <w:cs/>
              </w:rPr>
              <w:t>หนี้สินสัญญาเช่าหมุนเวียน</w:t>
            </w:r>
          </w:p>
        </w:tc>
        <w:tc>
          <w:tcPr>
            <w:tcW w:w="1745" w:type="dxa"/>
            <w:shd w:val="clear" w:color="auto" w:fill="auto"/>
            <w:hideMark/>
          </w:tcPr>
          <w:p w14:paraId="5589A64E" w14:textId="77777777" w:rsidR="0022078F" w:rsidRPr="00FA3E0D" w:rsidRDefault="0022078F" w:rsidP="0022078F">
            <w:pPr>
              <w:tabs>
                <w:tab w:val="decimal" w:pos="1333"/>
              </w:tabs>
              <w:adjustRightInd w:val="0"/>
              <w:ind w:left="162" w:hanging="162"/>
              <w:jc w:val="both"/>
              <w:rPr>
                <w:sz w:val="30"/>
                <w:szCs w:val="30"/>
              </w:rPr>
            </w:pPr>
            <w:r w:rsidRPr="00FA3E0D">
              <w:rPr>
                <w:rFonts w:hint="cs"/>
                <w:sz w:val="30"/>
                <w:szCs w:val="30"/>
                <w:cs/>
              </w:rPr>
              <w:t>1</w:t>
            </w:r>
            <w:r w:rsidRPr="00FA3E0D">
              <w:rPr>
                <w:sz w:val="30"/>
                <w:szCs w:val="30"/>
                <w:lang w:val="en-US"/>
              </w:rPr>
              <w:t>,</w:t>
            </w:r>
            <w:r w:rsidRPr="00FA3E0D">
              <w:rPr>
                <w:rFonts w:hint="cs"/>
                <w:sz w:val="30"/>
                <w:szCs w:val="30"/>
                <w:cs/>
              </w:rPr>
              <w:t>661</w:t>
            </w:r>
          </w:p>
        </w:tc>
        <w:tc>
          <w:tcPr>
            <w:tcW w:w="1745" w:type="dxa"/>
            <w:shd w:val="clear" w:color="auto" w:fill="auto"/>
            <w:hideMark/>
          </w:tcPr>
          <w:p w14:paraId="1CBDD242" w14:textId="77777777" w:rsidR="0022078F" w:rsidRPr="00FA3E0D" w:rsidRDefault="0022078F" w:rsidP="0022078F">
            <w:pPr>
              <w:tabs>
                <w:tab w:val="decimal" w:pos="1333"/>
              </w:tabs>
              <w:adjustRightInd w:val="0"/>
              <w:ind w:left="162" w:hanging="162"/>
              <w:jc w:val="both"/>
              <w:rPr>
                <w:sz w:val="30"/>
                <w:szCs w:val="30"/>
              </w:rPr>
            </w:pPr>
            <w:r w:rsidRPr="00FA3E0D">
              <w:rPr>
                <w:rFonts w:hint="cs"/>
                <w:sz w:val="30"/>
                <w:szCs w:val="30"/>
                <w:cs/>
              </w:rPr>
              <w:t>1</w:t>
            </w:r>
            <w:r w:rsidRPr="00FA3E0D">
              <w:rPr>
                <w:sz w:val="30"/>
                <w:szCs w:val="30"/>
                <w:lang w:val="en-US"/>
              </w:rPr>
              <w:t>,</w:t>
            </w:r>
            <w:r w:rsidRPr="00FA3E0D">
              <w:rPr>
                <w:rFonts w:hint="cs"/>
                <w:sz w:val="30"/>
                <w:szCs w:val="30"/>
                <w:cs/>
              </w:rPr>
              <w:t>661</w:t>
            </w:r>
          </w:p>
        </w:tc>
      </w:tr>
      <w:tr w:rsidR="0022078F" w:rsidRPr="00FA3E0D" w14:paraId="67E57D0E" w14:textId="77777777" w:rsidTr="0022078F">
        <w:trPr>
          <w:trHeight w:val="544"/>
        </w:trPr>
        <w:tc>
          <w:tcPr>
            <w:tcW w:w="5729" w:type="dxa"/>
            <w:shd w:val="clear" w:color="auto" w:fill="auto"/>
            <w:hideMark/>
          </w:tcPr>
          <w:p w14:paraId="3254D3D8" w14:textId="77777777" w:rsidR="0022078F" w:rsidRPr="00FA3E0D" w:rsidRDefault="0022078F" w:rsidP="0022078F">
            <w:pPr>
              <w:adjustRightInd w:val="0"/>
              <w:ind w:left="165" w:hanging="165"/>
              <w:rPr>
                <w:sz w:val="30"/>
                <w:szCs w:val="30"/>
              </w:rPr>
            </w:pPr>
            <w:r w:rsidRPr="00FA3E0D">
              <w:rPr>
                <w:sz w:val="30"/>
                <w:szCs w:val="30"/>
                <w:cs/>
              </w:rPr>
              <w:t>หนี้สินสัญญาเช่าไม่หมุนเวียน</w:t>
            </w:r>
          </w:p>
        </w:tc>
        <w:tc>
          <w:tcPr>
            <w:tcW w:w="1745" w:type="dxa"/>
            <w:shd w:val="clear" w:color="auto" w:fill="auto"/>
            <w:hideMark/>
          </w:tcPr>
          <w:p w14:paraId="7B4FDC75" w14:textId="77777777" w:rsidR="0022078F" w:rsidRPr="00FA3E0D" w:rsidRDefault="0022078F" w:rsidP="0022078F">
            <w:pPr>
              <w:pBdr>
                <w:bottom w:val="single" w:sz="4" w:space="1" w:color="auto"/>
              </w:pBdr>
              <w:tabs>
                <w:tab w:val="decimal" w:pos="1333"/>
              </w:tabs>
              <w:adjustRightInd w:val="0"/>
              <w:ind w:left="162" w:hanging="162"/>
              <w:jc w:val="both"/>
              <w:rPr>
                <w:sz w:val="30"/>
                <w:szCs w:val="30"/>
                <w:cs/>
              </w:rPr>
            </w:pPr>
            <w:r w:rsidRPr="00FA3E0D">
              <w:rPr>
                <w:rFonts w:hint="cs"/>
                <w:sz w:val="30"/>
                <w:szCs w:val="30"/>
                <w:cs/>
              </w:rPr>
              <w:t>1</w:t>
            </w:r>
            <w:r w:rsidRPr="00FA3E0D">
              <w:rPr>
                <w:sz w:val="30"/>
                <w:szCs w:val="30"/>
                <w:lang w:val="en-US"/>
              </w:rPr>
              <w:t>,</w:t>
            </w:r>
            <w:r w:rsidRPr="00FA3E0D">
              <w:rPr>
                <w:rFonts w:hint="cs"/>
                <w:sz w:val="30"/>
                <w:szCs w:val="30"/>
                <w:cs/>
              </w:rPr>
              <w:t>749</w:t>
            </w:r>
          </w:p>
        </w:tc>
        <w:tc>
          <w:tcPr>
            <w:tcW w:w="1745" w:type="dxa"/>
            <w:shd w:val="clear" w:color="auto" w:fill="auto"/>
            <w:hideMark/>
          </w:tcPr>
          <w:p w14:paraId="41C97049" w14:textId="77777777" w:rsidR="0022078F" w:rsidRPr="00FA3E0D" w:rsidRDefault="0022078F" w:rsidP="0022078F">
            <w:pPr>
              <w:pBdr>
                <w:bottom w:val="single" w:sz="4" w:space="1" w:color="auto"/>
              </w:pBdr>
              <w:tabs>
                <w:tab w:val="decimal" w:pos="1333"/>
              </w:tabs>
              <w:adjustRightInd w:val="0"/>
              <w:ind w:left="162" w:hanging="162"/>
              <w:jc w:val="both"/>
              <w:rPr>
                <w:sz w:val="30"/>
                <w:szCs w:val="30"/>
              </w:rPr>
            </w:pPr>
            <w:r w:rsidRPr="00FA3E0D">
              <w:rPr>
                <w:rFonts w:hint="cs"/>
                <w:sz w:val="30"/>
                <w:szCs w:val="30"/>
                <w:cs/>
              </w:rPr>
              <w:t>1</w:t>
            </w:r>
            <w:r w:rsidRPr="00FA3E0D">
              <w:rPr>
                <w:sz w:val="30"/>
                <w:szCs w:val="30"/>
                <w:lang w:val="en-US"/>
              </w:rPr>
              <w:t>,</w:t>
            </w:r>
            <w:r w:rsidRPr="00FA3E0D">
              <w:rPr>
                <w:rFonts w:hint="cs"/>
                <w:sz w:val="30"/>
                <w:szCs w:val="30"/>
                <w:cs/>
              </w:rPr>
              <w:t>749</w:t>
            </w:r>
          </w:p>
        </w:tc>
      </w:tr>
      <w:tr w:rsidR="0022078F" w:rsidRPr="00FA3E0D" w14:paraId="4F068117" w14:textId="77777777" w:rsidTr="0022078F">
        <w:trPr>
          <w:trHeight w:val="557"/>
        </w:trPr>
        <w:tc>
          <w:tcPr>
            <w:tcW w:w="5729" w:type="dxa"/>
            <w:shd w:val="clear" w:color="auto" w:fill="auto"/>
          </w:tcPr>
          <w:p w14:paraId="69FB6870" w14:textId="77777777" w:rsidR="0022078F" w:rsidRPr="00FA3E0D" w:rsidRDefault="0022078F" w:rsidP="0022078F">
            <w:pPr>
              <w:adjustRightInd w:val="0"/>
              <w:ind w:left="165" w:hanging="165"/>
              <w:rPr>
                <w:sz w:val="30"/>
                <w:szCs w:val="30"/>
              </w:rPr>
            </w:pPr>
          </w:p>
        </w:tc>
        <w:tc>
          <w:tcPr>
            <w:tcW w:w="1745" w:type="dxa"/>
            <w:shd w:val="clear" w:color="auto" w:fill="auto"/>
            <w:hideMark/>
          </w:tcPr>
          <w:p w14:paraId="6CE26F2B" w14:textId="77777777" w:rsidR="0022078F" w:rsidRPr="00FA3E0D" w:rsidRDefault="0022078F" w:rsidP="0022078F">
            <w:pPr>
              <w:pBdr>
                <w:bottom w:val="double" w:sz="4" w:space="1" w:color="auto"/>
              </w:pBdr>
              <w:tabs>
                <w:tab w:val="decimal" w:pos="1333"/>
              </w:tabs>
              <w:adjustRightInd w:val="0"/>
              <w:ind w:left="162" w:hanging="162"/>
              <w:jc w:val="both"/>
              <w:rPr>
                <w:sz w:val="30"/>
                <w:szCs w:val="30"/>
              </w:rPr>
            </w:pPr>
            <w:r w:rsidRPr="00FA3E0D">
              <w:rPr>
                <w:sz w:val="30"/>
                <w:szCs w:val="30"/>
              </w:rPr>
              <w:t>3,410</w:t>
            </w:r>
          </w:p>
        </w:tc>
        <w:tc>
          <w:tcPr>
            <w:tcW w:w="1745" w:type="dxa"/>
            <w:shd w:val="clear" w:color="auto" w:fill="auto"/>
            <w:hideMark/>
          </w:tcPr>
          <w:p w14:paraId="45CFC6B2" w14:textId="77777777" w:rsidR="0022078F" w:rsidRPr="00FA3E0D" w:rsidRDefault="0022078F" w:rsidP="0022078F">
            <w:pPr>
              <w:pBdr>
                <w:bottom w:val="double" w:sz="4" w:space="1" w:color="auto"/>
              </w:pBdr>
              <w:tabs>
                <w:tab w:val="decimal" w:pos="1333"/>
              </w:tabs>
              <w:adjustRightInd w:val="0"/>
              <w:ind w:left="162" w:hanging="162"/>
              <w:jc w:val="both"/>
              <w:rPr>
                <w:sz w:val="30"/>
                <w:szCs w:val="30"/>
              </w:rPr>
            </w:pPr>
            <w:r w:rsidRPr="00FA3E0D">
              <w:rPr>
                <w:sz w:val="30"/>
                <w:szCs w:val="30"/>
              </w:rPr>
              <w:t>3,410</w:t>
            </w:r>
          </w:p>
        </w:tc>
      </w:tr>
    </w:tbl>
    <w:p w14:paraId="479334CF" w14:textId="77777777" w:rsidR="0022078F" w:rsidRPr="00FA3E0D" w:rsidRDefault="0022078F" w:rsidP="0022078F">
      <w:pPr>
        <w:pStyle w:val="ListParagraph"/>
        <w:suppressAutoHyphens w:val="0"/>
        <w:overflowPunct/>
        <w:autoSpaceDE/>
        <w:autoSpaceDN/>
        <w:ind w:left="567"/>
        <w:textAlignment w:val="auto"/>
        <w:rPr>
          <w:sz w:val="30"/>
          <w:lang w:val="en-US" w:eastAsia="en-US"/>
        </w:rPr>
      </w:pPr>
    </w:p>
    <w:p w14:paraId="755DC0CA" w14:textId="77777777" w:rsidR="0022078F" w:rsidRPr="00FA3E0D" w:rsidRDefault="0022078F" w:rsidP="0022078F">
      <w:pPr>
        <w:pStyle w:val="ListParagraph"/>
        <w:suppressAutoHyphens w:val="0"/>
        <w:overflowPunct/>
        <w:autoSpaceDE/>
        <w:autoSpaceDN/>
        <w:ind w:left="426"/>
        <w:jc w:val="thaiDistribute"/>
        <w:textAlignment w:val="auto"/>
        <w:rPr>
          <w:sz w:val="30"/>
          <w:lang w:val="en-US" w:eastAsia="en-US"/>
        </w:rPr>
      </w:pPr>
      <w:r w:rsidRPr="00FA3E0D">
        <w:rPr>
          <w:sz w:val="30"/>
          <w:cs/>
          <w:lang w:val="en-US" w:eastAsia="en-US"/>
        </w:rPr>
        <w:t xml:space="preserve">รายการปรับปรุงสินทรัพย์สิทธิการใช้ จากการนำมาตรฐานการรายงานทางการเงิน ฉบับที่ </w:t>
      </w:r>
      <w:r w:rsidRPr="00FA3E0D">
        <w:rPr>
          <w:sz w:val="30"/>
          <w:lang w:val="en-US" w:eastAsia="en-US"/>
        </w:rPr>
        <w:t xml:space="preserve">16 </w:t>
      </w:r>
      <w:r w:rsidRPr="00FA3E0D">
        <w:rPr>
          <w:sz w:val="30"/>
          <w:cs/>
          <w:lang w:val="en-US" w:eastAsia="en-US"/>
        </w:rPr>
        <w:t xml:space="preserve">มาถือปฏิบัติครั้งแรก </w:t>
      </w:r>
      <w:r w:rsidRPr="00FA3E0D">
        <w:rPr>
          <w:sz w:val="30"/>
          <w:cs/>
          <w:lang w:val="en-US" w:eastAsia="en-US"/>
        </w:rPr>
        <w:br/>
        <w:t xml:space="preserve">ณ วันที่ </w:t>
      </w:r>
      <w:r w:rsidRPr="00FA3E0D">
        <w:rPr>
          <w:sz w:val="30"/>
          <w:lang w:val="en-US" w:eastAsia="en-US"/>
        </w:rPr>
        <w:t xml:space="preserve">1 </w:t>
      </w:r>
      <w:r w:rsidRPr="00FA3E0D">
        <w:rPr>
          <w:sz w:val="30"/>
          <w:cs/>
          <w:lang w:val="en-US" w:eastAsia="en-US"/>
        </w:rPr>
        <w:t xml:space="preserve">มกราคม </w:t>
      </w:r>
      <w:r w:rsidRPr="00FA3E0D">
        <w:rPr>
          <w:sz w:val="30"/>
          <w:lang w:val="en-US" w:eastAsia="en-US"/>
        </w:rPr>
        <w:t xml:space="preserve">2563 </w:t>
      </w:r>
      <w:r w:rsidRPr="00FA3E0D">
        <w:rPr>
          <w:sz w:val="30"/>
          <w:cs/>
          <w:lang w:val="en-US" w:eastAsia="en-US"/>
        </w:rPr>
        <w:t>สรุปได้ดังนี้</w:t>
      </w:r>
    </w:p>
    <w:tbl>
      <w:tblPr>
        <w:tblW w:w="9338" w:type="dxa"/>
        <w:tblInd w:w="450" w:type="dxa"/>
        <w:tblLook w:val="04A0" w:firstRow="1" w:lastRow="0" w:firstColumn="1" w:lastColumn="0" w:noHBand="0" w:noVBand="1"/>
      </w:tblPr>
      <w:tblGrid>
        <w:gridCol w:w="4574"/>
        <w:gridCol w:w="2460"/>
        <w:gridCol w:w="2304"/>
      </w:tblGrid>
      <w:tr w:rsidR="0022078F" w:rsidRPr="00FA3E0D" w14:paraId="3AC052F1" w14:textId="77777777" w:rsidTr="0022078F">
        <w:trPr>
          <w:trHeight w:val="571"/>
        </w:trPr>
        <w:tc>
          <w:tcPr>
            <w:tcW w:w="4574" w:type="dxa"/>
          </w:tcPr>
          <w:p w14:paraId="28B9EC30" w14:textId="77777777" w:rsidR="0022078F" w:rsidRPr="00FA3E0D" w:rsidRDefault="0022078F" w:rsidP="0022078F">
            <w:pPr>
              <w:tabs>
                <w:tab w:val="left" w:pos="600"/>
                <w:tab w:val="left" w:pos="900"/>
                <w:tab w:val="right" w:pos="7280"/>
                <w:tab w:val="right" w:pos="8540"/>
              </w:tabs>
              <w:spacing w:line="276" w:lineRule="auto"/>
              <w:ind w:right="-43"/>
              <w:jc w:val="thaiDistribute"/>
              <w:rPr>
                <w:sz w:val="30"/>
                <w:szCs w:val="30"/>
                <w:lang w:val="en-US" w:eastAsia="en-US"/>
              </w:rPr>
            </w:pPr>
          </w:p>
        </w:tc>
        <w:tc>
          <w:tcPr>
            <w:tcW w:w="2460" w:type="dxa"/>
          </w:tcPr>
          <w:p w14:paraId="7FA6A900" w14:textId="77777777" w:rsidR="0022078F" w:rsidRPr="00FA3E0D" w:rsidRDefault="0022078F" w:rsidP="0022078F">
            <w:pPr>
              <w:tabs>
                <w:tab w:val="left" w:pos="600"/>
                <w:tab w:val="left" w:pos="900"/>
                <w:tab w:val="right" w:pos="7280"/>
                <w:tab w:val="right" w:pos="8540"/>
              </w:tabs>
              <w:spacing w:line="276" w:lineRule="auto"/>
              <w:ind w:right="-43"/>
              <w:jc w:val="center"/>
              <w:rPr>
                <w:sz w:val="30"/>
                <w:szCs w:val="30"/>
              </w:rPr>
            </w:pPr>
          </w:p>
        </w:tc>
        <w:tc>
          <w:tcPr>
            <w:tcW w:w="2304" w:type="dxa"/>
            <w:hideMark/>
          </w:tcPr>
          <w:p w14:paraId="37AE74B7" w14:textId="77777777" w:rsidR="0022078F" w:rsidRPr="00FA3E0D" w:rsidRDefault="0022078F" w:rsidP="0022078F">
            <w:pPr>
              <w:tabs>
                <w:tab w:val="left" w:pos="600"/>
                <w:tab w:val="left" w:pos="900"/>
                <w:tab w:val="right" w:pos="7280"/>
                <w:tab w:val="right" w:pos="8540"/>
              </w:tabs>
              <w:spacing w:line="276" w:lineRule="auto"/>
              <w:ind w:right="-43"/>
              <w:jc w:val="right"/>
              <w:rPr>
                <w:sz w:val="30"/>
                <w:szCs w:val="30"/>
                <w:cs/>
              </w:rPr>
            </w:pPr>
            <w:r w:rsidRPr="00FA3E0D">
              <w:rPr>
                <w:sz w:val="30"/>
                <w:szCs w:val="30"/>
                <w:cs/>
              </w:rPr>
              <w:t>(หน่วย</w:t>
            </w:r>
            <w:r w:rsidRPr="00FA3E0D">
              <w:rPr>
                <w:sz w:val="30"/>
                <w:szCs w:val="30"/>
              </w:rPr>
              <w:t>:</w:t>
            </w:r>
            <w:r w:rsidRPr="00FA3E0D">
              <w:rPr>
                <w:rFonts w:hint="cs"/>
                <w:sz w:val="30"/>
                <w:szCs w:val="30"/>
                <w:cs/>
              </w:rPr>
              <w:t xml:space="preserve"> พันบาท)</w:t>
            </w:r>
          </w:p>
        </w:tc>
      </w:tr>
      <w:tr w:rsidR="0022078F" w:rsidRPr="00FA3E0D" w14:paraId="116E7E64" w14:textId="77777777" w:rsidTr="0022078F">
        <w:trPr>
          <w:trHeight w:val="539"/>
        </w:trPr>
        <w:tc>
          <w:tcPr>
            <w:tcW w:w="4574" w:type="dxa"/>
          </w:tcPr>
          <w:p w14:paraId="7F3AC5CF" w14:textId="77777777" w:rsidR="0022078F" w:rsidRPr="00FA3E0D" w:rsidRDefault="0022078F" w:rsidP="0022078F">
            <w:pPr>
              <w:tabs>
                <w:tab w:val="left" w:pos="600"/>
                <w:tab w:val="left" w:pos="900"/>
                <w:tab w:val="right" w:pos="7280"/>
                <w:tab w:val="right" w:pos="8540"/>
              </w:tabs>
              <w:spacing w:line="276" w:lineRule="auto"/>
              <w:ind w:right="-43"/>
              <w:jc w:val="thaiDistribute"/>
              <w:rPr>
                <w:sz w:val="30"/>
                <w:szCs w:val="30"/>
                <w:cs/>
              </w:rPr>
            </w:pPr>
          </w:p>
        </w:tc>
        <w:tc>
          <w:tcPr>
            <w:tcW w:w="2460" w:type="dxa"/>
          </w:tcPr>
          <w:p w14:paraId="0CC38360" w14:textId="77777777" w:rsidR="0022078F" w:rsidRPr="00FA3E0D" w:rsidRDefault="0022078F" w:rsidP="0022078F">
            <w:pPr>
              <w:pBdr>
                <w:bottom w:val="single" w:sz="4" w:space="1" w:color="auto"/>
              </w:pBdr>
              <w:tabs>
                <w:tab w:val="left" w:pos="600"/>
                <w:tab w:val="left" w:pos="900"/>
                <w:tab w:val="right" w:pos="7280"/>
                <w:tab w:val="right" w:pos="8540"/>
              </w:tabs>
              <w:spacing w:line="276" w:lineRule="auto"/>
              <w:ind w:right="-43"/>
              <w:jc w:val="center"/>
              <w:rPr>
                <w:sz w:val="30"/>
                <w:szCs w:val="30"/>
              </w:rPr>
            </w:pPr>
            <w:r w:rsidRPr="00FA3E0D">
              <w:rPr>
                <w:sz w:val="30"/>
                <w:szCs w:val="30"/>
                <w:cs/>
              </w:rPr>
              <w:t>งบการเงินรวม</w:t>
            </w:r>
          </w:p>
        </w:tc>
        <w:tc>
          <w:tcPr>
            <w:tcW w:w="2304" w:type="dxa"/>
          </w:tcPr>
          <w:p w14:paraId="4393A003" w14:textId="77777777" w:rsidR="0022078F" w:rsidRPr="00FA3E0D" w:rsidRDefault="0022078F" w:rsidP="0022078F">
            <w:pPr>
              <w:pBdr>
                <w:bottom w:val="single" w:sz="4" w:space="1" w:color="auto"/>
              </w:pBdr>
              <w:tabs>
                <w:tab w:val="left" w:pos="600"/>
                <w:tab w:val="left" w:pos="900"/>
                <w:tab w:val="right" w:pos="7280"/>
                <w:tab w:val="right" w:pos="8540"/>
              </w:tabs>
              <w:spacing w:line="276" w:lineRule="auto"/>
              <w:ind w:right="-43"/>
              <w:jc w:val="center"/>
              <w:rPr>
                <w:sz w:val="30"/>
                <w:szCs w:val="30"/>
              </w:rPr>
            </w:pPr>
            <w:r w:rsidRPr="00FA3E0D">
              <w:rPr>
                <w:sz w:val="30"/>
                <w:szCs w:val="30"/>
                <w:cs/>
              </w:rPr>
              <w:t>งบการเงินเฉพาะกิจการ</w:t>
            </w:r>
          </w:p>
        </w:tc>
      </w:tr>
      <w:tr w:rsidR="0022078F" w:rsidRPr="00FA3E0D" w14:paraId="367303FB" w14:textId="77777777" w:rsidTr="0022078F">
        <w:trPr>
          <w:trHeight w:val="603"/>
        </w:trPr>
        <w:tc>
          <w:tcPr>
            <w:tcW w:w="4574" w:type="dxa"/>
            <w:hideMark/>
          </w:tcPr>
          <w:p w14:paraId="56F37A00" w14:textId="77777777" w:rsidR="0022078F" w:rsidRPr="00FA3E0D" w:rsidRDefault="0022078F" w:rsidP="0022078F">
            <w:pPr>
              <w:spacing w:line="276" w:lineRule="auto"/>
              <w:rPr>
                <w:sz w:val="30"/>
                <w:szCs w:val="30"/>
              </w:rPr>
            </w:pPr>
            <w:r w:rsidRPr="00FA3E0D">
              <w:rPr>
                <w:sz w:val="30"/>
                <w:szCs w:val="30"/>
                <w:cs/>
              </w:rPr>
              <w:t>สินทรัพย์สิทธิการใช้</w:t>
            </w:r>
          </w:p>
        </w:tc>
        <w:tc>
          <w:tcPr>
            <w:tcW w:w="2460" w:type="dxa"/>
            <w:hideMark/>
          </w:tcPr>
          <w:p w14:paraId="559C2A44" w14:textId="77777777" w:rsidR="0022078F" w:rsidRPr="00FA3E0D" w:rsidRDefault="0022078F" w:rsidP="0022078F">
            <w:pPr>
              <w:pBdr>
                <w:bottom w:val="single" w:sz="4" w:space="1" w:color="auto"/>
              </w:pBdr>
              <w:tabs>
                <w:tab w:val="decimal" w:pos="1873"/>
              </w:tabs>
              <w:spacing w:line="276" w:lineRule="auto"/>
              <w:ind w:right="-43"/>
              <w:jc w:val="thaiDistribute"/>
              <w:rPr>
                <w:sz w:val="30"/>
                <w:szCs w:val="30"/>
              </w:rPr>
            </w:pPr>
            <w:r w:rsidRPr="00FA3E0D">
              <w:rPr>
                <w:sz w:val="30"/>
                <w:szCs w:val="30"/>
              </w:rPr>
              <w:t>3,410</w:t>
            </w:r>
          </w:p>
        </w:tc>
        <w:tc>
          <w:tcPr>
            <w:tcW w:w="2304" w:type="dxa"/>
            <w:hideMark/>
          </w:tcPr>
          <w:p w14:paraId="630E4B7E" w14:textId="77777777" w:rsidR="0022078F" w:rsidRPr="00FA3E0D" w:rsidRDefault="0022078F" w:rsidP="0022078F">
            <w:pPr>
              <w:pBdr>
                <w:bottom w:val="single" w:sz="4" w:space="1" w:color="auto"/>
              </w:pBdr>
              <w:tabs>
                <w:tab w:val="decimal" w:pos="1873"/>
              </w:tabs>
              <w:spacing w:line="276" w:lineRule="auto"/>
              <w:ind w:right="-43"/>
              <w:jc w:val="thaiDistribute"/>
              <w:rPr>
                <w:sz w:val="30"/>
                <w:szCs w:val="30"/>
              </w:rPr>
            </w:pPr>
            <w:r w:rsidRPr="00FA3E0D">
              <w:rPr>
                <w:sz w:val="30"/>
                <w:szCs w:val="30"/>
              </w:rPr>
              <w:t>3,410</w:t>
            </w:r>
          </w:p>
        </w:tc>
      </w:tr>
      <w:tr w:rsidR="0022078F" w:rsidRPr="00FA3E0D" w14:paraId="6DB6FCBD" w14:textId="77777777" w:rsidTr="0022078F">
        <w:trPr>
          <w:trHeight w:val="635"/>
        </w:trPr>
        <w:tc>
          <w:tcPr>
            <w:tcW w:w="4574" w:type="dxa"/>
            <w:hideMark/>
          </w:tcPr>
          <w:p w14:paraId="756C7A8A" w14:textId="77777777" w:rsidR="0022078F" w:rsidRPr="00FA3E0D" w:rsidRDefault="0022078F" w:rsidP="0022078F">
            <w:pPr>
              <w:tabs>
                <w:tab w:val="left" w:pos="600"/>
                <w:tab w:val="left" w:pos="900"/>
                <w:tab w:val="right" w:pos="7280"/>
                <w:tab w:val="right" w:pos="8540"/>
              </w:tabs>
              <w:spacing w:line="276" w:lineRule="auto"/>
              <w:ind w:right="-43"/>
              <w:jc w:val="thaiDistribute"/>
              <w:rPr>
                <w:b/>
                <w:bCs/>
                <w:sz w:val="30"/>
                <w:szCs w:val="30"/>
              </w:rPr>
            </w:pPr>
            <w:r w:rsidRPr="00FA3E0D">
              <w:rPr>
                <w:b/>
                <w:bCs/>
                <w:sz w:val="30"/>
                <w:szCs w:val="30"/>
                <w:cs/>
              </w:rPr>
              <w:t>รวมสินทรัพย์สิทธิการใช้</w:t>
            </w:r>
          </w:p>
        </w:tc>
        <w:tc>
          <w:tcPr>
            <w:tcW w:w="2460" w:type="dxa"/>
            <w:hideMark/>
          </w:tcPr>
          <w:p w14:paraId="5DA5EF7A" w14:textId="77777777" w:rsidR="0022078F" w:rsidRPr="00FA3E0D" w:rsidRDefault="0022078F" w:rsidP="0022078F">
            <w:pPr>
              <w:pBdr>
                <w:bottom w:val="double" w:sz="4" w:space="1" w:color="auto"/>
              </w:pBdr>
              <w:tabs>
                <w:tab w:val="decimal" w:pos="1873"/>
              </w:tabs>
              <w:spacing w:line="276" w:lineRule="auto"/>
              <w:ind w:right="-43"/>
              <w:jc w:val="thaiDistribute"/>
              <w:rPr>
                <w:sz w:val="30"/>
                <w:szCs w:val="30"/>
                <w:cs/>
              </w:rPr>
            </w:pPr>
            <w:r w:rsidRPr="00FA3E0D">
              <w:rPr>
                <w:sz w:val="30"/>
                <w:szCs w:val="30"/>
              </w:rPr>
              <w:t>3,410</w:t>
            </w:r>
          </w:p>
        </w:tc>
        <w:tc>
          <w:tcPr>
            <w:tcW w:w="2304" w:type="dxa"/>
            <w:hideMark/>
          </w:tcPr>
          <w:p w14:paraId="41E0F22A" w14:textId="77777777" w:rsidR="0022078F" w:rsidRPr="00FA3E0D" w:rsidRDefault="0022078F" w:rsidP="0022078F">
            <w:pPr>
              <w:pBdr>
                <w:bottom w:val="double" w:sz="4" w:space="1" w:color="auto"/>
              </w:pBdr>
              <w:tabs>
                <w:tab w:val="decimal" w:pos="1873"/>
              </w:tabs>
              <w:spacing w:line="276" w:lineRule="auto"/>
              <w:ind w:right="-43"/>
              <w:jc w:val="thaiDistribute"/>
              <w:rPr>
                <w:sz w:val="30"/>
                <w:szCs w:val="30"/>
              </w:rPr>
            </w:pPr>
            <w:r w:rsidRPr="00FA3E0D">
              <w:rPr>
                <w:sz w:val="30"/>
                <w:szCs w:val="30"/>
              </w:rPr>
              <w:t>3,410</w:t>
            </w:r>
          </w:p>
        </w:tc>
      </w:tr>
    </w:tbl>
    <w:p w14:paraId="05952433" w14:textId="37D2FD98" w:rsidR="0022078F" w:rsidRDefault="0022078F">
      <w:pPr>
        <w:rPr>
          <w:cs/>
        </w:rPr>
      </w:pPr>
    </w:p>
    <w:p w14:paraId="3457935A" w14:textId="77777777" w:rsidR="0022078F" w:rsidRDefault="0022078F">
      <w:pPr>
        <w:suppressAutoHyphens w:val="0"/>
        <w:overflowPunct/>
        <w:autoSpaceDE/>
        <w:autoSpaceDN/>
        <w:spacing w:after="160" w:line="259" w:lineRule="auto"/>
        <w:textAlignment w:val="auto"/>
        <w:rPr>
          <w:cs/>
        </w:rPr>
      </w:pPr>
      <w:r>
        <w:rPr>
          <w:cs/>
        </w:rPr>
        <w:br w:type="page"/>
      </w:r>
    </w:p>
    <w:p w14:paraId="6629EBFF" w14:textId="77777777" w:rsidR="0022078F" w:rsidRPr="00FA3E0D" w:rsidRDefault="0022078F" w:rsidP="0022078F">
      <w:pPr>
        <w:pStyle w:val="ListParagraph"/>
        <w:suppressAutoHyphens w:val="0"/>
        <w:overflowPunct/>
        <w:autoSpaceDE/>
        <w:autoSpaceDN/>
        <w:ind w:left="426"/>
        <w:jc w:val="thaiDistribute"/>
        <w:textAlignment w:val="auto"/>
        <w:rPr>
          <w:sz w:val="30"/>
          <w:lang w:val="en-US" w:eastAsia="en-US"/>
        </w:rPr>
      </w:pPr>
      <w:r w:rsidRPr="00FA3E0D">
        <w:rPr>
          <w:sz w:val="30"/>
          <w:cs/>
          <w:lang w:val="en-US" w:eastAsia="en-US"/>
        </w:rPr>
        <w:lastRenderedPageBreak/>
        <w:t xml:space="preserve">ณ วันที่ </w:t>
      </w:r>
      <w:r w:rsidRPr="00FA3E0D">
        <w:rPr>
          <w:sz w:val="30"/>
          <w:lang w:val="en-US" w:eastAsia="en-US"/>
        </w:rPr>
        <w:t xml:space="preserve">1 </w:t>
      </w:r>
      <w:r w:rsidRPr="00FA3E0D">
        <w:rPr>
          <w:sz w:val="30"/>
          <w:cs/>
          <w:lang w:val="en-US" w:eastAsia="en-US"/>
        </w:rPr>
        <w:t xml:space="preserve">มกราคม </w:t>
      </w:r>
      <w:r w:rsidRPr="00FA3E0D">
        <w:rPr>
          <w:sz w:val="30"/>
          <w:lang w:val="en-US" w:eastAsia="en-US"/>
        </w:rPr>
        <w:t xml:space="preserve">2563 </w:t>
      </w:r>
      <w:r w:rsidRPr="00FA3E0D">
        <w:rPr>
          <w:sz w:val="30"/>
          <w:cs/>
          <w:lang w:val="en-US" w:eastAsia="en-US"/>
        </w:rPr>
        <w:t>การจัดประเภท</w:t>
      </w:r>
      <w:r w:rsidRPr="00FA3E0D">
        <w:rPr>
          <w:rFonts w:hint="cs"/>
          <w:sz w:val="30"/>
          <w:cs/>
          <w:lang w:val="en-US" w:eastAsia="en-US"/>
        </w:rPr>
        <w:t>รายการ</w:t>
      </w:r>
      <w:r w:rsidRPr="00FA3E0D">
        <w:rPr>
          <w:sz w:val="30"/>
          <w:cs/>
          <w:lang w:val="en-US" w:eastAsia="en-US"/>
        </w:rPr>
        <w:t>และวัดมูลค่า</w:t>
      </w:r>
      <w:r w:rsidRPr="00FA3E0D">
        <w:rPr>
          <w:rFonts w:hint="cs"/>
          <w:sz w:val="30"/>
          <w:cs/>
          <w:lang w:val="en-US" w:eastAsia="en-US"/>
        </w:rPr>
        <w:t>และมูลค่า</w:t>
      </w:r>
      <w:r w:rsidRPr="00FA3E0D">
        <w:rPr>
          <w:sz w:val="30"/>
          <w:cs/>
          <w:lang w:val="en-US" w:eastAsia="en-US"/>
        </w:rPr>
        <w:t>ของสินทรัพย์</w:t>
      </w:r>
      <w:r w:rsidRPr="00FA3E0D">
        <w:rPr>
          <w:rFonts w:hint="cs"/>
          <w:sz w:val="30"/>
          <w:cs/>
          <w:lang w:val="en-US" w:eastAsia="en-US"/>
        </w:rPr>
        <w:t>ทางการเงินและหนี้สิน</w:t>
      </w:r>
      <w:r w:rsidRPr="00FA3E0D">
        <w:rPr>
          <w:sz w:val="30"/>
          <w:cs/>
          <w:lang w:val="en-US" w:eastAsia="en-US"/>
        </w:rPr>
        <w:t xml:space="preserve">ทางการเงินตามที่กำหนดในมาตรฐานการรายงานทางการเงิน ฉบับที่ </w:t>
      </w:r>
      <w:r w:rsidRPr="00FA3E0D">
        <w:rPr>
          <w:sz w:val="30"/>
          <w:lang w:val="en-US" w:eastAsia="en-US"/>
        </w:rPr>
        <w:t xml:space="preserve">9 </w:t>
      </w:r>
      <w:r w:rsidRPr="00FA3E0D">
        <w:rPr>
          <w:sz w:val="30"/>
          <w:cs/>
          <w:lang w:val="en-US" w:eastAsia="en-US"/>
        </w:rPr>
        <w:t>และมูลค่าตาม</w:t>
      </w:r>
      <w:r w:rsidRPr="00FA3E0D">
        <w:rPr>
          <w:rFonts w:hint="cs"/>
          <w:sz w:val="30"/>
          <w:cs/>
          <w:lang w:val="en-US" w:eastAsia="en-US"/>
        </w:rPr>
        <w:t>หลักการ</w:t>
      </w:r>
      <w:r w:rsidRPr="00FA3E0D">
        <w:rPr>
          <w:sz w:val="30"/>
          <w:lang w:val="en-US" w:eastAsia="en-US"/>
        </w:rPr>
        <w:t xml:space="preserve">  </w:t>
      </w:r>
      <w:r w:rsidRPr="00FA3E0D">
        <w:rPr>
          <w:sz w:val="30"/>
          <w:cs/>
          <w:lang w:val="en-US" w:eastAsia="en-US"/>
        </w:rPr>
        <w:t>บัญชีเดิม แสดงได้ดังนี้</w:t>
      </w:r>
    </w:p>
    <w:p w14:paraId="0507E5E3" w14:textId="4C0CCB83" w:rsidR="0022078F" w:rsidRDefault="0022078F" w:rsidP="0022078F">
      <w:pPr>
        <w:ind w:left="426" w:hanging="426"/>
        <w:outlineLvl w:val="0"/>
        <w:rPr>
          <w:sz w:val="30"/>
          <w:szCs w:val="30"/>
        </w:rPr>
      </w:pPr>
    </w:p>
    <w:tbl>
      <w:tblPr>
        <w:tblStyle w:val="TableGrid"/>
        <w:tblW w:w="921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417"/>
        <w:gridCol w:w="1418"/>
        <w:gridCol w:w="1417"/>
        <w:gridCol w:w="1276"/>
      </w:tblGrid>
      <w:tr w:rsidR="000E5FE9" w:rsidRPr="000E5FE9" w14:paraId="518B308B" w14:textId="77777777" w:rsidTr="000E5FE9">
        <w:tc>
          <w:tcPr>
            <w:tcW w:w="3685" w:type="dxa"/>
          </w:tcPr>
          <w:p w14:paraId="22DA3360" w14:textId="77777777" w:rsidR="000E5FE9" w:rsidRPr="000E5FE9" w:rsidRDefault="000E5FE9" w:rsidP="000E5FE9">
            <w:pPr>
              <w:spacing w:line="320" w:lineRule="exact"/>
              <w:outlineLvl w:val="0"/>
              <w:rPr>
                <w:sz w:val="26"/>
                <w:szCs w:val="26"/>
              </w:rPr>
            </w:pPr>
          </w:p>
        </w:tc>
        <w:tc>
          <w:tcPr>
            <w:tcW w:w="1417" w:type="dxa"/>
          </w:tcPr>
          <w:p w14:paraId="27F1A080" w14:textId="77777777" w:rsidR="000E5FE9" w:rsidRPr="000E5FE9" w:rsidRDefault="000E5FE9" w:rsidP="000E5FE9">
            <w:pPr>
              <w:spacing w:line="320" w:lineRule="exact"/>
              <w:outlineLvl w:val="0"/>
              <w:rPr>
                <w:sz w:val="26"/>
                <w:szCs w:val="26"/>
              </w:rPr>
            </w:pPr>
          </w:p>
        </w:tc>
        <w:tc>
          <w:tcPr>
            <w:tcW w:w="1418" w:type="dxa"/>
          </w:tcPr>
          <w:p w14:paraId="7BA711EF" w14:textId="77777777" w:rsidR="000E5FE9" w:rsidRPr="000E5FE9" w:rsidRDefault="000E5FE9" w:rsidP="000E5FE9">
            <w:pPr>
              <w:spacing w:line="320" w:lineRule="exact"/>
              <w:outlineLvl w:val="0"/>
              <w:rPr>
                <w:sz w:val="26"/>
                <w:szCs w:val="26"/>
              </w:rPr>
            </w:pPr>
          </w:p>
        </w:tc>
        <w:tc>
          <w:tcPr>
            <w:tcW w:w="2693" w:type="dxa"/>
            <w:gridSpan w:val="2"/>
          </w:tcPr>
          <w:p w14:paraId="5486C6F3" w14:textId="05B39EC5" w:rsidR="000E5FE9" w:rsidRPr="000E5FE9" w:rsidRDefault="000E5FE9" w:rsidP="000E5FE9">
            <w:pPr>
              <w:spacing w:line="320" w:lineRule="exact"/>
              <w:jc w:val="right"/>
              <w:outlineLvl w:val="0"/>
              <w:rPr>
                <w:sz w:val="26"/>
                <w:szCs w:val="26"/>
              </w:rPr>
            </w:pPr>
            <w:r w:rsidRPr="000E5FE9">
              <w:rPr>
                <w:sz w:val="26"/>
                <w:szCs w:val="26"/>
              </w:rPr>
              <w:t>(</w:t>
            </w:r>
            <w:r w:rsidRPr="000E5FE9">
              <w:rPr>
                <w:sz w:val="26"/>
                <w:szCs w:val="26"/>
                <w:cs/>
              </w:rPr>
              <w:t>หน่วย</w:t>
            </w:r>
            <w:r w:rsidRPr="000E5FE9">
              <w:rPr>
                <w:sz w:val="26"/>
                <w:szCs w:val="26"/>
              </w:rPr>
              <w:t>:</w:t>
            </w:r>
            <w:r w:rsidRPr="000E5FE9">
              <w:rPr>
                <w:sz w:val="26"/>
                <w:szCs w:val="26"/>
                <w:cs/>
              </w:rPr>
              <w:t xml:space="preserve"> พันบาท</w:t>
            </w:r>
            <w:r w:rsidRPr="000E5FE9">
              <w:rPr>
                <w:sz w:val="26"/>
                <w:szCs w:val="26"/>
              </w:rPr>
              <w:t>)</w:t>
            </w:r>
          </w:p>
        </w:tc>
      </w:tr>
      <w:tr w:rsidR="007A56F7" w:rsidRPr="000E5FE9" w14:paraId="68DAFF2F" w14:textId="77777777" w:rsidTr="000E5FE9">
        <w:tc>
          <w:tcPr>
            <w:tcW w:w="3685" w:type="dxa"/>
          </w:tcPr>
          <w:p w14:paraId="54CFB81E" w14:textId="77777777" w:rsidR="007A56F7" w:rsidRPr="000E5FE9" w:rsidRDefault="007A56F7" w:rsidP="000E5FE9">
            <w:pPr>
              <w:spacing w:line="320" w:lineRule="exact"/>
              <w:outlineLvl w:val="0"/>
              <w:rPr>
                <w:sz w:val="26"/>
                <w:szCs w:val="26"/>
              </w:rPr>
            </w:pPr>
          </w:p>
        </w:tc>
        <w:tc>
          <w:tcPr>
            <w:tcW w:w="1417" w:type="dxa"/>
          </w:tcPr>
          <w:p w14:paraId="3FD72AAB" w14:textId="77777777" w:rsidR="007A56F7" w:rsidRPr="000E5FE9" w:rsidRDefault="007A56F7" w:rsidP="000E5FE9">
            <w:pPr>
              <w:spacing w:line="320" w:lineRule="exact"/>
              <w:outlineLvl w:val="0"/>
              <w:rPr>
                <w:sz w:val="26"/>
                <w:szCs w:val="26"/>
              </w:rPr>
            </w:pPr>
          </w:p>
        </w:tc>
        <w:tc>
          <w:tcPr>
            <w:tcW w:w="4111" w:type="dxa"/>
            <w:gridSpan w:val="3"/>
          </w:tcPr>
          <w:p w14:paraId="301676DE" w14:textId="6198FEF1" w:rsidR="007A56F7" w:rsidRPr="000E5FE9" w:rsidRDefault="000E5FE9" w:rsidP="000E5FE9">
            <w:pPr>
              <w:pBdr>
                <w:bottom w:val="single" w:sz="4" w:space="1" w:color="auto"/>
              </w:pBdr>
              <w:spacing w:line="320" w:lineRule="exact"/>
              <w:jc w:val="center"/>
              <w:outlineLvl w:val="0"/>
              <w:rPr>
                <w:sz w:val="26"/>
                <w:szCs w:val="26"/>
              </w:rPr>
            </w:pPr>
            <w:r w:rsidRPr="000E5FE9">
              <w:rPr>
                <w:sz w:val="26"/>
                <w:szCs w:val="26"/>
                <w:cs/>
              </w:rPr>
              <w:t>งบการเงินรวม</w:t>
            </w:r>
            <w:r w:rsidRPr="000E5FE9">
              <w:rPr>
                <w:sz w:val="26"/>
                <w:szCs w:val="26"/>
              </w:rPr>
              <w:t>/</w:t>
            </w:r>
            <w:r w:rsidRPr="000E5FE9">
              <w:rPr>
                <w:sz w:val="26"/>
                <w:szCs w:val="26"/>
                <w:cs/>
              </w:rPr>
              <w:t>งบการเงินเฉพาะกิจการ</w:t>
            </w:r>
          </w:p>
        </w:tc>
      </w:tr>
      <w:tr w:rsidR="007A56F7" w:rsidRPr="000E5FE9" w14:paraId="6E374603" w14:textId="77777777" w:rsidTr="000E5FE9">
        <w:tc>
          <w:tcPr>
            <w:tcW w:w="3685" w:type="dxa"/>
          </w:tcPr>
          <w:p w14:paraId="347C946D" w14:textId="77777777" w:rsidR="007A56F7" w:rsidRPr="000E5FE9" w:rsidRDefault="007A56F7" w:rsidP="000E5FE9">
            <w:pPr>
              <w:spacing w:line="320" w:lineRule="exact"/>
              <w:outlineLvl w:val="0"/>
              <w:rPr>
                <w:sz w:val="26"/>
                <w:szCs w:val="26"/>
              </w:rPr>
            </w:pPr>
          </w:p>
        </w:tc>
        <w:tc>
          <w:tcPr>
            <w:tcW w:w="1417" w:type="dxa"/>
          </w:tcPr>
          <w:p w14:paraId="2A56F815" w14:textId="0B80F897" w:rsidR="007A56F7" w:rsidRPr="000E5FE9" w:rsidRDefault="000E5FE9" w:rsidP="000E5FE9">
            <w:pPr>
              <w:pBdr>
                <w:bottom w:val="single" w:sz="4" w:space="1" w:color="auto"/>
              </w:pBdr>
              <w:spacing w:line="320" w:lineRule="exact"/>
              <w:ind w:left="-111" w:right="-107"/>
              <w:jc w:val="center"/>
              <w:outlineLvl w:val="0"/>
              <w:rPr>
                <w:sz w:val="26"/>
                <w:szCs w:val="26"/>
              </w:rPr>
            </w:pPr>
            <w:r w:rsidRPr="000E5FE9">
              <w:rPr>
                <w:sz w:val="26"/>
                <w:szCs w:val="26"/>
                <w:cs/>
              </w:rPr>
              <w:t>มูลค่าตามหลักการบัญชีเดิม</w:t>
            </w:r>
          </w:p>
        </w:tc>
        <w:tc>
          <w:tcPr>
            <w:tcW w:w="4111" w:type="dxa"/>
            <w:gridSpan w:val="3"/>
          </w:tcPr>
          <w:p w14:paraId="49DAE95C" w14:textId="44F66FCC" w:rsidR="007A56F7" w:rsidRPr="000E5FE9" w:rsidRDefault="000E5FE9" w:rsidP="000E5FE9">
            <w:pPr>
              <w:pBdr>
                <w:bottom w:val="single" w:sz="4" w:space="1" w:color="auto"/>
              </w:pBdr>
              <w:spacing w:line="320" w:lineRule="exact"/>
              <w:jc w:val="center"/>
              <w:outlineLvl w:val="0"/>
              <w:rPr>
                <w:sz w:val="26"/>
                <w:szCs w:val="26"/>
              </w:rPr>
            </w:pPr>
            <w:r w:rsidRPr="000E5FE9">
              <w:rPr>
                <w:sz w:val="26"/>
                <w:szCs w:val="26"/>
                <w:cs/>
              </w:rPr>
              <w:t>การจัดประเภทและวัดมูลค่า</w:t>
            </w:r>
            <w:r w:rsidRPr="000E5FE9">
              <w:rPr>
                <w:sz w:val="26"/>
                <w:szCs w:val="26"/>
                <w:cs/>
              </w:rPr>
              <w:br/>
              <w:t xml:space="preserve">ตามมาตรฐานการรายงานทางการเงิน ฉบับที่ </w:t>
            </w:r>
            <w:r w:rsidRPr="000E5FE9">
              <w:rPr>
                <w:sz w:val="26"/>
                <w:szCs w:val="26"/>
              </w:rPr>
              <w:t>9</w:t>
            </w:r>
          </w:p>
        </w:tc>
      </w:tr>
      <w:tr w:rsidR="000E5FE9" w:rsidRPr="000E5FE9" w14:paraId="38DFB5CF" w14:textId="77777777" w:rsidTr="000E5FE9">
        <w:tc>
          <w:tcPr>
            <w:tcW w:w="3685" w:type="dxa"/>
          </w:tcPr>
          <w:p w14:paraId="5985C7E4" w14:textId="77777777" w:rsidR="007A56F7" w:rsidRPr="000E5FE9" w:rsidRDefault="007A56F7" w:rsidP="000E5FE9">
            <w:pPr>
              <w:spacing w:line="320" w:lineRule="exact"/>
              <w:outlineLvl w:val="0"/>
              <w:rPr>
                <w:sz w:val="26"/>
                <w:szCs w:val="26"/>
              </w:rPr>
            </w:pPr>
          </w:p>
        </w:tc>
        <w:tc>
          <w:tcPr>
            <w:tcW w:w="1417" w:type="dxa"/>
          </w:tcPr>
          <w:p w14:paraId="7C5257C2" w14:textId="77777777" w:rsidR="007A56F7" w:rsidRPr="000E5FE9" w:rsidRDefault="007A56F7" w:rsidP="000E5FE9">
            <w:pPr>
              <w:spacing w:line="320" w:lineRule="exact"/>
              <w:outlineLvl w:val="0"/>
              <w:rPr>
                <w:sz w:val="26"/>
                <w:szCs w:val="26"/>
              </w:rPr>
            </w:pPr>
          </w:p>
        </w:tc>
        <w:tc>
          <w:tcPr>
            <w:tcW w:w="1418" w:type="dxa"/>
          </w:tcPr>
          <w:p w14:paraId="7DFD96D3" w14:textId="4FDB52C8" w:rsidR="007A56F7" w:rsidRPr="000E5FE9" w:rsidRDefault="000E5FE9" w:rsidP="000E5FE9">
            <w:pPr>
              <w:pBdr>
                <w:bottom w:val="single" w:sz="4" w:space="1" w:color="auto"/>
              </w:pBdr>
              <w:spacing w:line="320" w:lineRule="exact"/>
              <w:ind w:left="-106" w:right="-112"/>
              <w:jc w:val="center"/>
              <w:outlineLvl w:val="0"/>
              <w:rPr>
                <w:sz w:val="26"/>
                <w:szCs w:val="26"/>
              </w:rPr>
            </w:pPr>
            <w:r w:rsidRPr="000E5FE9">
              <w:rPr>
                <w:sz w:val="26"/>
                <w:szCs w:val="26"/>
                <w:cs/>
              </w:rPr>
              <w:t>มูลค่ายุติธรรมผ่านกำไรหรือขาดทุน</w:t>
            </w:r>
          </w:p>
        </w:tc>
        <w:tc>
          <w:tcPr>
            <w:tcW w:w="1417" w:type="dxa"/>
          </w:tcPr>
          <w:p w14:paraId="0490057B" w14:textId="29C03D96" w:rsidR="007A56F7" w:rsidRPr="000E5FE9" w:rsidRDefault="000E5FE9" w:rsidP="000E5FE9">
            <w:pPr>
              <w:pBdr>
                <w:bottom w:val="single" w:sz="4" w:space="1" w:color="auto"/>
              </w:pBdr>
              <w:spacing w:line="320" w:lineRule="exact"/>
              <w:jc w:val="center"/>
              <w:outlineLvl w:val="0"/>
              <w:rPr>
                <w:sz w:val="26"/>
                <w:szCs w:val="26"/>
              </w:rPr>
            </w:pPr>
            <w:r w:rsidRPr="000E5FE9">
              <w:rPr>
                <w:sz w:val="26"/>
                <w:szCs w:val="26"/>
                <w:cs/>
              </w:rPr>
              <w:t>ราคาทุน</w:t>
            </w:r>
            <w:r w:rsidRPr="000E5FE9">
              <w:rPr>
                <w:sz w:val="26"/>
                <w:szCs w:val="26"/>
                <w:cs/>
              </w:rPr>
              <w:br/>
              <w:t>ตัดจำหน่าย</w:t>
            </w:r>
          </w:p>
        </w:tc>
        <w:tc>
          <w:tcPr>
            <w:tcW w:w="1276" w:type="dxa"/>
          </w:tcPr>
          <w:p w14:paraId="35DB2B37" w14:textId="77777777" w:rsidR="000E5FE9" w:rsidRPr="000E5FE9" w:rsidRDefault="000E5FE9" w:rsidP="000E5FE9">
            <w:pPr>
              <w:pBdr>
                <w:bottom w:val="single" w:sz="4" w:space="1" w:color="auto"/>
              </w:pBdr>
              <w:spacing w:line="320" w:lineRule="exact"/>
              <w:jc w:val="center"/>
              <w:outlineLvl w:val="0"/>
              <w:rPr>
                <w:sz w:val="26"/>
                <w:szCs w:val="26"/>
              </w:rPr>
            </w:pPr>
          </w:p>
          <w:p w14:paraId="242EF7A8" w14:textId="417B64EA" w:rsidR="007A56F7" w:rsidRPr="000E5FE9" w:rsidRDefault="000E5FE9" w:rsidP="000E5FE9">
            <w:pPr>
              <w:pBdr>
                <w:bottom w:val="single" w:sz="4" w:space="1" w:color="auto"/>
              </w:pBdr>
              <w:spacing w:line="320" w:lineRule="exact"/>
              <w:jc w:val="center"/>
              <w:outlineLvl w:val="0"/>
              <w:rPr>
                <w:sz w:val="26"/>
                <w:szCs w:val="26"/>
              </w:rPr>
            </w:pPr>
            <w:r w:rsidRPr="000E5FE9">
              <w:rPr>
                <w:sz w:val="26"/>
                <w:szCs w:val="26"/>
                <w:cs/>
              </w:rPr>
              <w:t>รวม</w:t>
            </w:r>
          </w:p>
        </w:tc>
      </w:tr>
      <w:tr w:rsidR="000E5FE9" w:rsidRPr="000E5FE9" w14:paraId="0C060DFA" w14:textId="77777777" w:rsidTr="000E5FE9">
        <w:tc>
          <w:tcPr>
            <w:tcW w:w="3685" w:type="dxa"/>
          </w:tcPr>
          <w:p w14:paraId="794E8E80" w14:textId="60E7DE31" w:rsidR="007A56F7" w:rsidRPr="000E5FE9" w:rsidRDefault="007A56F7" w:rsidP="000E5FE9">
            <w:pPr>
              <w:spacing w:line="320" w:lineRule="exact"/>
              <w:outlineLvl w:val="0"/>
              <w:rPr>
                <w:sz w:val="26"/>
                <w:szCs w:val="26"/>
              </w:rPr>
            </w:pPr>
            <w:r w:rsidRPr="000E5FE9">
              <w:rPr>
                <w:b/>
                <w:bCs/>
                <w:sz w:val="26"/>
                <w:szCs w:val="26"/>
                <w:cs/>
              </w:rPr>
              <w:t xml:space="preserve">สินทรัพย์ทางการเงิน ณ วันที่ </w:t>
            </w:r>
            <w:r w:rsidRPr="000E5FE9">
              <w:rPr>
                <w:b/>
                <w:bCs/>
                <w:sz w:val="26"/>
                <w:szCs w:val="26"/>
                <w:lang w:val="en-US"/>
              </w:rPr>
              <w:t xml:space="preserve"> 1</w:t>
            </w:r>
            <w:r w:rsidRPr="000E5FE9">
              <w:rPr>
                <w:b/>
                <w:bCs/>
                <w:sz w:val="26"/>
                <w:szCs w:val="26"/>
                <w:cs/>
              </w:rPr>
              <w:t xml:space="preserve">มกราคม </w:t>
            </w:r>
            <w:r w:rsidRPr="000E5FE9">
              <w:rPr>
                <w:b/>
                <w:sz w:val="26"/>
                <w:szCs w:val="26"/>
              </w:rPr>
              <w:t>2563</w:t>
            </w:r>
          </w:p>
        </w:tc>
        <w:tc>
          <w:tcPr>
            <w:tcW w:w="1417" w:type="dxa"/>
          </w:tcPr>
          <w:p w14:paraId="55BDCF91" w14:textId="77777777" w:rsidR="007A56F7" w:rsidRPr="000E5FE9" w:rsidRDefault="007A56F7" w:rsidP="000E5FE9">
            <w:pPr>
              <w:spacing w:line="320" w:lineRule="exact"/>
              <w:outlineLvl w:val="0"/>
              <w:rPr>
                <w:sz w:val="26"/>
                <w:szCs w:val="26"/>
              </w:rPr>
            </w:pPr>
          </w:p>
        </w:tc>
        <w:tc>
          <w:tcPr>
            <w:tcW w:w="1418" w:type="dxa"/>
          </w:tcPr>
          <w:p w14:paraId="6DD0CC4F" w14:textId="77777777" w:rsidR="007A56F7" w:rsidRPr="000E5FE9" w:rsidRDefault="007A56F7" w:rsidP="000E5FE9">
            <w:pPr>
              <w:spacing w:line="320" w:lineRule="exact"/>
              <w:outlineLvl w:val="0"/>
              <w:rPr>
                <w:sz w:val="26"/>
                <w:szCs w:val="26"/>
              </w:rPr>
            </w:pPr>
          </w:p>
        </w:tc>
        <w:tc>
          <w:tcPr>
            <w:tcW w:w="1417" w:type="dxa"/>
          </w:tcPr>
          <w:p w14:paraId="7E3ADC58" w14:textId="77777777" w:rsidR="007A56F7" w:rsidRPr="000E5FE9" w:rsidRDefault="007A56F7" w:rsidP="000E5FE9">
            <w:pPr>
              <w:spacing w:line="320" w:lineRule="exact"/>
              <w:outlineLvl w:val="0"/>
              <w:rPr>
                <w:sz w:val="26"/>
                <w:szCs w:val="26"/>
              </w:rPr>
            </w:pPr>
          </w:p>
        </w:tc>
        <w:tc>
          <w:tcPr>
            <w:tcW w:w="1276" w:type="dxa"/>
          </w:tcPr>
          <w:p w14:paraId="332420AB" w14:textId="77777777" w:rsidR="007A56F7" w:rsidRPr="000E5FE9" w:rsidRDefault="007A56F7" w:rsidP="000E5FE9">
            <w:pPr>
              <w:spacing w:line="320" w:lineRule="exact"/>
              <w:outlineLvl w:val="0"/>
              <w:rPr>
                <w:sz w:val="26"/>
                <w:szCs w:val="26"/>
              </w:rPr>
            </w:pPr>
          </w:p>
        </w:tc>
      </w:tr>
      <w:tr w:rsidR="000E5FE9" w:rsidRPr="000E5FE9" w14:paraId="39B6EEC5" w14:textId="77777777" w:rsidTr="000E5FE9">
        <w:tc>
          <w:tcPr>
            <w:tcW w:w="3685" w:type="dxa"/>
          </w:tcPr>
          <w:p w14:paraId="793471CF" w14:textId="3A43E44E" w:rsidR="000E5FE9" w:rsidRPr="000E5FE9" w:rsidRDefault="000E5FE9" w:rsidP="000E5FE9">
            <w:pPr>
              <w:spacing w:line="320" w:lineRule="exact"/>
              <w:outlineLvl w:val="0"/>
              <w:rPr>
                <w:sz w:val="26"/>
                <w:szCs w:val="26"/>
              </w:rPr>
            </w:pPr>
            <w:r w:rsidRPr="000E5FE9">
              <w:rPr>
                <w:sz w:val="26"/>
                <w:szCs w:val="26"/>
                <w:cs/>
              </w:rPr>
              <w:t>เงินสดและรายการเทียบเท่าเงินสด</w:t>
            </w:r>
          </w:p>
        </w:tc>
        <w:tc>
          <w:tcPr>
            <w:tcW w:w="1417" w:type="dxa"/>
            <w:vAlign w:val="bottom"/>
          </w:tcPr>
          <w:p w14:paraId="6BFF1193" w14:textId="10D728F2" w:rsidR="000E5FE9" w:rsidRPr="000E5FE9" w:rsidRDefault="000E5FE9" w:rsidP="000E5FE9">
            <w:pPr>
              <w:tabs>
                <w:tab w:val="decimal" w:pos="1022"/>
              </w:tabs>
              <w:spacing w:line="320" w:lineRule="exact"/>
              <w:outlineLvl w:val="0"/>
              <w:rPr>
                <w:sz w:val="26"/>
                <w:szCs w:val="26"/>
              </w:rPr>
            </w:pPr>
            <w:r w:rsidRPr="000E5FE9">
              <w:rPr>
                <w:sz w:val="26"/>
                <w:szCs w:val="26"/>
              </w:rPr>
              <w:t>27</w:t>
            </w:r>
            <w:r w:rsidRPr="000E5FE9">
              <w:rPr>
                <w:sz w:val="26"/>
                <w:szCs w:val="26"/>
                <w:lang w:val="en-US"/>
              </w:rPr>
              <w:t>,</w:t>
            </w:r>
            <w:r w:rsidRPr="000E5FE9">
              <w:rPr>
                <w:sz w:val="26"/>
                <w:szCs w:val="26"/>
              </w:rPr>
              <w:t>79</w:t>
            </w:r>
            <w:r w:rsidRPr="000E5FE9">
              <w:rPr>
                <w:rFonts w:hint="cs"/>
                <w:sz w:val="26"/>
                <w:szCs w:val="26"/>
                <w:cs/>
              </w:rPr>
              <w:t>5</w:t>
            </w:r>
          </w:p>
        </w:tc>
        <w:tc>
          <w:tcPr>
            <w:tcW w:w="1418" w:type="dxa"/>
            <w:vAlign w:val="bottom"/>
          </w:tcPr>
          <w:p w14:paraId="33522C83" w14:textId="294A98CB" w:rsidR="000E5FE9" w:rsidRPr="000E5FE9" w:rsidRDefault="000E5FE9" w:rsidP="000E5FE9">
            <w:pPr>
              <w:tabs>
                <w:tab w:val="decimal" w:pos="1022"/>
              </w:tabs>
              <w:spacing w:line="320" w:lineRule="exact"/>
              <w:outlineLvl w:val="0"/>
              <w:rPr>
                <w:sz w:val="26"/>
                <w:szCs w:val="26"/>
              </w:rPr>
            </w:pPr>
            <w:r w:rsidRPr="000E5FE9">
              <w:rPr>
                <w:sz w:val="26"/>
                <w:szCs w:val="26"/>
              </w:rPr>
              <w:t>-</w:t>
            </w:r>
          </w:p>
        </w:tc>
        <w:tc>
          <w:tcPr>
            <w:tcW w:w="1417" w:type="dxa"/>
            <w:vAlign w:val="bottom"/>
          </w:tcPr>
          <w:p w14:paraId="72827E05" w14:textId="3C2C1900" w:rsidR="000E5FE9" w:rsidRPr="000E5FE9" w:rsidRDefault="000E5FE9" w:rsidP="000E5FE9">
            <w:pPr>
              <w:tabs>
                <w:tab w:val="decimal" w:pos="870"/>
              </w:tabs>
              <w:spacing w:line="320" w:lineRule="exact"/>
              <w:outlineLvl w:val="0"/>
              <w:rPr>
                <w:sz w:val="26"/>
                <w:szCs w:val="26"/>
              </w:rPr>
            </w:pPr>
            <w:r w:rsidRPr="000E5FE9">
              <w:rPr>
                <w:sz w:val="26"/>
                <w:szCs w:val="26"/>
              </w:rPr>
              <w:t>27</w:t>
            </w:r>
            <w:r w:rsidRPr="000E5FE9">
              <w:rPr>
                <w:sz w:val="26"/>
                <w:szCs w:val="26"/>
                <w:lang w:val="en-US"/>
              </w:rPr>
              <w:t>,</w:t>
            </w:r>
            <w:r w:rsidRPr="000E5FE9">
              <w:rPr>
                <w:sz w:val="26"/>
                <w:szCs w:val="26"/>
              </w:rPr>
              <w:t>79</w:t>
            </w:r>
            <w:r w:rsidRPr="000E5FE9">
              <w:rPr>
                <w:rFonts w:hint="cs"/>
                <w:sz w:val="26"/>
                <w:szCs w:val="26"/>
                <w:cs/>
              </w:rPr>
              <w:t>5</w:t>
            </w:r>
          </w:p>
        </w:tc>
        <w:tc>
          <w:tcPr>
            <w:tcW w:w="1276" w:type="dxa"/>
            <w:vAlign w:val="bottom"/>
          </w:tcPr>
          <w:p w14:paraId="13297D41" w14:textId="02C7F344" w:rsidR="000E5FE9" w:rsidRPr="000E5FE9" w:rsidRDefault="000E5FE9" w:rsidP="000E5FE9">
            <w:pPr>
              <w:tabs>
                <w:tab w:val="decimal" w:pos="870"/>
              </w:tabs>
              <w:spacing w:line="320" w:lineRule="exact"/>
              <w:outlineLvl w:val="0"/>
              <w:rPr>
                <w:sz w:val="26"/>
                <w:szCs w:val="26"/>
              </w:rPr>
            </w:pPr>
            <w:r w:rsidRPr="000E5FE9">
              <w:rPr>
                <w:sz w:val="26"/>
                <w:szCs w:val="26"/>
              </w:rPr>
              <w:t>27</w:t>
            </w:r>
            <w:r w:rsidRPr="000E5FE9">
              <w:rPr>
                <w:sz w:val="26"/>
                <w:szCs w:val="26"/>
                <w:lang w:val="en-US"/>
              </w:rPr>
              <w:t>,</w:t>
            </w:r>
            <w:r w:rsidRPr="000E5FE9">
              <w:rPr>
                <w:sz w:val="26"/>
                <w:szCs w:val="26"/>
              </w:rPr>
              <w:t>79</w:t>
            </w:r>
            <w:r w:rsidRPr="000E5FE9">
              <w:rPr>
                <w:rFonts w:hint="cs"/>
                <w:sz w:val="26"/>
                <w:szCs w:val="26"/>
                <w:cs/>
              </w:rPr>
              <w:t>5</w:t>
            </w:r>
          </w:p>
        </w:tc>
      </w:tr>
      <w:tr w:rsidR="008E09C6" w:rsidRPr="000E5FE9" w14:paraId="7448D53A" w14:textId="77777777" w:rsidTr="003762FA">
        <w:tc>
          <w:tcPr>
            <w:tcW w:w="3685" w:type="dxa"/>
          </w:tcPr>
          <w:p w14:paraId="278FEFD0" w14:textId="5ED193C7" w:rsidR="008E09C6" w:rsidRPr="000E5FE9" w:rsidRDefault="008E09C6" w:rsidP="003762FA">
            <w:pPr>
              <w:spacing w:line="320" w:lineRule="exact"/>
              <w:outlineLvl w:val="0"/>
              <w:rPr>
                <w:sz w:val="26"/>
                <w:szCs w:val="26"/>
              </w:rPr>
            </w:pPr>
            <w:r w:rsidRPr="000E5FE9">
              <w:rPr>
                <w:sz w:val="26"/>
                <w:szCs w:val="26"/>
                <w:cs/>
              </w:rPr>
              <w:t>ลูกหนี้การค้าและลูกหนี้</w:t>
            </w:r>
            <w:r w:rsidR="00F64CFF">
              <w:rPr>
                <w:rFonts w:hint="cs"/>
                <w:sz w:val="26"/>
                <w:szCs w:val="26"/>
                <w:cs/>
              </w:rPr>
              <w:t>หมุนเวียน</w:t>
            </w:r>
            <w:r w:rsidRPr="000E5FE9">
              <w:rPr>
                <w:sz w:val="26"/>
                <w:szCs w:val="26"/>
                <w:cs/>
              </w:rPr>
              <w:t>อื่น</w:t>
            </w:r>
          </w:p>
        </w:tc>
        <w:tc>
          <w:tcPr>
            <w:tcW w:w="1417" w:type="dxa"/>
            <w:vAlign w:val="bottom"/>
          </w:tcPr>
          <w:p w14:paraId="57EFD46E" w14:textId="77777777" w:rsidR="008E09C6" w:rsidRPr="000E5FE9" w:rsidRDefault="008E09C6" w:rsidP="003762FA">
            <w:pPr>
              <w:tabs>
                <w:tab w:val="decimal" w:pos="1022"/>
              </w:tabs>
              <w:spacing w:line="320" w:lineRule="exact"/>
              <w:outlineLvl w:val="0"/>
              <w:rPr>
                <w:sz w:val="26"/>
                <w:szCs w:val="26"/>
              </w:rPr>
            </w:pPr>
            <w:r w:rsidRPr="000E5FE9">
              <w:rPr>
                <w:sz w:val="26"/>
                <w:szCs w:val="26"/>
              </w:rPr>
              <w:t>10,383</w:t>
            </w:r>
          </w:p>
        </w:tc>
        <w:tc>
          <w:tcPr>
            <w:tcW w:w="1418" w:type="dxa"/>
            <w:vAlign w:val="bottom"/>
          </w:tcPr>
          <w:p w14:paraId="26B55FF2" w14:textId="77777777" w:rsidR="008E09C6" w:rsidRPr="000E5FE9" w:rsidRDefault="008E09C6" w:rsidP="003762FA">
            <w:pPr>
              <w:tabs>
                <w:tab w:val="decimal" w:pos="1022"/>
              </w:tabs>
              <w:spacing w:line="320" w:lineRule="exact"/>
              <w:outlineLvl w:val="0"/>
              <w:rPr>
                <w:sz w:val="26"/>
                <w:szCs w:val="26"/>
              </w:rPr>
            </w:pPr>
            <w:r w:rsidRPr="000E5FE9">
              <w:rPr>
                <w:sz w:val="26"/>
                <w:szCs w:val="26"/>
              </w:rPr>
              <w:t>-</w:t>
            </w:r>
          </w:p>
        </w:tc>
        <w:tc>
          <w:tcPr>
            <w:tcW w:w="1417" w:type="dxa"/>
            <w:vAlign w:val="bottom"/>
          </w:tcPr>
          <w:p w14:paraId="172E948B" w14:textId="77777777" w:rsidR="008E09C6" w:rsidRPr="000E5FE9" w:rsidRDefault="008E09C6" w:rsidP="003762FA">
            <w:pPr>
              <w:tabs>
                <w:tab w:val="decimal" w:pos="870"/>
              </w:tabs>
              <w:spacing w:line="320" w:lineRule="exact"/>
              <w:outlineLvl w:val="0"/>
              <w:rPr>
                <w:sz w:val="26"/>
                <w:szCs w:val="26"/>
              </w:rPr>
            </w:pPr>
            <w:r w:rsidRPr="000E5FE9">
              <w:rPr>
                <w:sz w:val="26"/>
                <w:szCs w:val="26"/>
              </w:rPr>
              <w:t>10,383</w:t>
            </w:r>
          </w:p>
        </w:tc>
        <w:tc>
          <w:tcPr>
            <w:tcW w:w="1276" w:type="dxa"/>
            <w:vAlign w:val="bottom"/>
          </w:tcPr>
          <w:p w14:paraId="710552DD" w14:textId="77777777" w:rsidR="008E09C6" w:rsidRPr="000E5FE9" w:rsidRDefault="008E09C6" w:rsidP="003762FA">
            <w:pPr>
              <w:tabs>
                <w:tab w:val="decimal" w:pos="870"/>
              </w:tabs>
              <w:spacing w:line="320" w:lineRule="exact"/>
              <w:outlineLvl w:val="0"/>
              <w:rPr>
                <w:sz w:val="26"/>
                <w:szCs w:val="26"/>
              </w:rPr>
            </w:pPr>
            <w:r w:rsidRPr="000E5FE9">
              <w:rPr>
                <w:sz w:val="26"/>
                <w:szCs w:val="26"/>
              </w:rPr>
              <w:t>10,383</w:t>
            </w:r>
          </w:p>
        </w:tc>
      </w:tr>
      <w:tr w:rsidR="000E5FE9" w:rsidRPr="000E5FE9" w14:paraId="21111DAF" w14:textId="77777777" w:rsidTr="000E5FE9">
        <w:tc>
          <w:tcPr>
            <w:tcW w:w="3685" w:type="dxa"/>
          </w:tcPr>
          <w:p w14:paraId="2AA958D0" w14:textId="0177336D" w:rsidR="000E5FE9" w:rsidRPr="000E5FE9" w:rsidRDefault="008E09C6" w:rsidP="000E5FE9">
            <w:pPr>
              <w:spacing w:line="320" w:lineRule="exact"/>
              <w:outlineLvl w:val="0"/>
              <w:rPr>
                <w:sz w:val="26"/>
                <w:szCs w:val="26"/>
              </w:rPr>
            </w:pPr>
            <w:r>
              <w:rPr>
                <w:rFonts w:hint="cs"/>
                <w:sz w:val="26"/>
                <w:szCs w:val="26"/>
                <w:cs/>
              </w:rPr>
              <w:t>เงินค้ำประกันรอขอคืน</w:t>
            </w:r>
          </w:p>
        </w:tc>
        <w:tc>
          <w:tcPr>
            <w:tcW w:w="1417" w:type="dxa"/>
            <w:vAlign w:val="bottom"/>
          </w:tcPr>
          <w:p w14:paraId="3DC0E8DF" w14:textId="3661BC68" w:rsidR="000E5FE9" w:rsidRPr="000E5FE9" w:rsidRDefault="000E5FE9" w:rsidP="000E5FE9">
            <w:pPr>
              <w:tabs>
                <w:tab w:val="decimal" w:pos="1022"/>
              </w:tabs>
              <w:spacing w:line="320" w:lineRule="exact"/>
              <w:outlineLvl w:val="0"/>
              <w:rPr>
                <w:sz w:val="26"/>
                <w:szCs w:val="26"/>
              </w:rPr>
            </w:pPr>
            <w:r w:rsidRPr="000E5FE9">
              <w:rPr>
                <w:sz w:val="26"/>
                <w:szCs w:val="26"/>
              </w:rPr>
              <w:t>10,</w:t>
            </w:r>
            <w:r w:rsidR="008E09C6">
              <w:rPr>
                <w:rFonts w:hint="cs"/>
                <w:sz w:val="26"/>
                <w:szCs w:val="26"/>
                <w:cs/>
              </w:rPr>
              <w:t>345</w:t>
            </w:r>
          </w:p>
        </w:tc>
        <w:tc>
          <w:tcPr>
            <w:tcW w:w="1418" w:type="dxa"/>
            <w:vAlign w:val="bottom"/>
          </w:tcPr>
          <w:p w14:paraId="2CB28D87" w14:textId="14E4BD6E" w:rsidR="000E5FE9" w:rsidRPr="000E5FE9" w:rsidRDefault="000E5FE9" w:rsidP="000E5FE9">
            <w:pPr>
              <w:tabs>
                <w:tab w:val="decimal" w:pos="1022"/>
              </w:tabs>
              <w:spacing w:line="320" w:lineRule="exact"/>
              <w:outlineLvl w:val="0"/>
              <w:rPr>
                <w:sz w:val="26"/>
                <w:szCs w:val="26"/>
              </w:rPr>
            </w:pPr>
            <w:r w:rsidRPr="000E5FE9">
              <w:rPr>
                <w:sz w:val="26"/>
                <w:szCs w:val="26"/>
              </w:rPr>
              <w:t>-</w:t>
            </w:r>
          </w:p>
        </w:tc>
        <w:tc>
          <w:tcPr>
            <w:tcW w:w="1417" w:type="dxa"/>
            <w:vAlign w:val="bottom"/>
          </w:tcPr>
          <w:p w14:paraId="58EC37B4" w14:textId="1132DA7C" w:rsidR="000E5FE9" w:rsidRPr="000E5FE9" w:rsidRDefault="000E5FE9" w:rsidP="000E5FE9">
            <w:pPr>
              <w:tabs>
                <w:tab w:val="decimal" w:pos="870"/>
              </w:tabs>
              <w:spacing w:line="320" w:lineRule="exact"/>
              <w:outlineLvl w:val="0"/>
              <w:rPr>
                <w:sz w:val="26"/>
                <w:szCs w:val="26"/>
              </w:rPr>
            </w:pPr>
            <w:r w:rsidRPr="000E5FE9">
              <w:rPr>
                <w:sz w:val="26"/>
                <w:szCs w:val="26"/>
              </w:rPr>
              <w:t>10,</w:t>
            </w:r>
            <w:r w:rsidR="008E09C6">
              <w:rPr>
                <w:rFonts w:hint="cs"/>
                <w:sz w:val="26"/>
                <w:szCs w:val="26"/>
                <w:cs/>
              </w:rPr>
              <w:t>345</w:t>
            </w:r>
          </w:p>
        </w:tc>
        <w:tc>
          <w:tcPr>
            <w:tcW w:w="1276" w:type="dxa"/>
            <w:vAlign w:val="bottom"/>
          </w:tcPr>
          <w:p w14:paraId="7921CF0D" w14:textId="5D9B2D09" w:rsidR="000E5FE9" w:rsidRPr="000E5FE9" w:rsidRDefault="000E5FE9" w:rsidP="000E5FE9">
            <w:pPr>
              <w:tabs>
                <w:tab w:val="decimal" w:pos="870"/>
              </w:tabs>
              <w:spacing w:line="320" w:lineRule="exact"/>
              <w:outlineLvl w:val="0"/>
              <w:rPr>
                <w:sz w:val="26"/>
                <w:szCs w:val="26"/>
              </w:rPr>
            </w:pPr>
            <w:r w:rsidRPr="000E5FE9">
              <w:rPr>
                <w:sz w:val="26"/>
                <w:szCs w:val="26"/>
              </w:rPr>
              <w:t>10,</w:t>
            </w:r>
            <w:r w:rsidR="008E09C6">
              <w:rPr>
                <w:rFonts w:hint="cs"/>
                <w:sz w:val="26"/>
                <w:szCs w:val="26"/>
                <w:cs/>
              </w:rPr>
              <w:t>345</w:t>
            </w:r>
          </w:p>
        </w:tc>
      </w:tr>
      <w:tr w:rsidR="00840BDC" w:rsidRPr="000E5FE9" w14:paraId="7B593E74" w14:textId="77777777" w:rsidTr="006B5A1D">
        <w:tc>
          <w:tcPr>
            <w:tcW w:w="3685" w:type="dxa"/>
          </w:tcPr>
          <w:p w14:paraId="0212CED0" w14:textId="41303B59" w:rsidR="00840BDC" w:rsidRPr="000E5FE9" w:rsidRDefault="00840BDC" w:rsidP="006B5A1D">
            <w:pPr>
              <w:spacing w:line="320" w:lineRule="exact"/>
              <w:outlineLvl w:val="0"/>
              <w:rPr>
                <w:sz w:val="26"/>
                <w:szCs w:val="26"/>
              </w:rPr>
            </w:pPr>
            <w:r w:rsidRPr="00840BDC">
              <w:rPr>
                <w:sz w:val="26"/>
                <w:szCs w:val="26"/>
                <w:cs/>
              </w:rPr>
              <w:t>สินทรัพย์ทางการเงินหมุนเวียนอื่น</w:t>
            </w:r>
          </w:p>
        </w:tc>
        <w:tc>
          <w:tcPr>
            <w:tcW w:w="1417" w:type="dxa"/>
            <w:vAlign w:val="bottom"/>
          </w:tcPr>
          <w:p w14:paraId="2694AE5F" w14:textId="77777777" w:rsidR="00840BDC" w:rsidRPr="000E5FE9" w:rsidRDefault="00840BDC" w:rsidP="006B5A1D">
            <w:pPr>
              <w:tabs>
                <w:tab w:val="decimal" w:pos="1022"/>
              </w:tabs>
              <w:spacing w:line="320" w:lineRule="exact"/>
              <w:outlineLvl w:val="0"/>
              <w:rPr>
                <w:sz w:val="26"/>
                <w:szCs w:val="26"/>
              </w:rPr>
            </w:pPr>
            <w:r w:rsidRPr="000E5FE9">
              <w:rPr>
                <w:sz w:val="26"/>
                <w:szCs w:val="26"/>
              </w:rPr>
              <w:t>4,387</w:t>
            </w:r>
          </w:p>
        </w:tc>
        <w:tc>
          <w:tcPr>
            <w:tcW w:w="1418" w:type="dxa"/>
            <w:vAlign w:val="bottom"/>
          </w:tcPr>
          <w:p w14:paraId="30F23DD1" w14:textId="77777777" w:rsidR="00840BDC" w:rsidRPr="000E5FE9" w:rsidRDefault="00840BDC" w:rsidP="006B5A1D">
            <w:pPr>
              <w:tabs>
                <w:tab w:val="decimal" w:pos="1022"/>
              </w:tabs>
              <w:spacing w:line="320" w:lineRule="exact"/>
              <w:outlineLvl w:val="0"/>
              <w:rPr>
                <w:sz w:val="26"/>
                <w:szCs w:val="26"/>
              </w:rPr>
            </w:pPr>
            <w:r w:rsidRPr="000E5FE9">
              <w:rPr>
                <w:sz w:val="26"/>
                <w:szCs w:val="26"/>
              </w:rPr>
              <w:t>4,387</w:t>
            </w:r>
          </w:p>
        </w:tc>
        <w:tc>
          <w:tcPr>
            <w:tcW w:w="1417" w:type="dxa"/>
            <w:vAlign w:val="bottom"/>
          </w:tcPr>
          <w:p w14:paraId="583A5A75" w14:textId="77777777" w:rsidR="00840BDC" w:rsidRPr="000E5FE9" w:rsidRDefault="00840BDC" w:rsidP="006B5A1D">
            <w:pPr>
              <w:tabs>
                <w:tab w:val="decimal" w:pos="870"/>
              </w:tabs>
              <w:spacing w:line="320" w:lineRule="exact"/>
              <w:outlineLvl w:val="0"/>
              <w:rPr>
                <w:sz w:val="26"/>
                <w:szCs w:val="26"/>
              </w:rPr>
            </w:pPr>
            <w:r w:rsidRPr="000E5FE9">
              <w:rPr>
                <w:sz w:val="26"/>
                <w:szCs w:val="26"/>
              </w:rPr>
              <w:t>-</w:t>
            </w:r>
          </w:p>
        </w:tc>
        <w:tc>
          <w:tcPr>
            <w:tcW w:w="1276" w:type="dxa"/>
            <w:vAlign w:val="bottom"/>
          </w:tcPr>
          <w:p w14:paraId="51AD2B0C" w14:textId="77777777" w:rsidR="00840BDC" w:rsidRPr="000E5FE9" w:rsidRDefault="00840BDC" w:rsidP="006B5A1D">
            <w:pPr>
              <w:tabs>
                <w:tab w:val="decimal" w:pos="870"/>
              </w:tabs>
              <w:spacing w:line="320" w:lineRule="exact"/>
              <w:outlineLvl w:val="0"/>
              <w:rPr>
                <w:sz w:val="26"/>
                <w:szCs w:val="26"/>
              </w:rPr>
            </w:pPr>
            <w:r w:rsidRPr="000E5FE9">
              <w:rPr>
                <w:sz w:val="26"/>
                <w:szCs w:val="26"/>
              </w:rPr>
              <w:t>4,387</w:t>
            </w:r>
          </w:p>
        </w:tc>
      </w:tr>
      <w:tr w:rsidR="000E5FE9" w:rsidRPr="000E5FE9" w14:paraId="39336833" w14:textId="77777777" w:rsidTr="000E5FE9">
        <w:tc>
          <w:tcPr>
            <w:tcW w:w="3685" w:type="dxa"/>
          </w:tcPr>
          <w:p w14:paraId="28AC9512" w14:textId="13858413" w:rsidR="000E5FE9" w:rsidRPr="000E5FE9" w:rsidRDefault="000E5FE9" w:rsidP="000E5FE9">
            <w:pPr>
              <w:spacing w:line="320" w:lineRule="exact"/>
              <w:outlineLvl w:val="0"/>
              <w:rPr>
                <w:sz w:val="26"/>
                <w:szCs w:val="26"/>
              </w:rPr>
            </w:pPr>
            <w:r w:rsidRPr="000E5FE9">
              <w:rPr>
                <w:sz w:val="26"/>
                <w:szCs w:val="26"/>
                <w:cs/>
              </w:rPr>
              <w:t>เงินฝากธนาคารติดภาระค้ำประกัน</w:t>
            </w:r>
          </w:p>
        </w:tc>
        <w:tc>
          <w:tcPr>
            <w:tcW w:w="1417" w:type="dxa"/>
            <w:vAlign w:val="bottom"/>
          </w:tcPr>
          <w:p w14:paraId="7FDFACDA" w14:textId="2643EDDE" w:rsidR="000E5FE9" w:rsidRPr="000E5FE9" w:rsidRDefault="000E5FE9" w:rsidP="000E5FE9">
            <w:pPr>
              <w:tabs>
                <w:tab w:val="decimal" w:pos="1022"/>
              </w:tabs>
              <w:spacing w:line="320" w:lineRule="exact"/>
              <w:outlineLvl w:val="0"/>
              <w:rPr>
                <w:sz w:val="26"/>
                <w:szCs w:val="26"/>
              </w:rPr>
            </w:pPr>
            <w:r w:rsidRPr="000E5FE9">
              <w:rPr>
                <w:sz w:val="26"/>
                <w:szCs w:val="26"/>
              </w:rPr>
              <w:t>40,876</w:t>
            </w:r>
          </w:p>
        </w:tc>
        <w:tc>
          <w:tcPr>
            <w:tcW w:w="1418" w:type="dxa"/>
            <w:vAlign w:val="bottom"/>
          </w:tcPr>
          <w:p w14:paraId="42F714D1" w14:textId="17092D60" w:rsidR="000E5FE9" w:rsidRPr="000E5FE9" w:rsidRDefault="000E5FE9" w:rsidP="000E5FE9">
            <w:pPr>
              <w:tabs>
                <w:tab w:val="decimal" w:pos="1022"/>
              </w:tabs>
              <w:spacing w:line="320" w:lineRule="exact"/>
              <w:outlineLvl w:val="0"/>
              <w:rPr>
                <w:sz w:val="26"/>
                <w:szCs w:val="26"/>
              </w:rPr>
            </w:pPr>
            <w:r w:rsidRPr="000E5FE9">
              <w:rPr>
                <w:sz w:val="26"/>
                <w:szCs w:val="26"/>
              </w:rPr>
              <w:t>-</w:t>
            </w:r>
          </w:p>
        </w:tc>
        <w:tc>
          <w:tcPr>
            <w:tcW w:w="1417" w:type="dxa"/>
            <w:vAlign w:val="bottom"/>
          </w:tcPr>
          <w:p w14:paraId="1BE665E0" w14:textId="1F041DB4" w:rsidR="000E5FE9" w:rsidRPr="000E5FE9" w:rsidRDefault="000E5FE9" w:rsidP="000E5FE9">
            <w:pPr>
              <w:tabs>
                <w:tab w:val="decimal" w:pos="870"/>
              </w:tabs>
              <w:spacing w:line="320" w:lineRule="exact"/>
              <w:outlineLvl w:val="0"/>
              <w:rPr>
                <w:sz w:val="26"/>
                <w:szCs w:val="26"/>
              </w:rPr>
            </w:pPr>
            <w:r w:rsidRPr="000E5FE9">
              <w:rPr>
                <w:sz w:val="26"/>
                <w:szCs w:val="26"/>
              </w:rPr>
              <w:t>40,876</w:t>
            </w:r>
          </w:p>
        </w:tc>
        <w:tc>
          <w:tcPr>
            <w:tcW w:w="1276" w:type="dxa"/>
            <w:vAlign w:val="bottom"/>
          </w:tcPr>
          <w:p w14:paraId="70DF14F1" w14:textId="7BF45662" w:rsidR="000E5FE9" w:rsidRPr="000E5FE9" w:rsidRDefault="000E5FE9" w:rsidP="000E5FE9">
            <w:pPr>
              <w:tabs>
                <w:tab w:val="decimal" w:pos="870"/>
              </w:tabs>
              <w:spacing w:line="320" w:lineRule="exact"/>
              <w:outlineLvl w:val="0"/>
              <w:rPr>
                <w:sz w:val="26"/>
                <w:szCs w:val="26"/>
              </w:rPr>
            </w:pPr>
            <w:r w:rsidRPr="000E5FE9">
              <w:rPr>
                <w:sz w:val="26"/>
                <w:szCs w:val="26"/>
              </w:rPr>
              <w:t>40,876</w:t>
            </w:r>
          </w:p>
        </w:tc>
      </w:tr>
      <w:tr w:rsidR="000E5FE9" w:rsidRPr="000E5FE9" w14:paraId="46EA95D6" w14:textId="77777777" w:rsidTr="000E5FE9">
        <w:tc>
          <w:tcPr>
            <w:tcW w:w="3685" w:type="dxa"/>
          </w:tcPr>
          <w:p w14:paraId="1048DF93" w14:textId="042884F4" w:rsidR="000E5FE9" w:rsidRPr="000E5FE9" w:rsidRDefault="000E5FE9" w:rsidP="000E5FE9">
            <w:pPr>
              <w:spacing w:line="320" w:lineRule="exact"/>
              <w:outlineLvl w:val="0"/>
              <w:rPr>
                <w:sz w:val="26"/>
                <w:szCs w:val="26"/>
              </w:rPr>
            </w:pPr>
            <w:r w:rsidRPr="000E5FE9">
              <w:rPr>
                <w:b/>
                <w:bCs/>
                <w:sz w:val="26"/>
                <w:szCs w:val="26"/>
                <w:cs/>
              </w:rPr>
              <w:t>รวมสินทรัพย์ทางการเงิน</w:t>
            </w:r>
          </w:p>
        </w:tc>
        <w:tc>
          <w:tcPr>
            <w:tcW w:w="1417" w:type="dxa"/>
            <w:vAlign w:val="bottom"/>
          </w:tcPr>
          <w:p w14:paraId="56B5C7EB" w14:textId="620A03A5" w:rsidR="000E5FE9" w:rsidRPr="000E5FE9" w:rsidRDefault="004E11CA" w:rsidP="000E5FE9">
            <w:pPr>
              <w:pBdr>
                <w:top w:val="single" w:sz="4" w:space="1" w:color="auto"/>
                <w:bottom w:val="double" w:sz="4" w:space="1" w:color="auto"/>
              </w:pBdr>
              <w:tabs>
                <w:tab w:val="decimal" w:pos="1022"/>
              </w:tabs>
              <w:spacing w:line="320" w:lineRule="exact"/>
              <w:outlineLvl w:val="0"/>
              <w:rPr>
                <w:sz w:val="26"/>
                <w:szCs w:val="26"/>
              </w:rPr>
            </w:pPr>
            <w:r>
              <w:rPr>
                <w:sz w:val="26"/>
                <w:szCs w:val="26"/>
                <w:lang w:val="en-US"/>
              </w:rPr>
              <w:t>93</w:t>
            </w:r>
            <w:r w:rsidR="000E5FE9" w:rsidRPr="000E5FE9">
              <w:rPr>
                <w:sz w:val="26"/>
                <w:szCs w:val="26"/>
                <w:lang w:val="en-US"/>
              </w:rPr>
              <w:t>,</w:t>
            </w:r>
            <w:r>
              <w:rPr>
                <w:sz w:val="26"/>
                <w:szCs w:val="26"/>
                <w:lang w:val="en-US"/>
              </w:rPr>
              <w:t>786</w:t>
            </w:r>
          </w:p>
        </w:tc>
        <w:tc>
          <w:tcPr>
            <w:tcW w:w="1418" w:type="dxa"/>
            <w:vAlign w:val="bottom"/>
          </w:tcPr>
          <w:p w14:paraId="16C36115" w14:textId="6A298FC7" w:rsidR="000E5FE9" w:rsidRPr="000E5FE9" w:rsidRDefault="000E5FE9" w:rsidP="000E5FE9">
            <w:pPr>
              <w:pBdr>
                <w:top w:val="single" w:sz="4" w:space="1" w:color="auto"/>
                <w:bottom w:val="double" w:sz="4" w:space="1" w:color="auto"/>
              </w:pBdr>
              <w:tabs>
                <w:tab w:val="decimal" w:pos="1022"/>
              </w:tabs>
              <w:spacing w:line="320" w:lineRule="exact"/>
              <w:outlineLvl w:val="0"/>
              <w:rPr>
                <w:sz w:val="26"/>
                <w:szCs w:val="26"/>
              </w:rPr>
            </w:pPr>
            <w:r w:rsidRPr="000E5FE9">
              <w:rPr>
                <w:sz w:val="26"/>
                <w:szCs w:val="26"/>
              </w:rPr>
              <w:t>4,387</w:t>
            </w:r>
          </w:p>
        </w:tc>
        <w:tc>
          <w:tcPr>
            <w:tcW w:w="1417" w:type="dxa"/>
            <w:vAlign w:val="bottom"/>
          </w:tcPr>
          <w:p w14:paraId="60702CE2" w14:textId="6345F7C9" w:rsidR="000E5FE9" w:rsidRPr="000E5FE9" w:rsidRDefault="004E11CA" w:rsidP="000E5FE9">
            <w:pPr>
              <w:pBdr>
                <w:top w:val="single" w:sz="4" w:space="1" w:color="auto"/>
                <w:bottom w:val="double" w:sz="4" w:space="1" w:color="auto"/>
              </w:pBdr>
              <w:tabs>
                <w:tab w:val="decimal" w:pos="870"/>
              </w:tabs>
              <w:spacing w:line="320" w:lineRule="exact"/>
              <w:outlineLvl w:val="0"/>
              <w:rPr>
                <w:sz w:val="26"/>
                <w:szCs w:val="26"/>
              </w:rPr>
            </w:pPr>
            <w:r>
              <w:rPr>
                <w:sz w:val="26"/>
                <w:szCs w:val="26"/>
              </w:rPr>
              <w:t>89</w:t>
            </w:r>
            <w:r w:rsidR="000E5FE9" w:rsidRPr="000E5FE9">
              <w:rPr>
                <w:sz w:val="26"/>
                <w:szCs w:val="26"/>
              </w:rPr>
              <w:t>,</w:t>
            </w:r>
            <w:r>
              <w:rPr>
                <w:sz w:val="26"/>
                <w:szCs w:val="26"/>
              </w:rPr>
              <w:t>399</w:t>
            </w:r>
          </w:p>
        </w:tc>
        <w:tc>
          <w:tcPr>
            <w:tcW w:w="1276" w:type="dxa"/>
            <w:vAlign w:val="bottom"/>
          </w:tcPr>
          <w:p w14:paraId="4A76B42A" w14:textId="36FC3FE2" w:rsidR="000E5FE9" w:rsidRPr="000E5FE9" w:rsidRDefault="004E11CA" w:rsidP="000E5FE9">
            <w:pPr>
              <w:pBdr>
                <w:top w:val="single" w:sz="4" w:space="1" w:color="auto"/>
                <w:bottom w:val="double" w:sz="4" w:space="1" w:color="auto"/>
              </w:pBdr>
              <w:tabs>
                <w:tab w:val="decimal" w:pos="870"/>
              </w:tabs>
              <w:spacing w:line="320" w:lineRule="exact"/>
              <w:outlineLvl w:val="0"/>
              <w:rPr>
                <w:sz w:val="26"/>
                <w:szCs w:val="26"/>
              </w:rPr>
            </w:pPr>
            <w:r>
              <w:rPr>
                <w:sz w:val="26"/>
                <w:szCs w:val="26"/>
                <w:lang w:val="en-US"/>
              </w:rPr>
              <w:t>93</w:t>
            </w:r>
            <w:r w:rsidR="000E5FE9" w:rsidRPr="000E5FE9">
              <w:rPr>
                <w:sz w:val="26"/>
                <w:szCs w:val="26"/>
                <w:lang w:val="en-US"/>
              </w:rPr>
              <w:t>,</w:t>
            </w:r>
            <w:r>
              <w:rPr>
                <w:sz w:val="26"/>
                <w:szCs w:val="26"/>
                <w:lang w:val="en-US"/>
              </w:rPr>
              <w:t>786</w:t>
            </w:r>
          </w:p>
        </w:tc>
      </w:tr>
      <w:tr w:rsidR="000E5FE9" w:rsidRPr="000E5FE9" w14:paraId="09E355F3" w14:textId="77777777" w:rsidTr="000E5FE9">
        <w:tc>
          <w:tcPr>
            <w:tcW w:w="3685" w:type="dxa"/>
          </w:tcPr>
          <w:p w14:paraId="3082FFC5" w14:textId="21813306" w:rsidR="007A56F7" w:rsidRPr="000E5FE9" w:rsidRDefault="007A56F7" w:rsidP="000E5FE9">
            <w:pPr>
              <w:spacing w:line="320" w:lineRule="exact"/>
              <w:outlineLvl w:val="0"/>
              <w:rPr>
                <w:sz w:val="26"/>
                <w:szCs w:val="26"/>
              </w:rPr>
            </w:pPr>
            <w:r w:rsidRPr="000E5FE9">
              <w:rPr>
                <w:b/>
                <w:bCs/>
                <w:sz w:val="26"/>
                <w:szCs w:val="26"/>
                <w:cs/>
              </w:rPr>
              <w:t>หนี้สินทางการเงิน</w:t>
            </w:r>
            <w:r w:rsidRPr="000E5FE9">
              <w:rPr>
                <w:b/>
                <w:bCs/>
                <w:sz w:val="26"/>
                <w:szCs w:val="26"/>
              </w:rPr>
              <w:t xml:space="preserve"> </w:t>
            </w:r>
            <w:r w:rsidRPr="000E5FE9">
              <w:rPr>
                <w:b/>
                <w:bCs/>
                <w:sz w:val="26"/>
                <w:szCs w:val="26"/>
                <w:cs/>
              </w:rPr>
              <w:t xml:space="preserve">ณ วันที่ </w:t>
            </w:r>
            <w:r w:rsidRPr="000E5FE9">
              <w:rPr>
                <w:b/>
                <w:bCs/>
                <w:sz w:val="26"/>
                <w:szCs w:val="26"/>
              </w:rPr>
              <w:t xml:space="preserve">1 </w:t>
            </w:r>
            <w:r w:rsidRPr="000E5FE9">
              <w:rPr>
                <w:b/>
                <w:bCs/>
                <w:sz w:val="26"/>
                <w:szCs w:val="26"/>
                <w:cs/>
              </w:rPr>
              <w:t xml:space="preserve">มกราคม </w:t>
            </w:r>
            <w:r w:rsidRPr="000E5FE9">
              <w:rPr>
                <w:b/>
                <w:bCs/>
                <w:sz w:val="26"/>
                <w:szCs w:val="26"/>
              </w:rPr>
              <w:t>2563</w:t>
            </w:r>
          </w:p>
        </w:tc>
        <w:tc>
          <w:tcPr>
            <w:tcW w:w="1417" w:type="dxa"/>
          </w:tcPr>
          <w:p w14:paraId="2C9AF7EB" w14:textId="77777777" w:rsidR="007A56F7" w:rsidRPr="000E5FE9" w:rsidRDefault="007A56F7" w:rsidP="000E5FE9">
            <w:pPr>
              <w:spacing w:line="320" w:lineRule="exact"/>
              <w:outlineLvl w:val="0"/>
              <w:rPr>
                <w:sz w:val="26"/>
                <w:szCs w:val="26"/>
              </w:rPr>
            </w:pPr>
          </w:p>
        </w:tc>
        <w:tc>
          <w:tcPr>
            <w:tcW w:w="1418" w:type="dxa"/>
          </w:tcPr>
          <w:p w14:paraId="5025B38F" w14:textId="77777777" w:rsidR="007A56F7" w:rsidRPr="000E5FE9" w:rsidRDefault="007A56F7" w:rsidP="000E5FE9">
            <w:pPr>
              <w:spacing w:line="320" w:lineRule="exact"/>
              <w:outlineLvl w:val="0"/>
              <w:rPr>
                <w:sz w:val="26"/>
                <w:szCs w:val="26"/>
              </w:rPr>
            </w:pPr>
          </w:p>
        </w:tc>
        <w:tc>
          <w:tcPr>
            <w:tcW w:w="1417" w:type="dxa"/>
          </w:tcPr>
          <w:p w14:paraId="51664FD6" w14:textId="77777777" w:rsidR="007A56F7" w:rsidRPr="000E5FE9" w:rsidRDefault="007A56F7" w:rsidP="000E5FE9">
            <w:pPr>
              <w:spacing w:line="320" w:lineRule="exact"/>
              <w:outlineLvl w:val="0"/>
              <w:rPr>
                <w:sz w:val="26"/>
                <w:szCs w:val="26"/>
              </w:rPr>
            </w:pPr>
          </w:p>
        </w:tc>
        <w:tc>
          <w:tcPr>
            <w:tcW w:w="1276" w:type="dxa"/>
          </w:tcPr>
          <w:p w14:paraId="5D11AB3E" w14:textId="77777777" w:rsidR="007A56F7" w:rsidRPr="000E5FE9" w:rsidRDefault="007A56F7" w:rsidP="000E5FE9">
            <w:pPr>
              <w:spacing w:line="320" w:lineRule="exact"/>
              <w:outlineLvl w:val="0"/>
              <w:rPr>
                <w:sz w:val="26"/>
                <w:szCs w:val="26"/>
              </w:rPr>
            </w:pPr>
          </w:p>
        </w:tc>
      </w:tr>
      <w:tr w:rsidR="000E5FE9" w:rsidRPr="000E5FE9" w14:paraId="53710168" w14:textId="77777777" w:rsidTr="000E5FE9">
        <w:tc>
          <w:tcPr>
            <w:tcW w:w="3685" w:type="dxa"/>
          </w:tcPr>
          <w:p w14:paraId="17FB142E" w14:textId="748F315D" w:rsidR="000E5FE9" w:rsidRPr="000E5FE9" w:rsidRDefault="000E5FE9" w:rsidP="000E5FE9">
            <w:pPr>
              <w:spacing w:line="320" w:lineRule="exact"/>
              <w:outlineLvl w:val="0"/>
              <w:rPr>
                <w:sz w:val="26"/>
                <w:szCs w:val="26"/>
              </w:rPr>
            </w:pPr>
            <w:r w:rsidRPr="000E5FE9">
              <w:rPr>
                <w:sz w:val="26"/>
                <w:szCs w:val="26"/>
                <w:cs/>
              </w:rPr>
              <w:t>เงินเบิกเกินบัญชี</w:t>
            </w:r>
          </w:p>
        </w:tc>
        <w:tc>
          <w:tcPr>
            <w:tcW w:w="1417" w:type="dxa"/>
            <w:vAlign w:val="bottom"/>
          </w:tcPr>
          <w:p w14:paraId="1641F032" w14:textId="19B5CBCD" w:rsidR="000E5FE9" w:rsidRPr="000E5FE9" w:rsidRDefault="000E5FE9" w:rsidP="000E5FE9">
            <w:pPr>
              <w:tabs>
                <w:tab w:val="decimal" w:pos="1022"/>
              </w:tabs>
              <w:spacing w:line="320" w:lineRule="exact"/>
              <w:outlineLvl w:val="0"/>
              <w:rPr>
                <w:sz w:val="26"/>
                <w:szCs w:val="26"/>
              </w:rPr>
            </w:pPr>
            <w:r w:rsidRPr="000E5FE9">
              <w:rPr>
                <w:sz w:val="26"/>
                <w:szCs w:val="26"/>
              </w:rPr>
              <w:t>21,152</w:t>
            </w:r>
          </w:p>
        </w:tc>
        <w:tc>
          <w:tcPr>
            <w:tcW w:w="1418" w:type="dxa"/>
            <w:vAlign w:val="bottom"/>
          </w:tcPr>
          <w:p w14:paraId="7AA86C93" w14:textId="6E584A31" w:rsidR="000E5FE9" w:rsidRPr="000E5FE9" w:rsidRDefault="000E5FE9" w:rsidP="000E5FE9">
            <w:pPr>
              <w:tabs>
                <w:tab w:val="decimal" w:pos="1022"/>
              </w:tabs>
              <w:spacing w:line="320" w:lineRule="exact"/>
              <w:outlineLvl w:val="0"/>
              <w:rPr>
                <w:sz w:val="26"/>
                <w:szCs w:val="26"/>
              </w:rPr>
            </w:pPr>
            <w:r w:rsidRPr="000E5FE9">
              <w:rPr>
                <w:sz w:val="26"/>
                <w:szCs w:val="26"/>
              </w:rPr>
              <w:t>-</w:t>
            </w:r>
          </w:p>
        </w:tc>
        <w:tc>
          <w:tcPr>
            <w:tcW w:w="1417" w:type="dxa"/>
            <w:vAlign w:val="bottom"/>
          </w:tcPr>
          <w:p w14:paraId="2A5A4F5F" w14:textId="31262509" w:rsidR="000E5FE9" w:rsidRPr="000E5FE9" w:rsidRDefault="000E5FE9" w:rsidP="000E5FE9">
            <w:pPr>
              <w:tabs>
                <w:tab w:val="decimal" w:pos="880"/>
              </w:tabs>
              <w:spacing w:line="320" w:lineRule="exact"/>
              <w:outlineLvl w:val="0"/>
              <w:rPr>
                <w:sz w:val="26"/>
                <w:szCs w:val="26"/>
              </w:rPr>
            </w:pPr>
            <w:r w:rsidRPr="000E5FE9">
              <w:rPr>
                <w:sz w:val="26"/>
                <w:szCs w:val="26"/>
              </w:rPr>
              <w:t>21,152</w:t>
            </w:r>
          </w:p>
        </w:tc>
        <w:tc>
          <w:tcPr>
            <w:tcW w:w="1276" w:type="dxa"/>
            <w:vAlign w:val="bottom"/>
          </w:tcPr>
          <w:p w14:paraId="65A3AEAD" w14:textId="1F679C51" w:rsidR="000E5FE9" w:rsidRPr="000E5FE9" w:rsidRDefault="000E5FE9" w:rsidP="000E5FE9">
            <w:pPr>
              <w:tabs>
                <w:tab w:val="decimal" w:pos="880"/>
              </w:tabs>
              <w:spacing w:line="320" w:lineRule="exact"/>
              <w:outlineLvl w:val="0"/>
              <w:rPr>
                <w:sz w:val="26"/>
                <w:szCs w:val="26"/>
              </w:rPr>
            </w:pPr>
            <w:r w:rsidRPr="000E5FE9">
              <w:rPr>
                <w:sz w:val="26"/>
                <w:szCs w:val="26"/>
              </w:rPr>
              <w:t>21,152</w:t>
            </w:r>
          </w:p>
        </w:tc>
      </w:tr>
      <w:tr w:rsidR="000E5FE9" w:rsidRPr="000E5FE9" w14:paraId="70B5FF29" w14:textId="77777777" w:rsidTr="000E5FE9">
        <w:tc>
          <w:tcPr>
            <w:tcW w:w="3685" w:type="dxa"/>
          </w:tcPr>
          <w:p w14:paraId="314FD577" w14:textId="73FF382F" w:rsidR="000E5FE9" w:rsidRPr="000E5FE9" w:rsidRDefault="000E5FE9" w:rsidP="000E5FE9">
            <w:pPr>
              <w:spacing w:line="320" w:lineRule="exact"/>
              <w:outlineLvl w:val="0"/>
              <w:rPr>
                <w:sz w:val="26"/>
                <w:szCs w:val="26"/>
              </w:rPr>
            </w:pPr>
            <w:r w:rsidRPr="000E5FE9">
              <w:rPr>
                <w:sz w:val="26"/>
                <w:szCs w:val="26"/>
                <w:cs/>
              </w:rPr>
              <w:t>เจ้าหนี้การค้าและเจ้าหนี้</w:t>
            </w:r>
            <w:r w:rsidR="007070CA">
              <w:rPr>
                <w:rFonts w:hint="cs"/>
                <w:sz w:val="26"/>
                <w:szCs w:val="26"/>
                <w:cs/>
              </w:rPr>
              <w:t>หมุนเวียน</w:t>
            </w:r>
            <w:r w:rsidRPr="000E5FE9">
              <w:rPr>
                <w:sz w:val="26"/>
                <w:szCs w:val="26"/>
                <w:cs/>
              </w:rPr>
              <w:t>อื่น</w:t>
            </w:r>
          </w:p>
        </w:tc>
        <w:tc>
          <w:tcPr>
            <w:tcW w:w="1417" w:type="dxa"/>
            <w:vAlign w:val="bottom"/>
          </w:tcPr>
          <w:p w14:paraId="5EBCF22C" w14:textId="4C232805" w:rsidR="000E5FE9" w:rsidRPr="000E5FE9" w:rsidRDefault="000E5FE9" w:rsidP="000E5FE9">
            <w:pPr>
              <w:tabs>
                <w:tab w:val="decimal" w:pos="1022"/>
              </w:tabs>
              <w:spacing w:line="320" w:lineRule="exact"/>
              <w:outlineLvl w:val="0"/>
              <w:rPr>
                <w:sz w:val="26"/>
                <w:szCs w:val="26"/>
              </w:rPr>
            </w:pPr>
            <w:r w:rsidRPr="000E5FE9">
              <w:rPr>
                <w:sz w:val="26"/>
                <w:szCs w:val="26"/>
              </w:rPr>
              <w:t>39,685</w:t>
            </w:r>
          </w:p>
        </w:tc>
        <w:tc>
          <w:tcPr>
            <w:tcW w:w="1418" w:type="dxa"/>
            <w:vAlign w:val="bottom"/>
          </w:tcPr>
          <w:p w14:paraId="11A367D1" w14:textId="7BC32925" w:rsidR="000E5FE9" w:rsidRPr="000E5FE9" w:rsidRDefault="000E5FE9" w:rsidP="000E5FE9">
            <w:pPr>
              <w:tabs>
                <w:tab w:val="decimal" w:pos="1022"/>
              </w:tabs>
              <w:spacing w:line="320" w:lineRule="exact"/>
              <w:outlineLvl w:val="0"/>
              <w:rPr>
                <w:sz w:val="26"/>
                <w:szCs w:val="26"/>
              </w:rPr>
            </w:pPr>
            <w:r w:rsidRPr="000E5FE9">
              <w:rPr>
                <w:sz w:val="26"/>
                <w:szCs w:val="26"/>
              </w:rPr>
              <w:t>-</w:t>
            </w:r>
          </w:p>
        </w:tc>
        <w:tc>
          <w:tcPr>
            <w:tcW w:w="1417" w:type="dxa"/>
            <w:vAlign w:val="bottom"/>
          </w:tcPr>
          <w:p w14:paraId="44D26AA2" w14:textId="64E4A54B" w:rsidR="000E5FE9" w:rsidRPr="000E5FE9" w:rsidRDefault="000E5FE9" w:rsidP="000E5FE9">
            <w:pPr>
              <w:tabs>
                <w:tab w:val="decimal" w:pos="880"/>
              </w:tabs>
              <w:spacing w:line="320" w:lineRule="exact"/>
              <w:outlineLvl w:val="0"/>
              <w:rPr>
                <w:sz w:val="26"/>
                <w:szCs w:val="26"/>
              </w:rPr>
            </w:pPr>
            <w:r w:rsidRPr="000E5FE9">
              <w:rPr>
                <w:sz w:val="26"/>
                <w:szCs w:val="26"/>
              </w:rPr>
              <w:t>39,685</w:t>
            </w:r>
          </w:p>
        </w:tc>
        <w:tc>
          <w:tcPr>
            <w:tcW w:w="1276" w:type="dxa"/>
            <w:vAlign w:val="bottom"/>
          </w:tcPr>
          <w:p w14:paraId="57519B0C" w14:textId="32A60E3B" w:rsidR="000E5FE9" w:rsidRPr="000E5FE9" w:rsidRDefault="000E5FE9" w:rsidP="000E5FE9">
            <w:pPr>
              <w:tabs>
                <w:tab w:val="decimal" w:pos="880"/>
              </w:tabs>
              <w:spacing w:line="320" w:lineRule="exact"/>
              <w:outlineLvl w:val="0"/>
              <w:rPr>
                <w:sz w:val="26"/>
                <w:szCs w:val="26"/>
              </w:rPr>
            </w:pPr>
            <w:r w:rsidRPr="000E5FE9">
              <w:rPr>
                <w:sz w:val="26"/>
                <w:szCs w:val="26"/>
              </w:rPr>
              <w:t>39,685</w:t>
            </w:r>
          </w:p>
        </w:tc>
      </w:tr>
      <w:tr w:rsidR="000E5FE9" w:rsidRPr="000E5FE9" w14:paraId="60A8A708" w14:textId="77777777" w:rsidTr="000E5FE9">
        <w:tc>
          <w:tcPr>
            <w:tcW w:w="3685" w:type="dxa"/>
          </w:tcPr>
          <w:p w14:paraId="367019B8" w14:textId="39FF7679" w:rsidR="000E5FE9" w:rsidRPr="000E5FE9" w:rsidRDefault="000E5FE9" w:rsidP="000E5FE9">
            <w:pPr>
              <w:spacing w:line="320" w:lineRule="exact"/>
              <w:outlineLvl w:val="0"/>
              <w:rPr>
                <w:sz w:val="26"/>
                <w:szCs w:val="26"/>
              </w:rPr>
            </w:pPr>
            <w:r w:rsidRPr="000E5FE9">
              <w:rPr>
                <w:sz w:val="26"/>
                <w:szCs w:val="26"/>
                <w:cs/>
              </w:rPr>
              <w:t>หนี้สินตามสัญญาเช่า</w:t>
            </w:r>
          </w:p>
        </w:tc>
        <w:tc>
          <w:tcPr>
            <w:tcW w:w="1417" w:type="dxa"/>
            <w:vAlign w:val="bottom"/>
          </w:tcPr>
          <w:p w14:paraId="0597728D" w14:textId="090E6EC6" w:rsidR="000E5FE9" w:rsidRPr="000E5FE9" w:rsidRDefault="000E5FE9" w:rsidP="000E5FE9">
            <w:pPr>
              <w:tabs>
                <w:tab w:val="decimal" w:pos="1022"/>
              </w:tabs>
              <w:spacing w:line="320" w:lineRule="exact"/>
              <w:outlineLvl w:val="0"/>
              <w:rPr>
                <w:sz w:val="26"/>
                <w:szCs w:val="26"/>
              </w:rPr>
            </w:pPr>
            <w:r w:rsidRPr="000E5FE9">
              <w:rPr>
                <w:sz w:val="26"/>
                <w:szCs w:val="26"/>
              </w:rPr>
              <w:t>3,410</w:t>
            </w:r>
          </w:p>
        </w:tc>
        <w:tc>
          <w:tcPr>
            <w:tcW w:w="1418" w:type="dxa"/>
            <w:vAlign w:val="bottom"/>
          </w:tcPr>
          <w:p w14:paraId="1E12425F" w14:textId="09BC5F00" w:rsidR="000E5FE9" w:rsidRPr="000E5FE9" w:rsidRDefault="000E5FE9" w:rsidP="000E5FE9">
            <w:pPr>
              <w:tabs>
                <w:tab w:val="decimal" w:pos="1022"/>
              </w:tabs>
              <w:spacing w:line="320" w:lineRule="exact"/>
              <w:outlineLvl w:val="0"/>
              <w:rPr>
                <w:sz w:val="26"/>
                <w:szCs w:val="26"/>
              </w:rPr>
            </w:pPr>
            <w:r w:rsidRPr="000E5FE9">
              <w:rPr>
                <w:sz w:val="26"/>
                <w:szCs w:val="26"/>
              </w:rPr>
              <w:t>-</w:t>
            </w:r>
          </w:p>
        </w:tc>
        <w:tc>
          <w:tcPr>
            <w:tcW w:w="1417" w:type="dxa"/>
            <w:vAlign w:val="bottom"/>
          </w:tcPr>
          <w:p w14:paraId="3D89045D" w14:textId="277CBB10" w:rsidR="000E5FE9" w:rsidRPr="000E5FE9" w:rsidRDefault="000E5FE9" w:rsidP="000E5FE9">
            <w:pPr>
              <w:tabs>
                <w:tab w:val="decimal" w:pos="880"/>
              </w:tabs>
              <w:spacing w:line="320" w:lineRule="exact"/>
              <w:outlineLvl w:val="0"/>
              <w:rPr>
                <w:sz w:val="26"/>
                <w:szCs w:val="26"/>
              </w:rPr>
            </w:pPr>
            <w:r w:rsidRPr="000E5FE9">
              <w:rPr>
                <w:sz w:val="26"/>
                <w:szCs w:val="26"/>
              </w:rPr>
              <w:t>3,410</w:t>
            </w:r>
          </w:p>
        </w:tc>
        <w:tc>
          <w:tcPr>
            <w:tcW w:w="1276" w:type="dxa"/>
            <w:vAlign w:val="bottom"/>
          </w:tcPr>
          <w:p w14:paraId="4C79330F" w14:textId="77210F2E" w:rsidR="000E5FE9" w:rsidRPr="000E5FE9" w:rsidRDefault="000E5FE9" w:rsidP="000E5FE9">
            <w:pPr>
              <w:tabs>
                <w:tab w:val="decimal" w:pos="880"/>
              </w:tabs>
              <w:spacing w:line="320" w:lineRule="exact"/>
              <w:outlineLvl w:val="0"/>
              <w:rPr>
                <w:sz w:val="26"/>
                <w:szCs w:val="26"/>
              </w:rPr>
            </w:pPr>
            <w:r w:rsidRPr="000E5FE9">
              <w:rPr>
                <w:sz w:val="26"/>
                <w:szCs w:val="26"/>
              </w:rPr>
              <w:t>3,410</w:t>
            </w:r>
          </w:p>
        </w:tc>
      </w:tr>
      <w:tr w:rsidR="000E5FE9" w:rsidRPr="000E5FE9" w14:paraId="22445D60" w14:textId="77777777" w:rsidTr="000E5FE9">
        <w:tc>
          <w:tcPr>
            <w:tcW w:w="3685" w:type="dxa"/>
          </w:tcPr>
          <w:p w14:paraId="411CBCEA" w14:textId="1870DBF9" w:rsidR="000E5FE9" w:rsidRPr="000E5FE9" w:rsidRDefault="000E5FE9" w:rsidP="000E5FE9">
            <w:pPr>
              <w:spacing w:line="320" w:lineRule="exact"/>
              <w:outlineLvl w:val="0"/>
              <w:rPr>
                <w:sz w:val="26"/>
                <w:szCs w:val="26"/>
              </w:rPr>
            </w:pPr>
            <w:r w:rsidRPr="000E5FE9">
              <w:rPr>
                <w:b/>
                <w:bCs/>
                <w:sz w:val="26"/>
                <w:szCs w:val="26"/>
                <w:cs/>
              </w:rPr>
              <w:t>รวมหนี้สินทางการเงิน</w:t>
            </w:r>
          </w:p>
        </w:tc>
        <w:tc>
          <w:tcPr>
            <w:tcW w:w="1417" w:type="dxa"/>
            <w:vAlign w:val="bottom"/>
          </w:tcPr>
          <w:p w14:paraId="06884324" w14:textId="1A9537E7" w:rsidR="000E5FE9" w:rsidRPr="000E5FE9" w:rsidRDefault="000E5FE9" w:rsidP="000E5FE9">
            <w:pPr>
              <w:pBdr>
                <w:top w:val="single" w:sz="4" w:space="1" w:color="auto"/>
                <w:bottom w:val="double" w:sz="4" w:space="1" w:color="auto"/>
              </w:pBdr>
              <w:tabs>
                <w:tab w:val="decimal" w:pos="1022"/>
              </w:tabs>
              <w:spacing w:line="320" w:lineRule="exact"/>
              <w:outlineLvl w:val="0"/>
              <w:rPr>
                <w:sz w:val="26"/>
                <w:szCs w:val="26"/>
              </w:rPr>
            </w:pPr>
            <w:r w:rsidRPr="000E5FE9">
              <w:rPr>
                <w:sz w:val="26"/>
                <w:szCs w:val="26"/>
              </w:rPr>
              <w:t>64,247</w:t>
            </w:r>
          </w:p>
        </w:tc>
        <w:tc>
          <w:tcPr>
            <w:tcW w:w="1418" w:type="dxa"/>
            <w:vAlign w:val="bottom"/>
          </w:tcPr>
          <w:p w14:paraId="34845F4C" w14:textId="698E5588" w:rsidR="000E5FE9" w:rsidRPr="000E5FE9" w:rsidRDefault="000E5FE9" w:rsidP="000E5FE9">
            <w:pPr>
              <w:pBdr>
                <w:top w:val="single" w:sz="4" w:space="1" w:color="auto"/>
                <w:bottom w:val="double" w:sz="4" w:space="1" w:color="auto"/>
              </w:pBdr>
              <w:tabs>
                <w:tab w:val="decimal" w:pos="1022"/>
              </w:tabs>
              <w:spacing w:line="320" w:lineRule="exact"/>
              <w:outlineLvl w:val="0"/>
              <w:rPr>
                <w:sz w:val="26"/>
                <w:szCs w:val="26"/>
              </w:rPr>
            </w:pPr>
            <w:r w:rsidRPr="000E5FE9">
              <w:rPr>
                <w:sz w:val="26"/>
                <w:szCs w:val="26"/>
              </w:rPr>
              <w:t>-</w:t>
            </w:r>
          </w:p>
        </w:tc>
        <w:tc>
          <w:tcPr>
            <w:tcW w:w="1417" w:type="dxa"/>
            <w:vAlign w:val="bottom"/>
          </w:tcPr>
          <w:p w14:paraId="5548A852" w14:textId="4A5044A8" w:rsidR="000E5FE9" w:rsidRPr="000E5FE9" w:rsidRDefault="000E5FE9" w:rsidP="000E5FE9">
            <w:pPr>
              <w:pBdr>
                <w:top w:val="single" w:sz="4" w:space="1" w:color="auto"/>
                <w:bottom w:val="double" w:sz="4" w:space="1" w:color="auto"/>
              </w:pBdr>
              <w:tabs>
                <w:tab w:val="decimal" w:pos="880"/>
              </w:tabs>
              <w:spacing w:line="320" w:lineRule="exact"/>
              <w:outlineLvl w:val="0"/>
              <w:rPr>
                <w:sz w:val="26"/>
                <w:szCs w:val="26"/>
              </w:rPr>
            </w:pPr>
            <w:r w:rsidRPr="000E5FE9">
              <w:rPr>
                <w:sz w:val="26"/>
                <w:szCs w:val="26"/>
              </w:rPr>
              <w:t>64,247</w:t>
            </w:r>
          </w:p>
        </w:tc>
        <w:tc>
          <w:tcPr>
            <w:tcW w:w="1276" w:type="dxa"/>
            <w:vAlign w:val="bottom"/>
          </w:tcPr>
          <w:p w14:paraId="5F6E3717" w14:textId="0466BF12" w:rsidR="000E5FE9" w:rsidRPr="000E5FE9" w:rsidRDefault="000E5FE9" w:rsidP="000E5FE9">
            <w:pPr>
              <w:pBdr>
                <w:top w:val="single" w:sz="4" w:space="1" w:color="auto"/>
                <w:bottom w:val="double" w:sz="4" w:space="1" w:color="auto"/>
              </w:pBdr>
              <w:tabs>
                <w:tab w:val="decimal" w:pos="880"/>
              </w:tabs>
              <w:spacing w:line="320" w:lineRule="exact"/>
              <w:outlineLvl w:val="0"/>
              <w:rPr>
                <w:sz w:val="26"/>
                <w:szCs w:val="26"/>
              </w:rPr>
            </w:pPr>
            <w:r w:rsidRPr="000E5FE9">
              <w:rPr>
                <w:sz w:val="26"/>
                <w:szCs w:val="26"/>
              </w:rPr>
              <w:t>64,247</w:t>
            </w:r>
          </w:p>
        </w:tc>
      </w:tr>
    </w:tbl>
    <w:p w14:paraId="21E849CB" w14:textId="6763A51E" w:rsidR="007A56F7" w:rsidRDefault="007A56F7" w:rsidP="0022078F">
      <w:pPr>
        <w:ind w:left="426" w:hanging="426"/>
        <w:outlineLvl w:val="0"/>
        <w:rPr>
          <w:sz w:val="30"/>
          <w:szCs w:val="30"/>
        </w:rPr>
      </w:pPr>
    </w:p>
    <w:p w14:paraId="74C26ED3" w14:textId="77777777" w:rsidR="007A56F7" w:rsidRPr="00FA3E0D" w:rsidRDefault="007A56F7" w:rsidP="0022078F">
      <w:pPr>
        <w:ind w:left="426" w:hanging="426"/>
        <w:outlineLvl w:val="0"/>
        <w:rPr>
          <w:sz w:val="30"/>
          <w:szCs w:val="30"/>
        </w:rPr>
      </w:pPr>
    </w:p>
    <w:p w14:paraId="1B0ADF5A" w14:textId="7C7F7DA1" w:rsidR="0022078F" w:rsidRPr="00101700" w:rsidRDefault="00101700" w:rsidP="00101700">
      <w:pPr>
        <w:suppressAutoHyphens w:val="0"/>
        <w:overflowPunct/>
        <w:autoSpaceDE/>
        <w:autoSpaceDN/>
        <w:spacing w:before="240" w:after="120" w:line="410" w:lineRule="exact"/>
        <w:ind w:left="426" w:hanging="426"/>
        <w:textAlignment w:val="auto"/>
        <w:outlineLvl w:val="0"/>
        <w:rPr>
          <w:rFonts w:asciiTheme="majorBidi" w:hAnsiTheme="majorBidi" w:cstheme="majorBidi"/>
          <w:b/>
          <w:bCs/>
          <w:sz w:val="30"/>
          <w:szCs w:val="30"/>
          <w:lang w:val="en-US" w:eastAsia="en-US"/>
        </w:rPr>
      </w:pPr>
      <w:r>
        <w:rPr>
          <w:rFonts w:asciiTheme="majorBidi" w:hAnsiTheme="majorBidi" w:cstheme="majorBidi" w:hint="cs"/>
          <w:b/>
          <w:bCs/>
          <w:sz w:val="30"/>
          <w:szCs w:val="30"/>
          <w:cs/>
          <w:lang w:val="en-US" w:eastAsia="en-US"/>
        </w:rPr>
        <w:t>7.</w:t>
      </w:r>
      <w:r>
        <w:rPr>
          <w:rFonts w:asciiTheme="majorBidi" w:hAnsiTheme="majorBidi" w:cstheme="majorBidi"/>
          <w:b/>
          <w:bCs/>
          <w:sz w:val="30"/>
          <w:szCs w:val="30"/>
          <w:cs/>
          <w:lang w:val="en-US" w:eastAsia="en-US"/>
        </w:rPr>
        <w:tab/>
      </w:r>
      <w:r w:rsidR="0022078F" w:rsidRPr="00101700">
        <w:rPr>
          <w:rFonts w:asciiTheme="majorBidi" w:hAnsiTheme="majorBidi" w:cstheme="majorBidi"/>
          <w:b/>
          <w:bCs/>
          <w:sz w:val="30"/>
          <w:szCs w:val="30"/>
          <w:cs/>
          <w:lang w:val="en-US" w:eastAsia="en-US"/>
        </w:rPr>
        <w:t>หลักเกณฑ์ในการจัดทำงบการเงิน</w:t>
      </w:r>
      <w:r w:rsidR="0022078F" w:rsidRPr="00101700">
        <w:rPr>
          <w:rFonts w:asciiTheme="majorBidi" w:hAnsiTheme="majorBidi" w:cstheme="majorBidi" w:hint="cs"/>
          <w:b/>
          <w:bCs/>
          <w:sz w:val="30"/>
          <w:szCs w:val="30"/>
          <w:cs/>
          <w:lang w:val="en-US" w:eastAsia="en-US"/>
        </w:rPr>
        <w:t>รวม</w:t>
      </w:r>
    </w:p>
    <w:p w14:paraId="0B2747C8" w14:textId="77777777" w:rsidR="0022078F" w:rsidRPr="00FA3E0D" w:rsidRDefault="0022078F" w:rsidP="0022078F">
      <w:pPr>
        <w:pStyle w:val="ListParagraph"/>
        <w:numPr>
          <w:ilvl w:val="1"/>
          <w:numId w:val="2"/>
        </w:numPr>
        <w:tabs>
          <w:tab w:val="left" w:pos="851"/>
        </w:tabs>
        <w:suppressAutoHyphens w:val="0"/>
        <w:overflowPunct/>
        <w:autoSpaceDE/>
        <w:autoSpaceDN/>
        <w:ind w:left="851" w:hanging="425"/>
        <w:jc w:val="thaiDistribute"/>
        <w:textAlignment w:val="auto"/>
        <w:rPr>
          <w:sz w:val="30"/>
          <w:cs/>
          <w:lang w:val="th-TH" w:eastAsia="en-US"/>
        </w:rPr>
      </w:pPr>
      <w:r w:rsidRPr="00FA3E0D">
        <w:rPr>
          <w:rFonts w:hint="cs"/>
          <w:sz w:val="30"/>
          <w:cs/>
          <w:lang w:val="th-TH" w:eastAsia="en-US"/>
        </w:rPr>
        <w:t xml:space="preserve">งบการเงินรวม </w:t>
      </w:r>
      <w:r w:rsidRPr="00FA3E0D">
        <w:rPr>
          <w:sz w:val="30"/>
          <w:cs/>
          <w:lang w:val="th-TH" w:eastAsia="en-US"/>
        </w:rPr>
        <w:t>ประกอบด้วย งบการเงินของบริษัทและบริษัทย่อย (รวมกันเรียกว่า “กลุ่มบริษัท”)</w:t>
      </w:r>
    </w:p>
    <w:p w14:paraId="7CF96D17" w14:textId="77777777" w:rsidR="0022078F" w:rsidRPr="00FA3E0D" w:rsidRDefault="0022078F" w:rsidP="0022078F">
      <w:pPr>
        <w:pStyle w:val="ListParagraph"/>
        <w:numPr>
          <w:ilvl w:val="1"/>
          <w:numId w:val="2"/>
        </w:numPr>
        <w:tabs>
          <w:tab w:val="left" w:pos="851"/>
        </w:tabs>
        <w:suppressAutoHyphens w:val="0"/>
        <w:overflowPunct/>
        <w:autoSpaceDE/>
        <w:autoSpaceDN/>
        <w:ind w:left="851" w:hanging="425"/>
        <w:jc w:val="thaiDistribute"/>
        <w:textAlignment w:val="auto"/>
        <w:rPr>
          <w:sz w:val="30"/>
          <w:cs/>
          <w:lang w:val="th-TH" w:eastAsia="en-US"/>
        </w:rPr>
      </w:pPr>
      <w:r w:rsidRPr="00FA3E0D">
        <w:rPr>
          <w:sz w:val="30"/>
          <w:cs/>
          <w:lang w:val="th-TH" w:eastAsia="en-US"/>
        </w:rPr>
        <w:t>บริษัทย่อย เป็นกิจการที่อยู่ภายใต้การควบคุมของกลุ่มบริษัท การควบคุมเกิดขึ้นเมื่อกลุ่มบริษัทมีอำนาจควบคุมทั้งทางตรงและทางอ้อมในการกำหนดนโยบายทางการเงินและการดำเนินงานของบริษัทนั้น เพื่อให้ได้มาซึ่งประโยชน์จากกิจกรรมของบริษัทย่อย งบการเงินของบริษัทย่อยได้รวมอยู่ในงบการเงินรวมของกลุ่มบริษัท นับแต่วันที่มีการควบคุมจนถึงวันที่การควบคุมสิ้นสุดลง</w:t>
      </w:r>
    </w:p>
    <w:p w14:paraId="07DAF65B" w14:textId="77777777" w:rsidR="0022078F" w:rsidRPr="00FA3E0D" w:rsidRDefault="0022078F" w:rsidP="0022078F">
      <w:pPr>
        <w:pStyle w:val="ListParagraph"/>
        <w:numPr>
          <w:ilvl w:val="1"/>
          <w:numId w:val="2"/>
        </w:numPr>
        <w:tabs>
          <w:tab w:val="left" w:pos="851"/>
        </w:tabs>
        <w:suppressAutoHyphens w:val="0"/>
        <w:overflowPunct/>
        <w:autoSpaceDE/>
        <w:autoSpaceDN/>
        <w:ind w:left="851" w:hanging="425"/>
        <w:jc w:val="thaiDistribute"/>
        <w:textAlignment w:val="auto"/>
        <w:rPr>
          <w:sz w:val="30"/>
          <w:cs/>
          <w:lang w:val="th-TH" w:eastAsia="en-US"/>
        </w:rPr>
      </w:pPr>
      <w:r w:rsidRPr="00FA3E0D">
        <w:rPr>
          <w:sz w:val="30"/>
          <w:cs/>
          <w:lang w:val="th-TH" w:eastAsia="en-US"/>
        </w:rPr>
        <w:t>งบการเงินรวม จัดทำขึ้นโดยใช้นโยบายการบัญชีเดียวกันสำหรับรายการบัญชีที่เหมือนกันหรือเหตุการณ์ทางบัญชีที่คล้ายคลึงกัน</w:t>
      </w:r>
    </w:p>
    <w:p w14:paraId="7629C338" w14:textId="77777777" w:rsidR="0022078F" w:rsidRPr="00FA3E0D" w:rsidRDefault="0022078F" w:rsidP="0022078F">
      <w:pPr>
        <w:pStyle w:val="ListParagraph"/>
        <w:numPr>
          <w:ilvl w:val="1"/>
          <w:numId w:val="2"/>
        </w:numPr>
        <w:tabs>
          <w:tab w:val="left" w:pos="851"/>
        </w:tabs>
        <w:suppressAutoHyphens w:val="0"/>
        <w:overflowPunct/>
        <w:autoSpaceDE/>
        <w:autoSpaceDN/>
        <w:ind w:left="851" w:hanging="425"/>
        <w:jc w:val="thaiDistribute"/>
        <w:textAlignment w:val="auto"/>
        <w:rPr>
          <w:sz w:val="30"/>
          <w:cs/>
          <w:lang w:val="th-TH" w:eastAsia="en-US"/>
        </w:rPr>
      </w:pPr>
      <w:r w:rsidRPr="00FA3E0D">
        <w:rPr>
          <w:sz w:val="30"/>
          <w:cs/>
          <w:lang w:val="th-TH" w:eastAsia="en-US"/>
        </w:rPr>
        <w:t>รอบระยะเวลาบัญชีของบริษัทย่อยสิ้นสุดวันเดียวกันกับ</w:t>
      </w:r>
      <w:r w:rsidRPr="00FA3E0D">
        <w:rPr>
          <w:sz w:val="30"/>
          <w:cs/>
        </w:rPr>
        <w:t>บริษัท ทรีซิกตี้ไฟว์ จำกัด (มหาชน)</w:t>
      </w:r>
    </w:p>
    <w:p w14:paraId="3B332418" w14:textId="37F3EFDA" w:rsidR="0022078F" w:rsidRPr="00FA3E0D" w:rsidRDefault="0022078F" w:rsidP="0022078F">
      <w:pPr>
        <w:pStyle w:val="ListParagraph"/>
        <w:numPr>
          <w:ilvl w:val="1"/>
          <w:numId w:val="2"/>
        </w:numPr>
        <w:tabs>
          <w:tab w:val="left" w:pos="851"/>
        </w:tabs>
        <w:suppressAutoHyphens w:val="0"/>
        <w:overflowPunct/>
        <w:autoSpaceDE/>
        <w:autoSpaceDN/>
        <w:ind w:left="851" w:hanging="425"/>
        <w:jc w:val="thaiDistribute"/>
        <w:textAlignment w:val="auto"/>
        <w:rPr>
          <w:sz w:val="10"/>
          <w:szCs w:val="10"/>
          <w:lang w:val="en-US" w:eastAsia="en-US"/>
        </w:rPr>
      </w:pPr>
      <w:r w:rsidRPr="00FA3E0D">
        <w:rPr>
          <w:spacing w:val="-2"/>
          <w:sz w:val="30"/>
          <w:cs/>
          <w:lang w:val="th-TH" w:eastAsia="en-US"/>
        </w:rPr>
        <w:br w:type="page"/>
      </w:r>
      <w:r w:rsidRPr="00FA3E0D">
        <w:rPr>
          <w:spacing w:val="-2"/>
          <w:sz w:val="30"/>
          <w:cs/>
          <w:lang w:val="th-TH" w:eastAsia="en-US"/>
        </w:rPr>
        <w:lastRenderedPageBreak/>
        <w:t>งบการเงินรวมได้รวมรายการบัญชีของบริษัทและบริษัทย่อย หลังจากตัดรายการระหว่างกัน ซึ่งยอดคง</w:t>
      </w:r>
      <w:r w:rsidRPr="00FA3E0D">
        <w:rPr>
          <w:sz w:val="30"/>
          <w:cs/>
          <w:lang w:val="th-TH" w:eastAsia="en-US"/>
        </w:rPr>
        <w:t>ค้าง</w:t>
      </w:r>
      <w:r w:rsidRPr="00FA3E0D">
        <w:rPr>
          <w:spacing w:val="-2"/>
          <w:sz w:val="30"/>
          <w:cs/>
          <w:lang w:val="th-TH" w:eastAsia="en-US"/>
        </w:rPr>
        <w:t>ระหว่างบริษัทและบริษัทย่อย รายการค้าระหว่างกันที่มีสาระสำคัญและเงินลงทุนในบริษัทย่อยของบริษัท</w:t>
      </w:r>
      <w:r w:rsidRPr="00FA3E0D">
        <w:rPr>
          <w:sz w:val="30"/>
          <w:cs/>
          <w:lang w:val="th-TH" w:eastAsia="en-US"/>
        </w:rPr>
        <w:t xml:space="preserve"> และส่วนของผู้ถือหุ้นของบริษัทย่อยได้ตัดออกในขั้นตอนการจัดทำงบการเงินรวมแล้ว อัตราร้อยละของการถือหุ้นทางตรงของบริษัทมีดังนี้</w:t>
      </w:r>
    </w:p>
    <w:p w14:paraId="33FC8429" w14:textId="77777777" w:rsidR="0022078F" w:rsidRPr="00FA3E0D" w:rsidRDefault="0022078F" w:rsidP="0022078F">
      <w:pPr>
        <w:tabs>
          <w:tab w:val="left" w:pos="360"/>
        </w:tabs>
        <w:suppressAutoHyphens w:val="0"/>
        <w:overflowPunct/>
        <w:autoSpaceDE/>
        <w:autoSpaceDN/>
        <w:jc w:val="thaiDistribute"/>
        <w:textAlignment w:val="auto"/>
        <w:rPr>
          <w:sz w:val="10"/>
          <w:szCs w:val="10"/>
          <w:lang w:val="en-US" w:eastAsia="en-US"/>
        </w:rPr>
      </w:pPr>
    </w:p>
    <w:tbl>
      <w:tblPr>
        <w:tblpPr w:leftFromText="180" w:rightFromText="180" w:vertAnchor="text" w:horzAnchor="margin" w:tblpX="360" w:tblpY="110"/>
        <w:tblW w:w="9477" w:type="dxa"/>
        <w:tblLook w:val="01E0" w:firstRow="1" w:lastRow="1" w:firstColumn="1" w:lastColumn="1" w:noHBand="0" w:noVBand="0"/>
      </w:tblPr>
      <w:tblGrid>
        <w:gridCol w:w="2898"/>
        <w:gridCol w:w="3339"/>
        <w:gridCol w:w="1260"/>
        <w:gridCol w:w="990"/>
        <w:gridCol w:w="990"/>
      </w:tblGrid>
      <w:tr w:rsidR="0022078F" w:rsidRPr="00101700" w14:paraId="16A87826" w14:textId="77777777" w:rsidTr="00101700">
        <w:tc>
          <w:tcPr>
            <w:tcW w:w="2898" w:type="dxa"/>
          </w:tcPr>
          <w:p w14:paraId="7966F1C2" w14:textId="77777777" w:rsidR="0022078F" w:rsidRPr="00101700" w:rsidRDefault="0022078F" w:rsidP="0022078F">
            <w:pPr>
              <w:ind w:left="-108" w:right="-108"/>
              <w:jc w:val="center"/>
              <w:rPr>
                <w:sz w:val="26"/>
                <w:szCs w:val="26"/>
                <w:u w:val="single"/>
              </w:rPr>
            </w:pPr>
            <w:r w:rsidRPr="00101700">
              <w:rPr>
                <w:sz w:val="26"/>
                <w:szCs w:val="26"/>
                <w:u w:val="single"/>
                <w:cs/>
              </w:rPr>
              <w:t>ชื่อกิจการ</w:t>
            </w:r>
          </w:p>
        </w:tc>
        <w:tc>
          <w:tcPr>
            <w:tcW w:w="3339" w:type="dxa"/>
          </w:tcPr>
          <w:p w14:paraId="7D5589A6" w14:textId="77777777" w:rsidR="0022078F" w:rsidRPr="00101700" w:rsidRDefault="0022078F" w:rsidP="0022078F">
            <w:pPr>
              <w:ind w:left="-108" w:right="-108"/>
              <w:jc w:val="center"/>
              <w:rPr>
                <w:sz w:val="26"/>
                <w:szCs w:val="26"/>
                <w:u w:val="single"/>
              </w:rPr>
            </w:pPr>
            <w:r w:rsidRPr="00101700">
              <w:rPr>
                <w:sz w:val="26"/>
                <w:szCs w:val="26"/>
                <w:u w:val="single"/>
                <w:cs/>
              </w:rPr>
              <w:t>ลักษณะธุรกิจ</w:t>
            </w:r>
          </w:p>
        </w:tc>
        <w:tc>
          <w:tcPr>
            <w:tcW w:w="1260" w:type="dxa"/>
          </w:tcPr>
          <w:p w14:paraId="558E8DFB" w14:textId="77777777" w:rsidR="0022078F" w:rsidRPr="00101700" w:rsidRDefault="0022078F" w:rsidP="0022078F">
            <w:pPr>
              <w:ind w:left="-108" w:right="-108"/>
              <w:jc w:val="center"/>
              <w:rPr>
                <w:sz w:val="26"/>
                <w:szCs w:val="26"/>
                <w:u w:val="single"/>
              </w:rPr>
            </w:pPr>
            <w:r w:rsidRPr="00101700">
              <w:rPr>
                <w:sz w:val="26"/>
                <w:szCs w:val="26"/>
                <w:u w:val="single"/>
                <w:cs/>
              </w:rPr>
              <w:t>ประเทศที่</w:t>
            </w:r>
          </w:p>
        </w:tc>
        <w:tc>
          <w:tcPr>
            <w:tcW w:w="1980" w:type="dxa"/>
            <w:gridSpan w:val="2"/>
          </w:tcPr>
          <w:p w14:paraId="58E9A695" w14:textId="77777777" w:rsidR="0022078F" w:rsidRPr="00101700" w:rsidRDefault="0022078F" w:rsidP="0022078F">
            <w:pPr>
              <w:ind w:left="-108" w:right="-108"/>
              <w:jc w:val="center"/>
              <w:rPr>
                <w:spacing w:val="-4"/>
                <w:sz w:val="26"/>
                <w:szCs w:val="26"/>
                <w:u w:val="single"/>
              </w:rPr>
            </w:pPr>
            <w:r w:rsidRPr="00101700">
              <w:rPr>
                <w:spacing w:val="-4"/>
                <w:sz w:val="26"/>
                <w:szCs w:val="26"/>
                <w:u w:val="single"/>
                <w:cs/>
              </w:rPr>
              <w:t>บริษัทถือหุ้นร้อยละ</w:t>
            </w:r>
          </w:p>
        </w:tc>
      </w:tr>
      <w:tr w:rsidR="0022078F" w:rsidRPr="00101700" w14:paraId="49B65B96" w14:textId="77777777" w:rsidTr="00101700">
        <w:tc>
          <w:tcPr>
            <w:tcW w:w="2898" w:type="dxa"/>
          </w:tcPr>
          <w:p w14:paraId="5816115C" w14:textId="77777777" w:rsidR="0022078F" w:rsidRPr="00101700" w:rsidRDefault="0022078F" w:rsidP="0022078F">
            <w:pPr>
              <w:ind w:left="-45" w:right="-108"/>
              <w:jc w:val="thaiDistribute"/>
              <w:rPr>
                <w:sz w:val="26"/>
                <w:szCs w:val="26"/>
                <w:u w:val="single"/>
              </w:rPr>
            </w:pPr>
          </w:p>
        </w:tc>
        <w:tc>
          <w:tcPr>
            <w:tcW w:w="3339" w:type="dxa"/>
          </w:tcPr>
          <w:p w14:paraId="61A4E22B" w14:textId="77777777" w:rsidR="0022078F" w:rsidRPr="00101700" w:rsidRDefault="0022078F" w:rsidP="0022078F">
            <w:pPr>
              <w:ind w:left="-108" w:right="-108"/>
              <w:jc w:val="thaiDistribute"/>
              <w:rPr>
                <w:sz w:val="26"/>
                <w:szCs w:val="26"/>
                <w:u w:val="single"/>
              </w:rPr>
            </w:pPr>
          </w:p>
        </w:tc>
        <w:tc>
          <w:tcPr>
            <w:tcW w:w="1260" w:type="dxa"/>
          </w:tcPr>
          <w:p w14:paraId="0D856D1B" w14:textId="77777777" w:rsidR="0022078F" w:rsidRPr="00101700" w:rsidRDefault="0022078F" w:rsidP="0022078F">
            <w:pPr>
              <w:ind w:left="-108" w:right="-108"/>
              <w:jc w:val="center"/>
              <w:rPr>
                <w:sz w:val="26"/>
                <w:szCs w:val="26"/>
                <w:u w:val="single"/>
              </w:rPr>
            </w:pPr>
            <w:r w:rsidRPr="00101700">
              <w:rPr>
                <w:sz w:val="26"/>
                <w:szCs w:val="26"/>
                <w:u w:val="single"/>
                <w:cs/>
              </w:rPr>
              <w:t>กิจการจัดตั้ง</w:t>
            </w:r>
          </w:p>
        </w:tc>
        <w:tc>
          <w:tcPr>
            <w:tcW w:w="990" w:type="dxa"/>
          </w:tcPr>
          <w:p w14:paraId="52B76459" w14:textId="11FFAE54" w:rsidR="0022078F" w:rsidRPr="00101700" w:rsidRDefault="00101700" w:rsidP="0022078F">
            <w:pPr>
              <w:ind w:left="-108" w:right="-108"/>
              <w:jc w:val="center"/>
              <w:rPr>
                <w:sz w:val="26"/>
                <w:szCs w:val="26"/>
                <w:u w:val="single"/>
                <w:lang w:val="en-US"/>
              </w:rPr>
            </w:pPr>
            <w:r>
              <w:rPr>
                <w:sz w:val="26"/>
                <w:szCs w:val="26"/>
                <w:u w:val="single"/>
              </w:rPr>
              <w:t>2563</w:t>
            </w:r>
          </w:p>
        </w:tc>
        <w:tc>
          <w:tcPr>
            <w:tcW w:w="990" w:type="dxa"/>
          </w:tcPr>
          <w:p w14:paraId="6091855E" w14:textId="77777777" w:rsidR="0022078F" w:rsidRPr="00101700" w:rsidRDefault="0022078F" w:rsidP="0022078F">
            <w:pPr>
              <w:ind w:left="-108" w:right="-108"/>
              <w:jc w:val="center"/>
              <w:rPr>
                <w:sz w:val="26"/>
                <w:szCs w:val="26"/>
                <w:u w:val="single"/>
                <w:lang w:val="en-US"/>
              </w:rPr>
            </w:pPr>
            <w:r w:rsidRPr="00101700">
              <w:rPr>
                <w:sz w:val="26"/>
                <w:szCs w:val="26"/>
                <w:u w:val="single"/>
              </w:rPr>
              <w:t>2562</w:t>
            </w:r>
          </w:p>
        </w:tc>
      </w:tr>
      <w:tr w:rsidR="0022078F" w:rsidRPr="00101700" w14:paraId="00A467CA" w14:textId="77777777" w:rsidTr="00101700">
        <w:tc>
          <w:tcPr>
            <w:tcW w:w="2898" w:type="dxa"/>
          </w:tcPr>
          <w:p w14:paraId="73E46DAB" w14:textId="77777777" w:rsidR="0022078F" w:rsidRPr="00101700" w:rsidRDefault="0022078F" w:rsidP="0022078F">
            <w:pPr>
              <w:ind w:left="-45" w:right="-108"/>
              <w:jc w:val="thaiDistribute"/>
              <w:rPr>
                <w:sz w:val="26"/>
                <w:szCs w:val="26"/>
              </w:rPr>
            </w:pPr>
            <w:r w:rsidRPr="00101700">
              <w:rPr>
                <w:sz w:val="26"/>
                <w:szCs w:val="26"/>
                <w:cs/>
              </w:rPr>
              <w:t>บริษัท ทีเอสเอฟ เอ็กซ์ตร้า จำกัด</w:t>
            </w:r>
          </w:p>
        </w:tc>
        <w:tc>
          <w:tcPr>
            <w:tcW w:w="3339" w:type="dxa"/>
          </w:tcPr>
          <w:p w14:paraId="1D5033B5" w14:textId="77777777" w:rsidR="0022078F" w:rsidRPr="00101700" w:rsidRDefault="0022078F" w:rsidP="0022078F">
            <w:pPr>
              <w:ind w:left="-68" w:right="-15"/>
              <w:jc w:val="thaiDistribute"/>
              <w:rPr>
                <w:sz w:val="26"/>
                <w:szCs w:val="26"/>
                <w:cs/>
              </w:rPr>
            </w:pPr>
            <w:r w:rsidRPr="00101700">
              <w:rPr>
                <w:sz w:val="26"/>
                <w:szCs w:val="26"/>
                <w:cs/>
              </w:rPr>
              <w:t>ให้คำปรึกษา คำแนะนำ วางแผนเพื่อดำเนินการโฆษณาประชาสัมพันธ์ทุกชนิด</w:t>
            </w:r>
          </w:p>
        </w:tc>
        <w:tc>
          <w:tcPr>
            <w:tcW w:w="1260" w:type="dxa"/>
          </w:tcPr>
          <w:p w14:paraId="28DC6086" w14:textId="77777777" w:rsidR="0022078F" w:rsidRPr="00101700" w:rsidRDefault="0022078F" w:rsidP="0022078F">
            <w:pPr>
              <w:ind w:left="-108" w:right="-108"/>
              <w:jc w:val="center"/>
              <w:rPr>
                <w:sz w:val="26"/>
                <w:szCs w:val="26"/>
              </w:rPr>
            </w:pPr>
            <w:r w:rsidRPr="00101700">
              <w:rPr>
                <w:sz w:val="26"/>
                <w:szCs w:val="26"/>
                <w:cs/>
              </w:rPr>
              <w:t>ไทย</w:t>
            </w:r>
          </w:p>
        </w:tc>
        <w:tc>
          <w:tcPr>
            <w:tcW w:w="990" w:type="dxa"/>
          </w:tcPr>
          <w:p w14:paraId="296FD03E" w14:textId="77777777" w:rsidR="0022078F" w:rsidRPr="00101700" w:rsidRDefault="0022078F" w:rsidP="0022078F">
            <w:pPr>
              <w:ind w:left="-108" w:right="-108"/>
              <w:jc w:val="center"/>
              <w:rPr>
                <w:sz w:val="26"/>
                <w:szCs w:val="26"/>
              </w:rPr>
            </w:pPr>
            <w:r w:rsidRPr="00101700">
              <w:rPr>
                <w:sz w:val="26"/>
                <w:szCs w:val="26"/>
                <w:lang w:val="en-US"/>
              </w:rPr>
              <w:t>99</w:t>
            </w:r>
            <w:r w:rsidRPr="00101700">
              <w:rPr>
                <w:sz w:val="26"/>
                <w:szCs w:val="26"/>
                <w:cs/>
                <w:lang w:val="en-US"/>
              </w:rPr>
              <w:t>.</w:t>
            </w:r>
            <w:r w:rsidRPr="00101700">
              <w:rPr>
                <w:sz w:val="26"/>
                <w:szCs w:val="26"/>
                <w:lang w:val="en-US"/>
              </w:rPr>
              <w:t>99</w:t>
            </w:r>
            <w:r w:rsidRPr="00101700">
              <w:rPr>
                <w:sz w:val="26"/>
                <w:szCs w:val="26"/>
                <w:cs/>
              </w:rPr>
              <w:t>%</w:t>
            </w:r>
          </w:p>
        </w:tc>
        <w:tc>
          <w:tcPr>
            <w:tcW w:w="990" w:type="dxa"/>
          </w:tcPr>
          <w:p w14:paraId="4194B304" w14:textId="77777777" w:rsidR="0022078F" w:rsidRPr="00101700" w:rsidRDefault="0022078F" w:rsidP="0022078F">
            <w:pPr>
              <w:ind w:left="-108" w:right="-108"/>
              <w:jc w:val="center"/>
              <w:rPr>
                <w:sz w:val="26"/>
                <w:szCs w:val="26"/>
              </w:rPr>
            </w:pPr>
            <w:r w:rsidRPr="00101700">
              <w:rPr>
                <w:sz w:val="26"/>
                <w:szCs w:val="26"/>
                <w:lang w:val="en-US"/>
              </w:rPr>
              <w:t>99</w:t>
            </w:r>
            <w:r w:rsidRPr="00101700">
              <w:rPr>
                <w:sz w:val="26"/>
                <w:szCs w:val="26"/>
                <w:cs/>
                <w:lang w:val="en-US"/>
              </w:rPr>
              <w:t>.</w:t>
            </w:r>
            <w:r w:rsidRPr="00101700">
              <w:rPr>
                <w:sz w:val="26"/>
                <w:szCs w:val="26"/>
                <w:lang w:val="en-US"/>
              </w:rPr>
              <w:t>99</w:t>
            </w:r>
            <w:r w:rsidRPr="00101700">
              <w:rPr>
                <w:sz w:val="26"/>
                <w:szCs w:val="26"/>
                <w:cs/>
              </w:rPr>
              <w:t>%</w:t>
            </w:r>
          </w:p>
        </w:tc>
      </w:tr>
      <w:tr w:rsidR="0022078F" w:rsidRPr="00101700" w14:paraId="63D05250" w14:textId="77777777" w:rsidTr="00101700">
        <w:tc>
          <w:tcPr>
            <w:tcW w:w="2898" w:type="dxa"/>
          </w:tcPr>
          <w:p w14:paraId="3E2E60DD" w14:textId="77777777" w:rsidR="0022078F" w:rsidRPr="00101700" w:rsidRDefault="0022078F" w:rsidP="0022078F">
            <w:pPr>
              <w:ind w:right="-108"/>
              <w:jc w:val="thaiDistribute"/>
              <w:rPr>
                <w:sz w:val="26"/>
                <w:szCs w:val="26"/>
              </w:rPr>
            </w:pPr>
            <w:r w:rsidRPr="00101700">
              <w:rPr>
                <w:sz w:val="26"/>
                <w:szCs w:val="26"/>
                <w:cs/>
              </w:rPr>
              <w:t>บริษัท ทีเอสเอฟ แมเนจเม้นท์ จำกัด</w:t>
            </w:r>
          </w:p>
        </w:tc>
        <w:tc>
          <w:tcPr>
            <w:tcW w:w="3339" w:type="dxa"/>
          </w:tcPr>
          <w:p w14:paraId="1446C5C5" w14:textId="77777777" w:rsidR="0022078F" w:rsidRPr="00101700" w:rsidRDefault="0022078F" w:rsidP="0022078F">
            <w:pPr>
              <w:ind w:left="-68" w:right="-15"/>
              <w:jc w:val="thaiDistribute"/>
              <w:rPr>
                <w:sz w:val="26"/>
                <w:szCs w:val="26"/>
                <w:cs/>
              </w:rPr>
            </w:pPr>
            <w:r w:rsidRPr="00101700">
              <w:rPr>
                <w:sz w:val="26"/>
                <w:szCs w:val="26"/>
                <w:cs/>
              </w:rPr>
              <w:t>ให้คำปรึกษา คำแนะนำ วางแผนเพื่อดำเนินการโฆษณาประชาสัมพันธ์ทุกชนิด</w:t>
            </w:r>
          </w:p>
        </w:tc>
        <w:tc>
          <w:tcPr>
            <w:tcW w:w="1260" w:type="dxa"/>
          </w:tcPr>
          <w:p w14:paraId="7A1DE071" w14:textId="77777777" w:rsidR="0022078F" w:rsidRPr="00101700" w:rsidRDefault="0022078F" w:rsidP="0022078F">
            <w:pPr>
              <w:ind w:left="-108" w:right="-108"/>
              <w:jc w:val="center"/>
              <w:rPr>
                <w:sz w:val="26"/>
                <w:szCs w:val="26"/>
              </w:rPr>
            </w:pPr>
            <w:r w:rsidRPr="00101700">
              <w:rPr>
                <w:sz w:val="26"/>
                <w:szCs w:val="26"/>
                <w:cs/>
              </w:rPr>
              <w:t>ไทย</w:t>
            </w:r>
          </w:p>
        </w:tc>
        <w:tc>
          <w:tcPr>
            <w:tcW w:w="990" w:type="dxa"/>
          </w:tcPr>
          <w:p w14:paraId="673852FF" w14:textId="77777777" w:rsidR="0022078F" w:rsidRPr="00101700" w:rsidRDefault="0022078F" w:rsidP="0022078F">
            <w:pPr>
              <w:ind w:left="-108" w:right="-108"/>
              <w:jc w:val="center"/>
              <w:rPr>
                <w:sz w:val="26"/>
                <w:szCs w:val="26"/>
              </w:rPr>
            </w:pPr>
            <w:r w:rsidRPr="00101700">
              <w:rPr>
                <w:sz w:val="26"/>
                <w:szCs w:val="26"/>
                <w:lang w:val="en-US"/>
              </w:rPr>
              <w:t>99</w:t>
            </w:r>
            <w:r w:rsidRPr="00101700">
              <w:rPr>
                <w:sz w:val="26"/>
                <w:szCs w:val="26"/>
                <w:cs/>
                <w:lang w:val="en-US"/>
              </w:rPr>
              <w:t>.</w:t>
            </w:r>
            <w:r w:rsidRPr="00101700">
              <w:rPr>
                <w:sz w:val="26"/>
                <w:szCs w:val="26"/>
                <w:lang w:val="en-US"/>
              </w:rPr>
              <w:t>99</w:t>
            </w:r>
            <w:r w:rsidRPr="00101700">
              <w:rPr>
                <w:sz w:val="26"/>
                <w:szCs w:val="26"/>
                <w:cs/>
              </w:rPr>
              <w:t>%</w:t>
            </w:r>
          </w:p>
        </w:tc>
        <w:tc>
          <w:tcPr>
            <w:tcW w:w="990" w:type="dxa"/>
          </w:tcPr>
          <w:p w14:paraId="76D4FBE4" w14:textId="77777777" w:rsidR="0022078F" w:rsidRPr="00101700" w:rsidRDefault="0022078F" w:rsidP="0022078F">
            <w:pPr>
              <w:ind w:left="-108" w:right="-108"/>
              <w:jc w:val="center"/>
              <w:rPr>
                <w:sz w:val="26"/>
                <w:szCs w:val="26"/>
              </w:rPr>
            </w:pPr>
            <w:r w:rsidRPr="00101700">
              <w:rPr>
                <w:sz w:val="26"/>
                <w:szCs w:val="26"/>
                <w:lang w:val="en-US"/>
              </w:rPr>
              <w:t>99</w:t>
            </w:r>
            <w:r w:rsidRPr="00101700">
              <w:rPr>
                <w:sz w:val="26"/>
                <w:szCs w:val="26"/>
                <w:cs/>
                <w:lang w:val="en-US"/>
              </w:rPr>
              <w:t>.</w:t>
            </w:r>
            <w:r w:rsidRPr="00101700">
              <w:rPr>
                <w:sz w:val="26"/>
                <w:szCs w:val="26"/>
                <w:lang w:val="en-US"/>
              </w:rPr>
              <w:t>99</w:t>
            </w:r>
            <w:r w:rsidRPr="00101700">
              <w:rPr>
                <w:sz w:val="26"/>
                <w:szCs w:val="26"/>
                <w:cs/>
              </w:rPr>
              <w:t>%</w:t>
            </w:r>
          </w:p>
        </w:tc>
      </w:tr>
    </w:tbl>
    <w:p w14:paraId="49F2A3E6" w14:textId="77777777" w:rsidR="0022078F" w:rsidRPr="00FA3E0D" w:rsidRDefault="0022078F" w:rsidP="0022078F">
      <w:pPr>
        <w:pStyle w:val="ListParagraph"/>
        <w:tabs>
          <w:tab w:val="left" w:pos="360"/>
        </w:tabs>
        <w:suppressAutoHyphens w:val="0"/>
        <w:overflowPunct/>
        <w:autoSpaceDE/>
        <w:autoSpaceDN/>
        <w:ind w:left="360"/>
        <w:jc w:val="thaiDistribute"/>
        <w:textAlignment w:val="auto"/>
        <w:rPr>
          <w:spacing w:val="-2"/>
          <w:sz w:val="30"/>
          <w:cs/>
          <w:lang w:val="th-TH" w:eastAsia="en-US"/>
        </w:rPr>
      </w:pPr>
    </w:p>
    <w:p w14:paraId="7C868A6A" w14:textId="77777777" w:rsidR="0022078F" w:rsidRPr="00FA3E0D" w:rsidRDefault="0022078F" w:rsidP="0022078F">
      <w:pPr>
        <w:pStyle w:val="ListParagraph"/>
        <w:numPr>
          <w:ilvl w:val="1"/>
          <w:numId w:val="2"/>
        </w:numPr>
        <w:tabs>
          <w:tab w:val="left" w:pos="851"/>
        </w:tabs>
        <w:suppressAutoHyphens w:val="0"/>
        <w:overflowPunct/>
        <w:autoSpaceDE/>
        <w:autoSpaceDN/>
        <w:ind w:left="851" w:hanging="425"/>
        <w:jc w:val="thaiDistribute"/>
        <w:textAlignment w:val="auto"/>
        <w:rPr>
          <w:spacing w:val="-2"/>
          <w:sz w:val="30"/>
          <w:cs/>
          <w:lang w:val="th-TH" w:eastAsia="en-US"/>
        </w:rPr>
      </w:pPr>
      <w:r w:rsidRPr="00FA3E0D">
        <w:rPr>
          <w:spacing w:val="-2"/>
          <w:sz w:val="30"/>
          <w:cs/>
          <w:lang w:val="th-TH" w:eastAsia="en-US"/>
        </w:rPr>
        <w:t>บริษัทจัดทำงบการเงินเฉพาะกิจการ โดยแสดงเงินลงทุนในบริษัทย่อยตามวิธีราคาทุน</w:t>
      </w:r>
    </w:p>
    <w:p w14:paraId="4BF0604C" w14:textId="2075C832" w:rsidR="0022078F" w:rsidRPr="00101700" w:rsidRDefault="00101700" w:rsidP="00101700">
      <w:pPr>
        <w:suppressAutoHyphens w:val="0"/>
        <w:overflowPunct/>
        <w:autoSpaceDE/>
        <w:autoSpaceDN/>
        <w:spacing w:before="240" w:after="120" w:line="410" w:lineRule="exact"/>
        <w:ind w:left="426" w:hanging="426"/>
        <w:textAlignment w:val="auto"/>
        <w:outlineLvl w:val="0"/>
        <w:rPr>
          <w:rFonts w:asciiTheme="majorBidi" w:hAnsiTheme="majorBidi" w:cstheme="majorBidi"/>
          <w:b/>
          <w:bCs/>
          <w:sz w:val="30"/>
          <w:szCs w:val="30"/>
          <w:lang w:val="en-US" w:eastAsia="en-US"/>
        </w:rPr>
      </w:pPr>
      <w:r>
        <w:rPr>
          <w:rFonts w:asciiTheme="majorBidi" w:hAnsiTheme="majorBidi" w:cstheme="majorBidi" w:hint="cs"/>
          <w:b/>
          <w:bCs/>
          <w:sz w:val="30"/>
          <w:szCs w:val="30"/>
          <w:cs/>
          <w:lang w:val="en-US" w:eastAsia="en-US"/>
        </w:rPr>
        <w:t>8.</w:t>
      </w:r>
      <w:r>
        <w:rPr>
          <w:rFonts w:asciiTheme="majorBidi" w:hAnsiTheme="majorBidi" w:cstheme="majorBidi"/>
          <w:b/>
          <w:bCs/>
          <w:sz w:val="30"/>
          <w:szCs w:val="30"/>
          <w:cs/>
          <w:lang w:val="en-US" w:eastAsia="en-US"/>
        </w:rPr>
        <w:tab/>
      </w:r>
      <w:r w:rsidR="0022078F" w:rsidRPr="00101700">
        <w:rPr>
          <w:rFonts w:asciiTheme="majorBidi" w:hAnsiTheme="majorBidi" w:cstheme="majorBidi"/>
          <w:b/>
          <w:bCs/>
          <w:sz w:val="30"/>
          <w:szCs w:val="30"/>
          <w:cs/>
          <w:lang w:val="en-US" w:eastAsia="en-US"/>
        </w:rPr>
        <w:t>นโยบายการบัญชี</w:t>
      </w:r>
    </w:p>
    <w:p w14:paraId="43676D02" w14:textId="77777777" w:rsidR="0022078F" w:rsidRPr="00FA3E0D" w:rsidRDefault="0022078F" w:rsidP="0022078F">
      <w:pPr>
        <w:suppressAutoHyphens w:val="0"/>
        <w:overflowPunct/>
        <w:autoSpaceDE/>
        <w:autoSpaceDN/>
        <w:ind w:left="426"/>
        <w:jc w:val="thaiDistribute"/>
        <w:textAlignment w:val="auto"/>
        <w:rPr>
          <w:sz w:val="30"/>
          <w:szCs w:val="30"/>
          <w:cs/>
          <w:lang w:val="th-TH" w:eastAsia="en-US"/>
        </w:rPr>
      </w:pPr>
      <w:r w:rsidRPr="00FA3E0D">
        <w:rPr>
          <w:sz w:val="30"/>
          <w:szCs w:val="30"/>
          <w:cs/>
          <w:lang w:val="th-TH" w:eastAsia="en-US"/>
        </w:rPr>
        <w:t>นโยบายการบัญชีที่สำคัญที่ใช้ในการจัดทำงบการเงิน มีดังต่อไปนี้</w:t>
      </w:r>
    </w:p>
    <w:p w14:paraId="71CDC52F" w14:textId="77777777" w:rsidR="0022078F" w:rsidRPr="00FA3E0D" w:rsidRDefault="0022078F" w:rsidP="0022078F">
      <w:pPr>
        <w:suppressAutoHyphens w:val="0"/>
        <w:overflowPunct/>
        <w:autoSpaceDE/>
        <w:autoSpaceDN/>
        <w:ind w:left="360" w:firstLine="1080"/>
        <w:jc w:val="thaiDistribute"/>
        <w:textAlignment w:val="auto"/>
        <w:rPr>
          <w:sz w:val="16"/>
          <w:szCs w:val="16"/>
          <w:lang w:val="en-US" w:eastAsia="en-US"/>
        </w:rPr>
      </w:pPr>
    </w:p>
    <w:p w14:paraId="7E1285A5" w14:textId="77777777" w:rsidR="0022078F" w:rsidRPr="00FA3E0D" w:rsidRDefault="0022078F" w:rsidP="0022078F">
      <w:pPr>
        <w:pStyle w:val="ListParagraph"/>
        <w:numPr>
          <w:ilvl w:val="1"/>
          <w:numId w:val="3"/>
        </w:numPr>
        <w:tabs>
          <w:tab w:val="left" w:pos="851"/>
        </w:tabs>
        <w:suppressAutoHyphens w:val="0"/>
        <w:overflowPunct/>
        <w:autoSpaceDE/>
        <w:autoSpaceDN/>
        <w:ind w:left="851" w:hanging="425"/>
        <w:jc w:val="thaiDistribute"/>
        <w:textAlignment w:val="auto"/>
        <w:rPr>
          <w:spacing w:val="-2"/>
          <w:sz w:val="30"/>
          <w:cs/>
          <w:lang w:val="th-TH" w:eastAsia="en-US"/>
        </w:rPr>
      </w:pPr>
      <w:r w:rsidRPr="00FA3E0D">
        <w:rPr>
          <w:spacing w:val="-2"/>
          <w:sz w:val="30"/>
          <w:cs/>
          <w:lang w:val="th-TH" w:eastAsia="en-US"/>
        </w:rPr>
        <w:t>เงินสดและรายการเทียบเท่าเงินสด ประกอบด้วย เงินสด เงินฝากธนาคารประเภทออมทรัพย์ กระแสรายวัน และ</w:t>
      </w:r>
      <w:r w:rsidRPr="00FA3E0D">
        <w:rPr>
          <w:spacing w:val="-2"/>
          <w:sz w:val="30"/>
          <w:cs/>
          <w:lang w:val="th-TH" w:eastAsia="en-US"/>
        </w:rPr>
        <w:br/>
        <w:t xml:space="preserve">เงินฝากประจำ อายุไม่เกิน 3 เดือน ที่ไม่ติดภาระผูกพัน </w:t>
      </w:r>
    </w:p>
    <w:p w14:paraId="279E0899" w14:textId="77777777" w:rsidR="0022078F" w:rsidRPr="00FA3E0D" w:rsidRDefault="0022078F" w:rsidP="0022078F">
      <w:pPr>
        <w:pStyle w:val="ListParagraph"/>
        <w:tabs>
          <w:tab w:val="left" w:pos="709"/>
        </w:tabs>
        <w:suppressAutoHyphens w:val="0"/>
        <w:overflowPunct/>
        <w:autoSpaceDE/>
        <w:autoSpaceDN/>
        <w:ind w:left="709" w:hanging="283"/>
        <w:jc w:val="thaiDistribute"/>
        <w:textAlignment w:val="auto"/>
        <w:rPr>
          <w:sz w:val="10"/>
          <w:szCs w:val="10"/>
          <w:cs/>
          <w:lang w:val="th-TH" w:eastAsia="en-US"/>
        </w:rPr>
      </w:pPr>
    </w:p>
    <w:p w14:paraId="74BCA095" w14:textId="77777777" w:rsidR="0022078F" w:rsidRPr="00FA3E0D" w:rsidRDefault="0022078F" w:rsidP="0022078F">
      <w:pPr>
        <w:pStyle w:val="ListParagraph"/>
        <w:numPr>
          <w:ilvl w:val="1"/>
          <w:numId w:val="3"/>
        </w:numPr>
        <w:tabs>
          <w:tab w:val="left" w:pos="851"/>
        </w:tabs>
        <w:suppressAutoHyphens w:val="0"/>
        <w:overflowPunct/>
        <w:autoSpaceDE/>
        <w:autoSpaceDN/>
        <w:ind w:left="851" w:hanging="425"/>
        <w:jc w:val="thaiDistribute"/>
        <w:textAlignment w:val="auto"/>
        <w:rPr>
          <w:spacing w:val="-2"/>
          <w:sz w:val="30"/>
          <w:cs/>
          <w:lang w:val="th-TH" w:eastAsia="en-US"/>
        </w:rPr>
      </w:pPr>
      <w:r w:rsidRPr="00FA3E0D">
        <w:rPr>
          <w:spacing w:val="4"/>
          <w:sz w:val="30"/>
          <w:cs/>
          <w:lang w:val="th-TH"/>
        </w:rPr>
        <w:t>เงินลงทุนในบริษัทย่อย ในงบการเงินเฉพาะกิจการบันทึกบัญชีตามวิธีราคาทุนสุทธิด้วยค่าเผื่อ</w:t>
      </w:r>
      <w:r w:rsidRPr="00FA3E0D">
        <w:rPr>
          <w:sz w:val="30"/>
          <w:cs/>
          <w:lang w:val="th-TH"/>
        </w:rPr>
        <w:t>การด้อยค่าสะสมและจะบันทึกรับรู้การเปลี่ยนแปลงมูลค่าเงินลงทุนในงบกำไรขาดทุนเบ็ดเสร็จ เมื่อจำหน่ายเงินลงทุนหรือเงินลงทุนเกิดการด้อยค่า</w:t>
      </w:r>
    </w:p>
    <w:p w14:paraId="03696D84" w14:textId="77777777" w:rsidR="0022078F" w:rsidRPr="00FA3E0D" w:rsidRDefault="0022078F" w:rsidP="0022078F">
      <w:pPr>
        <w:pStyle w:val="ListParagraph"/>
        <w:suppressAutoHyphens w:val="0"/>
        <w:overflowPunct/>
        <w:autoSpaceDE/>
        <w:autoSpaceDN/>
        <w:ind w:left="900"/>
        <w:jc w:val="thaiDistribute"/>
        <w:textAlignment w:val="auto"/>
        <w:rPr>
          <w:spacing w:val="-2"/>
          <w:sz w:val="10"/>
          <w:szCs w:val="10"/>
          <w:lang w:val="en-US" w:eastAsia="en-US"/>
        </w:rPr>
      </w:pPr>
    </w:p>
    <w:p w14:paraId="7E9B1E51" w14:textId="77777777" w:rsidR="0022078F" w:rsidRPr="00FA3E0D" w:rsidRDefault="0022078F" w:rsidP="0022078F">
      <w:pPr>
        <w:pStyle w:val="ListParagraph"/>
        <w:numPr>
          <w:ilvl w:val="1"/>
          <w:numId w:val="3"/>
        </w:numPr>
        <w:tabs>
          <w:tab w:val="left" w:pos="851"/>
        </w:tabs>
        <w:suppressAutoHyphens w:val="0"/>
        <w:overflowPunct/>
        <w:autoSpaceDE/>
        <w:autoSpaceDN/>
        <w:ind w:left="851" w:hanging="425"/>
        <w:jc w:val="thaiDistribute"/>
        <w:textAlignment w:val="auto"/>
        <w:rPr>
          <w:spacing w:val="4"/>
          <w:sz w:val="30"/>
          <w:cs/>
          <w:lang w:val="th-TH"/>
        </w:rPr>
      </w:pPr>
      <w:r w:rsidRPr="00FA3E0D">
        <w:rPr>
          <w:spacing w:val="4"/>
          <w:sz w:val="30"/>
          <w:cs/>
          <w:lang w:val="th-TH"/>
        </w:rPr>
        <w:t>ส่วนปรับปรุงอาคารเช่าและอุปกรณ์ บันทึกมูลค่าเริ่มแรกในราคาทุน หลังจากนั้นกลุ่มบริษัทจะบันทึกส่วนปรับปรุงอาคาร</w:t>
      </w:r>
      <w:r w:rsidRPr="00FA3E0D">
        <w:rPr>
          <w:rFonts w:hint="cs"/>
          <w:spacing w:val="4"/>
          <w:sz w:val="30"/>
          <w:cs/>
          <w:lang w:val="th-TH"/>
        </w:rPr>
        <w:t>เช่า</w:t>
      </w:r>
      <w:r w:rsidRPr="00FA3E0D">
        <w:rPr>
          <w:spacing w:val="4"/>
          <w:sz w:val="30"/>
          <w:cs/>
          <w:lang w:val="th-TH"/>
        </w:rPr>
        <w:t>และอุปกรณ์ด้วยราคาทุนหลังหักค่าเสื่อมราคาสะสมและค่าเผื่อการด้อยค่าสะสม (ถ้ามี) และค่าเสื่อมราคาคำนวณโดยวิธีเส้นตรงตามอายุการใช้งานโดยประมาณ ดังนี้</w:t>
      </w:r>
    </w:p>
    <w:p w14:paraId="1FE70090" w14:textId="77777777" w:rsidR="0022078F" w:rsidRPr="00FA3E0D" w:rsidRDefault="0022078F" w:rsidP="0022078F">
      <w:pPr>
        <w:tabs>
          <w:tab w:val="left" w:pos="7380"/>
          <w:tab w:val="left" w:pos="8010"/>
        </w:tabs>
        <w:suppressAutoHyphens w:val="0"/>
        <w:overflowPunct/>
        <w:autoSpaceDE/>
        <w:autoSpaceDN/>
        <w:ind w:left="990" w:hanging="90"/>
        <w:jc w:val="thaiDistribute"/>
        <w:textAlignment w:val="auto"/>
        <w:rPr>
          <w:sz w:val="30"/>
          <w:szCs w:val="30"/>
          <w:cs/>
          <w:lang w:val="th-TH" w:eastAsia="en-US"/>
        </w:rPr>
      </w:pPr>
      <w:r w:rsidRPr="00FA3E0D">
        <w:rPr>
          <w:sz w:val="30"/>
          <w:szCs w:val="30"/>
          <w:cs/>
          <w:lang w:val="th-TH" w:eastAsia="en-US"/>
        </w:rPr>
        <w:t>-</w:t>
      </w:r>
      <w:r w:rsidRPr="00FA3E0D">
        <w:rPr>
          <w:sz w:val="30"/>
          <w:szCs w:val="30"/>
          <w:cs/>
          <w:lang w:val="th-TH" w:eastAsia="en-US"/>
        </w:rPr>
        <w:tab/>
        <w:t>ส่วนปรับปรุงอาคาร</w:t>
      </w:r>
      <w:r w:rsidRPr="00FA3E0D">
        <w:rPr>
          <w:rFonts w:hint="cs"/>
          <w:sz w:val="30"/>
          <w:szCs w:val="30"/>
          <w:cs/>
          <w:lang w:val="th-TH" w:eastAsia="en-US"/>
        </w:rPr>
        <w:t>เช่า</w:t>
      </w:r>
      <w:r w:rsidRPr="00FA3E0D">
        <w:rPr>
          <w:sz w:val="30"/>
          <w:szCs w:val="30"/>
          <w:cs/>
          <w:lang w:val="th-TH" w:eastAsia="en-US"/>
        </w:rPr>
        <w:tab/>
        <w:t xml:space="preserve">  </w:t>
      </w:r>
      <w:r w:rsidRPr="00FA3E0D">
        <w:rPr>
          <w:sz w:val="30"/>
          <w:szCs w:val="30"/>
          <w:lang w:val="en-US" w:eastAsia="en-US"/>
        </w:rPr>
        <w:t xml:space="preserve">  5</w:t>
      </w:r>
      <w:r w:rsidRPr="00FA3E0D">
        <w:rPr>
          <w:sz w:val="30"/>
          <w:szCs w:val="30"/>
          <w:cs/>
          <w:lang w:val="th-TH" w:eastAsia="en-US"/>
        </w:rPr>
        <w:tab/>
        <w:t>ปี</w:t>
      </w:r>
    </w:p>
    <w:p w14:paraId="7C0D66F4" w14:textId="77777777" w:rsidR="0022078F" w:rsidRPr="00FA3E0D" w:rsidRDefault="0022078F" w:rsidP="0022078F">
      <w:pPr>
        <w:tabs>
          <w:tab w:val="left" w:pos="7380"/>
          <w:tab w:val="left" w:pos="8010"/>
        </w:tabs>
        <w:suppressAutoHyphens w:val="0"/>
        <w:overflowPunct/>
        <w:autoSpaceDE/>
        <w:autoSpaceDN/>
        <w:ind w:left="990" w:hanging="90"/>
        <w:jc w:val="thaiDistribute"/>
        <w:textAlignment w:val="auto"/>
        <w:rPr>
          <w:sz w:val="30"/>
          <w:szCs w:val="30"/>
          <w:cs/>
          <w:lang w:val="th-TH" w:eastAsia="en-US"/>
        </w:rPr>
      </w:pPr>
      <w:r w:rsidRPr="00FA3E0D">
        <w:rPr>
          <w:sz w:val="30"/>
          <w:szCs w:val="30"/>
          <w:cs/>
          <w:lang w:val="th-TH" w:eastAsia="en-US"/>
        </w:rPr>
        <w:t>-</w:t>
      </w:r>
      <w:r w:rsidRPr="00FA3E0D">
        <w:rPr>
          <w:sz w:val="30"/>
          <w:szCs w:val="30"/>
          <w:cs/>
          <w:lang w:val="th-TH" w:eastAsia="en-US"/>
        </w:rPr>
        <w:tab/>
        <w:t>เครื่องมือและอุปกรณ์</w:t>
      </w:r>
      <w:r w:rsidRPr="00FA3E0D">
        <w:rPr>
          <w:sz w:val="30"/>
          <w:szCs w:val="30"/>
          <w:cs/>
          <w:lang w:val="th-TH" w:eastAsia="en-US"/>
        </w:rPr>
        <w:tab/>
      </w:r>
      <w:r w:rsidRPr="00FA3E0D">
        <w:rPr>
          <w:sz w:val="30"/>
          <w:szCs w:val="30"/>
          <w:cs/>
          <w:lang w:val="en-US" w:eastAsia="en-US"/>
        </w:rPr>
        <w:t xml:space="preserve">  </w:t>
      </w:r>
      <w:r w:rsidRPr="00FA3E0D">
        <w:rPr>
          <w:sz w:val="30"/>
          <w:szCs w:val="30"/>
          <w:lang w:val="en-US" w:eastAsia="en-US"/>
        </w:rPr>
        <w:t>4-5</w:t>
      </w:r>
      <w:r w:rsidRPr="00FA3E0D">
        <w:rPr>
          <w:sz w:val="30"/>
          <w:szCs w:val="30"/>
          <w:lang w:val="en-US" w:eastAsia="en-US"/>
        </w:rPr>
        <w:tab/>
      </w:r>
      <w:r w:rsidRPr="00FA3E0D">
        <w:rPr>
          <w:sz w:val="30"/>
          <w:szCs w:val="30"/>
          <w:cs/>
          <w:lang w:val="th-TH" w:eastAsia="en-US"/>
        </w:rPr>
        <w:t>ปี</w:t>
      </w:r>
    </w:p>
    <w:p w14:paraId="2933AC42" w14:textId="77777777" w:rsidR="0022078F" w:rsidRPr="00FA3E0D" w:rsidRDefault="0022078F" w:rsidP="0022078F">
      <w:pPr>
        <w:tabs>
          <w:tab w:val="left" w:pos="7380"/>
          <w:tab w:val="left" w:pos="8010"/>
        </w:tabs>
        <w:suppressAutoHyphens w:val="0"/>
        <w:overflowPunct/>
        <w:autoSpaceDE/>
        <w:autoSpaceDN/>
        <w:ind w:left="990" w:hanging="90"/>
        <w:jc w:val="thaiDistribute"/>
        <w:textAlignment w:val="auto"/>
        <w:rPr>
          <w:sz w:val="30"/>
          <w:szCs w:val="30"/>
          <w:cs/>
          <w:lang w:val="en-US" w:eastAsia="en-US"/>
        </w:rPr>
      </w:pPr>
      <w:r w:rsidRPr="00FA3E0D">
        <w:rPr>
          <w:sz w:val="30"/>
          <w:szCs w:val="30"/>
          <w:cs/>
          <w:lang w:val="th-TH" w:eastAsia="en-US"/>
        </w:rPr>
        <w:t>-</w:t>
      </w:r>
      <w:r w:rsidRPr="00FA3E0D">
        <w:rPr>
          <w:sz w:val="30"/>
          <w:szCs w:val="30"/>
          <w:cs/>
          <w:lang w:val="th-TH" w:eastAsia="en-US"/>
        </w:rPr>
        <w:tab/>
        <w:t>เครื่องตกแต่งและเครื่องใช้สำนักงาน</w:t>
      </w:r>
      <w:r w:rsidRPr="00FA3E0D">
        <w:rPr>
          <w:sz w:val="30"/>
          <w:szCs w:val="30"/>
          <w:cs/>
          <w:lang w:val="th-TH" w:eastAsia="en-US"/>
        </w:rPr>
        <w:tab/>
      </w:r>
      <w:r w:rsidRPr="00FA3E0D">
        <w:rPr>
          <w:sz w:val="30"/>
          <w:szCs w:val="30"/>
          <w:cs/>
          <w:lang w:val="en-US" w:eastAsia="en-US"/>
        </w:rPr>
        <w:t xml:space="preserve">  </w:t>
      </w:r>
      <w:r w:rsidRPr="00FA3E0D">
        <w:rPr>
          <w:sz w:val="30"/>
          <w:szCs w:val="30"/>
          <w:lang w:val="en-US" w:eastAsia="en-US"/>
        </w:rPr>
        <w:t>4</w:t>
      </w:r>
      <w:r w:rsidRPr="00FA3E0D">
        <w:rPr>
          <w:sz w:val="30"/>
          <w:szCs w:val="30"/>
          <w:cs/>
          <w:lang w:val="th-TH" w:eastAsia="en-US"/>
        </w:rPr>
        <w:t>-</w:t>
      </w:r>
      <w:r w:rsidRPr="00FA3E0D">
        <w:rPr>
          <w:sz w:val="30"/>
          <w:szCs w:val="30"/>
          <w:lang w:val="en-US" w:eastAsia="en-US"/>
        </w:rPr>
        <w:t>5</w:t>
      </w:r>
      <w:r w:rsidRPr="00FA3E0D">
        <w:rPr>
          <w:sz w:val="30"/>
          <w:szCs w:val="30"/>
          <w:lang w:val="en-US" w:eastAsia="en-US"/>
        </w:rPr>
        <w:tab/>
      </w:r>
      <w:r w:rsidRPr="00FA3E0D">
        <w:rPr>
          <w:sz w:val="30"/>
          <w:szCs w:val="30"/>
          <w:cs/>
          <w:lang w:val="th-TH" w:eastAsia="en-US"/>
        </w:rPr>
        <w:t>ปี</w:t>
      </w:r>
    </w:p>
    <w:p w14:paraId="3E641F24" w14:textId="77777777" w:rsidR="0022078F" w:rsidRPr="00FA3E0D" w:rsidRDefault="0022078F" w:rsidP="0022078F">
      <w:pPr>
        <w:tabs>
          <w:tab w:val="left" w:pos="7380"/>
          <w:tab w:val="left" w:pos="8010"/>
        </w:tabs>
        <w:suppressAutoHyphens w:val="0"/>
        <w:overflowPunct/>
        <w:autoSpaceDE/>
        <w:autoSpaceDN/>
        <w:ind w:left="990" w:hanging="90"/>
        <w:jc w:val="thaiDistribute"/>
        <w:textAlignment w:val="auto"/>
        <w:rPr>
          <w:sz w:val="30"/>
          <w:szCs w:val="30"/>
          <w:cs/>
          <w:lang w:val="th-TH" w:eastAsia="en-US"/>
        </w:rPr>
      </w:pPr>
      <w:r w:rsidRPr="00FA3E0D">
        <w:rPr>
          <w:sz w:val="30"/>
          <w:szCs w:val="30"/>
          <w:cs/>
          <w:lang w:val="th-TH" w:eastAsia="en-US"/>
        </w:rPr>
        <w:t>-</w:t>
      </w:r>
      <w:r w:rsidRPr="00FA3E0D">
        <w:rPr>
          <w:sz w:val="30"/>
          <w:szCs w:val="30"/>
          <w:cs/>
          <w:lang w:val="th-TH" w:eastAsia="en-US"/>
        </w:rPr>
        <w:tab/>
        <w:t xml:space="preserve">ยานพาหนะ </w:t>
      </w:r>
      <w:r w:rsidRPr="00FA3E0D">
        <w:rPr>
          <w:sz w:val="30"/>
          <w:szCs w:val="30"/>
          <w:cs/>
          <w:lang w:val="th-TH" w:eastAsia="en-US"/>
        </w:rPr>
        <w:tab/>
      </w:r>
      <w:r w:rsidRPr="00FA3E0D">
        <w:rPr>
          <w:sz w:val="30"/>
          <w:szCs w:val="30"/>
          <w:cs/>
          <w:lang w:val="en-US" w:eastAsia="en-US"/>
        </w:rPr>
        <w:t xml:space="preserve">     </w:t>
      </w:r>
      <w:r w:rsidRPr="00FA3E0D">
        <w:rPr>
          <w:sz w:val="30"/>
          <w:szCs w:val="30"/>
          <w:lang w:val="en-US" w:eastAsia="en-US"/>
        </w:rPr>
        <w:t>5</w:t>
      </w:r>
      <w:r w:rsidRPr="00FA3E0D">
        <w:rPr>
          <w:sz w:val="30"/>
          <w:szCs w:val="30"/>
          <w:cs/>
          <w:lang w:val="th-TH" w:eastAsia="en-US"/>
        </w:rPr>
        <w:tab/>
        <w:t>ปี</w:t>
      </w:r>
    </w:p>
    <w:p w14:paraId="220B86A4" w14:textId="77777777" w:rsidR="0022078F" w:rsidRPr="00FA3E0D" w:rsidRDefault="0022078F" w:rsidP="0022078F">
      <w:pPr>
        <w:tabs>
          <w:tab w:val="left" w:pos="7380"/>
          <w:tab w:val="left" w:pos="8010"/>
        </w:tabs>
        <w:suppressAutoHyphens w:val="0"/>
        <w:overflowPunct/>
        <w:autoSpaceDE/>
        <w:autoSpaceDN/>
        <w:ind w:left="990" w:hanging="90"/>
        <w:jc w:val="thaiDistribute"/>
        <w:textAlignment w:val="auto"/>
        <w:rPr>
          <w:sz w:val="30"/>
          <w:szCs w:val="30"/>
          <w:cs/>
          <w:lang w:val="th-TH" w:eastAsia="en-US"/>
        </w:rPr>
      </w:pPr>
      <w:r w:rsidRPr="00FA3E0D">
        <w:rPr>
          <w:sz w:val="30"/>
          <w:szCs w:val="30"/>
          <w:cs/>
          <w:lang w:val="th-TH" w:eastAsia="en-US"/>
        </w:rPr>
        <w:t>-</w:t>
      </w:r>
      <w:r w:rsidRPr="00FA3E0D">
        <w:rPr>
          <w:sz w:val="30"/>
          <w:szCs w:val="30"/>
          <w:cs/>
          <w:lang w:val="th-TH" w:eastAsia="en-US"/>
        </w:rPr>
        <w:tab/>
        <w:t>ป้ายโฆษณา</w:t>
      </w:r>
      <w:r w:rsidRPr="00FA3E0D">
        <w:rPr>
          <w:sz w:val="30"/>
          <w:szCs w:val="30"/>
          <w:cs/>
          <w:lang w:val="th-TH" w:eastAsia="en-US"/>
        </w:rPr>
        <w:tab/>
      </w:r>
      <w:r w:rsidRPr="00FA3E0D">
        <w:rPr>
          <w:sz w:val="30"/>
          <w:szCs w:val="30"/>
          <w:cs/>
          <w:lang w:val="en-US" w:eastAsia="en-US"/>
        </w:rPr>
        <w:t xml:space="preserve"> </w:t>
      </w:r>
      <w:r w:rsidRPr="00FA3E0D">
        <w:rPr>
          <w:sz w:val="30"/>
          <w:szCs w:val="30"/>
          <w:lang w:val="en-US" w:eastAsia="en-US"/>
        </w:rPr>
        <w:t>3-6</w:t>
      </w:r>
      <w:r w:rsidRPr="00FA3E0D">
        <w:rPr>
          <w:sz w:val="30"/>
          <w:szCs w:val="30"/>
          <w:cs/>
          <w:lang w:val="th-TH" w:eastAsia="en-US"/>
        </w:rPr>
        <w:tab/>
        <w:t>ปี</w:t>
      </w:r>
    </w:p>
    <w:p w14:paraId="2F38FDE6" w14:textId="77777777" w:rsidR="0022078F" w:rsidRPr="00FA3E0D" w:rsidRDefault="0022078F" w:rsidP="0022078F">
      <w:pPr>
        <w:suppressAutoHyphens w:val="0"/>
        <w:overflowPunct/>
        <w:autoSpaceDE/>
        <w:autoSpaceDN/>
        <w:ind w:left="900" w:firstLine="540"/>
        <w:jc w:val="thaiDistribute"/>
        <w:textAlignment w:val="auto"/>
        <w:rPr>
          <w:spacing w:val="-4"/>
          <w:sz w:val="10"/>
          <w:szCs w:val="10"/>
          <w:cs/>
          <w:lang w:val="th-TH" w:eastAsia="en-US"/>
        </w:rPr>
      </w:pPr>
    </w:p>
    <w:p w14:paraId="7B013C4B" w14:textId="77777777" w:rsidR="0022078F" w:rsidRDefault="0022078F">
      <w:pPr>
        <w:suppressAutoHyphens w:val="0"/>
        <w:overflowPunct/>
        <w:autoSpaceDE/>
        <w:autoSpaceDN/>
        <w:spacing w:after="160" w:line="259" w:lineRule="auto"/>
        <w:textAlignment w:val="auto"/>
        <w:rPr>
          <w:sz w:val="30"/>
          <w:szCs w:val="30"/>
          <w:cs/>
          <w:lang w:val="th-TH" w:eastAsia="en-US"/>
        </w:rPr>
      </w:pPr>
      <w:r>
        <w:rPr>
          <w:sz w:val="30"/>
          <w:szCs w:val="30"/>
          <w:cs/>
          <w:lang w:val="th-TH" w:eastAsia="en-US"/>
        </w:rPr>
        <w:br w:type="page"/>
      </w:r>
    </w:p>
    <w:p w14:paraId="38711C80" w14:textId="2EEDFC9F" w:rsidR="0022078F" w:rsidRPr="00FA3E0D" w:rsidRDefault="0022078F" w:rsidP="0022078F">
      <w:pPr>
        <w:tabs>
          <w:tab w:val="left" w:pos="900"/>
          <w:tab w:val="right" w:pos="5760"/>
          <w:tab w:val="right" w:pos="6120"/>
        </w:tabs>
        <w:suppressAutoHyphens w:val="0"/>
        <w:overflowPunct/>
        <w:autoSpaceDE/>
        <w:autoSpaceDN/>
        <w:ind w:left="900"/>
        <w:jc w:val="thaiDistribute"/>
        <w:textAlignment w:val="auto"/>
        <w:outlineLvl w:val="0"/>
        <w:rPr>
          <w:sz w:val="30"/>
          <w:szCs w:val="30"/>
          <w:cs/>
          <w:lang w:val="th-TH" w:eastAsia="en-US"/>
        </w:rPr>
      </w:pPr>
      <w:r w:rsidRPr="00FA3E0D">
        <w:rPr>
          <w:rFonts w:hint="cs"/>
          <w:sz w:val="30"/>
          <w:szCs w:val="30"/>
          <w:cs/>
          <w:lang w:val="th-TH" w:eastAsia="en-US"/>
        </w:rPr>
        <w:lastRenderedPageBreak/>
        <w:t xml:space="preserve">ราคาทุนของส่วนปรับปรุงอาคารเช่าและอุปกรณ์ที่รับรู้ ณ วันแรก ประกอบด้วย </w:t>
      </w:r>
      <w:r w:rsidRPr="00FA3E0D">
        <w:rPr>
          <w:sz w:val="30"/>
          <w:szCs w:val="30"/>
          <w:cs/>
          <w:lang w:val="th-TH" w:eastAsia="en-US"/>
        </w:rPr>
        <w:t>ราคาซื้อรวมอากรขาเข้าและภาษี</w:t>
      </w:r>
      <w:r w:rsidRPr="00FA3E0D">
        <w:rPr>
          <w:rFonts w:hint="cs"/>
          <w:sz w:val="30"/>
          <w:szCs w:val="30"/>
          <w:cs/>
          <w:lang w:val="th-TH" w:eastAsia="en-US"/>
        </w:rPr>
        <w:t>ซื้อที่</w:t>
      </w:r>
      <w:r w:rsidRPr="00FA3E0D">
        <w:rPr>
          <w:sz w:val="30"/>
          <w:szCs w:val="30"/>
          <w:cs/>
          <w:lang w:val="th-TH" w:eastAsia="en-US"/>
        </w:rPr>
        <w:t>เรียกคืนไม่ได้หลังหักส่วนลดการค้าและจ</w:t>
      </w:r>
      <w:r w:rsidRPr="00FA3E0D">
        <w:rPr>
          <w:rFonts w:hint="cs"/>
          <w:sz w:val="30"/>
          <w:szCs w:val="30"/>
          <w:cs/>
          <w:lang w:val="th-TH" w:eastAsia="en-US"/>
        </w:rPr>
        <w:t xml:space="preserve">ำนวนที่ได้รับคืนจากผู้ขาย </w:t>
      </w:r>
      <w:r w:rsidRPr="00FA3E0D">
        <w:rPr>
          <w:sz w:val="30"/>
          <w:szCs w:val="30"/>
          <w:cs/>
          <w:lang w:val="th-TH" w:eastAsia="en-US"/>
        </w:rPr>
        <w:t>ต้นทุนทางตรงอื่นๆ ท</w:t>
      </w:r>
      <w:r w:rsidRPr="00FA3E0D">
        <w:rPr>
          <w:rFonts w:hint="cs"/>
          <w:sz w:val="30"/>
          <w:szCs w:val="30"/>
          <w:cs/>
          <w:lang w:val="th-TH" w:eastAsia="en-US"/>
        </w:rPr>
        <w:t>ี่เกี่ยวข้อง</w:t>
      </w:r>
      <w:r w:rsidRPr="00FA3E0D">
        <w:rPr>
          <w:sz w:val="30"/>
          <w:szCs w:val="30"/>
          <w:cs/>
          <w:lang w:val="th-TH" w:eastAsia="en-US"/>
        </w:rPr>
        <w:t>กับการจัดหาสินทรัพย์เ</w:t>
      </w:r>
      <w:r w:rsidRPr="00FA3E0D">
        <w:rPr>
          <w:rFonts w:hint="cs"/>
          <w:sz w:val="30"/>
          <w:szCs w:val="30"/>
          <w:cs/>
          <w:lang w:val="th-TH" w:eastAsia="en-US"/>
        </w:rPr>
        <w:t>พื่อ</w:t>
      </w:r>
      <w:r w:rsidRPr="00FA3E0D">
        <w:rPr>
          <w:sz w:val="30"/>
          <w:szCs w:val="30"/>
          <w:cs/>
          <w:lang w:val="th-TH" w:eastAsia="en-US"/>
        </w:rPr>
        <w:t>ให้สินทรัพย์น</w:t>
      </w:r>
      <w:r w:rsidRPr="00FA3E0D">
        <w:rPr>
          <w:rFonts w:hint="cs"/>
          <w:sz w:val="30"/>
          <w:szCs w:val="30"/>
          <w:cs/>
          <w:lang w:val="th-TH" w:eastAsia="en-US"/>
        </w:rPr>
        <w:t>ั้</w:t>
      </w:r>
      <w:r w:rsidRPr="00FA3E0D">
        <w:rPr>
          <w:sz w:val="30"/>
          <w:szCs w:val="30"/>
          <w:cs/>
          <w:lang w:val="th-TH" w:eastAsia="en-US"/>
        </w:rPr>
        <w:t>นอยู่ในสถาน</w:t>
      </w:r>
      <w:r w:rsidRPr="00FA3E0D">
        <w:rPr>
          <w:rFonts w:hint="cs"/>
          <w:sz w:val="30"/>
          <w:szCs w:val="30"/>
          <w:cs/>
          <w:lang w:val="th-TH" w:eastAsia="en-US"/>
        </w:rPr>
        <w:t>ที่และสภาพที่พร้อมใช้</w:t>
      </w:r>
      <w:r w:rsidRPr="00FA3E0D">
        <w:rPr>
          <w:sz w:val="30"/>
          <w:szCs w:val="30"/>
          <w:cs/>
          <w:lang w:val="th-TH" w:eastAsia="en-US"/>
        </w:rPr>
        <w:t>งานได้ตามความประสงค์ของฝ่ายบริหาร</w:t>
      </w:r>
      <w:r w:rsidRPr="00FA3E0D">
        <w:rPr>
          <w:rFonts w:hint="cs"/>
          <w:sz w:val="30"/>
          <w:szCs w:val="30"/>
          <w:cs/>
          <w:lang w:val="th-TH" w:eastAsia="en-US"/>
        </w:rPr>
        <w:t xml:space="preserve"> และ</w:t>
      </w:r>
      <w:r w:rsidRPr="00FA3E0D">
        <w:rPr>
          <w:sz w:val="30"/>
          <w:szCs w:val="30"/>
          <w:cs/>
          <w:lang w:val="th-TH" w:eastAsia="en-US"/>
        </w:rPr>
        <w:t>ต้นทุน</w:t>
      </w:r>
      <w:r w:rsidRPr="00FA3E0D">
        <w:rPr>
          <w:rFonts w:hint="cs"/>
          <w:sz w:val="30"/>
          <w:szCs w:val="30"/>
          <w:cs/>
          <w:lang w:val="th-TH" w:eastAsia="en-US"/>
        </w:rPr>
        <w:t>ที่ประ</w:t>
      </w:r>
      <w:r w:rsidRPr="00FA3E0D">
        <w:rPr>
          <w:sz w:val="30"/>
          <w:szCs w:val="30"/>
          <w:cs/>
          <w:lang w:val="th-TH" w:eastAsia="en-US"/>
        </w:rPr>
        <w:t>มาณในเบ</w:t>
      </w:r>
      <w:r w:rsidRPr="00FA3E0D">
        <w:rPr>
          <w:rFonts w:hint="cs"/>
          <w:sz w:val="30"/>
          <w:szCs w:val="30"/>
          <w:cs/>
          <w:lang w:val="th-TH" w:eastAsia="en-US"/>
        </w:rPr>
        <w:t>ื้</w:t>
      </w:r>
      <w:r w:rsidRPr="00FA3E0D">
        <w:rPr>
          <w:sz w:val="30"/>
          <w:szCs w:val="30"/>
          <w:cs/>
          <w:lang w:val="th-TH" w:eastAsia="en-US"/>
        </w:rPr>
        <w:t>องต้นส</w:t>
      </w:r>
      <w:r w:rsidRPr="00FA3E0D">
        <w:rPr>
          <w:rFonts w:hint="cs"/>
          <w:sz w:val="30"/>
          <w:szCs w:val="30"/>
          <w:cs/>
          <w:lang w:val="th-TH" w:eastAsia="en-US"/>
        </w:rPr>
        <w:t>ำ</w:t>
      </w:r>
      <w:r w:rsidRPr="00FA3E0D">
        <w:rPr>
          <w:sz w:val="30"/>
          <w:szCs w:val="30"/>
          <w:cs/>
          <w:lang w:val="th-TH" w:eastAsia="en-US"/>
        </w:rPr>
        <w:t>หรับการร</w:t>
      </w:r>
      <w:r w:rsidRPr="00FA3E0D">
        <w:rPr>
          <w:rFonts w:hint="cs"/>
          <w:sz w:val="30"/>
          <w:szCs w:val="30"/>
          <w:cs/>
          <w:lang w:val="th-TH" w:eastAsia="en-US"/>
        </w:rPr>
        <w:t>ื้อถอน</w:t>
      </w:r>
      <w:r w:rsidRPr="00FA3E0D">
        <w:rPr>
          <w:sz w:val="30"/>
          <w:szCs w:val="30"/>
          <w:cs/>
          <w:lang w:val="th-TH" w:eastAsia="en-US"/>
        </w:rPr>
        <w:t xml:space="preserve"> การขนย้าย และการบูรณะสถานท</w:t>
      </w:r>
      <w:r w:rsidRPr="00FA3E0D">
        <w:rPr>
          <w:rFonts w:hint="cs"/>
          <w:sz w:val="30"/>
          <w:szCs w:val="30"/>
          <w:cs/>
          <w:lang w:val="th-TH" w:eastAsia="en-US"/>
        </w:rPr>
        <w:t>ี่</w:t>
      </w:r>
      <w:r w:rsidRPr="00FA3E0D">
        <w:rPr>
          <w:sz w:val="30"/>
          <w:szCs w:val="30"/>
          <w:cs/>
          <w:lang w:val="th-TH" w:eastAsia="en-US"/>
        </w:rPr>
        <w:t>ต</w:t>
      </w:r>
      <w:r w:rsidRPr="00FA3E0D">
        <w:rPr>
          <w:rFonts w:hint="cs"/>
          <w:sz w:val="30"/>
          <w:szCs w:val="30"/>
          <w:cs/>
          <w:lang w:val="th-TH" w:eastAsia="en-US"/>
        </w:rPr>
        <w:t>ั้</w:t>
      </w:r>
      <w:r w:rsidRPr="00FA3E0D">
        <w:rPr>
          <w:sz w:val="30"/>
          <w:szCs w:val="30"/>
          <w:cs/>
          <w:lang w:val="th-TH" w:eastAsia="en-US"/>
        </w:rPr>
        <w:t>งของสินทรัพย์ซึ่งเป็นภาระผูกพันของ</w:t>
      </w:r>
      <w:r w:rsidRPr="00FA3E0D">
        <w:rPr>
          <w:rFonts w:hint="cs"/>
          <w:sz w:val="30"/>
          <w:szCs w:val="30"/>
          <w:cs/>
          <w:lang w:val="th-TH" w:eastAsia="en-US"/>
        </w:rPr>
        <w:t>กลุ่มบริษัทที่</w:t>
      </w:r>
      <w:r w:rsidRPr="00FA3E0D">
        <w:rPr>
          <w:sz w:val="30"/>
          <w:szCs w:val="30"/>
          <w:cs/>
          <w:lang w:val="th-TH" w:eastAsia="en-US"/>
        </w:rPr>
        <w:t>เกิดข</w:t>
      </w:r>
      <w:r w:rsidRPr="00FA3E0D">
        <w:rPr>
          <w:rFonts w:hint="cs"/>
          <w:sz w:val="30"/>
          <w:szCs w:val="30"/>
          <w:cs/>
          <w:lang w:val="th-TH" w:eastAsia="en-US"/>
        </w:rPr>
        <w:t>ึ้น</w:t>
      </w:r>
      <w:r w:rsidRPr="00FA3E0D">
        <w:rPr>
          <w:sz w:val="30"/>
          <w:szCs w:val="30"/>
          <w:cs/>
          <w:lang w:val="th-TH" w:eastAsia="en-US"/>
        </w:rPr>
        <w:t>เม</w:t>
      </w:r>
      <w:r w:rsidRPr="00FA3E0D">
        <w:rPr>
          <w:rFonts w:hint="cs"/>
          <w:sz w:val="30"/>
          <w:szCs w:val="30"/>
          <w:cs/>
          <w:lang w:val="th-TH" w:eastAsia="en-US"/>
        </w:rPr>
        <w:t>ื่</w:t>
      </w:r>
      <w:r w:rsidRPr="00FA3E0D">
        <w:rPr>
          <w:sz w:val="30"/>
          <w:szCs w:val="30"/>
          <w:cs/>
          <w:lang w:val="th-TH" w:eastAsia="en-US"/>
        </w:rPr>
        <w:t>อ</w:t>
      </w:r>
      <w:r w:rsidRPr="00FA3E0D">
        <w:rPr>
          <w:rFonts w:hint="cs"/>
          <w:sz w:val="30"/>
          <w:szCs w:val="30"/>
          <w:cs/>
          <w:lang w:val="th-TH" w:eastAsia="en-US"/>
        </w:rPr>
        <w:t>กลุ่มบริษัท</w:t>
      </w:r>
      <w:r w:rsidRPr="00FA3E0D">
        <w:rPr>
          <w:sz w:val="30"/>
          <w:szCs w:val="30"/>
          <w:cs/>
          <w:lang w:val="th-TH" w:eastAsia="en-US"/>
        </w:rPr>
        <w:t>ได้สินทรัพย์น</w:t>
      </w:r>
      <w:r w:rsidRPr="00FA3E0D">
        <w:rPr>
          <w:rFonts w:hint="cs"/>
          <w:sz w:val="30"/>
          <w:szCs w:val="30"/>
          <w:cs/>
          <w:lang w:val="th-TH" w:eastAsia="en-US"/>
        </w:rPr>
        <w:t>ั้</w:t>
      </w:r>
      <w:r w:rsidRPr="00FA3E0D">
        <w:rPr>
          <w:sz w:val="30"/>
          <w:szCs w:val="30"/>
          <w:cs/>
          <w:lang w:val="th-TH" w:eastAsia="en-US"/>
        </w:rPr>
        <w:t>นมาหรือเป็นผลจากการใช้สินทรัพย์นั้นในช่วงเวลาหนึ่งเพื่อวัตถุประสงค์ต่างๆ ท</w:t>
      </w:r>
      <w:r w:rsidRPr="00FA3E0D">
        <w:rPr>
          <w:rFonts w:hint="cs"/>
          <w:sz w:val="30"/>
          <w:szCs w:val="30"/>
          <w:cs/>
          <w:lang w:val="th-TH" w:eastAsia="en-US"/>
        </w:rPr>
        <w:t>ี่ไม่ไช่เพื่อ</w:t>
      </w:r>
      <w:r w:rsidRPr="00FA3E0D">
        <w:rPr>
          <w:sz w:val="30"/>
          <w:szCs w:val="30"/>
          <w:cs/>
          <w:lang w:val="th-TH" w:eastAsia="en-US"/>
        </w:rPr>
        <w:t>วัตถุประสงค์ในการผลิตสินค้าคงเหลือในระหว่างรอบระยะเวลานั้น</w:t>
      </w:r>
    </w:p>
    <w:p w14:paraId="665F19F6" w14:textId="77777777" w:rsidR="0022078F" w:rsidRPr="00FA3E0D" w:rsidRDefault="0022078F" w:rsidP="0022078F">
      <w:pPr>
        <w:tabs>
          <w:tab w:val="left" w:pos="990"/>
          <w:tab w:val="right" w:pos="5760"/>
          <w:tab w:val="right" w:pos="6120"/>
        </w:tabs>
        <w:suppressAutoHyphens w:val="0"/>
        <w:overflowPunct/>
        <w:autoSpaceDE/>
        <w:autoSpaceDN/>
        <w:ind w:left="900"/>
        <w:jc w:val="thaiDistribute"/>
        <w:textAlignment w:val="auto"/>
        <w:outlineLvl w:val="0"/>
        <w:rPr>
          <w:sz w:val="10"/>
          <w:szCs w:val="10"/>
          <w:lang w:val="en-US" w:eastAsia="en-US"/>
        </w:rPr>
      </w:pPr>
    </w:p>
    <w:p w14:paraId="6973ECCC" w14:textId="77777777" w:rsidR="0022078F" w:rsidRPr="00FA3E0D" w:rsidRDefault="0022078F" w:rsidP="0022078F">
      <w:pPr>
        <w:tabs>
          <w:tab w:val="left" w:pos="990"/>
          <w:tab w:val="right" w:pos="5760"/>
          <w:tab w:val="right" w:pos="6120"/>
        </w:tabs>
        <w:suppressAutoHyphens w:val="0"/>
        <w:overflowPunct/>
        <w:autoSpaceDE/>
        <w:autoSpaceDN/>
        <w:ind w:left="900"/>
        <w:jc w:val="thaiDistribute"/>
        <w:textAlignment w:val="auto"/>
        <w:outlineLvl w:val="0"/>
        <w:rPr>
          <w:sz w:val="30"/>
          <w:szCs w:val="30"/>
          <w:cs/>
          <w:lang w:val="en-US" w:eastAsia="en-US"/>
        </w:rPr>
      </w:pPr>
      <w:r w:rsidRPr="00FA3E0D">
        <w:rPr>
          <w:sz w:val="30"/>
          <w:szCs w:val="30"/>
          <w:cs/>
          <w:lang w:val="th-TH" w:eastAsia="en-US"/>
        </w:rPr>
        <w:t>กลุ่มบริษัทไม่คิดค่าเสื่อมราคาสำหรับสินทรัพย์ที่อยู่ระหว่างการก่อสร้าง</w:t>
      </w:r>
      <w:r w:rsidRPr="00FA3E0D">
        <w:rPr>
          <w:rFonts w:hint="cs"/>
          <w:sz w:val="30"/>
          <w:szCs w:val="30"/>
          <w:cs/>
          <w:lang w:val="th-TH" w:eastAsia="en-US"/>
        </w:rPr>
        <w:t>หรือติดตั้ง</w:t>
      </w:r>
      <w:r w:rsidRPr="00FA3E0D">
        <w:rPr>
          <w:sz w:val="30"/>
          <w:szCs w:val="30"/>
          <w:cs/>
          <w:lang w:val="en-US" w:eastAsia="en-US"/>
        </w:rPr>
        <w:t xml:space="preserve"> และในกรณีที่สินทรัพย์เกิดการด้อยค่า กลุ่มบริษัทจะคำนวณค่าเสื่อมของสินทรัพย์ โดยใช้มูลค่าตามบัญชีภายหลังหักค่าเผื่อการด้อยค่า (ราคาใหม่) หักด้วยมูลค่าคงเหลือ (ถ้ามี) ตลอดอายุการให้ประโยชน์ที่เหลืออยู่ของสินทรัพย์นั้น</w:t>
      </w:r>
    </w:p>
    <w:p w14:paraId="1F5046AC" w14:textId="77777777" w:rsidR="0022078F" w:rsidRPr="00FA3E0D" w:rsidRDefault="0022078F" w:rsidP="0022078F">
      <w:pPr>
        <w:tabs>
          <w:tab w:val="right" w:pos="5760"/>
          <w:tab w:val="right" w:pos="6120"/>
        </w:tabs>
        <w:suppressAutoHyphens w:val="0"/>
        <w:overflowPunct/>
        <w:autoSpaceDE/>
        <w:autoSpaceDN/>
        <w:ind w:left="900" w:firstLine="540"/>
        <w:jc w:val="thaiDistribute"/>
        <w:textAlignment w:val="auto"/>
        <w:rPr>
          <w:sz w:val="10"/>
          <w:szCs w:val="10"/>
          <w:cs/>
          <w:lang w:val="th-TH" w:eastAsia="en-US"/>
        </w:rPr>
      </w:pPr>
    </w:p>
    <w:p w14:paraId="65B3F1EC" w14:textId="77777777" w:rsidR="0022078F" w:rsidRPr="00FA3E0D" w:rsidRDefault="0022078F" w:rsidP="0022078F">
      <w:pPr>
        <w:tabs>
          <w:tab w:val="right" w:pos="5760"/>
          <w:tab w:val="right" w:pos="6120"/>
        </w:tabs>
        <w:suppressAutoHyphens w:val="0"/>
        <w:overflowPunct/>
        <w:autoSpaceDE/>
        <w:autoSpaceDN/>
        <w:ind w:left="902"/>
        <w:jc w:val="thaiDistribute"/>
        <w:textAlignment w:val="auto"/>
        <w:rPr>
          <w:spacing w:val="-4"/>
          <w:sz w:val="30"/>
          <w:szCs w:val="30"/>
          <w:cs/>
          <w:lang w:val="th-TH" w:eastAsia="en-US"/>
        </w:rPr>
      </w:pPr>
      <w:r w:rsidRPr="00FA3E0D">
        <w:rPr>
          <w:spacing w:val="6"/>
          <w:sz w:val="30"/>
          <w:szCs w:val="30"/>
          <w:cs/>
          <w:lang w:val="th-TH" w:eastAsia="en-US"/>
        </w:rPr>
        <w:t>การตัดรายการส่วนปรับปรุงอาคารเช่าและอุปกรณ์ ออกจากบัญชี เมื่อจำหน่ายสินทรัพย์หรือคาดว่า</w:t>
      </w:r>
      <w:r w:rsidRPr="00FA3E0D">
        <w:rPr>
          <w:sz w:val="30"/>
          <w:szCs w:val="30"/>
          <w:cs/>
          <w:lang w:val="th-TH" w:eastAsia="en-US"/>
        </w:rPr>
        <w:t>จะ</w:t>
      </w:r>
      <w:r w:rsidRPr="00FA3E0D">
        <w:rPr>
          <w:spacing w:val="-4"/>
          <w:sz w:val="30"/>
          <w:szCs w:val="30"/>
          <w:cs/>
          <w:lang w:val="th-TH" w:eastAsia="en-US"/>
        </w:rPr>
        <w:t>ไม่ได้รับประโยชน์เชิงเศรษฐกิจในอนาคตจากการใช้หรือการจำหน่ายสินทรัพย์ รายการผลกำไรหรือขาดทุนจากการจำหน่ายสินทรัพย์จะรับรู้ใน</w:t>
      </w:r>
      <w:r w:rsidRPr="00FA3E0D">
        <w:rPr>
          <w:spacing w:val="-4"/>
          <w:sz w:val="30"/>
          <w:szCs w:val="30"/>
          <w:cs/>
          <w:lang w:val="en-US" w:eastAsia="en-US"/>
        </w:rPr>
        <w:t>งบ</w:t>
      </w:r>
      <w:r w:rsidRPr="00FA3E0D">
        <w:rPr>
          <w:spacing w:val="-4"/>
          <w:sz w:val="30"/>
          <w:szCs w:val="30"/>
          <w:cs/>
          <w:lang w:val="th-TH" w:eastAsia="en-US"/>
        </w:rPr>
        <w:t>กำไรขาดทุนเบ็ดเสร็จเมื่อตัดรายการสินทรัพย์นั้นออกจากบัญชี</w:t>
      </w:r>
    </w:p>
    <w:p w14:paraId="65DE44BE" w14:textId="77777777" w:rsidR="0022078F" w:rsidRPr="00FA3E0D" w:rsidRDefault="0022078F" w:rsidP="0022078F">
      <w:pPr>
        <w:suppressAutoHyphens w:val="0"/>
        <w:overflowPunct/>
        <w:autoSpaceDE/>
        <w:autoSpaceDN/>
        <w:ind w:left="714" w:hanging="357"/>
        <w:jc w:val="thaiDistribute"/>
        <w:textAlignment w:val="auto"/>
        <w:rPr>
          <w:spacing w:val="4"/>
          <w:sz w:val="12"/>
          <w:szCs w:val="12"/>
          <w:cs/>
          <w:lang w:val="th-TH" w:eastAsia="en-US"/>
        </w:rPr>
      </w:pPr>
    </w:p>
    <w:p w14:paraId="1B000E35" w14:textId="77777777" w:rsidR="0022078F" w:rsidRPr="00FA3E0D" w:rsidRDefault="0022078F" w:rsidP="0022078F">
      <w:pPr>
        <w:pStyle w:val="ListParagraph"/>
        <w:numPr>
          <w:ilvl w:val="1"/>
          <w:numId w:val="3"/>
        </w:numPr>
        <w:tabs>
          <w:tab w:val="left" w:pos="851"/>
        </w:tabs>
        <w:suppressAutoHyphens w:val="0"/>
        <w:overflowPunct/>
        <w:autoSpaceDE/>
        <w:autoSpaceDN/>
        <w:ind w:left="851" w:hanging="425"/>
        <w:jc w:val="thaiDistribute"/>
        <w:textAlignment w:val="auto"/>
        <w:rPr>
          <w:spacing w:val="4"/>
          <w:sz w:val="30"/>
          <w:cs/>
          <w:lang w:val="th-TH"/>
        </w:rPr>
      </w:pPr>
      <w:r w:rsidRPr="00FA3E0D">
        <w:rPr>
          <w:spacing w:val="4"/>
          <w:sz w:val="30"/>
          <w:cs/>
          <w:lang w:val="th-TH"/>
        </w:rPr>
        <w:t>สินทรัพย์ไม่มีตัวตนแสดงมูลค่าตามราคาทุนหักค่าตัดจำหน่ายสะสมและค่าเผื่อการด้อยค่าสะสม (ถ้ามี) ของสินทรัพย์นั้น กลุ่มบริษัทคิดค่าตัดจำหน่ายของสินทรัพย์ไม่มีตัวตนที่มีอายุการให้ประโยชน์ทราบได้แน่นอนอย่างมีระบบตลอดอายุการให้ประโยชน์ของสินทรัพย์นั้น และจะทบทวนระยะเวลาการตัดจำหน่ายและวิธีการตัดจำหน่ายของสินทรัพย์ไม่มีตัวตนที่มีอายุการให้ประโยชน์ทราบได้แน่นอนทุกสิ้นปีเป็นอย่างน้อย ค่าตัดจำหน่ายรับรู้เป็นค่าใช้จ่ายในงบกำไรขาดทุนเบ็ดเสร็จระยะเวลาที่คาดว่าจะได้รับประโยชน์เชิงเศรษฐกิจ</w:t>
      </w:r>
    </w:p>
    <w:p w14:paraId="6C2DD148" w14:textId="77777777" w:rsidR="0022078F" w:rsidRPr="00FA3E0D" w:rsidRDefault="0022078F" w:rsidP="0022078F">
      <w:pPr>
        <w:pStyle w:val="ListParagraph"/>
        <w:suppressAutoHyphens w:val="0"/>
        <w:overflowPunct/>
        <w:autoSpaceDE/>
        <w:autoSpaceDN/>
        <w:ind w:left="900"/>
        <w:jc w:val="thaiDistribute"/>
        <w:textAlignment w:val="auto"/>
        <w:rPr>
          <w:spacing w:val="-6"/>
          <w:sz w:val="10"/>
          <w:szCs w:val="10"/>
          <w:lang w:val="en-US" w:eastAsia="en-US"/>
        </w:rPr>
      </w:pPr>
    </w:p>
    <w:p w14:paraId="34C2A2AE" w14:textId="77777777" w:rsidR="0022078F" w:rsidRPr="00FA3E0D" w:rsidRDefault="0022078F" w:rsidP="0022078F">
      <w:pPr>
        <w:pStyle w:val="ListParagraph"/>
        <w:numPr>
          <w:ilvl w:val="1"/>
          <w:numId w:val="3"/>
        </w:numPr>
        <w:tabs>
          <w:tab w:val="left" w:pos="851"/>
        </w:tabs>
        <w:suppressAutoHyphens w:val="0"/>
        <w:overflowPunct/>
        <w:autoSpaceDE/>
        <w:autoSpaceDN/>
        <w:ind w:left="851" w:hanging="425"/>
        <w:jc w:val="thaiDistribute"/>
        <w:textAlignment w:val="auto"/>
        <w:rPr>
          <w:spacing w:val="4"/>
          <w:sz w:val="30"/>
          <w:cs/>
          <w:lang w:val="th-TH"/>
        </w:rPr>
      </w:pPr>
      <w:r w:rsidRPr="00FA3E0D">
        <w:rPr>
          <w:spacing w:val="4"/>
          <w:sz w:val="30"/>
          <w:cs/>
          <w:lang w:val="th-TH"/>
        </w:rPr>
        <w:t>การด้อยค่า</w:t>
      </w:r>
    </w:p>
    <w:p w14:paraId="29E7B9DD" w14:textId="77777777" w:rsidR="0022078F" w:rsidRPr="00FA3E0D" w:rsidRDefault="0022078F" w:rsidP="0022078F">
      <w:pPr>
        <w:suppressAutoHyphens w:val="0"/>
        <w:overflowPunct/>
        <w:autoSpaceDE/>
        <w:autoSpaceDN/>
        <w:ind w:left="851"/>
        <w:jc w:val="thaiDistribute"/>
        <w:textAlignment w:val="auto"/>
        <w:rPr>
          <w:i/>
          <w:iCs/>
          <w:position w:val="6"/>
          <w:sz w:val="30"/>
          <w:szCs w:val="30"/>
          <w:u w:val="single"/>
          <w:lang w:val="en-US" w:eastAsia="en-US"/>
        </w:rPr>
      </w:pPr>
      <w:r w:rsidRPr="00FA3E0D">
        <w:rPr>
          <w:i/>
          <w:iCs/>
          <w:position w:val="6"/>
          <w:sz w:val="30"/>
          <w:szCs w:val="30"/>
          <w:u w:val="single"/>
          <w:cs/>
          <w:lang w:val="en-US" w:eastAsia="en-US"/>
        </w:rPr>
        <w:t xml:space="preserve">นโยบบายการบัญชีที่ถือปฏิบัติตั้งแต่วันที่ </w:t>
      </w:r>
      <w:r w:rsidRPr="00FA3E0D">
        <w:rPr>
          <w:i/>
          <w:iCs/>
          <w:position w:val="6"/>
          <w:sz w:val="30"/>
          <w:szCs w:val="30"/>
          <w:u w:val="single"/>
          <w:lang w:val="en-US" w:eastAsia="en-US"/>
        </w:rPr>
        <w:t xml:space="preserve">1 </w:t>
      </w:r>
      <w:r w:rsidRPr="00FA3E0D">
        <w:rPr>
          <w:rFonts w:hint="cs"/>
          <w:i/>
          <w:iCs/>
          <w:position w:val="6"/>
          <w:sz w:val="30"/>
          <w:szCs w:val="30"/>
          <w:u w:val="single"/>
          <w:cs/>
          <w:lang w:val="en-US" w:eastAsia="en-US"/>
        </w:rPr>
        <w:t xml:space="preserve">มกราคม </w:t>
      </w:r>
      <w:r w:rsidRPr="00FA3E0D">
        <w:rPr>
          <w:i/>
          <w:iCs/>
          <w:position w:val="6"/>
          <w:sz w:val="30"/>
          <w:szCs w:val="30"/>
          <w:u w:val="single"/>
          <w:lang w:val="en-US" w:eastAsia="en-US"/>
        </w:rPr>
        <w:t xml:space="preserve">2563 </w:t>
      </w:r>
    </w:p>
    <w:p w14:paraId="39D22628" w14:textId="77777777" w:rsidR="0022078F" w:rsidRPr="00FA3E0D" w:rsidRDefault="0022078F" w:rsidP="0022078F">
      <w:pPr>
        <w:suppressAutoHyphens w:val="0"/>
        <w:overflowPunct/>
        <w:autoSpaceDE/>
        <w:autoSpaceDN/>
        <w:ind w:left="851"/>
        <w:jc w:val="thaiDistribute"/>
        <w:textAlignment w:val="auto"/>
        <w:rPr>
          <w:i/>
          <w:iCs/>
          <w:position w:val="6"/>
          <w:sz w:val="30"/>
          <w:szCs w:val="30"/>
          <w:lang w:val="en-US" w:eastAsia="en-US"/>
        </w:rPr>
      </w:pPr>
      <w:r w:rsidRPr="00FA3E0D">
        <w:rPr>
          <w:i/>
          <w:iCs/>
          <w:position w:val="6"/>
          <w:sz w:val="30"/>
          <w:szCs w:val="30"/>
          <w:cs/>
          <w:lang w:val="en-US" w:eastAsia="en-US"/>
        </w:rPr>
        <w:t>การด้อยค่าของสินทรัพย์ที่ไม่ใช่สินทรัพย์ทางการเงิน</w:t>
      </w:r>
    </w:p>
    <w:p w14:paraId="4E0EA253" w14:textId="77777777" w:rsidR="0022078F" w:rsidRPr="00FA3E0D" w:rsidRDefault="0022078F" w:rsidP="0022078F">
      <w:pPr>
        <w:suppressAutoHyphens w:val="0"/>
        <w:overflowPunct/>
        <w:autoSpaceDE/>
        <w:autoSpaceDN/>
        <w:ind w:left="851"/>
        <w:jc w:val="thaiDistribute"/>
        <w:textAlignment w:val="auto"/>
        <w:rPr>
          <w:position w:val="6"/>
          <w:sz w:val="30"/>
          <w:szCs w:val="30"/>
          <w:lang w:val="en-US" w:eastAsia="en-US"/>
        </w:rPr>
      </w:pPr>
      <w:r w:rsidRPr="00FA3E0D">
        <w:rPr>
          <w:position w:val="6"/>
          <w:sz w:val="30"/>
          <w:szCs w:val="30"/>
          <w:cs/>
          <w:lang w:val="en-US" w:eastAsia="en-US"/>
        </w:rPr>
        <w:t xml:space="preserve">ทุกวันสิ้นรอบระยะเวลารายงาน </w:t>
      </w:r>
      <w:r w:rsidRPr="00FA3E0D">
        <w:rPr>
          <w:rFonts w:hint="cs"/>
          <w:position w:val="6"/>
          <w:sz w:val="30"/>
          <w:szCs w:val="30"/>
          <w:cs/>
          <w:lang w:val="en-US" w:eastAsia="en-US"/>
        </w:rPr>
        <w:t>กลุ่ม</w:t>
      </w:r>
      <w:r w:rsidRPr="00FA3E0D">
        <w:rPr>
          <w:position w:val="6"/>
          <w:sz w:val="30"/>
          <w:szCs w:val="30"/>
          <w:cs/>
          <w:lang w:val="en-US" w:eastAsia="en-US"/>
        </w:rPr>
        <w:t>บริษัทจะทำการประเมินการด้อยค่าของ</w:t>
      </w:r>
      <w:r w:rsidRPr="00FA3E0D">
        <w:rPr>
          <w:rFonts w:hint="cs"/>
          <w:position w:val="6"/>
          <w:sz w:val="30"/>
          <w:szCs w:val="30"/>
          <w:cs/>
          <w:lang w:val="en-US" w:eastAsia="en-US"/>
        </w:rPr>
        <w:t>ส่วนปรับปรุง</w:t>
      </w:r>
      <w:r w:rsidRPr="00FA3E0D">
        <w:rPr>
          <w:position w:val="6"/>
          <w:sz w:val="30"/>
          <w:szCs w:val="30"/>
          <w:cs/>
          <w:lang w:val="en-US" w:eastAsia="en-US"/>
        </w:rPr>
        <w:t>อาคาร</w:t>
      </w:r>
      <w:r w:rsidRPr="00FA3E0D">
        <w:rPr>
          <w:rFonts w:hint="cs"/>
          <w:position w:val="6"/>
          <w:sz w:val="30"/>
          <w:szCs w:val="30"/>
          <w:cs/>
          <w:lang w:val="en-US" w:eastAsia="en-US"/>
        </w:rPr>
        <w:t>เช่า</w:t>
      </w:r>
      <w:r w:rsidRPr="00FA3E0D">
        <w:rPr>
          <w:position w:val="6"/>
          <w:sz w:val="30"/>
          <w:szCs w:val="30"/>
          <w:cs/>
          <w:lang w:val="en-US" w:eastAsia="en-US"/>
        </w:rPr>
        <w:t>และอุปกรณ์ สินทรัพย์สิทธิการใช้ หรือสินทรัพย์ที่ไม่มีตัวตนอื่นของ</w:t>
      </w:r>
      <w:r w:rsidRPr="00FA3E0D">
        <w:rPr>
          <w:rFonts w:hint="cs"/>
          <w:position w:val="6"/>
          <w:sz w:val="30"/>
          <w:szCs w:val="30"/>
          <w:cs/>
          <w:lang w:val="en-US" w:eastAsia="en-US"/>
        </w:rPr>
        <w:t>กลุ่ม</w:t>
      </w:r>
      <w:r w:rsidRPr="00FA3E0D">
        <w:rPr>
          <w:position w:val="6"/>
          <w:sz w:val="30"/>
          <w:szCs w:val="30"/>
          <w:cs/>
          <w:lang w:val="en-US" w:eastAsia="en-US"/>
        </w:rPr>
        <w:t xml:space="preserve">บริษัทหากมีข้อบ่งชี้ว่าสินทรัพย์ดังกล่าวอาจด้อยค่า </w:t>
      </w:r>
      <w:r w:rsidRPr="00FA3E0D">
        <w:rPr>
          <w:rFonts w:hint="cs"/>
          <w:position w:val="6"/>
          <w:sz w:val="30"/>
          <w:szCs w:val="30"/>
          <w:cs/>
          <w:lang w:val="en-US" w:eastAsia="en-US"/>
        </w:rPr>
        <w:t>กลุ่ม</w:t>
      </w:r>
      <w:r w:rsidRPr="00FA3E0D">
        <w:rPr>
          <w:position w:val="6"/>
          <w:sz w:val="30"/>
          <w:szCs w:val="30"/>
          <w:cs/>
          <w:lang w:val="en-US" w:eastAsia="en-US"/>
        </w:rPr>
        <w:t>บริษัทรับรู้ขาดทุนจากการด้อยค่าเมื่อมูลค่าที่คาดว่าจะได้รับคืนของสินทรัพย์มีมูลค่าต่ำกว่ามูลค่าตามบัญชีของสินทรัพย์นั้น 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w:t>
      </w:r>
    </w:p>
    <w:p w14:paraId="2276232B" w14:textId="77777777" w:rsidR="0022078F" w:rsidRPr="00FA3E0D" w:rsidRDefault="0022078F" w:rsidP="0022078F">
      <w:pPr>
        <w:suppressAutoHyphens w:val="0"/>
        <w:overflowPunct/>
        <w:autoSpaceDE/>
        <w:autoSpaceDN/>
        <w:ind w:left="851"/>
        <w:jc w:val="thaiDistribute"/>
        <w:textAlignment w:val="auto"/>
        <w:rPr>
          <w:i/>
          <w:iCs/>
          <w:position w:val="6"/>
          <w:sz w:val="30"/>
          <w:szCs w:val="30"/>
          <w:u w:val="single"/>
          <w:lang w:val="en-US" w:eastAsia="en-US"/>
        </w:rPr>
      </w:pPr>
      <w:r w:rsidRPr="00FA3E0D">
        <w:rPr>
          <w:i/>
          <w:iCs/>
          <w:position w:val="6"/>
          <w:sz w:val="30"/>
          <w:szCs w:val="30"/>
          <w:u w:val="single"/>
          <w:cs/>
          <w:lang w:val="en-US" w:eastAsia="en-US"/>
        </w:rPr>
        <w:t xml:space="preserve">นโยบายการบัญชีที่ถือปฏิบัติก่อนวันที่ </w:t>
      </w:r>
      <w:r w:rsidRPr="00FA3E0D">
        <w:rPr>
          <w:i/>
          <w:iCs/>
          <w:position w:val="6"/>
          <w:sz w:val="30"/>
          <w:szCs w:val="30"/>
          <w:u w:val="single"/>
          <w:lang w:val="en-US" w:eastAsia="en-US"/>
        </w:rPr>
        <w:t xml:space="preserve">1 </w:t>
      </w:r>
      <w:r w:rsidRPr="00FA3E0D">
        <w:rPr>
          <w:rFonts w:hint="cs"/>
          <w:i/>
          <w:iCs/>
          <w:position w:val="6"/>
          <w:sz w:val="30"/>
          <w:szCs w:val="30"/>
          <w:u w:val="single"/>
          <w:cs/>
          <w:lang w:val="en-US" w:eastAsia="en-US"/>
        </w:rPr>
        <w:t xml:space="preserve">มกราคม </w:t>
      </w:r>
      <w:r w:rsidRPr="00FA3E0D">
        <w:rPr>
          <w:i/>
          <w:iCs/>
          <w:position w:val="6"/>
          <w:sz w:val="30"/>
          <w:szCs w:val="30"/>
          <w:u w:val="single"/>
          <w:lang w:val="en-US" w:eastAsia="en-US"/>
        </w:rPr>
        <w:t>2563</w:t>
      </w:r>
    </w:p>
    <w:p w14:paraId="4B1BC5AD" w14:textId="20EE4812" w:rsidR="00885E83" w:rsidRPr="00885E83" w:rsidRDefault="00885E83" w:rsidP="0022078F">
      <w:pPr>
        <w:suppressAutoHyphens w:val="0"/>
        <w:overflowPunct/>
        <w:autoSpaceDE/>
        <w:autoSpaceDN/>
        <w:ind w:left="851"/>
        <w:jc w:val="thaiDistribute"/>
        <w:textAlignment w:val="auto"/>
        <w:rPr>
          <w:spacing w:val="-2"/>
          <w:position w:val="6"/>
          <w:sz w:val="30"/>
          <w:szCs w:val="30"/>
          <w:lang w:val="en-US" w:eastAsia="en-US"/>
        </w:rPr>
      </w:pPr>
      <w:r w:rsidRPr="00885E83">
        <w:rPr>
          <w:spacing w:val="-2"/>
          <w:position w:val="6"/>
          <w:sz w:val="30"/>
          <w:szCs w:val="30"/>
          <w:cs/>
          <w:lang w:val="en-US" w:eastAsia="en-US"/>
        </w:rPr>
        <w:t>โดยทุกวันที่ในงบแสดงฐานะการเงิน กลุ่มบริษัทจะทำการประเมินว่ามีข้อบ่งชี้ ซึ่งแสดงว่าสินทรัพย์ด้อยค่าลงหรือไม่ หากมีข้อบ่งชี้ของการด้อยค่า กลุ่มบริษัทจะทำการประมาณมูลค่าที่คาดว่าจะได้รับคืนของสินทรัพย์และหากพบว่าราคาตามบัญชีของสินทรัพย์นั้นมีมูลค่าสูงกว่ามูลค่าที่คาดว่าจะได้รับคืน กลุ่มบริษัทจะลดมูลค่าของสินทรัพย์ลงให้เท่ากับมูลค่าที่คาดว่าจะได้รับคืน และรับรู้ผลขาดทุนจากการด้อยค่าของสินทรัพย์ในงบกำไรขาดทุนเบ็ดเสร็จ</w:t>
      </w:r>
    </w:p>
    <w:p w14:paraId="30A4C882" w14:textId="20EE4812" w:rsidR="0022078F" w:rsidRPr="00FA3E0D" w:rsidRDefault="0022078F" w:rsidP="0022078F">
      <w:pPr>
        <w:suppressAutoHyphens w:val="0"/>
        <w:overflowPunct/>
        <w:autoSpaceDE/>
        <w:autoSpaceDN/>
        <w:ind w:left="900" w:hanging="540"/>
        <w:jc w:val="thaiDistribute"/>
        <w:textAlignment w:val="auto"/>
        <w:rPr>
          <w:sz w:val="10"/>
          <w:szCs w:val="10"/>
          <w:lang w:val="en-US" w:eastAsia="en-US"/>
        </w:rPr>
      </w:pPr>
    </w:p>
    <w:p w14:paraId="3CACED55" w14:textId="77777777" w:rsidR="0022078F" w:rsidRPr="00FA3E0D" w:rsidRDefault="0022078F" w:rsidP="0022078F">
      <w:pPr>
        <w:suppressAutoHyphens w:val="0"/>
        <w:overflowPunct/>
        <w:autoSpaceDE/>
        <w:autoSpaceDN/>
        <w:ind w:left="851"/>
        <w:jc w:val="thaiDistribute"/>
        <w:textAlignment w:val="auto"/>
        <w:rPr>
          <w:position w:val="6"/>
          <w:sz w:val="30"/>
          <w:szCs w:val="30"/>
          <w:lang w:val="en-US" w:eastAsia="en-US"/>
        </w:rPr>
      </w:pPr>
      <w:r w:rsidRPr="00FA3E0D">
        <w:rPr>
          <w:spacing w:val="-2"/>
          <w:position w:val="6"/>
          <w:sz w:val="30"/>
          <w:szCs w:val="30"/>
          <w:cs/>
          <w:lang w:val="en-US" w:eastAsia="en-US"/>
        </w:rPr>
        <w:lastRenderedPageBreak/>
        <w:t>มูลค่าที่คาดว่าจะได้รับคืนของสินทรัพย์</w:t>
      </w:r>
      <w:r w:rsidRPr="00FA3E0D">
        <w:rPr>
          <w:spacing w:val="-2"/>
          <w:position w:val="6"/>
          <w:sz w:val="30"/>
          <w:szCs w:val="30"/>
          <w:lang w:val="en-US" w:eastAsia="en-US"/>
        </w:rPr>
        <w:t xml:space="preserve"> </w:t>
      </w:r>
      <w:r w:rsidRPr="00FA3E0D">
        <w:rPr>
          <w:spacing w:val="-2"/>
          <w:position w:val="6"/>
          <w:sz w:val="30"/>
          <w:szCs w:val="30"/>
          <w:cs/>
          <w:lang w:val="en-US" w:eastAsia="en-US"/>
        </w:rPr>
        <w:t>หมายถึง</w:t>
      </w:r>
      <w:r w:rsidRPr="00FA3E0D">
        <w:rPr>
          <w:spacing w:val="-2"/>
          <w:position w:val="6"/>
          <w:sz w:val="30"/>
          <w:szCs w:val="30"/>
          <w:lang w:val="en-US" w:eastAsia="en-US"/>
        </w:rPr>
        <w:t xml:space="preserve"> </w:t>
      </w:r>
      <w:r w:rsidRPr="00FA3E0D">
        <w:rPr>
          <w:spacing w:val="-2"/>
          <w:position w:val="6"/>
          <w:sz w:val="30"/>
          <w:szCs w:val="30"/>
          <w:cs/>
          <w:lang w:val="en-US" w:eastAsia="en-US"/>
        </w:rPr>
        <w:t>มูลค่ายุติธรรมของสินทรัพย์หักต้นทุนในการ</w:t>
      </w:r>
      <w:r w:rsidRPr="00FA3E0D">
        <w:rPr>
          <w:position w:val="6"/>
          <w:sz w:val="30"/>
          <w:szCs w:val="30"/>
          <w:cs/>
          <w:lang w:val="en-US" w:eastAsia="en-US"/>
        </w:rPr>
        <w:t>ขายหรือมูลค่าจากการใช้ของสินทรัพย์นั้นแล้วแต่จำนวนใดจะสูงกว่า</w:t>
      </w:r>
    </w:p>
    <w:p w14:paraId="5119A201" w14:textId="77777777" w:rsidR="0022078F" w:rsidRPr="00FA3E0D" w:rsidRDefault="0022078F" w:rsidP="0022078F">
      <w:pPr>
        <w:suppressAutoHyphens w:val="0"/>
        <w:overflowPunct/>
        <w:autoSpaceDE/>
        <w:autoSpaceDN/>
        <w:ind w:left="851"/>
        <w:jc w:val="thaiDistribute"/>
        <w:textAlignment w:val="auto"/>
        <w:rPr>
          <w:position w:val="6"/>
          <w:sz w:val="10"/>
          <w:szCs w:val="10"/>
          <w:lang w:val="en-US" w:eastAsia="en-US"/>
        </w:rPr>
      </w:pPr>
    </w:p>
    <w:p w14:paraId="5F68EF2E" w14:textId="77777777" w:rsidR="0022078F" w:rsidRPr="00FA3E0D" w:rsidRDefault="0022078F" w:rsidP="0022078F">
      <w:pPr>
        <w:suppressAutoHyphens w:val="0"/>
        <w:overflowPunct/>
        <w:autoSpaceDE/>
        <w:autoSpaceDN/>
        <w:ind w:left="851"/>
        <w:jc w:val="thaiDistribute"/>
        <w:textAlignment w:val="auto"/>
        <w:rPr>
          <w:position w:val="6"/>
          <w:sz w:val="30"/>
          <w:szCs w:val="30"/>
          <w:cs/>
          <w:lang w:val="en-US" w:eastAsia="en-US"/>
        </w:rPr>
      </w:pPr>
      <w:r w:rsidRPr="00FA3E0D">
        <w:rPr>
          <w:position w:val="6"/>
          <w:sz w:val="30"/>
          <w:szCs w:val="30"/>
          <w:cs/>
          <w:lang w:val="en-US" w:eastAsia="en-US"/>
        </w:rPr>
        <w:t>ขาดทุนจากการด้อยค่าจะถูกกลับรายการ หากมีการเปลี่ยนแปลงประมาณการที่ใช้ในการคำนวณ</w:t>
      </w:r>
      <w:r w:rsidRPr="00FA3E0D">
        <w:rPr>
          <w:spacing w:val="-6"/>
          <w:position w:val="6"/>
          <w:sz w:val="30"/>
          <w:szCs w:val="30"/>
          <w:cs/>
          <w:lang w:val="en-US" w:eastAsia="en-US"/>
        </w:rPr>
        <w:t>มูลค่าที่คาดว่าจะได้รับคืนโดยขาดทุนจากการด้อยค่าจะถูกกลับรายการเพียงเท่าที่มูลค่าตามบัญชีของ</w:t>
      </w:r>
      <w:r w:rsidRPr="00FA3E0D">
        <w:rPr>
          <w:spacing w:val="-8"/>
          <w:position w:val="6"/>
          <w:sz w:val="30"/>
          <w:szCs w:val="30"/>
          <w:cs/>
          <w:lang w:val="en-US" w:eastAsia="en-US"/>
        </w:rPr>
        <w:t>สินทรัพย์ไม่เกินกว่ามูลค่าตามบัญชีภายหลังหักค่าเสื่อมราคาหรือค่าตัดจำหน่ายเสมือนหนึ่งไม่เคยมีการ</w:t>
      </w:r>
      <w:r w:rsidRPr="00FA3E0D">
        <w:rPr>
          <w:position w:val="6"/>
          <w:sz w:val="30"/>
          <w:szCs w:val="30"/>
          <w:cs/>
          <w:lang w:val="en-US" w:eastAsia="en-US"/>
        </w:rPr>
        <w:t>บันทึกขาดทุนจากการด้อยค่ามาก่อน</w:t>
      </w:r>
    </w:p>
    <w:p w14:paraId="57ACAA5A" w14:textId="77777777" w:rsidR="0022078F" w:rsidRPr="00FA3E0D" w:rsidRDefault="0022078F" w:rsidP="0022078F">
      <w:pPr>
        <w:tabs>
          <w:tab w:val="left" w:pos="1440"/>
          <w:tab w:val="left" w:pos="1540"/>
          <w:tab w:val="left" w:pos="9356"/>
        </w:tabs>
        <w:suppressAutoHyphens w:val="0"/>
        <w:overflowPunct/>
        <w:autoSpaceDE/>
        <w:autoSpaceDN/>
        <w:ind w:left="900" w:right="-43" w:hanging="540"/>
        <w:jc w:val="thaiDistribute"/>
        <w:textAlignment w:val="auto"/>
        <w:rPr>
          <w:spacing w:val="-6"/>
          <w:sz w:val="10"/>
          <w:szCs w:val="10"/>
          <w:cs/>
          <w:lang w:val="th-TH" w:eastAsia="en-US"/>
        </w:rPr>
      </w:pPr>
    </w:p>
    <w:p w14:paraId="16101517" w14:textId="77777777" w:rsidR="0022078F" w:rsidRPr="00FA3E0D" w:rsidRDefault="0022078F" w:rsidP="0022078F">
      <w:pPr>
        <w:pStyle w:val="ListParagraph"/>
        <w:numPr>
          <w:ilvl w:val="1"/>
          <w:numId w:val="3"/>
        </w:numPr>
        <w:tabs>
          <w:tab w:val="left" w:pos="851"/>
        </w:tabs>
        <w:suppressAutoHyphens w:val="0"/>
        <w:overflowPunct/>
        <w:autoSpaceDE/>
        <w:autoSpaceDN/>
        <w:ind w:left="851" w:hanging="425"/>
        <w:jc w:val="thaiDistribute"/>
        <w:textAlignment w:val="auto"/>
        <w:rPr>
          <w:spacing w:val="4"/>
          <w:sz w:val="30"/>
          <w:cs/>
          <w:lang w:val="th-TH"/>
        </w:rPr>
      </w:pPr>
      <w:r w:rsidRPr="00FA3E0D">
        <w:rPr>
          <w:rFonts w:hint="cs"/>
          <w:spacing w:val="4"/>
          <w:sz w:val="30"/>
          <w:cs/>
          <w:lang w:val="th-TH"/>
        </w:rPr>
        <w:t>สัญญาเช่า</w:t>
      </w:r>
    </w:p>
    <w:p w14:paraId="0205D765" w14:textId="77777777" w:rsidR="0022078F" w:rsidRPr="00FA3E0D" w:rsidRDefault="0022078F" w:rsidP="0022078F">
      <w:pPr>
        <w:suppressAutoHyphens w:val="0"/>
        <w:overflowPunct/>
        <w:autoSpaceDE/>
        <w:autoSpaceDN/>
        <w:ind w:left="851"/>
        <w:jc w:val="thaiDistribute"/>
        <w:textAlignment w:val="auto"/>
        <w:rPr>
          <w:i/>
          <w:iCs/>
          <w:position w:val="6"/>
          <w:sz w:val="30"/>
          <w:szCs w:val="30"/>
          <w:u w:val="single"/>
          <w:lang w:val="en-US" w:eastAsia="en-US"/>
        </w:rPr>
      </w:pPr>
      <w:r w:rsidRPr="00FA3E0D">
        <w:rPr>
          <w:i/>
          <w:iCs/>
          <w:position w:val="6"/>
          <w:sz w:val="30"/>
          <w:szCs w:val="30"/>
          <w:u w:val="single"/>
          <w:cs/>
          <w:lang w:val="en-US" w:eastAsia="en-US"/>
        </w:rPr>
        <w:t xml:space="preserve">นโยบายการบัญชีที่ถือปฏิบัติตั้งแต่วันที่ </w:t>
      </w:r>
      <w:r w:rsidRPr="00FA3E0D">
        <w:rPr>
          <w:i/>
          <w:iCs/>
          <w:position w:val="6"/>
          <w:sz w:val="30"/>
          <w:szCs w:val="30"/>
          <w:u w:val="single"/>
          <w:lang w:val="en-US" w:eastAsia="en-US"/>
        </w:rPr>
        <w:t xml:space="preserve">1 </w:t>
      </w:r>
      <w:r w:rsidRPr="00FA3E0D">
        <w:rPr>
          <w:i/>
          <w:iCs/>
          <w:position w:val="6"/>
          <w:sz w:val="30"/>
          <w:szCs w:val="30"/>
          <w:u w:val="single"/>
          <w:cs/>
          <w:lang w:val="en-US" w:eastAsia="en-US"/>
        </w:rPr>
        <w:t xml:space="preserve">มกราคม </w:t>
      </w:r>
      <w:r w:rsidRPr="00FA3E0D">
        <w:rPr>
          <w:i/>
          <w:iCs/>
          <w:position w:val="6"/>
          <w:sz w:val="30"/>
          <w:szCs w:val="30"/>
          <w:u w:val="single"/>
          <w:lang w:val="en-US" w:eastAsia="en-US"/>
        </w:rPr>
        <w:t>2563</w:t>
      </w:r>
    </w:p>
    <w:p w14:paraId="3524EE79" w14:textId="77777777" w:rsidR="0022078F" w:rsidRPr="00FA3E0D" w:rsidRDefault="0022078F" w:rsidP="0022078F">
      <w:pPr>
        <w:suppressAutoHyphens w:val="0"/>
        <w:overflowPunct/>
        <w:autoSpaceDE/>
        <w:autoSpaceDN/>
        <w:ind w:left="851"/>
        <w:jc w:val="thaiDistribute"/>
        <w:textAlignment w:val="auto"/>
        <w:rPr>
          <w:position w:val="6"/>
          <w:sz w:val="30"/>
          <w:szCs w:val="30"/>
          <w:cs/>
          <w:lang w:val="en-US" w:eastAsia="en-US"/>
        </w:rPr>
      </w:pPr>
      <w:r w:rsidRPr="00FA3E0D">
        <w:rPr>
          <w:position w:val="6"/>
          <w:sz w:val="30"/>
          <w:szCs w:val="30"/>
          <w:cs/>
          <w:lang w:val="en-US" w:eastAsia="en-US"/>
        </w:rPr>
        <w:t>ณ วันเริ่มต้นของสัญญา กลุ่มบริษัทประเมินว่าสัญญาเป็นสัญญาเช่าหรือประกอบด้วยสัญญาเช่าหรือไม่ โดยสัญญาจะเป็นสัญญาเช่าหรือประกอบด้วยสัญญาเช่า ถ้าสัญญาเช่านั้นเป็นการให้สิทธิในการควบคุมการใช้สินทรัพย์ที่ระบุสำหรับช่วงเวลาหนึ่งเพื่อการแลกเปลี่ยนกับสิ่งตอบแทน</w:t>
      </w:r>
      <w:r w:rsidRPr="00FA3E0D">
        <w:rPr>
          <w:rFonts w:hint="cs"/>
          <w:position w:val="6"/>
          <w:sz w:val="30"/>
          <w:szCs w:val="30"/>
          <w:cs/>
          <w:lang w:val="en-US" w:eastAsia="en-US"/>
        </w:rPr>
        <w:t xml:space="preserve"> </w:t>
      </w:r>
    </w:p>
    <w:p w14:paraId="64DD54F3" w14:textId="77777777" w:rsidR="0022078F" w:rsidRPr="00FA3E0D" w:rsidRDefault="0022078F" w:rsidP="0022078F">
      <w:pPr>
        <w:numPr>
          <w:ilvl w:val="0"/>
          <w:numId w:val="15"/>
        </w:numPr>
        <w:suppressAutoHyphens w:val="0"/>
        <w:overflowPunct/>
        <w:autoSpaceDE/>
        <w:autoSpaceDN/>
        <w:jc w:val="thaiDistribute"/>
        <w:textAlignment w:val="auto"/>
        <w:rPr>
          <w:position w:val="6"/>
          <w:sz w:val="30"/>
          <w:szCs w:val="30"/>
          <w:lang w:val="en-US" w:eastAsia="en-US"/>
        </w:rPr>
      </w:pPr>
      <w:r w:rsidRPr="00FA3E0D">
        <w:rPr>
          <w:position w:val="6"/>
          <w:sz w:val="30"/>
          <w:szCs w:val="30"/>
          <w:cs/>
          <w:lang w:val="en-US" w:eastAsia="en-U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 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1A10D994" w14:textId="77777777" w:rsidR="0022078F" w:rsidRPr="00FA3E0D" w:rsidRDefault="0022078F" w:rsidP="0022078F">
      <w:pPr>
        <w:tabs>
          <w:tab w:val="left" w:pos="1440"/>
          <w:tab w:val="left" w:pos="2880"/>
          <w:tab w:val="left" w:pos="9781"/>
        </w:tabs>
        <w:spacing w:before="120" w:after="120"/>
        <w:ind w:left="1211"/>
        <w:jc w:val="thaiDistribute"/>
        <w:rPr>
          <w:rFonts w:eastAsia="SimSun"/>
          <w:strike/>
          <w:sz w:val="32"/>
          <w:szCs w:val="32"/>
          <w:cs/>
        </w:rPr>
      </w:pPr>
      <w:r w:rsidRPr="00FA3E0D">
        <w:rPr>
          <w:rFonts w:hint="cs"/>
          <w:sz w:val="32"/>
          <w:szCs w:val="32"/>
          <w:cs/>
        </w:rPr>
        <w:t>ราคาทุนของสินทรัพย์สิทธิการใช้รวมถึงประมาณการต้นทุนที่จะเกิดขึ้นสำหรับผู้เช่าในการรื้อและ    ขนย้ายสินทรัพย์อ้างอิง 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1377BA71" w14:textId="77777777" w:rsidR="0022078F" w:rsidRPr="00FA3E0D" w:rsidRDefault="0022078F" w:rsidP="0022078F">
      <w:pPr>
        <w:tabs>
          <w:tab w:val="left" w:pos="1440"/>
          <w:tab w:val="left" w:pos="2880"/>
          <w:tab w:val="left" w:pos="9781"/>
        </w:tabs>
        <w:spacing w:before="80" w:after="80"/>
        <w:ind w:left="1211"/>
        <w:jc w:val="thaiDistribute"/>
        <w:rPr>
          <w:rFonts w:eastAsia="SimSun"/>
          <w:sz w:val="32"/>
          <w:szCs w:val="32"/>
          <w:lang w:val="en-US"/>
        </w:rPr>
      </w:pPr>
      <w:r w:rsidRPr="00FA3E0D">
        <w:rPr>
          <w:rFonts w:eastAsia="SimSun"/>
          <w:sz w:val="32"/>
          <w:szCs w:val="32"/>
          <w:cs/>
        </w:rPr>
        <w:t>ค่าเสื่อมราคาของสินทรัพย์สิทธิการใช้คำนวณจากราคาทุน</w:t>
      </w:r>
      <w:r w:rsidRPr="00FA3E0D">
        <w:rPr>
          <w:rFonts w:eastAsia="SimSun" w:hint="cs"/>
          <w:sz w:val="32"/>
          <w:szCs w:val="32"/>
          <w:cs/>
        </w:rPr>
        <w:t>ของสินทรัพย์</w:t>
      </w:r>
      <w:r w:rsidRPr="00FA3E0D">
        <w:rPr>
          <w:rFonts w:eastAsia="SimSun"/>
          <w:sz w:val="32"/>
          <w:szCs w:val="32"/>
          <w:cs/>
        </w:rPr>
        <w:t>โดยวิธีเส้นตรงตามอายุของสัญญาเช่าหรืออายุการให้ประโยชน์โดยประมาณของสินทรัพย์</w:t>
      </w:r>
      <w:r w:rsidRPr="00FA3E0D">
        <w:rPr>
          <w:rFonts w:eastAsia="SimSun" w:hint="cs"/>
          <w:sz w:val="32"/>
          <w:szCs w:val="32"/>
          <w:cs/>
        </w:rPr>
        <w:t>สิทธิการใช้แต่ละประเภท</w:t>
      </w:r>
      <w:r w:rsidRPr="00FA3E0D">
        <w:rPr>
          <w:rFonts w:eastAsia="SimSun"/>
          <w:sz w:val="32"/>
          <w:szCs w:val="32"/>
          <w:cs/>
        </w:rPr>
        <w:t>แล้วแต่ระยะเวลาใดจะ</w:t>
      </w:r>
      <w:r w:rsidRPr="00FA3E0D">
        <w:rPr>
          <w:rFonts w:eastAsia="SimSun" w:hint="cs"/>
          <w:sz w:val="32"/>
          <w:szCs w:val="32"/>
          <w:cs/>
        </w:rPr>
        <w:t>สั้น</w:t>
      </w:r>
      <w:r w:rsidRPr="00FA3E0D">
        <w:rPr>
          <w:rFonts w:eastAsia="SimSun"/>
          <w:sz w:val="32"/>
          <w:szCs w:val="32"/>
          <w:cs/>
        </w:rPr>
        <w:t>กว่า ดังนี้</w:t>
      </w:r>
    </w:p>
    <w:p w14:paraId="733832F3" w14:textId="77777777" w:rsidR="0022078F" w:rsidRPr="00FA3E0D" w:rsidRDefault="0022078F" w:rsidP="0022078F">
      <w:pPr>
        <w:tabs>
          <w:tab w:val="left" w:pos="1440"/>
          <w:tab w:val="left" w:pos="5529"/>
          <w:tab w:val="right" w:pos="6237"/>
          <w:tab w:val="left" w:pos="8160"/>
        </w:tabs>
        <w:ind w:left="2127"/>
        <w:jc w:val="thaiDistribute"/>
        <w:rPr>
          <w:sz w:val="32"/>
          <w:szCs w:val="32"/>
        </w:rPr>
      </w:pPr>
      <w:r w:rsidRPr="00FA3E0D">
        <w:rPr>
          <w:sz w:val="32"/>
          <w:szCs w:val="32"/>
          <w:cs/>
        </w:rPr>
        <w:t xml:space="preserve">สิ่งปลูกสร้าง </w:t>
      </w:r>
      <w:r w:rsidRPr="00FA3E0D">
        <w:rPr>
          <w:sz w:val="32"/>
          <w:szCs w:val="32"/>
          <w:cs/>
        </w:rPr>
        <w:tab/>
      </w:r>
      <w:r w:rsidRPr="00FA3E0D">
        <w:rPr>
          <w:rFonts w:hint="cs"/>
          <w:sz w:val="32"/>
          <w:szCs w:val="32"/>
          <w:cs/>
        </w:rPr>
        <w:t>2-5</w:t>
      </w:r>
      <w:r w:rsidRPr="00FA3E0D">
        <w:rPr>
          <w:sz w:val="32"/>
          <w:szCs w:val="32"/>
          <w:cs/>
        </w:rPr>
        <w:tab/>
      </w:r>
      <w:r w:rsidRPr="00FA3E0D">
        <w:rPr>
          <w:rFonts w:hint="cs"/>
          <w:sz w:val="32"/>
          <w:szCs w:val="32"/>
          <w:cs/>
        </w:rPr>
        <w:t>ปี</w:t>
      </w:r>
    </w:p>
    <w:p w14:paraId="4E07936E" w14:textId="77777777" w:rsidR="0022078F" w:rsidRPr="00FA3E0D" w:rsidRDefault="0022078F" w:rsidP="0022078F">
      <w:pPr>
        <w:tabs>
          <w:tab w:val="left" w:pos="1440"/>
          <w:tab w:val="left" w:pos="5529"/>
          <w:tab w:val="right" w:pos="6237"/>
          <w:tab w:val="left" w:pos="8160"/>
        </w:tabs>
        <w:ind w:left="2127"/>
        <w:jc w:val="thaiDistribute"/>
        <w:rPr>
          <w:sz w:val="32"/>
          <w:szCs w:val="32"/>
        </w:rPr>
      </w:pPr>
      <w:r w:rsidRPr="00FA3E0D">
        <w:rPr>
          <w:sz w:val="32"/>
          <w:szCs w:val="32"/>
          <w:cs/>
        </w:rPr>
        <w:t>ยานพาหนะ</w:t>
      </w:r>
      <w:r w:rsidRPr="00FA3E0D">
        <w:rPr>
          <w:sz w:val="32"/>
          <w:szCs w:val="32"/>
          <w:cs/>
        </w:rPr>
        <w:tab/>
      </w:r>
      <w:r w:rsidRPr="00FA3E0D">
        <w:rPr>
          <w:sz w:val="32"/>
          <w:szCs w:val="32"/>
        </w:rPr>
        <w:t>5</w:t>
      </w:r>
      <w:r w:rsidRPr="00FA3E0D">
        <w:rPr>
          <w:sz w:val="32"/>
          <w:szCs w:val="32"/>
          <w:cs/>
        </w:rPr>
        <w:tab/>
        <w:t>ปี</w:t>
      </w:r>
    </w:p>
    <w:p w14:paraId="13AFC63E" w14:textId="304A434D" w:rsidR="0022078F" w:rsidRPr="00FA3E0D" w:rsidRDefault="0022078F" w:rsidP="0022078F">
      <w:pPr>
        <w:numPr>
          <w:ilvl w:val="0"/>
          <w:numId w:val="15"/>
        </w:numPr>
        <w:suppressAutoHyphens w:val="0"/>
        <w:overflowPunct/>
        <w:autoSpaceDE/>
        <w:autoSpaceDN/>
        <w:jc w:val="thaiDistribute"/>
        <w:textAlignment w:val="auto"/>
        <w:rPr>
          <w:spacing w:val="-4"/>
          <w:position w:val="6"/>
          <w:sz w:val="30"/>
          <w:szCs w:val="30"/>
          <w:lang w:val="en-US" w:eastAsia="en-US"/>
        </w:rPr>
      </w:pPr>
      <w:r w:rsidRPr="00FA3E0D">
        <w:rPr>
          <w:spacing w:val="-4"/>
          <w:position w:val="6"/>
          <w:sz w:val="30"/>
          <w:szCs w:val="30"/>
          <w:cs/>
          <w:lang w:val="en-US" w:eastAsia="en-US"/>
        </w:rPr>
        <w:t>หนี้สินตามสัญญาเช่าวัดมูลค่าด้วยมูลค่าปัจจุบันของจำนวนเงินที่ต้องจ่ายตามสัญญาเช่า</w:t>
      </w:r>
      <w:r w:rsidRPr="00FA3E0D">
        <w:rPr>
          <w:rFonts w:hint="cs"/>
          <w:spacing w:val="-4"/>
          <w:position w:val="6"/>
          <w:sz w:val="30"/>
          <w:szCs w:val="30"/>
          <w:cs/>
          <w:lang w:val="en-US" w:eastAsia="en-US"/>
        </w:rPr>
        <w:t>ตลอดอายุสัญญาเช่า</w:t>
      </w:r>
      <w:r w:rsidRPr="00FA3E0D">
        <w:rPr>
          <w:spacing w:val="-4"/>
          <w:position w:val="6"/>
          <w:sz w:val="30"/>
          <w:szCs w:val="30"/>
          <w:cs/>
          <w:lang w:val="en-US" w:eastAsia="en-US"/>
        </w:rPr>
        <w:t xml:space="preserve"> จำนวนเงินที่ต้องจ่ายตามสัญญาเช่าประกอบด้วยค่าเช่าคงที่หักด้วยสิ่งจูงใจตามสัญญาเช่า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กลุ่มบริษัทจะใช้สิทธินั้น และการจ่ายค่าปรับเพื่อการยกเลิกสัญญาเช่า หากข้อกำหนดของสัญญาเช่าแสดงให้เห็นว่า</w:t>
      </w:r>
      <w:r w:rsidR="005D4ABB" w:rsidRPr="00FA3E0D">
        <w:rPr>
          <w:spacing w:val="-4"/>
          <w:position w:val="6"/>
          <w:sz w:val="30"/>
          <w:szCs w:val="30"/>
          <w:cs/>
          <w:lang w:val="en-US" w:eastAsia="en-US"/>
        </w:rPr>
        <w:t>กลุ่มบริษัท</w:t>
      </w:r>
      <w:r w:rsidRPr="00FA3E0D">
        <w:rPr>
          <w:spacing w:val="-4"/>
          <w:position w:val="6"/>
          <w:sz w:val="30"/>
          <w:szCs w:val="30"/>
          <w:cs/>
          <w:lang w:val="en-US" w:eastAsia="en-US"/>
        </w:rPr>
        <w:t>จะใช้สิทธิในการยกเลิกสัญญาเช่า</w:t>
      </w:r>
      <w:r w:rsidRPr="00FA3E0D">
        <w:rPr>
          <w:spacing w:val="-4"/>
          <w:position w:val="6"/>
          <w:sz w:val="30"/>
          <w:szCs w:val="30"/>
          <w:lang w:val="en-US" w:eastAsia="en-US"/>
        </w:rPr>
        <w:t xml:space="preserve"> </w:t>
      </w:r>
      <w:r w:rsidRPr="00FA3E0D">
        <w:rPr>
          <w:spacing w:val="-4"/>
          <w:position w:val="6"/>
          <w:sz w:val="30"/>
          <w:szCs w:val="30"/>
          <w:cs/>
          <w:lang w:val="en-US" w:eastAsia="en-US"/>
        </w:rPr>
        <w:t>กลุ่ม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w:t>
      </w:r>
      <w:r w:rsidRPr="00FA3E0D">
        <w:rPr>
          <w:spacing w:val="-4"/>
          <w:position w:val="6"/>
          <w:sz w:val="30"/>
          <w:szCs w:val="30"/>
          <w:lang w:val="en-US" w:eastAsia="en-US"/>
        </w:rPr>
        <w:t xml:space="preserve"> </w:t>
      </w:r>
    </w:p>
    <w:p w14:paraId="595505D9" w14:textId="77777777" w:rsidR="0022078F" w:rsidRPr="00FA3E0D" w:rsidRDefault="0022078F" w:rsidP="0022078F">
      <w:pPr>
        <w:suppressAutoHyphens w:val="0"/>
        <w:overflowPunct/>
        <w:autoSpaceDE/>
        <w:autoSpaceDN/>
        <w:ind w:left="1211"/>
        <w:jc w:val="thaiDistribute"/>
        <w:textAlignment w:val="auto"/>
        <w:rPr>
          <w:position w:val="6"/>
          <w:sz w:val="10"/>
          <w:szCs w:val="10"/>
          <w:lang w:val="en-US" w:eastAsia="en-US"/>
        </w:rPr>
      </w:pPr>
    </w:p>
    <w:p w14:paraId="2DCE410E" w14:textId="77777777" w:rsidR="0022078F" w:rsidRPr="00FA3E0D" w:rsidRDefault="0022078F" w:rsidP="0022078F">
      <w:pPr>
        <w:suppressAutoHyphens w:val="0"/>
        <w:overflowPunct/>
        <w:autoSpaceDE/>
        <w:autoSpaceDN/>
        <w:ind w:left="1211"/>
        <w:jc w:val="thaiDistribute"/>
        <w:textAlignment w:val="auto"/>
        <w:rPr>
          <w:position w:val="6"/>
          <w:sz w:val="30"/>
          <w:szCs w:val="30"/>
          <w:lang w:val="en-US" w:eastAsia="en-US"/>
        </w:rPr>
      </w:pPr>
      <w:r w:rsidRPr="00FA3E0D">
        <w:rPr>
          <w:rFonts w:eastAsia="SimSun"/>
          <w:sz w:val="30"/>
          <w:szCs w:val="30"/>
          <w:cs/>
        </w:rPr>
        <w:br w:type="page"/>
      </w:r>
      <w:r w:rsidRPr="00FA3E0D">
        <w:rPr>
          <w:rFonts w:eastAsia="SimSun"/>
          <w:sz w:val="30"/>
          <w:szCs w:val="30"/>
          <w:cs/>
        </w:rPr>
        <w:lastRenderedPageBreak/>
        <w:t>กลุ่มบริษัท</w:t>
      </w:r>
      <w:r w:rsidRPr="00FA3E0D">
        <w:rPr>
          <w:rFonts w:eastAsia="SimSun" w:hint="cs"/>
          <w:sz w:val="30"/>
          <w:szCs w:val="30"/>
          <w:cs/>
        </w:rPr>
        <w:t>คิดลดมูลค่าปัจจุบันของจำนวนเงินที่ต้องจ่ายตามสัญญาเช่าโดย</w:t>
      </w:r>
      <w:r w:rsidRPr="00FA3E0D">
        <w:rPr>
          <w:sz w:val="30"/>
          <w:szCs w:val="30"/>
          <w:cs/>
        </w:rPr>
        <w:t>ใช้อัตราดอกเบี้ย</w:t>
      </w:r>
      <w:r w:rsidRPr="00FA3E0D">
        <w:rPr>
          <w:rFonts w:hint="cs"/>
          <w:sz w:val="30"/>
          <w:szCs w:val="30"/>
          <w:cs/>
        </w:rPr>
        <w:t>เงินกู้ยืมของเงินเบิกเกินบัญชีหรืออัตราดอกเบี้ยที่</w:t>
      </w:r>
      <w:r w:rsidRPr="00FA3E0D">
        <w:rPr>
          <w:sz w:val="30"/>
          <w:szCs w:val="30"/>
          <w:cs/>
        </w:rPr>
        <w:t xml:space="preserve">ระบุในสัญญาเช่า หรืออัตราดอกเบี้ยที่กลุ่มบริษัทต้องจ่าย ณ วันเริ่มต้นของสัญญาโดยอ้างอิงกับอัตราดอกเบี้ยของเงินกู้ยืมที่มีระยะเวลา และการค้ำประกันที่คล้ายคลึงกันกับสัญญาเช่านั้น </w:t>
      </w:r>
      <w:r w:rsidRPr="00FA3E0D">
        <w:rPr>
          <w:rFonts w:eastAsia="SimSun" w:hint="cs"/>
          <w:sz w:val="30"/>
          <w:szCs w:val="30"/>
          <w:cs/>
        </w:rPr>
        <w:t>หลังจากวันที่สัญญาเช่าเริ่มมีผล</w:t>
      </w:r>
      <w:r w:rsidRPr="00FA3E0D">
        <w:rPr>
          <w:rFonts w:eastAsia="SimSun"/>
          <w:sz w:val="30"/>
          <w:szCs w:val="30"/>
        </w:rPr>
        <w:t xml:space="preserve"> </w:t>
      </w:r>
      <w:r w:rsidRPr="00FA3E0D">
        <w:rPr>
          <w:rFonts w:eastAsia="SimSun" w:hint="cs"/>
          <w:sz w:val="30"/>
          <w:szCs w:val="30"/>
          <w:cs/>
        </w:rPr>
        <w:t>มูลค่าตามบัญชีของหนี้สินตามสัญญาเช่าจะเพิ่มขึ้นจากดอกเบี้ยของหนี้สินตามสัญญาเช่า และลดลงจากการจ่ายชำระหนี้สินตามสัญญาเช่า นอกจากนี้ มูลค่าตามบัญชีของหนี้สินตามสัญญาเช่าจะถูกจัดมูลค่าใหม่เมื่อมีการเปลี่ยนแปลงอายุสัญญาเช่า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5CA28D27" w14:textId="77777777" w:rsidR="0022078F" w:rsidRPr="00FA3E0D" w:rsidRDefault="0022078F" w:rsidP="0022078F">
      <w:pPr>
        <w:suppressAutoHyphens w:val="0"/>
        <w:overflowPunct/>
        <w:autoSpaceDE/>
        <w:autoSpaceDN/>
        <w:ind w:left="1211"/>
        <w:jc w:val="thaiDistribute"/>
        <w:textAlignment w:val="auto"/>
        <w:rPr>
          <w:position w:val="6"/>
          <w:sz w:val="10"/>
          <w:szCs w:val="10"/>
          <w:lang w:val="en-US" w:eastAsia="en-US"/>
        </w:rPr>
      </w:pPr>
    </w:p>
    <w:p w14:paraId="630DED8E" w14:textId="77777777" w:rsidR="0022078F" w:rsidRPr="00FA3E0D" w:rsidRDefault="0022078F" w:rsidP="0022078F">
      <w:pPr>
        <w:numPr>
          <w:ilvl w:val="0"/>
          <w:numId w:val="15"/>
        </w:numPr>
        <w:suppressAutoHyphens w:val="0"/>
        <w:overflowPunct/>
        <w:autoSpaceDE/>
        <w:autoSpaceDN/>
        <w:jc w:val="thaiDistribute"/>
        <w:textAlignment w:val="auto"/>
        <w:rPr>
          <w:spacing w:val="-4"/>
          <w:position w:val="6"/>
          <w:sz w:val="30"/>
          <w:szCs w:val="30"/>
          <w:lang w:val="en-US" w:eastAsia="en-US"/>
        </w:rPr>
      </w:pPr>
      <w:r w:rsidRPr="00FA3E0D">
        <w:rPr>
          <w:spacing w:val="-4"/>
          <w:position w:val="6"/>
          <w:sz w:val="30"/>
          <w:szCs w:val="30"/>
          <w:cs/>
          <w:lang w:val="en-US" w:eastAsia="en-US"/>
        </w:rPr>
        <w:t>สัญญาเช่าระยะสั้น</w:t>
      </w:r>
      <w:r w:rsidRPr="00FA3E0D">
        <w:rPr>
          <w:rFonts w:hint="cs"/>
          <w:spacing w:val="-4"/>
          <w:position w:val="6"/>
          <w:sz w:val="30"/>
          <w:szCs w:val="30"/>
          <w:cs/>
          <w:lang w:val="en-US" w:eastAsia="en-US"/>
        </w:rPr>
        <w:t>เป็น</w:t>
      </w:r>
      <w:r w:rsidRPr="00FA3E0D">
        <w:rPr>
          <w:spacing w:val="-4"/>
          <w:position w:val="6"/>
          <w:sz w:val="30"/>
          <w:szCs w:val="30"/>
          <w:cs/>
          <w:lang w:val="en-US" w:eastAsia="en-US"/>
        </w:rPr>
        <w:t xml:space="preserve">สัญญาเช่าที่มีอายุสัญญาเช่า </w:t>
      </w:r>
      <w:r w:rsidRPr="00FA3E0D">
        <w:rPr>
          <w:spacing w:val="-4"/>
          <w:position w:val="6"/>
          <w:sz w:val="30"/>
          <w:szCs w:val="30"/>
          <w:lang w:val="en-US" w:eastAsia="en-US"/>
        </w:rPr>
        <w:t xml:space="preserve">12 </w:t>
      </w:r>
      <w:r w:rsidRPr="00FA3E0D">
        <w:rPr>
          <w:spacing w:val="-4"/>
          <w:position w:val="6"/>
          <w:sz w:val="30"/>
          <w:szCs w:val="30"/>
          <w:cs/>
          <w:lang w:val="en-US" w:eastAsia="en-US"/>
        </w:rPr>
        <w:t xml:space="preserve">เดือนหรือน้อยกว่านับตั้งแต่วันที่สัญญาเช่าเริ่มมีผล </w:t>
      </w:r>
      <w:r w:rsidRPr="00FA3E0D">
        <w:rPr>
          <w:rFonts w:hint="cs"/>
          <w:spacing w:val="-4"/>
          <w:position w:val="6"/>
          <w:sz w:val="30"/>
          <w:szCs w:val="30"/>
          <w:cs/>
          <w:lang w:val="en-US" w:eastAsia="en-US"/>
        </w:rPr>
        <w:t>และ</w:t>
      </w:r>
      <w:r w:rsidRPr="00FA3E0D">
        <w:rPr>
          <w:spacing w:val="-4"/>
          <w:position w:val="6"/>
          <w:sz w:val="30"/>
          <w:szCs w:val="30"/>
          <w:cs/>
          <w:lang w:val="en-US" w:eastAsia="en-US"/>
        </w:rPr>
        <w:t>สัญญาเช่าซึ่งสินทรัพย์อ้างอิงมีมูลค่าต่ำ จะบันทึกเป็นค่าใช้จ่ายตามวิธีเส้นตรงตลอดอายุสัญญาเช่า</w:t>
      </w:r>
    </w:p>
    <w:p w14:paraId="285F3901" w14:textId="77777777" w:rsidR="0022078F" w:rsidRPr="00FA3E0D" w:rsidRDefault="0022078F" w:rsidP="0022078F">
      <w:pPr>
        <w:suppressAutoHyphens w:val="0"/>
        <w:overflowPunct/>
        <w:autoSpaceDE/>
        <w:autoSpaceDN/>
        <w:ind w:left="1211"/>
        <w:jc w:val="thaiDistribute"/>
        <w:textAlignment w:val="auto"/>
        <w:rPr>
          <w:position w:val="6"/>
          <w:sz w:val="10"/>
          <w:szCs w:val="10"/>
          <w:lang w:val="en-US" w:eastAsia="en-US"/>
        </w:rPr>
      </w:pPr>
    </w:p>
    <w:p w14:paraId="681A9BB9" w14:textId="77777777" w:rsidR="0022078F" w:rsidRPr="00FA3E0D" w:rsidRDefault="0022078F" w:rsidP="0022078F">
      <w:pPr>
        <w:suppressAutoHyphens w:val="0"/>
        <w:overflowPunct/>
        <w:autoSpaceDE/>
        <w:autoSpaceDN/>
        <w:ind w:left="851"/>
        <w:jc w:val="thaiDistribute"/>
        <w:textAlignment w:val="auto"/>
        <w:rPr>
          <w:i/>
          <w:iCs/>
          <w:position w:val="6"/>
          <w:sz w:val="30"/>
          <w:szCs w:val="30"/>
          <w:u w:val="single"/>
          <w:lang w:val="en-US" w:eastAsia="en-US"/>
        </w:rPr>
      </w:pPr>
      <w:r w:rsidRPr="00FA3E0D">
        <w:rPr>
          <w:i/>
          <w:iCs/>
          <w:position w:val="6"/>
          <w:sz w:val="30"/>
          <w:szCs w:val="30"/>
          <w:u w:val="single"/>
          <w:cs/>
          <w:lang w:val="en-US" w:eastAsia="en-US"/>
        </w:rPr>
        <w:t xml:space="preserve">นโยบายการบัญชีที่ถือปฏิบัติก่อนวันที่ </w:t>
      </w:r>
      <w:r w:rsidRPr="00FA3E0D">
        <w:rPr>
          <w:i/>
          <w:iCs/>
          <w:position w:val="6"/>
          <w:sz w:val="30"/>
          <w:szCs w:val="30"/>
          <w:u w:val="single"/>
          <w:lang w:val="en-US" w:eastAsia="en-US"/>
        </w:rPr>
        <w:t xml:space="preserve">1 </w:t>
      </w:r>
      <w:r w:rsidRPr="00FA3E0D">
        <w:rPr>
          <w:i/>
          <w:iCs/>
          <w:position w:val="6"/>
          <w:sz w:val="30"/>
          <w:szCs w:val="30"/>
          <w:u w:val="single"/>
          <w:cs/>
          <w:lang w:val="en-US" w:eastAsia="en-US"/>
        </w:rPr>
        <w:t xml:space="preserve">มกราคม </w:t>
      </w:r>
      <w:r w:rsidRPr="00FA3E0D">
        <w:rPr>
          <w:i/>
          <w:iCs/>
          <w:position w:val="6"/>
          <w:sz w:val="30"/>
          <w:szCs w:val="30"/>
          <w:u w:val="single"/>
          <w:lang w:val="en-US" w:eastAsia="en-US"/>
        </w:rPr>
        <w:t>2563</w:t>
      </w:r>
    </w:p>
    <w:p w14:paraId="5FD50988" w14:textId="77777777" w:rsidR="0022078F" w:rsidRPr="00FA3E0D" w:rsidRDefault="0022078F" w:rsidP="0022078F">
      <w:pPr>
        <w:pStyle w:val="ListParagraph"/>
        <w:tabs>
          <w:tab w:val="left" w:pos="851"/>
        </w:tabs>
        <w:suppressAutoHyphens w:val="0"/>
        <w:overflowPunct/>
        <w:autoSpaceDE/>
        <w:autoSpaceDN/>
        <w:ind w:left="851"/>
        <w:jc w:val="thaiDistribute"/>
        <w:textAlignment w:val="auto"/>
        <w:rPr>
          <w:b/>
          <w:bCs/>
          <w:spacing w:val="4"/>
          <w:sz w:val="30"/>
          <w:cs/>
          <w:lang w:val="th-TH"/>
        </w:rPr>
      </w:pPr>
      <w:r w:rsidRPr="00FA3E0D">
        <w:rPr>
          <w:b/>
          <w:bCs/>
          <w:sz w:val="30"/>
          <w:cs/>
        </w:rPr>
        <w:t>สัญญาเช่าการเงิน</w:t>
      </w:r>
      <w:r w:rsidRPr="00FA3E0D">
        <w:rPr>
          <w:rFonts w:hint="cs"/>
          <w:b/>
          <w:bCs/>
          <w:sz w:val="30"/>
          <w:cs/>
        </w:rPr>
        <w:t xml:space="preserve"> </w:t>
      </w:r>
      <w:r w:rsidRPr="00FA3E0D">
        <w:rPr>
          <w:rFonts w:hint="cs"/>
          <w:b/>
          <w:bCs/>
          <w:spacing w:val="4"/>
          <w:sz w:val="30"/>
          <w:cs/>
          <w:lang w:val="th-TH"/>
        </w:rPr>
        <w:t xml:space="preserve">- </w:t>
      </w:r>
      <w:r w:rsidRPr="00FA3E0D">
        <w:rPr>
          <w:b/>
          <w:bCs/>
          <w:sz w:val="30"/>
          <w:cs/>
        </w:rPr>
        <w:t>ด้านกลุ่มบริษัทเป็นผู้เช่า</w:t>
      </w:r>
    </w:p>
    <w:p w14:paraId="0ADB93E1" w14:textId="77777777" w:rsidR="0022078F" w:rsidRPr="00FA3E0D" w:rsidRDefault="0022078F" w:rsidP="0022078F">
      <w:pPr>
        <w:numPr>
          <w:ilvl w:val="0"/>
          <w:numId w:val="16"/>
        </w:numPr>
        <w:suppressAutoHyphens w:val="0"/>
        <w:overflowPunct/>
        <w:autoSpaceDE/>
        <w:autoSpaceDN/>
        <w:ind w:left="1276" w:hanging="425"/>
        <w:jc w:val="thaiDistribute"/>
        <w:textAlignment w:val="auto"/>
        <w:rPr>
          <w:spacing w:val="-4"/>
          <w:position w:val="6"/>
          <w:sz w:val="30"/>
          <w:szCs w:val="30"/>
          <w:lang w:val="en-US" w:eastAsia="en-US"/>
        </w:rPr>
      </w:pPr>
      <w:r w:rsidRPr="00FA3E0D">
        <w:rPr>
          <w:spacing w:val="-4"/>
          <w:position w:val="6"/>
          <w:sz w:val="30"/>
          <w:szCs w:val="30"/>
          <w:cs/>
          <w:lang w:val="en-US" w:eastAsia="en-US"/>
        </w:rPr>
        <w:t>กลุ่มบริษัทบันทึกหนี้สินตามสัญญาเช่าระยะยาว (สัญญาเช่าการเงินและสัญญาเช่าซื้อ) เป็นสินทรัพย์และหนี้สินในงบแสดงฐานะการเงินด้วยจำนวนเท่ากับราคายุติธรรมของทรัพย์สินที่เช่า ณ วันเริ่มต้นของสัญญาเช่า หรือมูลค่าปัจจุบันของจำนวนเงินขั้นต่ำที่ต้องจ่ายตามสัญญาเช่าแล้วแต่จำนวนใดจะต่ำกว่า ซึ่งอัตราคิดลดที่ใช้คำนวณมูลค่าปัจจุบันของจำนวนเงินขั้นต่ำที่ต้องจ่ายตามสัญญาเช่าใช้อัตราดอกเบี้ยที่ระบุในสัญญาเช่า หรืออัตราดอกเบี้ยที่กลุ่มบริษัทต้องจ่าย ณ วันเริ่มต้นของสัญญาโดยอ้างอิงกับอัตราดอกเบี้ยของเงินกู้ยืมที่มีระยะเวลา และการค้ำประกันที่คล้ายคลึงกันกับสัญญาเช่านั้น ต้นทุนแรกเริ่มที่เกี่ยวข้องโดยตรงได้รวมอยู่ในราคาทุนของสินทรัพย์ ค่าเช่าที่จ่ายชำระจะปันส่วนเป็นส่วนของค่าใช้จ่ายทางการเงินและส่วนที่ไปลดเงินต้น ค่าใช้จ่ายทางการเงินจะปันส่วนไปสู่งวดต่าง ๆ ตลอดอายุสัญญาเช่า เพื่อให้อัตราดอกเบี้ยแต่ละงวดเป็นอัตราคงที่สำหรับยอดคงเหลือของหนี้ที่เหลืออยู่แต่ละงวด นโยบายการตัดค่าเสื่อมราคาของสินทรัพย์ที่เช่าสอดคล้องกับนโยบายที่ใช้กับสินทรัพย์ที่เสื่อมค่าได้ที่กลุ่มบริษัทเป็นเจ้าของ</w:t>
      </w:r>
    </w:p>
    <w:p w14:paraId="24C4E0AD" w14:textId="77777777" w:rsidR="0022078F" w:rsidRPr="00FA3E0D" w:rsidRDefault="0022078F" w:rsidP="0022078F">
      <w:pPr>
        <w:numPr>
          <w:ilvl w:val="0"/>
          <w:numId w:val="16"/>
        </w:numPr>
        <w:suppressAutoHyphens w:val="0"/>
        <w:overflowPunct/>
        <w:autoSpaceDE/>
        <w:autoSpaceDN/>
        <w:ind w:left="1276" w:hanging="425"/>
        <w:jc w:val="thaiDistribute"/>
        <w:textAlignment w:val="auto"/>
        <w:rPr>
          <w:spacing w:val="-4"/>
          <w:position w:val="6"/>
          <w:sz w:val="30"/>
          <w:szCs w:val="30"/>
          <w:cs/>
          <w:lang w:val="en-US" w:eastAsia="en-US"/>
        </w:rPr>
      </w:pPr>
      <w:r w:rsidRPr="00FA3E0D">
        <w:rPr>
          <w:spacing w:val="-4"/>
          <w:position w:val="6"/>
          <w:sz w:val="30"/>
          <w:szCs w:val="30"/>
          <w:cs/>
          <w:lang w:val="en-US" w:eastAsia="en-US"/>
        </w:rPr>
        <w:t>สิทธิการเช่า แสดงตามราคาทุนหักค่าตัดจำหน่ายสะสม และค่าเผื่อการด้อยค่า</w:t>
      </w:r>
      <w:r w:rsidRPr="00FA3E0D">
        <w:rPr>
          <w:rFonts w:hint="cs"/>
          <w:spacing w:val="-4"/>
          <w:position w:val="6"/>
          <w:sz w:val="30"/>
          <w:szCs w:val="30"/>
          <w:cs/>
          <w:lang w:val="en-US" w:eastAsia="en-US"/>
        </w:rPr>
        <w:t>สะสม</w:t>
      </w:r>
      <w:r w:rsidRPr="00FA3E0D">
        <w:rPr>
          <w:spacing w:val="-4"/>
          <w:position w:val="6"/>
          <w:sz w:val="30"/>
          <w:szCs w:val="30"/>
          <w:cs/>
          <w:lang w:val="en-US" w:eastAsia="en-US"/>
        </w:rPr>
        <w:t xml:space="preserve"> (ถ้ามี) ของสิทธิการเช่านั้น</w:t>
      </w:r>
      <w:r w:rsidRPr="00FA3E0D">
        <w:rPr>
          <w:rFonts w:hint="cs"/>
          <w:spacing w:val="-4"/>
          <w:position w:val="6"/>
          <w:sz w:val="30"/>
          <w:szCs w:val="30"/>
          <w:cs/>
          <w:lang w:val="en-US" w:eastAsia="en-US"/>
        </w:rPr>
        <w:t xml:space="preserve"> </w:t>
      </w:r>
      <w:r w:rsidRPr="00FA3E0D">
        <w:rPr>
          <w:spacing w:val="-4"/>
          <w:position w:val="6"/>
          <w:sz w:val="30"/>
          <w:szCs w:val="30"/>
          <w:cs/>
          <w:lang w:val="en-US" w:eastAsia="en-US"/>
        </w:rPr>
        <w:t>ซึ่</w:t>
      </w:r>
      <w:r w:rsidRPr="00FA3E0D">
        <w:rPr>
          <w:rFonts w:hint="cs"/>
          <w:spacing w:val="-4"/>
          <w:position w:val="6"/>
          <w:sz w:val="30"/>
          <w:szCs w:val="30"/>
          <w:cs/>
          <w:lang w:val="en-US" w:eastAsia="en-US"/>
        </w:rPr>
        <w:t>ง</w:t>
      </w:r>
      <w:r w:rsidRPr="00FA3E0D">
        <w:rPr>
          <w:spacing w:val="-4"/>
          <w:position w:val="6"/>
          <w:sz w:val="30"/>
          <w:szCs w:val="30"/>
          <w:cs/>
          <w:lang w:val="en-US" w:eastAsia="en-US"/>
        </w:rPr>
        <w:t xml:space="preserve">ประกอบด้วยสิทธิตามสัญญาเพื่อให้ได้มาซึ่งสิทธิในการเช่าสิ่งปลูกสร้าง ฝ่ายบริหารจึงพิจารณาจัดประเภทของสิทธิการเช่าดังกล่าวเป็นสิทธิการเช่าดำเนินงานและทยอยตัดจำหน่ายเป็นค่าใช้จ่ายตามวิธีเส้นตรงตลอดอายุการให้ประโยชน์ของสิทธิดังกล่าวภายใต้อายุสัญญาเช่าโดยประมาณคือ </w:t>
      </w:r>
      <w:r w:rsidRPr="00FA3E0D">
        <w:rPr>
          <w:spacing w:val="-4"/>
          <w:position w:val="6"/>
          <w:sz w:val="30"/>
          <w:szCs w:val="30"/>
          <w:lang w:val="en-US" w:eastAsia="en-US"/>
        </w:rPr>
        <w:t>1</w:t>
      </w:r>
      <w:r w:rsidRPr="00FA3E0D">
        <w:rPr>
          <w:spacing w:val="-4"/>
          <w:position w:val="6"/>
          <w:sz w:val="30"/>
          <w:szCs w:val="30"/>
          <w:cs/>
          <w:lang w:val="en-US" w:eastAsia="en-US"/>
        </w:rPr>
        <w:t xml:space="preserve"> ถึง </w:t>
      </w:r>
      <w:r w:rsidRPr="00FA3E0D">
        <w:rPr>
          <w:spacing w:val="-4"/>
          <w:position w:val="6"/>
          <w:sz w:val="30"/>
          <w:szCs w:val="30"/>
          <w:lang w:val="en-US" w:eastAsia="en-US"/>
        </w:rPr>
        <w:t>10</w:t>
      </w:r>
      <w:r w:rsidRPr="00FA3E0D">
        <w:rPr>
          <w:spacing w:val="-4"/>
          <w:position w:val="6"/>
          <w:sz w:val="30"/>
          <w:szCs w:val="30"/>
          <w:cs/>
          <w:lang w:val="en-US" w:eastAsia="en-US"/>
        </w:rPr>
        <w:t xml:space="preserve"> ปี</w:t>
      </w:r>
    </w:p>
    <w:p w14:paraId="2FEC20B2" w14:textId="77777777" w:rsidR="0022078F" w:rsidRPr="00FA3E0D" w:rsidRDefault="0022078F" w:rsidP="0022078F">
      <w:pPr>
        <w:pStyle w:val="ListParagraph"/>
        <w:tabs>
          <w:tab w:val="left" w:pos="851"/>
        </w:tabs>
        <w:suppressAutoHyphens w:val="0"/>
        <w:overflowPunct/>
        <w:autoSpaceDE/>
        <w:autoSpaceDN/>
        <w:ind w:left="851"/>
        <w:jc w:val="thaiDistribute"/>
        <w:textAlignment w:val="auto"/>
        <w:rPr>
          <w:b/>
          <w:bCs/>
          <w:sz w:val="30"/>
          <w:cs/>
        </w:rPr>
      </w:pPr>
      <w:r w:rsidRPr="00FA3E0D">
        <w:rPr>
          <w:b/>
          <w:bCs/>
          <w:sz w:val="30"/>
          <w:cs/>
        </w:rPr>
        <w:t>สัญญาเช่า</w:t>
      </w:r>
      <w:r>
        <w:rPr>
          <w:rFonts w:hint="cs"/>
          <w:b/>
          <w:bCs/>
          <w:sz w:val="30"/>
          <w:cs/>
        </w:rPr>
        <w:t>ดำเนินงาน</w:t>
      </w:r>
    </w:p>
    <w:p w14:paraId="10AF09F5" w14:textId="77777777" w:rsidR="0022078F" w:rsidRDefault="0022078F" w:rsidP="0022078F">
      <w:pPr>
        <w:pStyle w:val="ListParagraph"/>
        <w:tabs>
          <w:tab w:val="left" w:pos="851"/>
        </w:tabs>
        <w:suppressAutoHyphens w:val="0"/>
        <w:overflowPunct/>
        <w:autoSpaceDE/>
        <w:autoSpaceDN/>
        <w:ind w:left="851"/>
        <w:jc w:val="thaiDistribute"/>
        <w:textAlignment w:val="auto"/>
        <w:rPr>
          <w:sz w:val="30"/>
          <w:lang w:val="en-US" w:eastAsia="th-TH"/>
        </w:rPr>
      </w:pPr>
      <w:r w:rsidRPr="00FA3E0D">
        <w:rPr>
          <w:sz w:val="30"/>
          <w:cs/>
          <w:lang w:val="en-US" w:eastAsia="th-TH"/>
        </w:rPr>
        <w:t>รายจ่ายภายใต้สัญญาเช่าดำเนินงานบันทึกในงบกำไรขาดทุนเบ็ดเสร็จโดยวิธีเส้นตรงตลอดอายุสัญญาเช่าค่าเช่าที่อาจเกิดขึ้นจะบันทึกในงบกำไรขาดทุนเบ็ดเสร็จในรอบบัญชีที่มีรายการดังกล่าว</w:t>
      </w:r>
    </w:p>
    <w:p w14:paraId="261DC5CF" w14:textId="77777777" w:rsidR="0022078F" w:rsidRPr="00FA3E0D" w:rsidRDefault="0022078F" w:rsidP="0022078F">
      <w:pPr>
        <w:pStyle w:val="ListParagraph"/>
        <w:numPr>
          <w:ilvl w:val="1"/>
          <w:numId w:val="3"/>
        </w:numPr>
        <w:tabs>
          <w:tab w:val="left" w:pos="851"/>
        </w:tabs>
        <w:suppressAutoHyphens w:val="0"/>
        <w:overflowPunct/>
        <w:autoSpaceDE/>
        <w:autoSpaceDN/>
        <w:ind w:left="851" w:hanging="425"/>
        <w:jc w:val="thaiDistribute"/>
        <w:textAlignment w:val="auto"/>
        <w:rPr>
          <w:spacing w:val="4"/>
          <w:sz w:val="30"/>
          <w:cs/>
          <w:lang w:val="th-TH"/>
        </w:rPr>
      </w:pPr>
      <w:r w:rsidRPr="00FA3E0D">
        <w:rPr>
          <w:spacing w:val="4"/>
          <w:sz w:val="30"/>
          <w:cs/>
          <w:lang w:val="th-TH"/>
        </w:rPr>
        <w:br w:type="page"/>
      </w:r>
      <w:r w:rsidRPr="00FA3E0D">
        <w:rPr>
          <w:spacing w:val="4"/>
          <w:sz w:val="30"/>
          <w:cs/>
          <w:lang w:val="th-TH"/>
        </w:rPr>
        <w:lastRenderedPageBreak/>
        <w:t>เจ้าหนี้การค้าและเจ้าหนี้อื่นแสดงในราคาทุน</w:t>
      </w:r>
    </w:p>
    <w:p w14:paraId="5F3A6CD1" w14:textId="77777777" w:rsidR="0022078F" w:rsidRPr="00FA3E0D" w:rsidRDefault="0022078F" w:rsidP="0022078F">
      <w:pPr>
        <w:pStyle w:val="ListParagraph"/>
        <w:suppressAutoHyphens w:val="0"/>
        <w:overflowPunct/>
        <w:autoSpaceDE/>
        <w:autoSpaceDN/>
        <w:ind w:left="900"/>
        <w:jc w:val="thaiDistribute"/>
        <w:textAlignment w:val="auto"/>
        <w:rPr>
          <w:sz w:val="10"/>
          <w:szCs w:val="10"/>
          <w:lang w:val="en-US" w:eastAsia="en-US"/>
        </w:rPr>
      </w:pPr>
    </w:p>
    <w:p w14:paraId="5F6D66DD" w14:textId="77777777" w:rsidR="0022078F" w:rsidRPr="00FA3E0D" w:rsidRDefault="0022078F" w:rsidP="0022078F">
      <w:pPr>
        <w:suppressAutoHyphens w:val="0"/>
        <w:overflowPunct/>
        <w:autoSpaceDE/>
        <w:autoSpaceDN/>
        <w:jc w:val="thaiDistribute"/>
        <w:textAlignment w:val="auto"/>
        <w:rPr>
          <w:sz w:val="10"/>
          <w:szCs w:val="10"/>
          <w:lang w:val="en-US" w:eastAsia="en-US"/>
        </w:rPr>
      </w:pPr>
    </w:p>
    <w:p w14:paraId="03101D6E" w14:textId="77777777" w:rsidR="0022078F" w:rsidRPr="00FA3E0D" w:rsidRDefault="0022078F" w:rsidP="0022078F">
      <w:pPr>
        <w:pStyle w:val="ListParagraph"/>
        <w:numPr>
          <w:ilvl w:val="1"/>
          <w:numId w:val="3"/>
        </w:numPr>
        <w:tabs>
          <w:tab w:val="left" w:pos="851"/>
        </w:tabs>
        <w:suppressAutoHyphens w:val="0"/>
        <w:overflowPunct/>
        <w:autoSpaceDE/>
        <w:autoSpaceDN/>
        <w:ind w:left="851" w:hanging="425"/>
        <w:jc w:val="thaiDistribute"/>
        <w:textAlignment w:val="auto"/>
        <w:rPr>
          <w:spacing w:val="4"/>
          <w:sz w:val="30"/>
          <w:cs/>
          <w:lang w:val="th-TH"/>
        </w:rPr>
      </w:pPr>
      <w:r w:rsidRPr="00FA3E0D">
        <w:rPr>
          <w:spacing w:val="4"/>
          <w:sz w:val="30"/>
          <w:cs/>
          <w:lang w:val="th-TH"/>
        </w:rPr>
        <w:t>ผลประโยชน์ของพนักงาน</w:t>
      </w:r>
    </w:p>
    <w:p w14:paraId="1C45C314" w14:textId="77777777" w:rsidR="0022078F" w:rsidRPr="00FA3E0D" w:rsidRDefault="0022078F" w:rsidP="0022078F">
      <w:pPr>
        <w:suppressAutoHyphens w:val="0"/>
        <w:overflowPunct/>
        <w:autoSpaceDE/>
        <w:autoSpaceDN/>
        <w:ind w:left="900" w:hanging="540"/>
        <w:jc w:val="thaiDistribute"/>
        <w:textAlignment w:val="auto"/>
        <w:rPr>
          <w:sz w:val="10"/>
          <w:szCs w:val="10"/>
          <w:lang w:val="en-US" w:eastAsia="en-US"/>
        </w:rPr>
      </w:pPr>
    </w:p>
    <w:p w14:paraId="3B599FFF" w14:textId="77777777" w:rsidR="0022078F" w:rsidRPr="00885E83" w:rsidRDefault="0022078F" w:rsidP="0022078F">
      <w:pPr>
        <w:ind w:left="900"/>
        <w:jc w:val="thaiDistribute"/>
        <w:rPr>
          <w:sz w:val="30"/>
          <w:szCs w:val="30"/>
          <w:u w:val="single"/>
          <w:lang w:val="en-US"/>
        </w:rPr>
      </w:pPr>
      <w:r w:rsidRPr="00FA3E0D">
        <w:rPr>
          <w:sz w:val="30"/>
          <w:szCs w:val="30"/>
          <w:u w:val="single"/>
          <w:cs/>
        </w:rPr>
        <w:t>ผลประโยชน์ระยะสั้นของพนักงาน</w:t>
      </w:r>
    </w:p>
    <w:p w14:paraId="785BE049" w14:textId="77777777" w:rsidR="0022078F" w:rsidRPr="00FA3E0D" w:rsidRDefault="0022078F" w:rsidP="0022078F">
      <w:pPr>
        <w:ind w:left="900"/>
        <w:jc w:val="thaiDistribute"/>
        <w:rPr>
          <w:sz w:val="10"/>
          <w:szCs w:val="10"/>
          <w:u w:val="single"/>
          <w:cs/>
        </w:rPr>
      </w:pPr>
    </w:p>
    <w:p w14:paraId="77B84AE0" w14:textId="77777777" w:rsidR="0022078F" w:rsidRPr="00FA3E0D" w:rsidRDefault="0022078F" w:rsidP="0022078F">
      <w:pPr>
        <w:ind w:left="900"/>
        <w:jc w:val="thaiDistribute"/>
        <w:rPr>
          <w:sz w:val="20"/>
          <w:szCs w:val="20"/>
        </w:rPr>
      </w:pPr>
      <w:r w:rsidRPr="00FA3E0D">
        <w:rPr>
          <w:spacing w:val="-6"/>
          <w:sz w:val="30"/>
          <w:szCs w:val="30"/>
          <w:cs/>
        </w:rPr>
        <w:t>กลุ่มบริษัท รับรู้ เงินเดือน ค่าจ้าง โบนัส เงินสมทบกองทุนประกันสังคมและเงินกองทุนสำรองเลี้ยง</w:t>
      </w:r>
      <w:r w:rsidRPr="00FA3E0D">
        <w:rPr>
          <w:spacing w:val="4"/>
          <w:sz w:val="30"/>
          <w:szCs w:val="30"/>
          <w:cs/>
        </w:rPr>
        <w:t>ชีพ</w:t>
      </w:r>
      <w:r w:rsidRPr="00FA3E0D">
        <w:rPr>
          <w:sz w:val="30"/>
          <w:szCs w:val="30"/>
          <w:cs/>
        </w:rPr>
        <w:t>เป็นค่าใช้จ่ายเมื่อเกิดรายการ</w:t>
      </w:r>
    </w:p>
    <w:p w14:paraId="741D650A" w14:textId="77777777" w:rsidR="0022078F" w:rsidRPr="00FA3E0D" w:rsidRDefault="0022078F" w:rsidP="0022078F">
      <w:pPr>
        <w:ind w:left="900" w:firstLine="540"/>
        <w:jc w:val="thaiDistribute"/>
        <w:rPr>
          <w:sz w:val="10"/>
          <w:szCs w:val="10"/>
          <w:cs/>
        </w:rPr>
      </w:pPr>
    </w:p>
    <w:p w14:paraId="26BA1F9A" w14:textId="77777777" w:rsidR="0022078F" w:rsidRPr="00FA3E0D" w:rsidRDefault="0022078F" w:rsidP="0022078F">
      <w:pPr>
        <w:ind w:left="900"/>
        <w:jc w:val="thaiDistribute"/>
        <w:rPr>
          <w:sz w:val="30"/>
          <w:szCs w:val="30"/>
          <w:u w:val="single"/>
        </w:rPr>
      </w:pPr>
      <w:r w:rsidRPr="00FA3E0D">
        <w:rPr>
          <w:sz w:val="30"/>
          <w:szCs w:val="30"/>
          <w:u w:val="single"/>
          <w:cs/>
        </w:rPr>
        <w:t>โครงการผลประโยชน์หลังออกจากงาน</w:t>
      </w:r>
    </w:p>
    <w:p w14:paraId="4D5B313C" w14:textId="77777777" w:rsidR="0022078F" w:rsidRPr="00FA3E0D" w:rsidRDefault="0022078F" w:rsidP="0022078F">
      <w:pPr>
        <w:ind w:left="900" w:firstLine="549"/>
        <w:jc w:val="thaiDistribute"/>
        <w:rPr>
          <w:sz w:val="10"/>
          <w:szCs w:val="10"/>
        </w:rPr>
      </w:pPr>
    </w:p>
    <w:p w14:paraId="3E7C9FEA" w14:textId="77777777" w:rsidR="0022078F" w:rsidRPr="00FA3E0D" w:rsidRDefault="0022078F" w:rsidP="0022078F">
      <w:pPr>
        <w:ind w:left="900"/>
        <w:jc w:val="thaiDistribute"/>
        <w:rPr>
          <w:sz w:val="30"/>
          <w:szCs w:val="30"/>
        </w:rPr>
      </w:pPr>
      <w:r w:rsidRPr="00FA3E0D">
        <w:rPr>
          <w:sz w:val="30"/>
          <w:szCs w:val="30"/>
          <w:cs/>
        </w:rPr>
        <w:t>กลุ่มบริษัทมีภาระสำหรับเงินชดเชยที่ต้องจ่ายให้แก่พนักงานเมื่อออกจากงานตามกฎหมายแรงงาน ซึ่งถือว่าเงินชดเชยดังกล่าวเป็นโครงการผลประโยชน์หลังออกจากงานสำหรับพนักงาน</w:t>
      </w:r>
    </w:p>
    <w:p w14:paraId="4E0FBB09" w14:textId="77777777" w:rsidR="0022078F" w:rsidRPr="00FA3E0D" w:rsidRDefault="0022078F" w:rsidP="0022078F">
      <w:pPr>
        <w:ind w:left="900" w:firstLine="549"/>
        <w:jc w:val="thaiDistribute"/>
        <w:rPr>
          <w:spacing w:val="-6"/>
          <w:sz w:val="10"/>
          <w:szCs w:val="10"/>
          <w:lang w:val="en-US"/>
        </w:rPr>
      </w:pPr>
    </w:p>
    <w:p w14:paraId="4C8718BE" w14:textId="02975CC6" w:rsidR="0022078F" w:rsidRPr="00FA3E0D" w:rsidRDefault="0022078F" w:rsidP="0022078F">
      <w:pPr>
        <w:ind w:left="900"/>
        <w:jc w:val="thaiDistribute"/>
        <w:rPr>
          <w:spacing w:val="-6"/>
          <w:sz w:val="30"/>
          <w:szCs w:val="30"/>
        </w:rPr>
      </w:pPr>
      <w:r w:rsidRPr="00FA3E0D">
        <w:rPr>
          <w:spacing w:val="-6"/>
          <w:sz w:val="30"/>
          <w:szCs w:val="30"/>
          <w:cs/>
        </w:rPr>
        <w:t>กลุ่มบริษัทคำนวณภาระหนี้สินโครงการผลประโยชน์หลังออกจากงานโดยใช้วิธีคิดลดแต่ละหน่วยที่ประมาณการไว้ (Projected Unit Credit Method)</w:t>
      </w:r>
      <w:r w:rsidR="00885E83">
        <w:rPr>
          <w:spacing w:val="-6"/>
          <w:sz w:val="30"/>
          <w:szCs w:val="30"/>
          <w:lang w:val="en-US"/>
        </w:rPr>
        <w:t xml:space="preserve"> </w:t>
      </w:r>
      <w:r w:rsidRPr="00FA3E0D">
        <w:rPr>
          <w:spacing w:val="-6"/>
          <w:sz w:val="30"/>
          <w:szCs w:val="30"/>
          <w:cs/>
        </w:rPr>
        <w:t>โดยผู้เชี่ยวชาญอิสระซึ่งจะทำหน้าที่ประเมินมูลค่าของหนี้สินดังกล่าวอย่างสม่ำเสมอ วิธีคิดลดแต่ละหน่วยที่ประมาณการไว้ คือการจัดสรรผลประโยชน์งวดปัจจุบันและงวดก่อน ๆ ที่ต้องจ่ายให้แก่พนักงานที่ให้บริการแก่กลุ่มบริษัทไปยังงวดต่างๆ ตามสูตรการคำนวณผลประโยชน์ของโครงการ และจะจัดสรรผลประโยชน์โดยวิธีเส้นตรงตลอดอายุการให้บริการของพนักงานไปจนกว่าจะเกษียณอายุ</w:t>
      </w:r>
    </w:p>
    <w:p w14:paraId="75CD0E02" w14:textId="77777777" w:rsidR="0022078F" w:rsidRPr="00FA3E0D" w:rsidRDefault="0022078F" w:rsidP="0022078F">
      <w:pPr>
        <w:ind w:left="900" w:firstLine="549"/>
        <w:jc w:val="thaiDistribute"/>
        <w:rPr>
          <w:sz w:val="10"/>
          <w:szCs w:val="10"/>
          <w:lang w:val="en-US"/>
        </w:rPr>
      </w:pPr>
      <w:r w:rsidRPr="00FA3E0D">
        <w:rPr>
          <w:spacing w:val="-6"/>
          <w:sz w:val="30"/>
          <w:szCs w:val="30"/>
          <w:cs/>
        </w:rPr>
        <w:t xml:space="preserve"> </w:t>
      </w:r>
    </w:p>
    <w:p w14:paraId="569F4C86" w14:textId="6E93E47E" w:rsidR="0022078F" w:rsidRPr="00FA3E0D" w:rsidRDefault="0022078F" w:rsidP="0022078F">
      <w:pPr>
        <w:ind w:left="900"/>
        <w:jc w:val="thaiDistribute"/>
        <w:rPr>
          <w:spacing w:val="-6"/>
          <w:sz w:val="30"/>
          <w:szCs w:val="30"/>
        </w:rPr>
      </w:pPr>
      <w:r w:rsidRPr="00FA3E0D">
        <w:rPr>
          <w:spacing w:val="-6"/>
          <w:sz w:val="30"/>
          <w:szCs w:val="30"/>
          <w:cs/>
        </w:rPr>
        <w:t xml:space="preserve">ต้นทุนบริการปัจจุบัน ต้นทุนบริการในอดีตและผลกำไรและขาดทุนจากการจ่ายผลประโยชน์ รวมถึงกำไรขาดทุนจากการลดขนาดโครงการลงและการชำระผลประโยชน์ของโครงการเมื่อมีการลดขนาดโครงการลง </w:t>
      </w:r>
      <w:r w:rsidR="00885E83">
        <w:rPr>
          <w:rFonts w:hint="cs"/>
          <w:spacing w:val="-6"/>
          <w:sz w:val="30"/>
          <w:szCs w:val="30"/>
          <w:cs/>
        </w:rPr>
        <w:t xml:space="preserve"> </w:t>
      </w:r>
      <w:r w:rsidRPr="00FA3E0D">
        <w:rPr>
          <w:spacing w:val="-6"/>
          <w:sz w:val="30"/>
          <w:szCs w:val="30"/>
          <w:cs/>
          <w:lang w:val="en-US"/>
        </w:rPr>
        <w:t>จะรับรู้เข้า</w:t>
      </w:r>
      <w:r w:rsidRPr="00FA3E0D">
        <w:rPr>
          <w:spacing w:val="-6"/>
          <w:sz w:val="30"/>
          <w:szCs w:val="30"/>
          <w:cs/>
        </w:rPr>
        <w:t>งบกำไรขาดทุนทันทีในงวดที่เกิดรายการ</w:t>
      </w:r>
    </w:p>
    <w:p w14:paraId="38479CCD" w14:textId="77777777" w:rsidR="0022078F" w:rsidRPr="00FA3E0D" w:rsidRDefault="0022078F" w:rsidP="0022078F">
      <w:pPr>
        <w:ind w:left="900" w:firstLine="549"/>
        <w:jc w:val="thaiDistribute"/>
        <w:rPr>
          <w:spacing w:val="-6"/>
          <w:sz w:val="10"/>
          <w:szCs w:val="10"/>
        </w:rPr>
      </w:pPr>
    </w:p>
    <w:p w14:paraId="2E57426F" w14:textId="77777777" w:rsidR="0022078F" w:rsidRPr="00FA3E0D" w:rsidRDefault="0022078F" w:rsidP="0022078F">
      <w:pPr>
        <w:ind w:left="900"/>
        <w:jc w:val="thaiDistribute"/>
        <w:rPr>
          <w:spacing w:val="-4"/>
          <w:sz w:val="30"/>
          <w:szCs w:val="30"/>
        </w:rPr>
      </w:pPr>
      <w:r w:rsidRPr="00FA3E0D">
        <w:rPr>
          <w:spacing w:val="-4"/>
          <w:sz w:val="30"/>
          <w:szCs w:val="30"/>
          <w:cs/>
        </w:rPr>
        <w:t>ผลกำไรหรือ</w:t>
      </w:r>
      <w:r w:rsidRPr="00FA3E0D">
        <w:rPr>
          <w:spacing w:val="-6"/>
          <w:sz w:val="30"/>
          <w:szCs w:val="30"/>
          <w:cs/>
        </w:rPr>
        <w:t>ขาดทุน</w:t>
      </w:r>
      <w:r w:rsidRPr="00FA3E0D">
        <w:rPr>
          <w:spacing w:val="-4"/>
          <w:sz w:val="30"/>
          <w:szCs w:val="30"/>
          <w:cs/>
        </w:rPr>
        <w:t xml:space="preserve">จากการประมาณตามหลักคณิตศาสตร์ประกันภัย (Actuarial gains and losses) สำหรับโครงการผลประโยชน์หลังออกจากงานของพนักงานจะรับรู้ทันทีในส่วนของกำไรขาดทุนเบ็ดเสร็จเบ็ดเสร็จอื่น </w:t>
      </w:r>
    </w:p>
    <w:p w14:paraId="649C6D9F" w14:textId="77777777" w:rsidR="0022078F" w:rsidRPr="00FA3E0D" w:rsidRDefault="0022078F" w:rsidP="0022078F">
      <w:pPr>
        <w:ind w:left="900" w:firstLine="549"/>
        <w:jc w:val="thaiDistribute"/>
        <w:rPr>
          <w:spacing w:val="-4"/>
          <w:sz w:val="10"/>
          <w:szCs w:val="10"/>
        </w:rPr>
      </w:pPr>
    </w:p>
    <w:p w14:paraId="602649AC" w14:textId="77777777" w:rsidR="0022078F" w:rsidRPr="00FA3E0D" w:rsidRDefault="0022078F" w:rsidP="0022078F">
      <w:pPr>
        <w:ind w:left="900"/>
        <w:jc w:val="thaiDistribute"/>
        <w:rPr>
          <w:sz w:val="30"/>
          <w:szCs w:val="30"/>
        </w:rPr>
      </w:pPr>
      <w:r w:rsidRPr="00FA3E0D">
        <w:rPr>
          <w:sz w:val="30"/>
          <w:szCs w:val="30"/>
          <w:cs/>
        </w:rPr>
        <w:t>ภาระหนี้สินโครงการผลประโยชน์พนักงานจะถูกวัดค่าโดยวิธีคิดส่วนลดมูลค่าปัจจุบันของประมาณการกระแสเงินสดในอนาคตโดยใช้อัตราส่วนลดซึ่งใกล้เคียงกับอัตราผลตอบแทนของพันธบัตรรัฐบาล</w:t>
      </w:r>
    </w:p>
    <w:p w14:paraId="37E52E51" w14:textId="77777777" w:rsidR="0022078F" w:rsidRPr="00FA3E0D" w:rsidRDefault="0022078F" w:rsidP="0022078F">
      <w:pPr>
        <w:ind w:left="900" w:firstLine="549"/>
        <w:jc w:val="thaiDistribute"/>
        <w:rPr>
          <w:sz w:val="20"/>
          <w:szCs w:val="20"/>
        </w:rPr>
      </w:pPr>
    </w:p>
    <w:p w14:paraId="6E2EA34D" w14:textId="77777777" w:rsidR="0022078F" w:rsidRPr="00FA3E0D" w:rsidRDefault="0022078F" w:rsidP="0022078F">
      <w:pPr>
        <w:pStyle w:val="ListParagraph"/>
        <w:numPr>
          <w:ilvl w:val="1"/>
          <w:numId w:val="3"/>
        </w:numPr>
        <w:tabs>
          <w:tab w:val="left" w:pos="851"/>
        </w:tabs>
        <w:suppressAutoHyphens w:val="0"/>
        <w:overflowPunct/>
        <w:autoSpaceDE/>
        <w:autoSpaceDN/>
        <w:ind w:left="851" w:hanging="425"/>
        <w:jc w:val="thaiDistribute"/>
        <w:textAlignment w:val="auto"/>
        <w:rPr>
          <w:spacing w:val="4"/>
          <w:sz w:val="30"/>
          <w:cs/>
          <w:lang w:val="th-TH"/>
        </w:rPr>
      </w:pPr>
      <w:r w:rsidRPr="00FA3E0D">
        <w:rPr>
          <w:spacing w:val="4"/>
          <w:sz w:val="30"/>
          <w:cs/>
          <w:lang w:val="th-TH"/>
        </w:rPr>
        <w:t>ประมาณการหนี้สิน กลุ่มบริษัทจะบันทึกประมาณการหนี้สินเมื่อมีความเป็นไปได้ค่อนข้างแน่ของการเกิดภาระผูกพันในปัจจุบันตามกฎหมายหรือจากการอนุมานอันเป็นผลสืบเนื่องมาจากเหตุการณ์ในอดีต ภาระผูกพันดังกล่าวคาดว่าจะส่งผลให้สูญเสียทรัพยากรที่มีประโยชน์เชิงเศรษฐกิจเพื่อจ่ายชำระภาระผูกพันและจำนวนที่ต้องจ่ายสามารถประมาณการได้อย่างน่าเชื่อถือ หากคาดว่าจะได้รับคืนรายจ่ายที่จ่ายชำระไปตามประมาณการหนี้สินทั้งหมดหรือบางส่วนอย่างแน่นอน กลุ่มบริษัทจะรับรู้รายจ่าย ที่ได้รับคืนเป็นสินทรัพย์แยกต่างหาก แต่ต้องไม่เกินจำนวนประมาณการหนี้สินที่เกี่ยวข้อง และแสดงค่าใช้จ่ายที่เกี่ยวข้องกับประมาณการหนี้สินในงบกำไรขาดทุนเบ็ดเสร็จโดยแสดงสุทธิจากจำนวนรายจ่ายที่จะได้รับคืนที่รับรู้ไว้</w:t>
      </w:r>
    </w:p>
    <w:p w14:paraId="0E3BC4ED" w14:textId="77777777" w:rsidR="0022078F" w:rsidRPr="00FA3E0D" w:rsidRDefault="0022078F" w:rsidP="0022078F">
      <w:pPr>
        <w:pStyle w:val="ListParagraph"/>
        <w:suppressAutoHyphens w:val="0"/>
        <w:overflowPunct/>
        <w:autoSpaceDE/>
        <w:autoSpaceDN/>
        <w:ind w:left="900"/>
        <w:jc w:val="thaiDistribute"/>
        <w:textAlignment w:val="auto"/>
        <w:rPr>
          <w:sz w:val="10"/>
          <w:szCs w:val="10"/>
          <w:lang w:val="en-US" w:eastAsia="en-US"/>
        </w:rPr>
      </w:pPr>
    </w:p>
    <w:p w14:paraId="25FE66A1" w14:textId="77777777" w:rsidR="0022078F" w:rsidRPr="00FA3E0D" w:rsidRDefault="0022078F" w:rsidP="0022078F">
      <w:pPr>
        <w:pStyle w:val="ListParagraph"/>
        <w:numPr>
          <w:ilvl w:val="1"/>
          <w:numId w:val="3"/>
        </w:numPr>
        <w:tabs>
          <w:tab w:val="left" w:pos="851"/>
        </w:tabs>
        <w:suppressAutoHyphens w:val="0"/>
        <w:overflowPunct/>
        <w:autoSpaceDE/>
        <w:autoSpaceDN/>
        <w:ind w:left="851" w:hanging="425"/>
        <w:jc w:val="thaiDistribute"/>
        <w:textAlignment w:val="auto"/>
        <w:rPr>
          <w:spacing w:val="4"/>
          <w:sz w:val="30"/>
          <w:cs/>
          <w:lang w:val="th-TH"/>
        </w:rPr>
      </w:pPr>
      <w:bookmarkStart w:id="2" w:name="_Hlk34606780"/>
      <w:r w:rsidRPr="00FA3E0D">
        <w:rPr>
          <w:spacing w:val="4"/>
          <w:sz w:val="30"/>
          <w:cs/>
          <w:lang w:val="th-TH"/>
        </w:rPr>
        <w:br w:type="page"/>
      </w:r>
      <w:r w:rsidRPr="00FA3E0D">
        <w:rPr>
          <w:spacing w:val="4"/>
          <w:sz w:val="30"/>
          <w:cs/>
          <w:lang w:val="th-TH"/>
        </w:rPr>
        <w:lastRenderedPageBreak/>
        <w:t>เครื่องมือทางการเงิน</w:t>
      </w:r>
    </w:p>
    <w:p w14:paraId="2BB4009C" w14:textId="77777777" w:rsidR="0022078F" w:rsidRPr="00FA3E0D" w:rsidRDefault="0022078F" w:rsidP="0022078F">
      <w:pPr>
        <w:suppressAutoHyphens w:val="0"/>
        <w:overflowPunct/>
        <w:autoSpaceDE/>
        <w:autoSpaceDN/>
        <w:ind w:left="851"/>
        <w:jc w:val="thaiDistribute"/>
        <w:textAlignment w:val="auto"/>
        <w:rPr>
          <w:i/>
          <w:iCs/>
          <w:position w:val="6"/>
          <w:sz w:val="30"/>
          <w:szCs w:val="30"/>
          <w:u w:val="single"/>
          <w:lang w:val="en-US" w:eastAsia="en-US"/>
        </w:rPr>
      </w:pPr>
      <w:r w:rsidRPr="00FA3E0D">
        <w:rPr>
          <w:i/>
          <w:iCs/>
          <w:position w:val="6"/>
          <w:sz w:val="30"/>
          <w:szCs w:val="30"/>
          <w:u w:val="single"/>
          <w:cs/>
          <w:lang w:val="en-US" w:eastAsia="en-US"/>
        </w:rPr>
        <w:t xml:space="preserve">นโยบายการบัญชีที่ถือปฏิบัติตั้งแต่วันที่ </w:t>
      </w:r>
      <w:r w:rsidRPr="00FA3E0D">
        <w:rPr>
          <w:i/>
          <w:iCs/>
          <w:position w:val="6"/>
          <w:sz w:val="30"/>
          <w:szCs w:val="30"/>
          <w:u w:val="single"/>
          <w:lang w:val="en-US" w:eastAsia="en-US"/>
        </w:rPr>
        <w:t xml:space="preserve">1 </w:t>
      </w:r>
      <w:r w:rsidRPr="00FA3E0D">
        <w:rPr>
          <w:rFonts w:hint="cs"/>
          <w:i/>
          <w:iCs/>
          <w:position w:val="6"/>
          <w:sz w:val="30"/>
          <w:szCs w:val="30"/>
          <w:u w:val="single"/>
          <w:cs/>
          <w:lang w:val="en-US" w:eastAsia="en-US"/>
        </w:rPr>
        <w:t xml:space="preserve">มกราคม </w:t>
      </w:r>
      <w:r w:rsidRPr="00FA3E0D">
        <w:rPr>
          <w:i/>
          <w:iCs/>
          <w:position w:val="6"/>
          <w:sz w:val="30"/>
          <w:szCs w:val="30"/>
          <w:u w:val="single"/>
          <w:lang w:val="en-US" w:eastAsia="en-US"/>
        </w:rPr>
        <w:t>2563</w:t>
      </w:r>
    </w:p>
    <w:p w14:paraId="33883D82" w14:textId="67C8F403" w:rsidR="0022078F" w:rsidRPr="00FA3E0D" w:rsidRDefault="005D4ABB" w:rsidP="00EF65EC">
      <w:pPr>
        <w:spacing w:before="120"/>
        <w:ind w:left="902"/>
        <w:jc w:val="thaiDistribute"/>
        <w:rPr>
          <w:sz w:val="30"/>
          <w:szCs w:val="30"/>
        </w:rPr>
      </w:pPr>
      <w:r w:rsidRPr="005D4ABB">
        <w:rPr>
          <w:sz w:val="30"/>
          <w:szCs w:val="30"/>
          <w:cs/>
        </w:rPr>
        <w:t>กลุ่มบริษัท</w:t>
      </w:r>
      <w:r w:rsidR="0022078F" w:rsidRPr="00FA3E0D">
        <w:rPr>
          <w:sz w:val="30"/>
          <w:szCs w:val="30"/>
          <w:cs/>
        </w:rPr>
        <w:t>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w:t>
      </w:r>
      <w:r w:rsidR="0022078F" w:rsidRPr="00FA3E0D">
        <w:rPr>
          <w:rFonts w:hint="cs"/>
          <w:sz w:val="30"/>
          <w:szCs w:val="30"/>
          <w:cs/>
        </w:rPr>
        <w:t>นัยสำคัญ</w:t>
      </w:r>
      <w:r w:rsidR="0022078F" w:rsidRPr="00FA3E0D">
        <w:rPr>
          <w:sz w:val="30"/>
          <w:szCs w:val="30"/>
          <w:cs/>
        </w:rPr>
        <w:t xml:space="preserve"> </w:t>
      </w:r>
      <w:r w:rsidRPr="005D4ABB">
        <w:rPr>
          <w:sz w:val="30"/>
          <w:szCs w:val="30"/>
          <w:cs/>
        </w:rPr>
        <w:t>กลุ่มบริษัท</w:t>
      </w:r>
      <w:r w:rsidR="0022078F" w:rsidRPr="00FA3E0D">
        <w:rPr>
          <w:sz w:val="30"/>
          <w:szCs w:val="30"/>
          <w:cs/>
        </w:rPr>
        <w:t>จะรับรู้สินทรัพย์ทางการเงินดังกล่าวด้วยราคาของรายการ ตามที่กล่าวไว้ในนโยบายการบัญชีเรื่องการรับรู้รายได้</w:t>
      </w:r>
    </w:p>
    <w:p w14:paraId="0CAC8018" w14:textId="77777777" w:rsidR="0022078F" w:rsidRPr="00FA3E0D" w:rsidRDefault="0022078F" w:rsidP="00EF65EC">
      <w:pPr>
        <w:spacing w:before="120"/>
        <w:ind w:left="902"/>
        <w:jc w:val="thaiDistribute"/>
        <w:rPr>
          <w:b/>
          <w:bCs/>
          <w:sz w:val="30"/>
          <w:szCs w:val="30"/>
        </w:rPr>
      </w:pPr>
      <w:r w:rsidRPr="00FA3E0D">
        <w:rPr>
          <w:b/>
          <w:bCs/>
          <w:sz w:val="30"/>
          <w:szCs w:val="30"/>
          <w:cs/>
        </w:rPr>
        <w:t>การจัดประเภทรายการและการวัดมูลค่าของสินทรัพย์ทางการเงิน</w:t>
      </w:r>
    </w:p>
    <w:p w14:paraId="50BAC05B" w14:textId="51CD775E" w:rsidR="0022078F" w:rsidRPr="00FA3E0D" w:rsidRDefault="005D4ABB" w:rsidP="00EF65EC">
      <w:pPr>
        <w:spacing w:before="120"/>
        <w:ind w:left="902"/>
        <w:jc w:val="thaiDistribute"/>
        <w:rPr>
          <w:sz w:val="30"/>
          <w:szCs w:val="30"/>
        </w:rPr>
      </w:pPr>
      <w:r w:rsidRPr="005D4ABB">
        <w:rPr>
          <w:sz w:val="30"/>
          <w:szCs w:val="30"/>
          <w:cs/>
        </w:rPr>
        <w:t>กลุ่มบริษัท</w:t>
      </w:r>
      <w:r w:rsidR="0022078F" w:rsidRPr="00FA3E0D">
        <w:rPr>
          <w:sz w:val="30"/>
          <w:szCs w:val="30"/>
          <w:cs/>
        </w:rPr>
        <w:t>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27724045" w14:textId="77777777" w:rsidR="0022078F" w:rsidRPr="00FA3E0D" w:rsidRDefault="0022078F" w:rsidP="00EF65EC">
      <w:pPr>
        <w:spacing w:before="120"/>
        <w:ind w:left="902"/>
        <w:jc w:val="thaiDistribute"/>
        <w:rPr>
          <w:sz w:val="30"/>
          <w:szCs w:val="30"/>
          <w:u w:val="single"/>
        </w:rPr>
      </w:pPr>
      <w:r w:rsidRPr="00FA3E0D">
        <w:rPr>
          <w:sz w:val="30"/>
          <w:szCs w:val="30"/>
          <w:u w:val="single"/>
          <w:cs/>
        </w:rPr>
        <w:t xml:space="preserve">สินทรัพย์ทางการเงินที่วัดมูลค่าด้วยราคาทุนตัดจำหน่าย </w:t>
      </w:r>
    </w:p>
    <w:p w14:paraId="65186F68" w14:textId="68A11ABF" w:rsidR="0022078F" w:rsidRPr="00FA3E0D" w:rsidRDefault="005D4ABB" w:rsidP="00EF65EC">
      <w:pPr>
        <w:spacing w:before="120"/>
        <w:ind w:left="902"/>
        <w:jc w:val="thaiDistribute"/>
        <w:rPr>
          <w:sz w:val="30"/>
          <w:szCs w:val="30"/>
        </w:rPr>
      </w:pPr>
      <w:r w:rsidRPr="005D4ABB">
        <w:rPr>
          <w:sz w:val="30"/>
          <w:szCs w:val="30"/>
          <w:cs/>
        </w:rPr>
        <w:t>กลุ่มบริษัท</w:t>
      </w:r>
      <w:r w:rsidR="0022078F" w:rsidRPr="00FA3E0D">
        <w:rPr>
          <w:sz w:val="30"/>
          <w:szCs w:val="30"/>
          <w:cs/>
        </w:rPr>
        <w:t>วัดมูลค่าสินทรัพย์ทางการเงินด้วยราคาทุนตัดจำหน่าย เมื่อบ</w:t>
      </w:r>
      <w:r w:rsidRPr="005D4ABB">
        <w:rPr>
          <w:sz w:val="30"/>
          <w:szCs w:val="30"/>
          <w:cs/>
        </w:rPr>
        <w:t>กลุ่มบริษัท</w:t>
      </w:r>
      <w:r w:rsidR="0022078F" w:rsidRPr="00FA3E0D">
        <w:rPr>
          <w:rFonts w:hint="cs"/>
          <w:sz w:val="30"/>
          <w:szCs w:val="30"/>
          <w:cs/>
        </w:rPr>
        <w:t>ฯ</w:t>
      </w:r>
      <w:r w:rsidR="0022078F" w:rsidRPr="00FA3E0D">
        <w:rPr>
          <w:sz w:val="30"/>
          <w:szCs w:val="30"/>
          <w:cs/>
        </w:rPr>
        <w:t xml:space="preserve">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7576C889" w14:textId="77777777" w:rsidR="0022078F" w:rsidRPr="00FA3E0D" w:rsidRDefault="0022078F" w:rsidP="00EF65EC">
      <w:pPr>
        <w:spacing w:before="120"/>
        <w:ind w:left="902"/>
        <w:jc w:val="thaiDistribute"/>
        <w:rPr>
          <w:sz w:val="30"/>
          <w:szCs w:val="30"/>
        </w:rPr>
      </w:pPr>
      <w:r w:rsidRPr="00FA3E0D">
        <w:rPr>
          <w:sz w:val="30"/>
          <w:szCs w:val="30"/>
          <w:cs/>
        </w:rPr>
        <w:t>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w:t>
      </w:r>
    </w:p>
    <w:p w14:paraId="68F83537" w14:textId="77777777" w:rsidR="0022078F" w:rsidRPr="00FA3E0D" w:rsidRDefault="0022078F" w:rsidP="00EF65EC">
      <w:pPr>
        <w:spacing w:before="120"/>
        <w:ind w:left="902"/>
        <w:jc w:val="thaiDistribute"/>
        <w:rPr>
          <w:sz w:val="30"/>
          <w:szCs w:val="30"/>
          <w:u w:val="single"/>
          <w:cs/>
        </w:rPr>
      </w:pPr>
      <w:r w:rsidRPr="00FA3E0D">
        <w:rPr>
          <w:sz w:val="30"/>
          <w:szCs w:val="30"/>
          <w:u w:val="single"/>
          <w:cs/>
        </w:rPr>
        <w:t>สินทรัพย์ทางการเงินที่วัดมูลค่าด้วยมูลค่ายุติธรรมผ่านกำไรหรือขาดทุน</w:t>
      </w:r>
    </w:p>
    <w:p w14:paraId="151E6C27" w14:textId="77777777" w:rsidR="0022078F" w:rsidRPr="00FA3E0D" w:rsidRDefault="0022078F" w:rsidP="00EF65EC">
      <w:pPr>
        <w:spacing w:before="120"/>
        <w:ind w:left="902"/>
        <w:jc w:val="thaiDistribute"/>
        <w:rPr>
          <w:sz w:val="30"/>
          <w:szCs w:val="30"/>
        </w:rPr>
      </w:pPr>
      <w:r w:rsidRPr="00FA3E0D">
        <w:rPr>
          <w:sz w:val="30"/>
          <w:szCs w:val="30"/>
          <w:cs/>
        </w:rPr>
        <w:t>สินทรัพย์ทางการเงินที่วัดมูลค่าด้วยมูลค่ายุติธรรมผ่านกำไรหรือขาดทุน จะแสดงในงบแสดงฐานะการเงินด้วยมูลค่ายุติธรรม โดยรับรู้การเปลี่ยนแปลงสุทธิของมูลค่ายุติธรรมในส่วนของกำไรหรือขาดทุน</w:t>
      </w:r>
    </w:p>
    <w:p w14:paraId="4B27E098" w14:textId="77777777" w:rsidR="0022078F" w:rsidRPr="00FA3E0D" w:rsidRDefault="0022078F" w:rsidP="00EF65EC">
      <w:pPr>
        <w:spacing w:before="120"/>
        <w:ind w:left="902"/>
        <w:jc w:val="thaiDistribute"/>
        <w:rPr>
          <w:sz w:val="30"/>
          <w:szCs w:val="30"/>
        </w:rPr>
      </w:pPr>
      <w:r w:rsidRPr="00FA3E0D">
        <w:rPr>
          <w:sz w:val="30"/>
          <w:szCs w:val="30"/>
          <w:cs/>
        </w:rPr>
        <w:t xml:space="preserve">สินทรัพย์ทางการเงินดังกล่าว หมายรวมถึง ตราสารอนุพันธ์ เงินลงทุนในหลักทรัพย์ที่ถือไว้เพื่อค้า </w:t>
      </w:r>
    </w:p>
    <w:p w14:paraId="53E00B8C" w14:textId="77777777" w:rsidR="0022078F" w:rsidRPr="00FA3E0D" w:rsidRDefault="0022078F" w:rsidP="00EF65EC">
      <w:pPr>
        <w:spacing w:before="120"/>
        <w:ind w:left="902"/>
        <w:jc w:val="thaiDistribute"/>
        <w:rPr>
          <w:sz w:val="30"/>
          <w:szCs w:val="30"/>
          <w:u w:val="single"/>
        </w:rPr>
      </w:pPr>
      <w:r w:rsidRPr="00FA3E0D">
        <w:rPr>
          <w:sz w:val="30"/>
          <w:szCs w:val="30"/>
          <w:u w:val="single"/>
          <w:cs/>
        </w:rPr>
        <w:t>สินทรัพย์ทางการเงินที่วัดมูลค่าด้วยมูลค่ายุติธรรมผ่านกำไรหรือขาดทุนเบ็ดเสร็จอื่น</w:t>
      </w:r>
    </w:p>
    <w:p w14:paraId="5527DC04" w14:textId="77777777" w:rsidR="0022078F" w:rsidRPr="00FA3E0D" w:rsidRDefault="0022078F" w:rsidP="00EF65EC">
      <w:pPr>
        <w:spacing w:before="120"/>
        <w:ind w:left="902"/>
        <w:jc w:val="thaiDistribute"/>
        <w:rPr>
          <w:sz w:val="30"/>
          <w:szCs w:val="30"/>
        </w:rPr>
      </w:pPr>
      <w:r w:rsidRPr="00FA3E0D">
        <w:rPr>
          <w:sz w:val="30"/>
          <w:szCs w:val="30"/>
          <w:cs/>
        </w:rPr>
        <w:t>สินทรัพย์ทางการเงินประเภทเงินลงทุนในตราสารทุนซึ่งมิได้ถือไว้เพื่อค้าแต่ถือเพื่อวัตถุประสงค์เชิง</w:t>
      </w:r>
      <w:r w:rsidRPr="00FA3E0D">
        <w:rPr>
          <w:sz w:val="30"/>
          <w:szCs w:val="30"/>
          <w:cs/>
        </w:rPr>
        <w:br/>
        <w:t xml:space="preserve">กลยุทธ์ หรือเป็นหลักทรัพย์ที่อาจมีความผันผวนของราคาสูงเป็นสินทรัพย์ทางการเงินที่วัดมูลค่าด้วยมูลค่ายุติธรรมผ่านกำไรขาดทุนเบ็ดเสร็จอื่นโดยไม่สามารถเปลี่ยนการจัดประเภทในภายหลังได้ การจัดประเภทรายการพิจารณาเป็นรายตราสาร กำไรหรือขาดทุนจากการเปลี่ยนแปลงในมูลค่ายุติธรรมในภายหลังของเงินลงทุนในตราสารทุนนี้จะรับรู้ในกำไรขาดทุนเบ็ดเสร็จอื่น และจะไม่มีการโอนไปรับรู้เป็นกำไรหรือขาดทุนในงบกำไรขาดทุนในภายหลังเมื่อจำหน่ายเงินลงทุนดังกล่าว โดยจะถูกโอนไปกำไรสะสมแทน </w:t>
      </w:r>
    </w:p>
    <w:p w14:paraId="75305D57" w14:textId="588C8FFE" w:rsidR="0022078F" w:rsidRPr="00FA3E0D" w:rsidRDefault="0022078F" w:rsidP="00EF65EC">
      <w:pPr>
        <w:spacing w:before="120"/>
        <w:ind w:left="902"/>
        <w:jc w:val="thaiDistribute"/>
        <w:rPr>
          <w:sz w:val="30"/>
          <w:szCs w:val="30"/>
        </w:rPr>
      </w:pPr>
      <w:r w:rsidRPr="00FA3E0D">
        <w:rPr>
          <w:sz w:val="30"/>
          <w:szCs w:val="30"/>
          <w:cs/>
        </w:rPr>
        <w:lastRenderedPageBreak/>
        <w:t>เงินปันผลรับจากเงินลงทุนในตราสารทุนของ</w:t>
      </w:r>
      <w:r w:rsidR="005D4ABB" w:rsidRPr="005D4ABB">
        <w:rPr>
          <w:sz w:val="30"/>
          <w:szCs w:val="30"/>
          <w:cs/>
        </w:rPr>
        <w:t>กลุ่มบริษัท</w:t>
      </w:r>
      <w:r w:rsidRPr="00FA3E0D">
        <w:rPr>
          <w:sz w:val="30"/>
          <w:szCs w:val="30"/>
          <w:cs/>
        </w:rPr>
        <w:t xml:space="preserve">จดทะเบียนถือเป็นรายได้อื่นในส่วนของกำไรหรือขาดทุน </w:t>
      </w:r>
    </w:p>
    <w:p w14:paraId="6BF7FC9A" w14:textId="2D23E2BF" w:rsidR="0022078F" w:rsidRPr="00FA3E0D" w:rsidRDefault="0022078F" w:rsidP="00EF65EC">
      <w:pPr>
        <w:suppressAutoHyphens w:val="0"/>
        <w:overflowPunct/>
        <w:autoSpaceDE/>
        <w:autoSpaceDN/>
        <w:spacing w:before="240"/>
        <w:ind w:left="851"/>
        <w:jc w:val="thaiDistribute"/>
        <w:textAlignment w:val="auto"/>
        <w:rPr>
          <w:b/>
          <w:bCs/>
          <w:i/>
          <w:iCs/>
          <w:position w:val="6"/>
          <w:sz w:val="30"/>
          <w:szCs w:val="30"/>
          <w:lang w:val="en-US" w:eastAsia="en-US"/>
        </w:rPr>
      </w:pPr>
      <w:r w:rsidRPr="00FA3E0D">
        <w:rPr>
          <w:b/>
          <w:bCs/>
          <w:i/>
          <w:iCs/>
          <w:position w:val="6"/>
          <w:sz w:val="30"/>
          <w:szCs w:val="30"/>
          <w:cs/>
          <w:lang w:val="en-US" w:eastAsia="en-US"/>
        </w:rPr>
        <w:t>การจัดประเภทรายการและการวัดมูลค่าของหนี้สินทางการเงิน</w:t>
      </w:r>
    </w:p>
    <w:p w14:paraId="23A28ACC" w14:textId="0AE1D4B1" w:rsidR="0022078F" w:rsidRPr="00FA3E0D" w:rsidRDefault="0022078F" w:rsidP="00EF65EC">
      <w:pPr>
        <w:spacing w:before="120"/>
        <w:ind w:left="902"/>
        <w:jc w:val="thaiDistribute"/>
        <w:rPr>
          <w:sz w:val="30"/>
          <w:szCs w:val="30"/>
        </w:rPr>
      </w:pPr>
      <w:r w:rsidRPr="00FA3E0D">
        <w:rPr>
          <w:sz w:val="30"/>
          <w:szCs w:val="30"/>
          <w:cs/>
        </w:rPr>
        <w:t xml:space="preserve">ยกเว้นหนี้สินตราสารอนุพันธ์ </w:t>
      </w:r>
      <w:r w:rsidR="005D4ABB" w:rsidRPr="005D4ABB">
        <w:rPr>
          <w:sz w:val="30"/>
          <w:szCs w:val="30"/>
          <w:cs/>
        </w:rPr>
        <w:t>กลุ่มบริษัท</w:t>
      </w:r>
      <w:r w:rsidRPr="00FA3E0D">
        <w:rPr>
          <w:sz w:val="30"/>
          <w:szCs w:val="30"/>
          <w:cs/>
        </w:rPr>
        <w:t>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r w:rsidRPr="00FA3E0D">
        <w:rPr>
          <w:sz w:val="30"/>
          <w:szCs w:val="30"/>
          <w:cs/>
        </w:rPr>
        <w:tab/>
      </w:r>
    </w:p>
    <w:p w14:paraId="2DB3687C" w14:textId="399D2505" w:rsidR="0022078F" w:rsidRPr="00FA3E0D" w:rsidRDefault="005D4ABB" w:rsidP="00EF65EC">
      <w:pPr>
        <w:spacing w:before="120"/>
        <w:ind w:left="902"/>
        <w:jc w:val="thaiDistribute"/>
        <w:rPr>
          <w:sz w:val="30"/>
          <w:szCs w:val="30"/>
        </w:rPr>
      </w:pPr>
      <w:r w:rsidRPr="005D4ABB">
        <w:rPr>
          <w:sz w:val="30"/>
          <w:szCs w:val="30"/>
          <w:cs/>
        </w:rPr>
        <w:t>กลุ่มบริษัท</w:t>
      </w:r>
      <w:r w:rsidR="0022078F" w:rsidRPr="00FA3E0D">
        <w:rPr>
          <w:sz w:val="30"/>
          <w:szCs w:val="30"/>
          <w:cs/>
        </w:rPr>
        <w:t>อาจเลือกวัดมูลค่าหนี้สินทางการเงินด้วยมูลค่ายุติธรรมผ่านกำไรหรือขาดทุน เพื่อเป็นการขจัดหรือลดความไม่สอดคล้องของการรับรู้รายการอย่างมีนัยสำคัญ</w:t>
      </w:r>
      <w:r w:rsidR="0022078F" w:rsidRPr="00FA3E0D">
        <w:rPr>
          <w:sz w:val="30"/>
          <w:szCs w:val="30"/>
        </w:rPr>
        <w:t xml:space="preserve"> (</w:t>
      </w:r>
      <w:r w:rsidR="0022078F" w:rsidRPr="00FA3E0D">
        <w:rPr>
          <w:rFonts w:hint="cs"/>
          <w:sz w:val="30"/>
          <w:szCs w:val="30"/>
          <w:cs/>
        </w:rPr>
        <w:t>บางครั้งเรียกว่าการไม่จับคู่ทางบัญชี</w:t>
      </w:r>
      <w:r w:rsidR="0022078F" w:rsidRPr="00FA3E0D">
        <w:rPr>
          <w:sz w:val="30"/>
          <w:szCs w:val="30"/>
        </w:rPr>
        <w:t>)</w:t>
      </w:r>
    </w:p>
    <w:p w14:paraId="0D619657" w14:textId="77777777" w:rsidR="0022078F" w:rsidRPr="00FA3E0D" w:rsidRDefault="0022078F" w:rsidP="00EF65EC">
      <w:pPr>
        <w:suppressAutoHyphens w:val="0"/>
        <w:overflowPunct/>
        <w:autoSpaceDE/>
        <w:autoSpaceDN/>
        <w:spacing w:before="240"/>
        <w:ind w:left="851"/>
        <w:jc w:val="thaiDistribute"/>
        <w:textAlignment w:val="auto"/>
        <w:rPr>
          <w:b/>
          <w:bCs/>
          <w:i/>
          <w:iCs/>
          <w:position w:val="6"/>
          <w:sz w:val="30"/>
          <w:szCs w:val="30"/>
          <w:lang w:val="en-US" w:eastAsia="en-US"/>
        </w:rPr>
      </w:pPr>
      <w:r w:rsidRPr="00FA3E0D">
        <w:rPr>
          <w:b/>
          <w:bCs/>
          <w:i/>
          <w:iCs/>
          <w:position w:val="6"/>
          <w:sz w:val="30"/>
          <w:szCs w:val="30"/>
          <w:cs/>
          <w:lang w:val="en-US" w:eastAsia="en-US"/>
        </w:rPr>
        <w:t>การตัดรายการของเครื่องมือทางการเงิน</w:t>
      </w:r>
    </w:p>
    <w:p w14:paraId="73D133F6" w14:textId="77777777" w:rsidR="0022078F" w:rsidRPr="00FA3E0D" w:rsidRDefault="0022078F" w:rsidP="00EF65EC">
      <w:pPr>
        <w:spacing w:before="120"/>
        <w:ind w:left="902"/>
        <w:jc w:val="thaiDistribute"/>
        <w:rPr>
          <w:sz w:val="30"/>
          <w:szCs w:val="30"/>
        </w:rPr>
      </w:pPr>
      <w:r w:rsidRPr="00FA3E0D">
        <w:rPr>
          <w:sz w:val="30"/>
          <w:szCs w:val="30"/>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3BC35296" w14:textId="4F51A2C6" w:rsidR="0022078F" w:rsidRPr="00FA3E0D" w:rsidRDefault="005D4ABB" w:rsidP="00EF65EC">
      <w:pPr>
        <w:spacing w:before="120"/>
        <w:ind w:left="902"/>
        <w:jc w:val="thaiDistribute"/>
        <w:rPr>
          <w:sz w:val="30"/>
          <w:szCs w:val="30"/>
        </w:rPr>
      </w:pPr>
      <w:r w:rsidRPr="005D4ABB">
        <w:rPr>
          <w:sz w:val="30"/>
          <w:szCs w:val="30"/>
          <w:cs/>
        </w:rPr>
        <w:t>กลุ่มบริษัท</w:t>
      </w:r>
      <w:r w:rsidR="0022078F" w:rsidRPr="00FA3E0D">
        <w:rPr>
          <w:sz w:val="30"/>
          <w:szCs w:val="30"/>
          <w:cs/>
        </w:rPr>
        <w:t>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4F4425D3" w14:textId="582ECC53" w:rsidR="0022078F" w:rsidRPr="00FA3E0D" w:rsidRDefault="0022078F" w:rsidP="00EF65EC">
      <w:pPr>
        <w:suppressAutoHyphens w:val="0"/>
        <w:overflowPunct/>
        <w:autoSpaceDE/>
        <w:autoSpaceDN/>
        <w:spacing w:before="240"/>
        <w:ind w:left="851"/>
        <w:jc w:val="thaiDistribute"/>
        <w:textAlignment w:val="auto"/>
        <w:rPr>
          <w:b/>
          <w:bCs/>
          <w:i/>
          <w:iCs/>
          <w:position w:val="6"/>
          <w:sz w:val="30"/>
          <w:szCs w:val="30"/>
          <w:lang w:val="en-US" w:eastAsia="en-US"/>
        </w:rPr>
      </w:pPr>
      <w:r w:rsidRPr="00FA3E0D">
        <w:rPr>
          <w:b/>
          <w:bCs/>
          <w:i/>
          <w:iCs/>
          <w:position w:val="6"/>
          <w:sz w:val="30"/>
          <w:szCs w:val="30"/>
          <w:cs/>
          <w:lang w:val="en-US" w:eastAsia="en-US"/>
        </w:rPr>
        <w:t>การด้อยค่าของสินทรัพย์ทางการเงิน</w:t>
      </w:r>
    </w:p>
    <w:p w14:paraId="046BE79F" w14:textId="315DADA3" w:rsidR="0022078F" w:rsidRPr="00FA3E0D" w:rsidRDefault="0022078F" w:rsidP="00EF65EC">
      <w:pPr>
        <w:spacing w:before="120"/>
        <w:ind w:left="902"/>
        <w:jc w:val="thaiDistribute"/>
        <w:rPr>
          <w:sz w:val="30"/>
          <w:szCs w:val="30"/>
        </w:rPr>
      </w:pPr>
      <w:r w:rsidRPr="00FA3E0D">
        <w:rPr>
          <w:sz w:val="30"/>
          <w:szCs w:val="30"/>
          <w:cs/>
        </w:rPr>
        <w:t xml:space="preserve">กลุ่มบริษัทใช้วิธีการอย่างง่ายในการคำนวณผลขาดทุนด้านเครดิตที่คาดว่าจะเกิดขึ้นสำหรับลูกหนี้การค้าและสินทรัพย์ที่เกิดจากสัญญา ดังนั้น ทุกวันสิ้นรอบระยะเวลารายงาน </w:t>
      </w:r>
      <w:r w:rsidR="005D4ABB" w:rsidRPr="005D4ABB">
        <w:rPr>
          <w:sz w:val="30"/>
          <w:szCs w:val="30"/>
          <w:cs/>
        </w:rPr>
        <w:t>กลุ่มบริษัท</w:t>
      </w:r>
      <w:r w:rsidRPr="00FA3E0D">
        <w:rPr>
          <w:sz w:val="30"/>
          <w:szCs w:val="30"/>
          <w:cs/>
        </w:rPr>
        <w:t>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w:t>
      </w:r>
      <w:bookmarkStart w:id="3" w:name="_Hlk59432702"/>
      <w:r w:rsidRPr="00FA3E0D">
        <w:rPr>
          <w:sz w:val="30"/>
          <w:szCs w:val="30"/>
          <w:cs/>
        </w:rPr>
        <w:t xml:space="preserve"> 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bookmarkEnd w:id="3"/>
    </w:p>
    <w:p w14:paraId="202D8EB2" w14:textId="29411D94" w:rsidR="0022078F" w:rsidRDefault="0022078F" w:rsidP="00EF65EC">
      <w:pPr>
        <w:spacing w:before="120"/>
        <w:ind w:left="902"/>
        <w:jc w:val="thaiDistribute"/>
        <w:rPr>
          <w:b/>
          <w:bCs/>
          <w:i/>
          <w:iCs/>
          <w:position w:val="6"/>
          <w:sz w:val="30"/>
          <w:szCs w:val="30"/>
          <w:cs/>
          <w:lang w:val="en-US" w:eastAsia="en-US"/>
        </w:rPr>
      </w:pPr>
      <w:r w:rsidRPr="00FA3E0D">
        <w:rPr>
          <w:sz w:val="30"/>
          <w:szCs w:val="30"/>
          <w:cs/>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14:paraId="60128F89" w14:textId="2DCCADA0" w:rsidR="0022078F" w:rsidRPr="00FA3E0D" w:rsidRDefault="0022078F" w:rsidP="00EF65EC">
      <w:pPr>
        <w:suppressAutoHyphens w:val="0"/>
        <w:overflowPunct/>
        <w:autoSpaceDE/>
        <w:autoSpaceDN/>
        <w:spacing w:before="240"/>
        <w:ind w:left="851"/>
        <w:jc w:val="thaiDistribute"/>
        <w:textAlignment w:val="auto"/>
        <w:rPr>
          <w:b/>
          <w:bCs/>
          <w:i/>
          <w:iCs/>
          <w:position w:val="6"/>
          <w:sz w:val="30"/>
          <w:szCs w:val="30"/>
          <w:lang w:val="en-US" w:eastAsia="en-US"/>
        </w:rPr>
      </w:pPr>
      <w:r w:rsidRPr="00FA3E0D">
        <w:rPr>
          <w:b/>
          <w:bCs/>
          <w:i/>
          <w:iCs/>
          <w:position w:val="6"/>
          <w:sz w:val="30"/>
          <w:szCs w:val="30"/>
          <w:cs/>
          <w:lang w:val="en-US" w:eastAsia="en-US"/>
        </w:rPr>
        <w:lastRenderedPageBreak/>
        <w:t>การหักกลบของเครื่องมือทางการเงิน</w:t>
      </w:r>
    </w:p>
    <w:p w14:paraId="431965FE" w14:textId="77777777" w:rsidR="0022078F" w:rsidRPr="00FA3E0D" w:rsidRDefault="0022078F" w:rsidP="00EF65EC">
      <w:pPr>
        <w:spacing w:before="120"/>
        <w:ind w:left="902"/>
        <w:jc w:val="thaiDistribute"/>
        <w:rPr>
          <w:sz w:val="30"/>
          <w:szCs w:val="30"/>
        </w:rPr>
      </w:pPr>
      <w:r w:rsidRPr="00FA3E0D">
        <w:rPr>
          <w:sz w:val="30"/>
          <w:szCs w:val="30"/>
          <w:cs/>
        </w:rPr>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3343D02E" w14:textId="2A9DFFC1" w:rsidR="00F27AC8" w:rsidRDefault="00F27AC8" w:rsidP="00F27AC8">
      <w:pPr>
        <w:pStyle w:val="ListParagraph"/>
        <w:suppressAutoHyphens w:val="0"/>
        <w:overflowPunct/>
        <w:autoSpaceDE/>
        <w:autoSpaceDN/>
        <w:jc w:val="thaiDistribute"/>
        <w:textAlignment w:val="auto"/>
        <w:rPr>
          <w:sz w:val="10"/>
          <w:szCs w:val="10"/>
          <w:lang w:val="en-US" w:eastAsia="en-US"/>
        </w:rPr>
      </w:pPr>
    </w:p>
    <w:p w14:paraId="0A6966B5" w14:textId="77777777" w:rsidR="00EF65EC" w:rsidRPr="00FA3E0D" w:rsidRDefault="00EF65EC" w:rsidP="00F27AC8">
      <w:pPr>
        <w:pStyle w:val="ListParagraph"/>
        <w:suppressAutoHyphens w:val="0"/>
        <w:overflowPunct/>
        <w:autoSpaceDE/>
        <w:autoSpaceDN/>
        <w:jc w:val="thaiDistribute"/>
        <w:textAlignment w:val="auto"/>
        <w:rPr>
          <w:sz w:val="10"/>
          <w:szCs w:val="10"/>
          <w:lang w:val="en-US" w:eastAsia="en-US"/>
        </w:rPr>
      </w:pPr>
    </w:p>
    <w:p w14:paraId="54631DFE" w14:textId="77777777" w:rsidR="0022078F" w:rsidRPr="00FA3E0D" w:rsidRDefault="0022078F" w:rsidP="0022078F">
      <w:pPr>
        <w:suppressAutoHyphens w:val="0"/>
        <w:overflowPunct/>
        <w:autoSpaceDE/>
        <w:autoSpaceDN/>
        <w:ind w:left="851"/>
        <w:jc w:val="thaiDistribute"/>
        <w:textAlignment w:val="auto"/>
        <w:rPr>
          <w:i/>
          <w:iCs/>
          <w:position w:val="6"/>
          <w:sz w:val="30"/>
          <w:szCs w:val="30"/>
          <w:u w:val="single"/>
          <w:lang w:val="en-US" w:eastAsia="en-US"/>
        </w:rPr>
      </w:pPr>
      <w:r w:rsidRPr="00FA3E0D">
        <w:rPr>
          <w:i/>
          <w:iCs/>
          <w:position w:val="6"/>
          <w:sz w:val="30"/>
          <w:szCs w:val="30"/>
          <w:u w:val="single"/>
          <w:cs/>
          <w:lang w:val="en-US" w:eastAsia="en-US"/>
        </w:rPr>
        <w:t xml:space="preserve">นโยบายการบัญชีที่ถือปฏิบัติก่อนวันที่ </w:t>
      </w:r>
      <w:r w:rsidRPr="00FA3E0D">
        <w:rPr>
          <w:i/>
          <w:iCs/>
          <w:position w:val="6"/>
          <w:sz w:val="30"/>
          <w:szCs w:val="30"/>
          <w:u w:val="single"/>
          <w:lang w:val="en-US" w:eastAsia="en-US"/>
        </w:rPr>
        <w:t xml:space="preserve">1 </w:t>
      </w:r>
      <w:r w:rsidRPr="00FA3E0D">
        <w:rPr>
          <w:rFonts w:hint="cs"/>
          <w:i/>
          <w:iCs/>
          <w:position w:val="6"/>
          <w:sz w:val="30"/>
          <w:szCs w:val="30"/>
          <w:u w:val="single"/>
          <w:cs/>
          <w:lang w:val="en-US" w:eastAsia="en-US"/>
        </w:rPr>
        <w:t xml:space="preserve">มกราคม </w:t>
      </w:r>
      <w:r w:rsidRPr="00FA3E0D">
        <w:rPr>
          <w:i/>
          <w:iCs/>
          <w:position w:val="6"/>
          <w:sz w:val="30"/>
          <w:szCs w:val="30"/>
          <w:u w:val="single"/>
          <w:lang w:val="en-US" w:eastAsia="en-US"/>
        </w:rPr>
        <w:t>2563</w:t>
      </w:r>
    </w:p>
    <w:p w14:paraId="798271B0" w14:textId="77777777" w:rsidR="0022078F" w:rsidRPr="00FA3E0D" w:rsidRDefault="0022078F" w:rsidP="0022078F">
      <w:pPr>
        <w:suppressAutoHyphens w:val="0"/>
        <w:overflowPunct/>
        <w:autoSpaceDE/>
        <w:autoSpaceDN/>
        <w:ind w:left="851"/>
        <w:jc w:val="thaiDistribute"/>
        <w:textAlignment w:val="auto"/>
        <w:rPr>
          <w:b/>
          <w:bCs/>
          <w:i/>
          <w:iCs/>
          <w:position w:val="6"/>
          <w:sz w:val="30"/>
          <w:szCs w:val="30"/>
          <w:cs/>
          <w:lang w:val="en-US" w:eastAsia="en-US"/>
        </w:rPr>
      </w:pPr>
      <w:r w:rsidRPr="00FA3E0D">
        <w:rPr>
          <w:b/>
          <w:bCs/>
          <w:i/>
          <w:iCs/>
          <w:position w:val="6"/>
          <w:sz w:val="30"/>
          <w:szCs w:val="30"/>
          <w:cs/>
          <w:lang w:val="en-US" w:eastAsia="en-US"/>
        </w:rPr>
        <w:t>ลูกหนี้การค้าและลูกหนี้อื่น</w:t>
      </w:r>
    </w:p>
    <w:p w14:paraId="1C5053AB" w14:textId="77777777" w:rsidR="0022078F" w:rsidRPr="00FA3E0D" w:rsidRDefault="0022078F" w:rsidP="0022078F">
      <w:pPr>
        <w:ind w:left="900"/>
        <w:jc w:val="thaiDistribute"/>
        <w:rPr>
          <w:sz w:val="30"/>
          <w:szCs w:val="30"/>
          <w:cs/>
        </w:rPr>
      </w:pPr>
      <w:r w:rsidRPr="00FA3E0D">
        <w:rPr>
          <w:sz w:val="30"/>
          <w:szCs w:val="30"/>
          <w:cs/>
        </w:rPr>
        <w:t>ลูกหนี้การค้าและลูกหนี้อื่น แสดงในราคาตามใบแจ้งหนี้หักค่าเผื่อหนี้สงสัยจะสูญ โดยค่าเผื่อหนี้สงสัยจะสูญประเมินโดยการวิเคราะห์ประวัติการชำระหนี้ และการคาดการณ์เกี่ยวกับการชำระหนี้ในอนาคตของลูกค้า ลูกหนี้จะถูกตัดจำหน่ายบัญชีเมื่อทราบว่าเป็นหนี้สูญ</w:t>
      </w:r>
    </w:p>
    <w:p w14:paraId="50A67BCC" w14:textId="0EC805A7" w:rsidR="0022078F" w:rsidRPr="00FA3E0D" w:rsidRDefault="0022078F" w:rsidP="0022078F">
      <w:pPr>
        <w:suppressAutoHyphens w:val="0"/>
        <w:overflowPunct/>
        <w:autoSpaceDE/>
        <w:autoSpaceDN/>
        <w:ind w:left="851"/>
        <w:jc w:val="thaiDistribute"/>
        <w:textAlignment w:val="auto"/>
        <w:rPr>
          <w:b/>
          <w:bCs/>
          <w:i/>
          <w:iCs/>
          <w:position w:val="6"/>
          <w:sz w:val="30"/>
          <w:szCs w:val="30"/>
          <w:cs/>
          <w:lang w:val="en-US" w:eastAsia="en-US"/>
        </w:rPr>
      </w:pPr>
      <w:r w:rsidRPr="00FA3E0D">
        <w:rPr>
          <w:b/>
          <w:bCs/>
          <w:i/>
          <w:iCs/>
          <w:position w:val="6"/>
          <w:sz w:val="30"/>
          <w:szCs w:val="30"/>
          <w:cs/>
          <w:lang w:val="en-US" w:eastAsia="en-US"/>
        </w:rPr>
        <w:t>เงินลงทุน</w:t>
      </w:r>
      <w:r>
        <w:rPr>
          <w:rFonts w:hint="cs"/>
          <w:b/>
          <w:bCs/>
          <w:i/>
          <w:iCs/>
          <w:position w:val="6"/>
          <w:sz w:val="30"/>
          <w:szCs w:val="30"/>
          <w:cs/>
          <w:lang w:val="en-US" w:eastAsia="en-US"/>
        </w:rPr>
        <w:t>ระยะสั้น</w:t>
      </w:r>
    </w:p>
    <w:p w14:paraId="1DE80F30" w14:textId="37E73785" w:rsidR="0022078F" w:rsidRPr="00FA3E0D" w:rsidRDefault="0022078F" w:rsidP="0022078F">
      <w:pPr>
        <w:ind w:left="900"/>
        <w:jc w:val="thaiDistribute"/>
        <w:rPr>
          <w:sz w:val="30"/>
          <w:szCs w:val="30"/>
          <w:cs/>
        </w:rPr>
      </w:pPr>
      <w:r w:rsidRPr="00FA3E0D">
        <w:rPr>
          <w:sz w:val="30"/>
          <w:szCs w:val="30"/>
          <w:cs/>
        </w:rPr>
        <w:t>เงินลงทุนระยะสั้น ซึ่งจัดประเภทเป็นเงินลงทุนเพื่อค้าในหลักทรัพย์ในความต้องการของตลาด แสดงด้วยมูลค่ายุติธรรม ผลต่างระหว่างราคาตามบัญชีกับมูลค่ายุติธรรมแสดงเป็นกำไรและขาดทุนที่ยังไม่เกิดขึ้นจริงในงบกำไรขาดทุนสำหรับปี</w:t>
      </w:r>
    </w:p>
    <w:p w14:paraId="6A9B6240" w14:textId="72658248" w:rsidR="0022078F" w:rsidRDefault="0022078F" w:rsidP="0022078F">
      <w:pPr>
        <w:pStyle w:val="ListParagraph"/>
        <w:suppressAutoHyphens w:val="0"/>
        <w:overflowPunct/>
        <w:autoSpaceDE/>
        <w:autoSpaceDN/>
        <w:jc w:val="thaiDistribute"/>
        <w:textAlignment w:val="auto"/>
        <w:rPr>
          <w:sz w:val="10"/>
          <w:szCs w:val="10"/>
          <w:lang w:val="en-US" w:eastAsia="en-US"/>
        </w:rPr>
      </w:pPr>
    </w:p>
    <w:p w14:paraId="3B43ECFB" w14:textId="77777777" w:rsidR="00EF65EC" w:rsidRPr="00FA3E0D" w:rsidRDefault="00EF65EC" w:rsidP="0022078F">
      <w:pPr>
        <w:pStyle w:val="ListParagraph"/>
        <w:suppressAutoHyphens w:val="0"/>
        <w:overflowPunct/>
        <w:autoSpaceDE/>
        <w:autoSpaceDN/>
        <w:jc w:val="thaiDistribute"/>
        <w:textAlignment w:val="auto"/>
        <w:rPr>
          <w:sz w:val="10"/>
          <w:szCs w:val="10"/>
          <w:lang w:val="en-US" w:eastAsia="en-US"/>
        </w:rPr>
      </w:pPr>
    </w:p>
    <w:p w14:paraId="66152BD5" w14:textId="77777777" w:rsidR="0022078F" w:rsidRPr="00FA3E0D" w:rsidRDefault="0022078F" w:rsidP="0022078F">
      <w:pPr>
        <w:pStyle w:val="ListParagraph"/>
        <w:numPr>
          <w:ilvl w:val="1"/>
          <w:numId w:val="3"/>
        </w:numPr>
        <w:tabs>
          <w:tab w:val="left" w:pos="851"/>
        </w:tabs>
        <w:suppressAutoHyphens w:val="0"/>
        <w:overflowPunct/>
        <w:autoSpaceDE/>
        <w:autoSpaceDN/>
        <w:ind w:left="851" w:hanging="425"/>
        <w:jc w:val="thaiDistribute"/>
        <w:textAlignment w:val="auto"/>
        <w:rPr>
          <w:spacing w:val="4"/>
          <w:sz w:val="30"/>
          <w:cs/>
          <w:lang w:val="th-TH"/>
        </w:rPr>
      </w:pPr>
      <w:r w:rsidRPr="00FA3E0D">
        <w:rPr>
          <w:rFonts w:hint="cs"/>
          <w:spacing w:val="4"/>
          <w:sz w:val="30"/>
          <w:cs/>
          <w:lang w:val="th-TH"/>
        </w:rPr>
        <w:t>การรับรู้รายได้</w:t>
      </w:r>
    </w:p>
    <w:p w14:paraId="553F6A83" w14:textId="77777777" w:rsidR="0022078F" w:rsidRPr="00FA3E0D" w:rsidRDefault="0022078F" w:rsidP="0022078F">
      <w:pPr>
        <w:pStyle w:val="ListParagraph"/>
        <w:numPr>
          <w:ilvl w:val="2"/>
          <w:numId w:val="3"/>
        </w:numPr>
        <w:tabs>
          <w:tab w:val="left" w:pos="1560"/>
        </w:tabs>
        <w:suppressAutoHyphens w:val="0"/>
        <w:overflowPunct/>
        <w:autoSpaceDE/>
        <w:autoSpaceDN/>
        <w:ind w:left="1560" w:hanging="660"/>
        <w:jc w:val="thaiDistribute"/>
        <w:textAlignment w:val="auto"/>
        <w:rPr>
          <w:sz w:val="10"/>
          <w:szCs w:val="10"/>
          <w:lang w:val="en-US" w:eastAsia="th-TH"/>
        </w:rPr>
      </w:pPr>
      <w:r w:rsidRPr="00FA3E0D">
        <w:rPr>
          <w:sz w:val="30"/>
          <w:cs/>
          <w:lang w:val="th-TH" w:eastAsia="en-US"/>
        </w:rPr>
        <w:t>รายได้จากการ</w:t>
      </w:r>
      <w:r w:rsidRPr="00FA3E0D">
        <w:rPr>
          <w:rFonts w:hint="cs"/>
          <w:sz w:val="30"/>
          <w:cs/>
          <w:lang w:val="th-TH" w:eastAsia="en-US"/>
        </w:rPr>
        <w:t>ให้</w:t>
      </w:r>
      <w:r w:rsidRPr="00FA3E0D">
        <w:rPr>
          <w:sz w:val="30"/>
          <w:cs/>
          <w:lang w:val="th-TH" w:eastAsia="en-US"/>
        </w:rPr>
        <w:t>บริการจะรับรู้เป็นรายได้เมื่อกลุ่มบริษัทได้ส่งมอบอำนาจการควบคุมสินค้าหรือบริการตลอดช่วงเวลาหนึ่งและถือว่าภาระที่ต้องปฏิบัติเสร็จสิ้นตลอดช่วงเวลาหนึ่ง</w:t>
      </w:r>
      <w:r w:rsidRPr="00FA3E0D">
        <w:rPr>
          <w:rFonts w:hint="cs"/>
          <w:sz w:val="30"/>
          <w:cs/>
          <w:lang w:val="th-TH" w:eastAsia="en-US"/>
        </w:rPr>
        <w:t>ให้แก่ลูกค้า</w:t>
      </w:r>
      <w:r w:rsidRPr="00FA3E0D">
        <w:rPr>
          <w:sz w:val="30"/>
          <w:cs/>
          <w:lang w:val="th-TH" w:eastAsia="en-US"/>
        </w:rPr>
        <w:t xml:space="preserve">  ทั้งนี้กลุ่มบริษัท</w:t>
      </w:r>
      <w:r w:rsidRPr="00FA3E0D">
        <w:rPr>
          <w:rFonts w:hint="cs"/>
          <w:sz w:val="30"/>
          <w:cs/>
          <w:lang w:val="th-TH" w:eastAsia="en-US"/>
        </w:rPr>
        <w:t xml:space="preserve"> </w:t>
      </w:r>
      <w:r w:rsidRPr="00FA3E0D">
        <w:rPr>
          <w:sz w:val="30"/>
          <w:cs/>
          <w:lang w:val="th-TH" w:eastAsia="en-US"/>
        </w:rPr>
        <w:t>เลือกวิธีปัจจัยนำเข้าในการวัดระดับความก้าวหน้าของการปฏิบัติตามภาระที่ต้องปฏิบัติให้เสร็จสิ้นให้สมบูรณ์</w:t>
      </w:r>
      <w:r w:rsidRPr="00FA3E0D">
        <w:rPr>
          <w:rFonts w:hint="cs"/>
          <w:sz w:val="30"/>
          <w:cs/>
          <w:lang w:val="th-TH" w:eastAsia="en-US"/>
        </w:rPr>
        <w:t xml:space="preserve">ตามวิธีเส้นตรง เนื่องจากลักษณะการให้บริการตามลักษณะธุรกิจจำเป็นต้องใช้ทรัพยากรเพื่อก่อให้เกิดความก้าวหน้าของการปฏิบัติตามภาระให้เสร็จสิ้นสมบูรณ์ในสัดส่วนที่เท่าๆ กันตลอดระยะเวลาที่ให้บริการแก่ลูกค้า </w:t>
      </w:r>
    </w:p>
    <w:p w14:paraId="7CE5FF26" w14:textId="77777777" w:rsidR="0022078F" w:rsidRPr="00FA3E0D" w:rsidRDefault="0022078F" w:rsidP="0022078F">
      <w:pPr>
        <w:pStyle w:val="ListParagraph"/>
        <w:suppressAutoHyphens w:val="0"/>
        <w:overflowPunct/>
        <w:autoSpaceDE/>
        <w:autoSpaceDN/>
        <w:ind w:left="1530"/>
        <w:jc w:val="thaiDistribute"/>
        <w:textAlignment w:val="auto"/>
        <w:rPr>
          <w:sz w:val="10"/>
          <w:szCs w:val="10"/>
          <w:lang w:val="en-US" w:eastAsia="th-TH"/>
        </w:rPr>
      </w:pPr>
    </w:p>
    <w:p w14:paraId="1E7A53A9" w14:textId="77777777" w:rsidR="0022078F" w:rsidRPr="00FA3E0D" w:rsidRDefault="0022078F" w:rsidP="0022078F">
      <w:pPr>
        <w:pStyle w:val="ListParagraph"/>
        <w:tabs>
          <w:tab w:val="left" w:pos="1560"/>
        </w:tabs>
        <w:suppressAutoHyphens w:val="0"/>
        <w:overflowPunct/>
        <w:autoSpaceDE/>
        <w:autoSpaceDN/>
        <w:ind w:left="1560"/>
        <w:jc w:val="thaiDistribute"/>
        <w:textAlignment w:val="auto"/>
        <w:rPr>
          <w:sz w:val="30"/>
          <w:cs/>
          <w:lang w:val="th-TH" w:eastAsia="en-US"/>
        </w:rPr>
      </w:pPr>
      <w:r w:rsidRPr="00FA3E0D">
        <w:rPr>
          <w:rFonts w:hint="cs"/>
          <w:sz w:val="30"/>
          <w:cs/>
          <w:lang w:val="th-TH" w:eastAsia="en-US"/>
        </w:rPr>
        <w:t>กลุ่มบริษัทจะไม่รวมต้นทุน</w:t>
      </w:r>
      <w:r w:rsidRPr="00FA3E0D">
        <w:rPr>
          <w:sz w:val="30"/>
          <w:cs/>
          <w:lang w:val="th-TH" w:eastAsia="en-US"/>
        </w:rPr>
        <w:t>ที่ไม่ได้สะท้อนภาพการปฏิบัติงานขอ</w:t>
      </w:r>
      <w:r w:rsidRPr="00FA3E0D">
        <w:rPr>
          <w:rFonts w:hint="cs"/>
          <w:sz w:val="30"/>
          <w:cs/>
          <w:lang w:val="th-TH" w:eastAsia="en-US"/>
        </w:rPr>
        <w:t>งกลุ่มบริษัท</w:t>
      </w:r>
      <w:r w:rsidRPr="00FA3E0D">
        <w:rPr>
          <w:sz w:val="30"/>
          <w:cs/>
          <w:lang w:val="th-TH" w:eastAsia="en-US"/>
        </w:rPr>
        <w:t>ในการโอนการควบคุมสินค้าหรือบริการไปให้กับลูกค้า</w:t>
      </w:r>
      <w:r w:rsidRPr="00FA3E0D">
        <w:rPr>
          <w:rFonts w:hint="cs"/>
          <w:sz w:val="30"/>
          <w:cs/>
          <w:lang w:val="th-TH" w:eastAsia="en-US"/>
        </w:rPr>
        <w:t xml:space="preserve"> เข้าเป็นส่วนหนี่งของมูลค่าปัจจัยนำเข้าที่จะนำมาใช้ในการวัดระดับความก้าวหน้าของการปฏิบัติตามภาระที่ต้องปฏิบัติให้เสร็จสิ้นให้สมบูรณ์</w:t>
      </w:r>
    </w:p>
    <w:bookmarkEnd w:id="2"/>
    <w:p w14:paraId="55E841CD" w14:textId="77777777" w:rsidR="0022078F" w:rsidRPr="00FA3E0D" w:rsidRDefault="0022078F" w:rsidP="0022078F">
      <w:pPr>
        <w:pStyle w:val="ListParagraph"/>
        <w:numPr>
          <w:ilvl w:val="2"/>
          <w:numId w:val="3"/>
        </w:numPr>
        <w:tabs>
          <w:tab w:val="left" w:pos="1560"/>
        </w:tabs>
        <w:suppressAutoHyphens w:val="0"/>
        <w:overflowPunct/>
        <w:autoSpaceDE/>
        <w:autoSpaceDN/>
        <w:ind w:left="1560" w:hanging="660"/>
        <w:jc w:val="thaiDistribute"/>
        <w:textAlignment w:val="auto"/>
        <w:rPr>
          <w:sz w:val="30"/>
          <w:cs/>
          <w:lang w:val="th-TH" w:eastAsia="en-US"/>
        </w:rPr>
      </w:pPr>
      <w:r w:rsidRPr="00FA3E0D">
        <w:rPr>
          <w:sz w:val="30"/>
          <w:cs/>
          <w:lang w:val="th-TH" w:eastAsia="en-US"/>
        </w:rPr>
        <w:t>รายได้ดอกเบี้ยรับรู้ตามเกณฑ์สัดส่วนของเวลาโดยพิจารณาจากอัตราดอกเบี้ยที่แท้จริงขอ</w:t>
      </w:r>
      <w:r w:rsidRPr="00FA3E0D">
        <w:rPr>
          <w:rFonts w:hint="cs"/>
          <w:sz w:val="30"/>
          <w:cs/>
          <w:lang w:val="th-TH" w:eastAsia="en-US"/>
        </w:rPr>
        <w:t>ง</w:t>
      </w:r>
      <w:r w:rsidRPr="00FA3E0D">
        <w:rPr>
          <w:sz w:val="30"/>
          <w:cs/>
          <w:lang w:val="th-TH" w:eastAsia="en-US"/>
        </w:rPr>
        <w:t>ช่วงเวลาจนถึงวันครบอายุ และพิจารณาจากจำนวนเงินต้นที่เป็นยอดคงเหลือในบัญชีสำหรับการบันทึกค้างรับของกลุ่</w:t>
      </w:r>
      <w:r w:rsidRPr="00FA3E0D">
        <w:rPr>
          <w:rFonts w:hint="cs"/>
          <w:sz w:val="30"/>
          <w:cs/>
          <w:lang w:val="th-TH" w:eastAsia="en-US"/>
        </w:rPr>
        <w:t>ม</w:t>
      </w:r>
      <w:r w:rsidRPr="00FA3E0D">
        <w:rPr>
          <w:sz w:val="30"/>
          <w:cs/>
          <w:lang w:val="th-TH" w:eastAsia="en-US"/>
        </w:rPr>
        <w:t>บริษัท</w:t>
      </w:r>
    </w:p>
    <w:p w14:paraId="4A313348" w14:textId="77777777" w:rsidR="0022078F" w:rsidRPr="00FA3E0D" w:rsidRDefault="0022078F" w:rsidP="0022078F">
      <w:pPr>
        <w:pStyle w:val="ListParagraph"/>
        <w:numPr>
          <w:ilvl w:val="2"/>
          <w:numId w:val="3"/>
        </w:numPr>
        <w:tabs>
          <w:tab w:val="left" w:pos="1560"/>
        </w:tabs>
        <w:suppressAutoHyphens w:val="0"/>
        <w:overflowPunct/>
        <w:autoSpaceDE/>
        <w:autoSpaceDN/>
        <w:ind w:left="1560" w:hanging="660"/>
        <w:jc w:val="thaiDistribute"/>
        <w:textAlignment w:val="auto"/>
        <w:rPr>
          <w:sz w:val="30"/>
          <w:cs/>
          <w:lang w:val="th-TH" w:eastAsia="en-US"/>
        </w:rPr>
      </w:pPr>
      <w:r w:rsidRPr="00FA3E0D">
        <w:rPr>
          <w:sz w:val="30"/>
          <w:cs/>
          <w:lang w:val="th-TH" w:eastAsia="en-US"/>
        </w:rPr>
        <w:t>รายได้อื่นรับรู้ตามเกณฑ์คงค้าง</w:t>
      </w:r>
    </w:p>
    <w:p w14:paraId="5C893AE1" w14:textId="77777777" w:rsidR="0022078F" w:rsidRPr="00FA3E0D" w:rsidRDefault="0022078F" w:rsidP="0022078F">
      <w:pPr>
        <w:suppressAutoHyphens w:val="0"/>
        <w:overflowPunct/>
        <w:autoSpaceDE/>
        <w:autoSpaceDN/>
        <w:jc w:val="thaiDistribute"/>
        <w:textAlignment w:val="auto"/>
        <w:rPr>
          <w:sz w:val="20"/>
          <w:szCs w:val="20"/>
          <w:lang w:val="en-US" w:eastAsia="en-US"/>
        </w:rPr>
      </w:pPr>
    </w:p>
    <w:p w14:paraId="5D08EEA8" w14:textId="77777777" w:rsidR="00F27AC8" w:rsidRDefault="00F27AC8">
      <w:pPr>
        <w:suppressAutoHyphens w:val="0"/>
        <w:overflowPunct/>
        <w:autoSpaceDE/>
        <w:autoSpaceDN/>
        <w:spacing w:after="160" w:line="259" w:lineRule="auto"/>
        <w:textAlignment w:val="auto"/>
        <w:rPr>
          <w:spacing w:val="4"/>
          <w:sz w:val="30"/>
          <w:szCs w:val="30"/>
          <w:cs/>
          <w:lang w:val="th-TH"/>
        </w:rPr>
      </w:pPr>
      <w:r>
        <w:rPr>
          <w:spacing w:val="4"/>
          <w:sz w:val="30"/>
          <w:cs/>
          <w:lang w:val="th-TH"/>
        </w:rPr>
        <w:br w:type="page"/>
      </w:r>
    </w:p>
    <w:p w14:paraId="17A4AEE5" w14:textId="4B9638AC" w:rsidR="0022078F" w:rsidRPr="00FA3E0D" w:rsidRDefault="0022078F" w:rsidP="0022078F">
      <w:pPr>
        <w:pStyle w:val="ListParagraph"/>
        <w:numPr>
          <w:ilvl w:val="1"/>
          <w:numId w:val="3"/>
        </w:numPr>
        <w:tabs>
          <w:tab w:val="left" w:pos="851"/>
        </w:tabs>
        <w:suppressAutoHyphens w:val="0"/>
        <w:overflowPunct/>
        <w:autoSpaceDE/>
        <w:autoSpaceDN/>
        <w:ind w:left="851" w:hanging="425"/>
        <w:jc w:val="thaiDistribute"/>
        <w:textAlignment w:val="auto"/>
        <w:rPr>
          <w:spacing w:val="4"/>
          <w:sz w:val="30"/>
          <w:cs/>
          <w:lang w:val="th-TH"/>
        </w:rPr>
      </w:pPr>
      <w:r w:rsidRPr="00FA3E0D">
        <w:rPr>
          <w:spacing w:val="4"/>
          <w:sz w:val="30"/>
          <w:cs/>
          <w:lang w:val="th-TH"/>
        </w:rPr>
        <w:lastRenderedPageBreak/>
        <w:t>การรับรู้ค่าใช้จ่าย</w:t>
      </w:r>
    </w:p>
    <w:p w14:paraId="23D642E9" w14:textId="77777777" w:rsidR="0022078F" w:rsidRPr="00FA3E0D" w:rsidRDefault="0022078F" w:rsidP="0022078F">
      <w:pPr>
        <w:pStyle w:val="ListParagraph"/>
        <w:numPr>
          <w:ilvl w:val="2"/>
          <w:numId w:val="3"/>
        </w:numPr>
        <w:tabs>
          <w:tab w:val="left" w:pos="1560"/>
        </w:tabs>
        <w:suppressAutoHyphens w:val="0"/>
        <w:overflowPunct/>
        <w:autoSpaceDE/>
        <w:autoSpaceDN/>
        <w:ind w:left="1560" w:right="1" w:hanging="709"/>
        <w:contextualSpacing/>
        <w:jc w:val="thaiDistribute"/>
        <w:textAlignment w:val="auto"/>
        <w:rPr>
          <w:sz w:val="10"/>
          <w:szCs w:val="10"/>
          <w:cs/>
          <w:lang w:val="en-US" w:eastAsia="th-TH"/>
        </w:rPr>
      </w:pPr>
      <w:r w:rsidRPr="00FA3E0D">
        <w:rPr>
          <w:sz w:val="30"/>
          <w:cs/>
          <w:lang w:val="en-US" w:eastAsia="th-TH"/>
        </w:rPr>
        <w:t>ต้นทุนทางการเงิน ได้แก่ ดอกเบี้ยจ่ายและค่าใช้จ่ายในทำนองเดียวกันบันทึกในงบกำไรขาดทุนเบ็ดเสร็จในปีที่ค่าใช้จ่ายดังกล่าวเกิดขึ้น ยกเว้นในกรณีที่มีการบันทึกเป็นต้นทุนส่วนหนึ่งของสินทรัพย์ อันเป็นผลมาจากการใช้เวลายาวนานในการจัดหา ก่อสร้าง หรือการผลิตสินทรัพย์ดังกล่าวก่อนที่จะนำมาใช้เองหรือเพื่อขาย ดอกเบี้ยซึ่งเป็นส่วนหนึ่งของค่างวดตามสัญญาเช่าการเงินบันทึกในงบกำไรขาดทุนเบ็ดเสร็จโดยใช้วิธีอัตราดอกเบี้ยที่แท้จริง</w:t>
      </w:r>
    </w:p>
    <w:p w14:paraId="6DD1B591" w14:textId="77777777" w:rsidR="0022078F" w:rsidRPr="00FA3E0D" w:rsidRDefault="0022078F" w:rsidP="0022078F">
      <w:pPr>
        <w:pStyle w:val="ListParagraph"/>
        <w:numPr>
          <w:ilvl w:val="2"/>
          <w:numId w:val="3"/>
        </w:numPr>
        <w:tabs>
          <w:tab w:val="left" w:pos="1560"/>
        </w:tabs>
        <w:suppressAutoHyphens w:val="0"/>
        <w:overflowPunct/>
        <w:autoSpaceDE/>
        <w:autoSpaceDN/>
        <w:ind w:left="1560" w:right="1" w:hanging="709"/>
        <w:contextualSpacing/>
        <w:jc w:val="thaiDistribute"/>
        <w:textAlignment w:val="auto"/>
        <w:rPr>
          <w:sz w:val="30"/>
          <w:lang w:val="en-US" w:eastAsia="th-TH"/>
        </w:rPr>
      </w:pPr>
      <w:r w:rsidRPr="00FA3E0D">
        <w:rPr>
          <w:sz w:val="30"/>
          <w:cs/>
          <w:lang w:val="en-US" w:eastAsia="th-TH"/>
        </w:rPr>
        <w:t>ค่าใช้จ่ายอื่นรับรู้ตามเกณฑ์คงค้าง</w:t>
      </w:r>
    </w:p>
    <w:p w14:paraId="212F5C1C" w14:textId="77777777" w:rsidR="0022078F" w:rsidRPr="00FA3E0D" w:rsidRDefault="0022078F" w:rsidP="0022078F">
      <w:pPr>
        <w:suppressAutoHyphens w:val="0"/>
        <w:overflowPunct/>
        <w:autoSpaceDE/>
        <w:autoSpaceDN/>
        <w:ind w:left="1629" w:hanging="729"/>
        <w:jc w:val="thaiDistribute"/>
        <w:textAlignment w:val="auto"/>
        <w:rPr>
          <w:sz w:val="16"/>
          <w:szCs w:val="16"/>
          <w:lang w:val="en-US" w:eastAsia="en-US"/>
        </w:rPr>
      </w:pPr>
    </w:p>
    <w:p w14:paraId="30ED6F52" w14:textId="77777777" w:rsidR="0022078F" w:rsidRPr="00FA3E0D" w:rsidRDefault="0022078F" w:rsidP="0022078F">
      <w:pPr>
        <w:pStyle w:val="ListParagraph"/>
        <w:numPr>
          <w:ilvl w:val="1"/>
          <w:numId w:val="3"/>
        </w:numPr>
        <w:tabs>
          <w:tab w:val="left" w:pos="851"/>
        </w:tabs>
        <w:suppressAutoHyphens w:val="0"/>
        <w:overflowPunct/>
        <w:autoSpaceDE/>
        <w:autoSpaceDN/>
        <w:ind w:left="851" w:hanging="425"/>
        <w:jc w:val="thaiDistribute"/>
        <w:textAlignment w:val="auto"/>
        <w:rPr>
          <w:spacing w:val="4"/>
          <w:sz w:val="30"/>
          <w:cs/>
          <w:lang w:val="th-TH"/>
        </w:rPr>
      </w:pPr>
      <w:r w:rsidRPr="00FA3E0D">
        <w:rPr>
          <w:spacing w:val="4"/>
          <w:sz w:val="30"/>
          <w:cs/>
          <w:lang w:val="th-TH"/>
        </w:rPr>
        <w:t>รายการที่มีมูลค่าเป็นเงินตราต่างประเทศ บันทึกโดยแปลงค่าเป็นเงินบาท ตามอัตราแลกเปลี่ยน ณ วันที่เกิดรายการ ยอดคงเหลือของสินทรัพย์และหนี้สินที่เป็นตัวเงินและเป็นเงินตราต่างประเทศ ณ วันสิ้นงวด แปลงค่าเป็นเงินบาทตามอัตราแลกเปลี่ยนของวันนั้น ผลกำไรหรือขาดทุนจากอัตราแลกเปลี่ยนแสดงรวมไว้เป็นรายได้หรือค่าใช้จ่ายในงบกำไรขาดทุนสำหรับปี</w:t>
      </w:r>
    </w:p>
    <w:p w14:paraId="1FD46BC4" w14:textId="77777777" w:rsidR="0022078F" w:rsidRPr="00FA3E0D" w:rsidRDefault="0022078F" w:rsidP="0022078F">
      <w:pPr>
        <w:suppressAutoHyphens w:val="0"/>
        <w:overflowPunct/>
        <w:autoSpaceDE/>
        <w:autoSpaceDN/>
        <w:ind w:left="900" w:hanging="540"/>
        <w:jc w:val="thaiDistribute"/>
        <w:textAlignment w:val="auto"/>
        <w:rPr>
          <w:sz w:val="16"/>
          <w:szCs w:val="16"/>
          <w:lang w:val="en-US" w:eastAsia="en-US"/>
        </w:rPr>
      </w:pPr>
    </w:p>
    <w:p w14:paraId="333702EA" w14:textId="77777777" w:rsidR="0022078F" w:rsidRPr="00FA3E0D" w:rsidRDefault="0022078F" w:rsidP="0022078F">
      <w:pPr>
        <w:suppressAutoHyphens w:val="0"/>
        <w:overflowPunct/>
        <w:autoSpaceDE/>
        <w:autoSpaceDN/>
        <w:ind w:left="851"/>
        <w:jc w:val="thaiDistribute"/>
        <w:textAlignment w:val="auto"/>
        <w:rPr>
          <w:sz w:val="30"/>
          <w:szCs w:val="30"/>
          <w:cs/>
          <w:lang w:val="th-TH" w:eastAsia="en-US"/>
        </w:rPr>
      </w:pPr>
      <w:r w:rsidRPr="00FA3E0D">
        <w:rPr>
          <w:spacing w:val="-6"/>
          <w:sz w:val="30"/>
          <w:szCs w:val="30"/>
          <w:cs/>
          <w:lang w:val="th-TH" w:eastAsia="en-US"/>
        </w:rPr>
        <w:t>สินทรัพย์และหนี้สินที่ไม่เป็นตัวเงินซึ่งเกิดจากรายการบัญชีที่เป็นเงินตราต่างประเทศ บันทึกตาม</w:t>
      </w:r>
      <w:r w:rsidRPr="00FA3E0D">
        <w:rPr>
          <w:sz w:val="30"/>
          <w:szCs w:val="30"/>
          <w:cs/>
          <w:lang w:val="th-TH" w:eastAsia="en-US"/>
        </w:rPr>
        <w:t>เกณฑ์ราคาทุนเดิม แปลงค่าเป็นเงินบาทโดยใช้อัตราแลกเปลี่ยน ณ วันที่เกิดรายการ</w:t>
      </w:r>
    </w:p>
    <w:p w14:paraId="60779423" w14:textId="77777777" w:rsidR="0022078F" w:rsidRPr="00FA3E0D" w:rsidRDefault="0022078F" w:rsidP="0022078F">
      <w:pPr>
        <w:suppressAutoHyphens w:val="0"/>
        <w:overflowPunct/>
        <w:autoSpaceDE/>
        <w:autoSpaceDN/>
        <w:ind w:left="900" w:firstLine="540"/>
        <w:jc w:val="thaiDistribute"/>
        <w:textAlignment w:val="auto"/>
        <w:rPr>
          <w:sz w:val="16"/>
          <w:szCs w:val="16"/>
          <w:cs/>
          <w:lang w:val="th-TH" w:eastAsia="en-US"/>
        </w:rPr>
      </w:pPr>
    </w:p>
    <w:p w14:paraId="667AE757" w14:textId="77777777" w:rsidR="0022078F" w:rsidRPr="00FA3E0D" w:rsidRDefault="0022078F" w:rsidP="0022078F">
      <w:pPr>
        <w:pStyle w:val="ListParagraph"/>
        <w:numPr>
          <w:ilvl w:val="1"/>
          <w:numId w:val="3"/>
        </w:numPr>
        <w:tabs>
          <w:tab w:val="left" w:pos="851"/>
        </w:tabs>
        <w:suppressAutoHyphens w:val="0"/>
        <w:overflowPunct/>
        <w:autoSpaceDE/>
        <w:autoSpaceDN/>
        <w:ind w:left="851" w:hanging="425"/>
        <w:jc w:val="thaiDistribute"/>
        <w:textAlignment w:val="auto"/>
        <w:rPr>
          <w:spacing w:val="4"/>
          <w:sz w:val="30"/>
          <w:cs/>
          <w:lang w:val="th-TH"/>
        </w:rPr>
      </w:pPr>
      <w:r w:rsidRPr="00FA3E0D">
        <w:rPr>
          <w:spacing w:val="4"/>
          <w:sz w:val="30"/>
          <w:cs/>
          <w:lang w:val="th-TH"/>
        </w:rPr>
        <w:t>ภาษีเงินได้ ประกอบด้วย ภาษีเงินได้ปัจจุบันและภาษีเงินได้รอการตัดบัญชี ภาษีเงินได้รับรู้ในกำไรหรือขาดทุน เว้นแต่ภาษีเงินได้ที่เกี่ยวข้องกับรายการที่รับรู้ในกำไรขาดทุนเบ็ดเสร็จอื่นหรือรับรู้โดยตรงในส่วนของผู้ถือหุ้นซึ่งจะรับรู้ในกำไรขาดทุนเบ็ดเสร็จอื่นหรือรับรู้โดยตรงในส่วนของผู้ถือหุ้นเช่นเดียวกัน</w:t>
      </w:r>
    </w:p>
    <w:p w14:paraId="1409F2A3" w14:textId="77777777" w:rsidR="0022078F" w:rsidRPr="00FA3E0D" w:rsidRDefault="0022078F" w:rsidP="0022078F">
      <w:pPr>
        <w:suppressAutoHyphens w:val="0"/>
        <w:overflowPunct/>
        <w:autoSpaceDE/>
        <w:autoSpaceDN/>
        <w:ind w:left="851"/>
        <w:jc w:val="thaiDistribute"/>
        <w:textAlignment w:val="auto"/>
        <w:rPr>
          <w:sz w:val="30"/>
          <w:szCs w:val="30"/>
          <w:u w:val="single"/>
          <w:cs/>
          <w:lang w:val="th-TH" w:eastAsia="en-US"/>
        </w:rPr>
      </w:pPr>
      <w:r w:rsidRPr="00FA3E0D">
        <w:rPr>
          <w:sz w:val="30"/>
          <w:szCs w:val="30"/>
          <w:u w:val="single"/>
          <w:cs/>
          <w:lang w:val="th-TH" w:eastAsia="en-US"/>
        </w:rPr>
        <w:t>ภาษีเงินได้ปัจจุบัน</w:t>
      </w:r>
    </w:p>
    <w:p w14:paraId="5CAE1E9F" w14:textId="77777777" w:rsidR="0022078F" w:rsidRPr="00FA3E0D" w:rsidRDefault="0022078F" w:rsidP="0022078F">
      <w:pPr>
        <w:suppressAutoHyphens w:val="0"/>
        <w:overflowPunct/>
        <w:autoSpaceDE/>
        <w:autoSpaceDN/>
        <w:ind w:left="851"/>
        <w:jc w:val="thaiDistribute"/>
        <w:textAlignment w:val="auto"/>
        <w:rPr>
          <w:sz w:val="30"/>
          <w:szCs w:val="30"/>
          <w:cs/>
          <w:lang w:val="th-TH" w:eastAsia="en-US"/>
        </w:rPr>
      </w:pPr>
      <w:r w:rsidRPr="00FA3E0D">
        <w:rPr>
          <w:sz w:val="30"/>
          <w:szCs w:val="30"/>
          <w:cs/>
          <w:lang w:val="th-TH" w:eastAsia="en-US"/>
        </w:rPr>
        <w:t>กลุ่มบริษัทบันทึกภาษีเงินได้ปัจจุบันตามจำนวนที่คาดว่าจะจ่ายให้กับหน่วยงานจัดเก็บภาษีของรัฐโดยคำนวณจากกำไรทางภาษีตามหลักเกณฑ์ที่กำหนดในกฎหมายภาษีอากร</w:t>
      </w:r>
    </w:p>
    <w:p w14:paraId="1ED99793" w14:textId="77777777" w:rsidR="0022078F" w:rsidRPr="00FA3E0D" w:rsidRDefault="0022078F" w:rsidP="0022078F">
      <w:pPr>
        <w:suppressAutoHyphens w:val="0"/>
        <w:overflowPunct/>
        <w:autoSpaceDE/>
        <w:autoSpaceDN/>
        <w:ind w:left="851"/>
        <w:jc w:val="thaiDistribute"/>
        <w:textAlignment w:val="auto"/>
        <w:rPr>
          <w:sz w:val="30"/>
          <w:szCs w:val="30"/>
          <w:u w:val="single"/>
          <w:cs/>
          <w:lang w:val="th-TH" w:eastAsia="en-US"/>
        </w:rPr>
      </w:pPr>
      <w:r w:rsidRPr="00FA3E0D">
        <w:rPr>
          <w:sz w:val="30"/>
          <w:szCs w:val="30"/>
          <w:u w:val="single"/>
          <w:cs/>
          <w:lang w:val="th-TH" w:eastAsia="en-US"/>
        </w:rPr>
        <w:t>ภาษีเงินได้รอการตัดบัญชี</w:t>
      </w:r>
    </w:p>
    <w:p w14:paraId="1C98A5C4" w14:textId="77777777" w:rsidR="0022078F" w:rsidRPr="00FA3E0D" w:rsidRDefault="0022078F" w:rsidP="0022078F">
      <w:pPr>
        <w:suppressAutoHyphens w:val="0"/>
        <w:overflowPunct/>
        <w:autoSpaceDE/>
        <w:autoSpaceDN/>
        <w:ind w:left="851"/>
        <w:jc w:val="thaiDistribute"/>
        <w:textAlignment w:val="auto"/>
        <w:rPr>
          <w:spacing w:val="-4"/>
          <w:sz w:val="30"/>
          <w:szCs w:val="30"/>
          <w:lang w:val="en-US" w:eastAsia="en-US"/>
        </w:rPr>
      </w:pPr>
      <w:r w:rsidRPr="00FA3E0D">
        <w:rPr>
          <w:sz w:val="30"/>
          <w:szCs w:val="30"/>
          <w:cs/>
          <w:lang w:val="th-TH" w:eastAsia="en-US"/>
        </w:rPr>
        <w:t>กลุ่มบริษัท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w:t>
      </w:r>
      <w:r w:rsidRPr="00FA3E0D">
        <w:rPr>
          <w:spacing w:val="2"/>
          <w:sz w:val="30"/>
          <w:szCs w:val="30"/>
          <w:cs/>
          <w:lang w:val="th-TH" w:eastAsia="en-US"/>
        </w:rPr>
        <w:t>นั้น โดย</w:t>
      </w:r>
      <w:r w:rsidRPr="00FA3E0D">
        <w:rPr>
          <w:spacing w:val="-4"/>
          <w:sz w:val="30"/>
          <w:szCs w:val="30"/>
          <w:cs/>
          <w:lang w:val="th-TH" w:eastAsia="en-US"/>
        </w:rPr>
        <w:t>ใช้อัตราภาษีที่มีผลบังคับใช้ ณ วันสิ้นรอบระยะเวลารายงาน</w:t>
      </w:r>
    </w:p>
    <w:p w14:paraId="271C0EFF" w14:textId="77777777" w:rsidR="0022078F" w:rsidRPr="00FA3E0D" w:rsidRDefault="0022078F" w:rsidP="0022078F">
      <w:pPr>
        <w:suppressAutoHyphens w:val="0"/>
        <w:overflowPunct/>
        <w:autoSpaceDE/>
        <w:autoSpaceDN/>
        <w:ind w:left="900" w:firstLine="540"/>
        <w:jc w:val="thaiDistribute"/>
        <w:textAlignment w:val="auto"/>
        <w:rPr>
          <w:spacing w:val="-4"/>
          <w:sz w:val="16"/>
          <w:szCs w:val="16"/>
          <w:cs/>
          <w:lang w:val="en-US" w:eastAsia="en-US"/>
        </w:rPr>
      </w:pPr>
    </w:p>
    <w:p w14:paraId="7A78085A" w14:textId="0C5E26DF" w:rsidR="0022078F" w:rsidRPr="00FA3E0D" w:rsidRDefault="0022078F" w:rsidP="0022078F">
      <w:pPr>
        <w:suppressAutoHyphens w:val="0"/>
        <w:overflowPunct/>
        <w:autoSpaceDE/>
        <w:autoSpaceDN/>
        <w:ind w:left="851"/>
        <w:jc w:val="thaiDistribute"/>
        <w:textAlignment w:val="auto"/>
        <w:rPr>
          <w:sz w:val="30"/>
          <w:szCs w:val="30"/>
          <w:cs/>
          <w:lang w:val="th-TH" w:eastAsia="en-US"/>
        </w:rPr>
      </w:pPr>
      <w:r w:rsidRPr="00FA3E0D">
        <w:rPr>
          <w:sz w:val="30"/>
          <w:szCs w:val="30"/>
          <w:cs/>
          <w:lang w:val="th-TH" w:eastAsia="en-US"/>
        </w:rPr>
        <w:t>กลุ่มบริษัทจะทบทวนมูลค่าตามบัญชีของสินทรัพย์ภาษีเงินได้รอการตัดบัญชีทุกวันสิ้นรอบ</w:t>
      </w:r>
      <w:r w:rsidRPr="00FA3E0D">
        <w:rPr>
          <w:spacing w:val="-6"/>
          <w:sz w:val="30"/>
          <w:szCs w:val="30"/>
          <w:cs/>
          <w:lang w:val="th-TH" w:eastAsia="en-US"/>
        </w:rPr>
        <w:t>ระยะเวลาที่รายงาน และจะทำการปรับลดมูลค่าตามบัญชีดังกล่าว หากมีความเป็นไปได้ค่อนข้างแน่</w:t>
      </w:r>
      <w:r w:rsidRPr="00FA3E0D">
        <w:rPr>
          <w:sz w:val="30"/>
          <w:szCs w:val="30"/>
          <w:cs/>
          <w:lang w:val="th-TH" w:eastAsia="en-US"/>
        </w:rPr>
        <w:t>ว่า</w:t>
      </w:r>
      <w:r w:rsidR="002E106B" w:rsidRPr="005D4ABB">
        <w:rPr>
          <w:sz w:val="30"/>
          <w:szCs w:val="30"/>
          <w:cs/>
        </w:rPr>
        <w:t>กลุ่มบริษัท</w:t>
      </w:r>
      <w:r w:rsidRPr="00FA3E0D">
        <w:rPr>
          <w:sz w:val="30"/>
          <w:szCs w:val="30"/>
          <w:cs/>
          <w:lang w:val="th-TH" w:eastAsia="en-US"/>
        </w:rPr>
        <w:t>จะไม่มีกำไรทางภาษีเพียงพอต่อการนำสินทรัพย์ภาษีเงินได้รอการตัดบัญชีทั้งหมดหรือบางส่วนมาใช้ประโยชน์</w:t>
      </w:r>
    </w:p>
    <w:p w14:paraId="69E55BFB" w14:textId="77777777" w:rsidR="0022078F" w:rsidRPr="00FA3E0D" w:rsidRDefault="0022078F" w:rsidP="0022078F">
      <w:pPr>
        <w:suppressAutoHyphens w:val="0"/>
        <w:overflowPunct/>
        <w:autoSpaceDE/>
        <w:autoSpaceDN/>
        <w:ind w:left="900" w:firstLine="540"/>
        <w:jc w:val="thaiDistribute"/>
        <w:textAlignment w:val="auto"/>
        <w:rPr>
          <w:sz w:val="16"/>
          <w:szCs w:val="16"/>
          <w:cs/>
          <w:lang w:val="th-TH" w:eastAsia="en-US"/>
        </w:rPr>
      </w:pPr>
    </w:p>
    <w:p w14:paraId="54A67125" w14:textId="77777777" w:rsidR="00F27AC8" w:rsidRDefault="00F27AC8">
      <w:pPr>
        <w:suppressAutoHyphens w:val="0"/>
        <w:overflowPunct/>
        <w:autoSpaceDE/>
        <w:autoSpaceDN/>
        <w:spacing w:after="160" w:line="259" w:lineRule="auto"/>
        <w:textAlignment w:val="auto"/>
        <w:rPr>
          <w:spacing w:val="4"/>
          <w:sz w:val="30"/>
          <w:szCs w:val="30"/>
          <w:cs/>
          <w:lang w:val="th-TH"/>
        </w:rPr>
      </w:pPr>
      <w:r>
        <w:rPr>
          <w:spacing w:val="4"/>
          <w:sz w:val="30"/>
          <w:cs/>
          <w:lang w:val="th-TH"/>
        </w:rPr>
        <w:br w:type="page"/>
      </w:r>
    </w:p>
    <w:p w14:paraId="1F068C9E" w14:textId="3AB88A82" w:rsidR="0022078F" w:rsidRPr="00FA3E0D" w:rsidRDefault="0022078F" w:rsidP="0022078F">
      <w:pPr>
        <w:pStyle w:val="ListParagraph"/>
        <w:numPr>
          <w:ilvl w:val="1"/>
          <w:numId w:val="3"/>
        </w:numPr>
        <w:tabs>
          <w:tab w:val="left" w:pos="851"/>
        </w:tabs>
        <w:suppressAutoHyphens w:val="0"/>
        <w:overflowPunct/>
        <w:autoSpaceDE/>
        <w:autoSpaceDN/>
        <w:ind w:left="851" w:hanging="425"/>
        <w:jc w:val="thaiDistribute"/>
        <w:textAlignment w:val="auto"/>
        <w:rPr>
          <w:spacing w:val="4"/>
          <w:sz w:val="30"/>
          <w:cs/>
          <w:lang w:val="th-TH"/>
        </w:rPr>
      </w:pPr>
      <w:r w:rsidRPr="00FA3E0D">
        <w:rPr>
          <w:spacing w:val="4"/>
          <w:sz w:val="30"/>
          <w:cs/>
          <w:lang w:val="th-TH"/>
        </w:rPr>
        <w:lastRenderedPageBreak/>
        <w:t>รายการกับบุคคลหรือกิจการที่เกี่ยวข้องกัน บุคคลหรือกิจการที่เกี่ยวข้องกันกับบริษัทและบริษัทย่อย หมายถึง บุคคลหรือกิจการที่มีอำนาจควบคุมบริษัทและบริษัทย่อย หรือถูกควบคุมโดยบริษัทและบริษัทย่อยไม่ว่าจะเป็นโดยทางตรงหรือทางอ้อม หรืออยู่ภายใต้การควบคุมเดียวกันกับบริษัทและบริษัทย่อย นอกจากนี้บุคคลหรือกิจการที่เกี่ยวข้องกันยังหมายรวมถึงบริษัทร่วมและบุคคลซึ่งถือหุ้นที่มีสิทธิออกเสียงไม่ว่าทางตรงหรือทางอ้อม และมีอิทธิพลอย่างเป็นสาระสำคัญกับบริษัทผู้บริหารที่สำคัญ กรรมการหรือพนักงานของบริษัทและบริษัทย่อยที่มีอำนาจในการวางแผนและควบคุมการดำเนินงานของบริษัทและบริษัทย่อย ตลอดทั้งสมาชิกในครอบครัวที่ใกล้ชิดกับบุคคลดังกล่าวซึ่งมีอำนาจชักจูงหรืออาจชักจูงให้ปฏิบัติตามบุคคลดังกล่าว และกิจการที่บุคคลดังกล่าวมีอำนาจควบคุมหรือมีอิทธิพลอย่างเป็นสาระสำคัญไม่ว่าโดยทางตรงหรือทางอ้อม</w:t>
      </w:r>
    </w:p>
    <w:p w14:paraId="594D5A78" w14:textId="77777777" w:rsidR="0022078F" w:rsidRPr="00FA3E0D" w:rsidRDefault="0022078F" w:rsidP="0022078F">
      <w:pPr>
        <w:suppressAutoHyphens w:val="0"/>
        <w:overflowPunct/>
        <w:autoSpaceDE/>
        <w:autoSpaceDN/>
        <w:ind w:left="907" w:hanging="547"/>
        <w:jc w:val="thaiDistribute"/>
        <w:textAlignment w:val="auto"/>
        <w:rPr>
          <w:sz w:val="20"/>
          <w:szCs w:val="20"/>
          <w:lang w:val="en-US" w:eastAsia="en-US"/>
        </w:rPr>
      </w:pPr>
    </w:p>
    <w:p w14:paraId="07949BF8" w14:textId="104F8311" w:rsidR="0022078F" w:rsidRPr="00FA3E0D" w:rsidRDefault="0022078F" w:rsidP="0022078F">
      <w:pPr>
        <w:pStyle w:val="ListParagraph"/>
        <w:numPr>
          <w:ilvl w:val="1"/>
          <w:numId w:val="3"/>
        </w:numPr>
        <w:tabs>
          <w:tab w:val="left" w:pos="851"/>
        </w:tabs>
        <w:suppressAutoHyphens w:val="0"/>
        <w:overflowPunct/>
        <w:autoSpaceDE/>
        <w:autoSpaceDN/>
        <w:ind w:left="851" w:hanging="425"/>
        <w:jc w:val="thaiDistribute"/>
        <w:textAlignment w:val="auto"/>
        <w:rPr>
          <w:spacing w:val="4"/>
          <w:sz w:val="30"/>
          <w:cs/>
          <w:lang w:val="th-TH"/>
        </w:rPr>
      </w:pPr>
      <w:r w:rsidRPr="00FA3E0D">
        <w:rPr>
          <w:spacing w:val="4"/>
          <w:sz w:val="30"/>
          <w:cs/>
          <w:lang w:val="th-TH"/>
        </w:rPr>
        <w:t>การวัดมูลค่ายุติธรรม</w:t>
      </w:r>
    </w:p>
    <w:p w14:paraId="6B301B8F" w14:textId="77777777" w:rsidR="0022078F" w:rsidRPr="00FA3E0D" w:rsidRDefault="0022078F" w:rsidP="0022078F">
      <w:pPr>
        <w:suppressAutoHyphens w:val="0"/>
        <w:overflowPunct/>
        <w:autoSpaceDE/>
        <w:autoSpaceDN/>
        <w:ind w:left="851"/>
        <w:jc w:val="thaiDistribute"/>
        <w:textAlignment w:val="auto"/>
        <w:rPr>
          <w:sz w:val="30"/>
          <w:szCs w:val="30"/>
          <w:cs/>
          <w:lang w:val="th-TH" w:eastAsia="en-US"/>
        </w:rPr>
      </w:pPr>
      <w:r w:rsidRPr="00FA3E0D">
        <w:rPr>
          <w:sz w:val="30"/>
          <w:szCs w:val="30"/>
          <w:cs/>
          <w:lang w:val="th-TH" w:eastAsia="en-US"/>
        </w:rPr>
        <w:t xml:space="preserve">มูลค่ายุติธรรม หมายถึง ราคาที่คาดว่าจะได้รับจากการขายสินทรัพย์หรือเป็นราคาที่จะต้องจ่ายเพื่อโอนหนี้สินให้ผู้อื่น โดยรายการดังกล่าวเป็นรายการที่เกิดขึ้นในสภาพปกติระหว่างผู้ซื้อและผู้ขาย (ผู้ร่วมในตลาด) ณ วันที่วัดมูลค่า กลุ่มบริษัท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กลุ่มบริษัทจะประมาณมูลค่ายุติธรรมโดยใช้เทคนิคการประเมินมูลค่าที่เหมาะสมกับแต่ละสถานการณ์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2F9E2C12" w14:textId="77777777" w:rsidR="0022078F" w:rsidRPr="00FA3E0D" w:rsidRDefault="0022078F" w:rsidP="0022078F">
      <w:pPr>
        <w:suppressAutoHyphens w:val="0"/>
        <w:overflowPunct/>
        <w:autoSpaceDE/>
        <w:autoSpaceDN/>
        <w:ind w:left="851"/>
        <w:jc w:val="thaiDistribute"/>
        <w:textAlignment w:val="auto"/>
        <w:rPr>
          <w:sz w:val="30"/>
          <w:szCs w:val="30"/>
          <w:cs/>
          <w:lang w:val="th-TH" w:eastAsia="en-US"/>
        </w:rPr>
      </w:pPr>
      <w:r w:rsidRPr="00FA3E0D">
        <w:rPr>
          <w:sz w:val="30"/>
          <w:szCs w:val="30"/>
          <w:cs/>
          <w:lang w:val="th-TH" w:eastAsia="en-US"/>
        </w:rPr>
        <w:t xml:space="preserve">ลำดับชั้นของมูลค่ายุติธรรมที่ใช้วัดมูลค่าและเปิดเผยมูลค่ายุติธรรมของสินทรัพย์และหนี้สินในงบการเงิน </w:t>
      </w:r>
      <w:r w:rsidRPr="00FA3E0D">
        <w:rPr>
          <w:sz w:val="30"/>
          <w:szCs w:val="30"/>
          <w:cs/>
          <w:lang w:val="th-TH" w:eastAsia="en-US"/>
        </w:rPr>
        <w:br/>
        <w:t>แบ่งออกเป็นสามระดับตามประเภทของข้อมูลที่นำมาใช้ในการวัดมูลค่ายุติธรรม ดังนี้</w:t>
      </w:r>
    </w:p>
    <w:p w14:paraId="620D7066" w14:textId="77777777" w:rsidR="0022078F" w:rsidRPr="00FA3E0D" w:rsidRDefault="0022078F" w:rsidP="0022078F">
      <w:pPr>
        <w:tabs>
          <w:tab w:val="left" w:pos="540"/>
          <w:tab w:val="left" w:pos="900"/>
          <w:tab w:val="left" w:pos="1350"/>
          <w:tab w:val="left" w:pos="2880"/>
        </w:tabs>
        <w:suppressAutoHyphens w:val="0"/>
        <w:overflowPunct/>
        <w:autoSpaceDE/>
        <w:autoSpaceDN/>
        <w:spacing w:before="120" w:after="120"/>
        <w:ind w:left="1620" w:right="-36" w:hanging="1620"/>
        <w:jc w:val="thaiDistribute"/>
        <w:textAlignment w:val="auto"/>
        <w:rPr>
          <w:spacing w:val="-2"/>
          <w:sz w:val="30"/>
          <w:szCs w:val="30"/>
          <w:cs/>
          <w:lang w:val="th-TH" w:eastAsia="en-US"/>
        </w:rPr>
      </w:pPr>
      <w:r w:rsidRPr="00FA3E0D">
        <w:rPr>
          <w:spacing w:val="-2"/>
          <w:sz w:val="30"/>
          <w:szCs w:val="30"/>
          <w:cs/>
          <w:lang w:val="th-TH" w:eastAsia="en-US"/>
        </w:rPr>
        <w:tab/>
      </w:r>
      <w:r w:rsidRPr="00FA3E0D">
        <w:rPr>
          <w:spacing w:val="-2"/>
          <w:sz w:val="30"/>
          <w:szCs w:val="30"/>
          <w:cs/>
          <w:lang w:val="th-TH" w:eastAsia="en-US"/>
        </w:rPr>
        <w:tab/>
        <w:t xml:space="preserve">ระดับ </w:t>
      </w:r>
      <w:r w:rsidRPr="00FA3E0D">
        <w:rPr>
          <w:spacing w:val="-2"/>
          <w:sz w:val="30"/>
          <w:szCs w:val="30"/>
          <w:lang w:val="en-US" w:eastAsia="en-US"/>
        </w:rPr>
        <w:t>1</w:t>
      </w:r>
      <w:r w:rsidRPr="00FA3E0D">
        <w:rPr>
          <w:spacing w:val="-2"/>
          <w:sz w:val="30"/>
          <w:szCs w:val="30"/>
          <w:cs/>
          <w:lang w:val="th-TH" w:eastAsia="en-US"/>
        </w:rPr>
        <w:t xml:space="preserve"> </w:t>
      </w:r>
      <w:r w:rsidRPr="00FA3E0D">
        <w:rPr>
          <w:spacing w:val="-2"/>
          <w:sz w:val="30"/>
          <w:szCs w:val="30"/>
          <w:cs/>
          <w:lang w:val="th-TH" w:eastAsia="en-US"/>
        </w:rPr>
        <w:tab/>
        <w:t>ใช้ข้อมูลราคาเสนอซื้อขายของสินทรัพย์หรือหนี้สินอย่างเดียวกันในตลาดที่มีสภาพคล่อง</w:t>
      </w:r>
    </w:p>
    <w:p w14:paraId="389DEC4C" w14:textId="77777777" w:rsidR="0022078F" w:rsidRPr="00FA3E0D" w:rsidRDefault="0022078F" w:rsidP="0022078F">
      <w:pPr>
        <w:tabs>
          <w:tab w:val="left" w:pos="900"/>
          <w:tab w:val="left" w:pos="2880"/>
        </w:tabs>
        <w:suppressAutoHyphens w:val="0"/>
        <w:overflowPunct/>
        <w:autoSpaceDE/>
        <w:autoSpaceDN/>
        <w:spacing w:before="120" w:after="120"/>
        <w:ind w:left="1620" w:right="-36" w:hanging="1620"/>
        <w:jc w:val="thaiDistribute"/>
        <w:textAlignment w:val="auto"/>
        <w:rPr>
          <w:spacing w:val="-2"/>
          <w:sz w:val="30"/>
          <w:szCs w:val="30"/>
          <w:cs/>
          <w:lang w:val="th-TH" w:eastAsia="en-US"/>
        </w:rPr>
      </w:pPr>
      <w:r w:rsidRPr="00FA3E0D">
        <w:rPr>
          <w:spacing w:val="-2"/>
          <w:sz w:val="30"/>
          <w:szCs w:val="30"/>
          <w:cs/>
          <w:lang w:val="th-TH" w:eastAsia="en-US"/>
        </w:rPr>
        <w:tab/>
        <w:t xml:space="preserve">ระดับ </w:t>
      </w:r>
      <w:r w:rsidRPr="00FA3E0D">
        <w:rPr>
          <w:spacing w:val="-2"/>
          <w:sz w:val="30"/>
          <w:szCs w:val="30"/>
          <w:lang w:val="en-US" w:eastAsia="en-US"/>
        </w:rPr>
        <w:t>2</w:t>
      </w:r>
      <w:r w:rsidRPr="00FA3E0D">
        <w:rPr>
          <w:spacing w:val="-2"/>
          <w:sz w:val="30"/>
          <w:szCs w:val="30"/>
          <w:cs/>
          <w:lang w:val="th-TH" w:eastAsia="en-US"/>
        </w:rPr>
        <w:tab/>
        <w:t>ใช้ข้อมูลอื่นที่สามารถสังเกตได้ของสินทรัพย์หรือหนี้สิน ไม่ว่าจะเป็นข้อมูลทางตรงหรือทางอ้อม</w:t>
      </w:r>
    </w:p>
    <w:p w14:paraId="1D7EE106" w14:textId="77777777" w:rsidR="0022078F" w:rsidRPr="00FA3E0D" w:rsidRDefault="0022078F" w:rsidP="0022078F">
      <w:pPr>
        <w:tabs>
          <w:tab w:val="left" w:pos="900"/>
          <w:tab w:val="left" w:pos="1620"/>
          <w:tab w:val="left" w:pos="2880"/>
        </w:tabs>
        <w:suppressAutoHyphens w:val="0"/>
        <w:overflowPunct/>
        <w:autoSpaceDE/>
        <w:autoSpaceDN/>
        <w:spacing w:before="120" w:after="120"/>
        <w:ind w:left="1620" w:right="-36" w:hanging="1620"/>
        <w:jc w:val="thaiDistribute"/>
        <w:textAlignment w:val="auto"/>
        <w:rPr>
          <w:spacing w:val="-2"/>
          <w:sz w:val="30"/>
          <w:szCs w:val="30"/>
          <w:cs/>
          <w:lang w:val="th-TH" w:eastAsia="en-US"/>
        </w:rPr>
      </w:pPr>
      <w:r w:rsidRPr="00FA3E0D">
        <w:rPr>
          <w:spacing w:val="-2"/>
          <w:sz w:val="30"/>
          <w:szCs w:val="30"/>
          <w:cs/>
          <w:lang w:val="th-TH" w:eastAsia="en-US"/>
        </w:rPr>
        <w:tab/>
        <w:t xml:space="preserve">ระดับ </w:t>
      </w:r>
      <w:r w:rsidRPr="00FA3E0D">
        <w:rPr>
          <w:spacing w:val="-2"/>
          <w:sz w:val="30"/>
          <w:szCs w:val="30"/>
          <w:lang w:val="en-US" w:eastAsia="en-US"/>
        </w:rPr>
        <w:t>3</w:t>
      </w:r>
      <w:r w:rsidRPr="00FA3E0D">
        <w:rPr>
          <w:spacing w:val="-2"/>
          <w:sz w:val="30"/>
          <w:szCs w:val="30"/>
          <w:cs/>
          <w:lang w:val="th-TH" w:eastAsia="en-US"/>
        </w:rPr>
        <w:tab/>
        <w:t xml:space="preserve">ใช้ข้อมูลที่ไม่สามารถสังเกตได้ เช่น ข้อมูลเกี่ยวกับกระแสเงินในอนาคตที่กิจการประมาณขึ้น </w:t>
      </w:r>
    </w:p>
    <w:p w14:paraId="278B6C9C" w14:textId="77777777" w:rsidR="0022078F" w:rsidRPr="00FA3E0D" w:rsidRDefault="0022078F" w:rsidP="0022078F">
      <w:pPr>
        <w:suppressAutoHyphens w:val="0"/>
        <w:overflowPunct/>
        <w:autoSpaceDE/>
        <w:autoSpaceDN/>
        <w:ind w:left="851"/>
        <w:jc w:val="thaiDistribute"/>
        <w:textAlignment w:val="auto"/>
        <w:rPr>
          <w:sz w:val="30"/>
          <w:szCs w:val="30"/>
          <w:cs/>
          <w:lang w:val="th-TH" w:eastAsia="en-US"/>
        </w:rPr>
      </w:pPr>
      <w:r w:rsidRPr="00FA3E0D">
        <w:rPr>
          <w:sz w:val="30"/>
          <w:szCs w:val="30"/>
          <w:cs/>
          <w:lang w:val="th-TH" w:eastAsia="en-US"/>
        </w:rPr>
        <w:t>ทุกวันสิ้นรอบระยะเวลารายงาน กลุ่มบริษัท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2AD276D0" w14:textId="77777777" w:rsidR="0022078F" w:rsidRPr="00FA3E0D" w:rsidRDefault="0022078F" w:rsidP="0022078F">
      <w:pPr>
        <w:suppressAutoHyphens w:val="0"/>
        <w:overflowPunct/>
        <w:autoSpaceDE/>
        <w:autoSpaceDN/>
        <w:ind w:left="900" w:hanging="540"/>
        <w:jc w:val="thaiDistribute"/>
        <w:textAlignment w:val="auto"/>
        <w:rPr>
          <w:sz w:val="10"/>
          <w:szCs w:val="10"/>
          <w:lang w:val="en-US" w:eastAsia="en-US"/>
        </w:rPr>
      </w:pPr>
    </w:p>
    <w:p w14:paraId="74E916E9" w14:textId="77777777" w:rsidR="00F27AC8" w:rsidRDefault="00F27AC8">
      <w:pPr>
        <w:suppressAutoHyphens w:val="0"/>
        <w:overflowPunct/>
        <w:autoSpaceDE/>
        <w:autoSpaceDN/>
        <w:spacing w:after="160" w:line="259" w:lineRule="auto"/>
        <w:textAlignment w:val="auto"/>
        <w:rPr>
          <w:spacing w:val="4"/>
          <w:sz w:val="30"/>
          <w:szCs w:val="30"/>
          <w:cs/>
          <w:lang w:val="th-TH"/>
        </w:rPr>
      </w:pPr>
      <w:r>
        <w:rPr>
          <w:spacing w:val="4"/>
          <w:sz w:val="30"/>
          <w:cs/>
          <w:lang w:val="th-TH"/>
        </w:rPr>
        <w:br w:type="page"/>
      </w:r>
    </w:p>
    <w:p w14:paraId="6724D0BE" w14:textId="5563E8DC" w:rsidR="0022078F" w:rsidRPr="00FA3E0D" w:rsidRDefault="0022078F" w:rsidP="0022078F">
      <w:pPr>
        <w:pStyle w:val="ListParagraph"/>
        <w:numPr>
          <w:ilvl w:val="1"/>
          <w:numId w:val="3"/>
        </w:numPr>
        <w:tabs>
          <w:tab w:val="left" w:pos="851"/>
        </w:tabs>
        <w:suppressAutoHyphens w:val="0"/>
        <w:overflowPunct/>
        <w:autoSpaceDE/>
        <w:autoSpaceDN/>
        <w:ind w:left="851" w:hanging="425"/>
        <w:textAlignment w:val="auto"/>
        <w:rPr>
          <w:spacing w:val="4"/>
          <w:sz w:val="30"/>
          <w:cs/>
          <w:lang w:val="th-TH"/>
        </w:rPr>
      </w:pPr>
      <w:r w:rsidRPr="00FA3E0D">
        <w:rPr>
          <w:spacing w:val="4"/>
          <w:sz w:val="30"/>
          <w:cs/>
          <w:lang w:val="th-TH"/>
        </w:rPr>
        <w:lastRenderedPageBreak/>
        <w:t>ขาดทุนต่อหุ้น</w:t>
      </w:r>
    </w:p>
    <w:p w14:paraId="0A68F84C" w14:textId="77777777" w:rsidR="0022078F" w:rsidRPr="00EF65EC" w:rsidRDefault="0022078F" w:rsidP="0022078F">
      <w:pPr>
        <w:suppressAutoHyphens w:val="0"/>
        <w:overflowPunct/>
        <w:autoSpaceDE/>
        <w:autoSpaceDN/>
        <w:ind w:left="900" w:hanging="540"/>
        <w:jc w:val="thaiDistribute"/>
        <w:textAlignment w:val="auto"/>
        <w:rPr>
          <w:spacing w:val="4"/>
          <w:sz w:val="30"/>
          <w:szCs w:val="30"/>
          <w:u w:val="single"/>
          <w:cs/>
          <w:lang w:val="th-TH" w:eastAsia="en-US"/>
        </w:rPr>
      </w:pPr>
      <w:r w:rsidRPr="00FA3E0D">
        <w:rPr>
          <w:spacing w:val="4"/>
          <w:sz w:val="30"/>
          <w:szCs w:val="30"/>
          <w:cs/>
          <w:lang w:val="th-TH" w:eastAsia="en-US"/>
        </w:rPr>
        <w:tab/>
      </w:r>
      <w:r w:rsidRPr="00EF65EC">
        <w:rPr>
          <w:spacing w:val="4"/>
          <w:sz w:val="30"/>
          <w:szCs w:val="30"/>
          <w:u w:val="single"/>
          <w:cs/>
          <w:lang w:val="th-TH" w:eastAsia="en-US"/>
        </w:rPr>
        <w:t>ขาดทุนต่อหุ้นขั้นพื้นฐาน</w:t>
      </w:r>
    </w:p>
    <w:p w14:paraId="780A24F7" w14:textId="77777777" w:rsidR="0022078F" w:rsidRPr="00FA3E0D" w:rsidRDefault="0022078F" w:rsidP="0022078F">
      <w:pPr>
        <w:suppressAutoHyphens w:val="0"/>
        <w:overflowPunct/>
        <w:autoSpaceDE/>
        <w:autoSpaceDN/>
        <w:ind w:left="900" w:hanging="540"/>
        <w:jc w:val="thaiDistribute"/>
        <w:textAlignment w:val="auto"/>
        <w:rPr>
          <w:sz w:val="30"/>
          <w:szCs w:val="30"/>
          <w:cs/>
          <w:lang w:val="th-TH" w:eastAsia="en-US"/>
        </w:rPr>
      </w:pPr>
      <w:r w:rsidRPr="00FA3E0D">
        <w:rPr>
          <w:spacing w:val="4"/>
          <w:sz w:val="30"/>
          <w:szCs w:val="30"/>
          <w:cs/>
          <w:lang w:val="th-TH" w:eastAsia="en-US"/>
        </w:rPr>
        <w:tab/>
        <w:t>ขาดทุนต่อหุ้นขั้นพื้นฐานคำนวณโดยการหารกำไร (ขาดทุน) สำหรับปีส่วนของบริษัทใหญ่</w:t>
      </w:r>
      <w:r w:rsidRPr="00FA3E0D">
        <w:rPr>
          <w:sz w:val="30"/>
          <w:szCs w:val="30"/>
          <w:cs/>
          <w:lang w:val="th-TH" w:eastAsia="en-US"/>
        </w:rPr>
        <w:t xml:space="preserve"> (ไม่รวมกำไรขาดทุนเบ็ดเสร็จอื่น)</w:t>
      </w:r>
      <w:r w:rsidRPr="00FA3E0D">
        <w:rPr>
          <w:spacing w:val="4"/>
          <w:sz w:val="30"/>
          <w:szCs w:val="30"/>
          <w:cs/>
          <w:lang w:val="th-TH" w:eastAsia="en-US"/>
        </w:rPr>
        <w:t xml:space="preserve"> ด้วยจำนวนหุ้นสามัญที่ออกและชำระแล้วด้วยวิธีถัวเฉลี่ยถ่วงน้ำหนักระหว่างปีบัญชี</w:t>
      </w:r>
      <w:r w:rsidRPr="00FA3E0D">
        <w:rPr>
          <w:sz w:val="30"/>
          <w:szCs w:val="30"/>
          <w:cs/>
          <w:lang w:val="th-TH" w:eastAsia="en-US"/>
        </w:rPr>
        <w:t xml:space="preserve"> </w:t>
      </w:r>
    </w:p>
    <w:p w14:paraId="38392220" w14:textId="77777777" w:rsidR="0022078F" w:rsidRPr="00FA3E0D" w:rsidRDefault="0022078F" w:rsidP="0022078F">
      <w:pPr>
        <w:suppressAutoHyphens w:val="0"/>
        <w:overflowPunct/>
        <w:autoSpaceDE/>
        <w:autoSpaceDN/>
        <w:ind w:left="900" w:hanging="540"/>
        <w:jc w:val="thaiDistribute"/>
        <w:textAlignment w:val="auto"/>
        <w:rPr>
          <w:sz w:val="10"/>
          <w:szCs w:val="10"/>
          <w:lang w:val="en-US" w:eastAsia="en-US"/>
        </w:rPr>
      </w:pPr>
    </w:p>
    <w:p w14:paraId="02DEEBFD" w14:textId="77777777" w:rsidR="0022078F" w:rsidRPr="00EF65EC" w:rsidRDefault="0022078F" w:rsidP="0022078F">
      <w:pPr>
        <w:suppressAutoHyphens w:val="0"/>
        <w:overflowPunct/>
        <w:autoSpaceDE/>
        <w:autoSpaceDN/>
        <w:ind w:left="900" w:hanging="540"/>
        <w:jc w:val="thaiDistribute"/>
        <w:textAlignment w:val="auto"/>
        <w:rPr>
          <w:sz w:val="30"/>
          <w:szCs w:val="30"/>
          <w:u w:val="single"/>
        </w:rPr>
      </w:pPr>
      <w:r w:rsidRPr="00FA3E0D">
        <w:rPr>
          <w:sz w:val="30"/>
          <w:szCs w:val="30"/>
        </w:rPr>
        <w:tab/>
      </w:r>
      <w:r w:rsidRPr="00EF65EC">
        <w:rPr>
          <w:sz w:val="30"/>
          <w:szCs w:val="30"/>
          <w:u w:val="single"/>
          <w:cs/>
        </w:rPr>
        <w:t>ขาดทุนต่อหุ้นปรับลด</w:t>
      </w:r>
    </w:p>
    <w:p w14:paraId="3D0FEB87" w14:textId="3C49B718" w:rsidR="0022078F" w:rsidRDefault="0022078F" w:rsidP="0022078F">
      <w:pPr>
        <w:ind w:left="900" w:hanging="540"/>
        <w:jc w:val="thaiDistribute"/>
        <w:rPr>
          <w:sz w:val="30"/>
          <w:szCs w:val="30"/>
        </w:rPr>
      </w:pPr>
      <w:r w:rsidRPr="00FA3E0D">
        <w:rPr>
          <w:sz w:val="30"/>
          <w:szCs w:val="30"/>
        </w:rPr>
        <w:tab/>
      </w:r>
      <w:r w:rsidRPr="00FA3E0D">
        <w:rPr>
          <w:sz w:val="30"/>
          <w:szCs w:val="30"/>
          <w:cs/>
        </w:rPr>
        <w:t>ขาดทุนต่อหุ้นปรับลดคำนวณโดยการหารกําไร(ขาดทุน)สำหรับปี หลังจากปรับปรุงผลกระทบของรายการที่เกี่ยวกับหุ้นสามัญเทียบเท่าปรับลดด้วยจำนวนหุ้นสามัญถัวเฉลี่ยถ่วงน้ำหนักที่ออกอยู่ในระหว่างปีบวกด้วยจำนวนหุ้นสามัญที่อาจต้องออกเพื่อแปลงหุ้นสามัญเทียบเท่าปรับลดทั้งสิ้นให้เป็นหุ้นสามัญ</w:t>
      </w:r>
    </w:p>
    <w:p w14:paraId="7301DC06" w14:textId="77777777" w:rsidR="00EF65EC" w:rsidRPr="00EF65EC" w:rsidRDefault="00EF65EC" w:rsidP="0022078F">
      <w:pPr>
        <w:ind w:left="900" w:hanging="540"/>
        <w:jc w:val="thaiDistribute"/>
        <w:rPr>
          <w:sz w:val="16"/>
          <w:szCs w:val="16"/>
        </w:rPr>
      </w:pPr>
    </w:p>
    <w:p w14:paraId="26CB70BD" w14:textId="77777777" w:rsidR="0022078F" w:rsidRPr="00FA3E0D" w:rsidRDefault="0022078F" w:rsidP="0022078F">
      <w:pPr>
        <w:pStyle w:val="ListParagraph"/>
        <w:numPr>
          <w:ilvl w:val="1"/>
          <w:numId w:val="3"/>
        </w:numPr>
        <w:tabs>
          <w:tab w:val="left" w:pos="851"/>
        </w:tabs>
        <w:suppressAutoHyphens w:val="0"/>
        <w:overflowPunct/>
        <w:autoSpaceDE/>
        <w:autoSpaceDN/>
        <w:ind w:left="851" w:hanging="425"/>
        <w:jc w:val="thaiDistribute"/>
        <w:textAlignment w:val="auto"/>
        <w:rPr>
          <w:spacing w:val="4"/>
          <w:sz w:val="30"/>
          <w:cs/>
          <w:lang w:val="th-TH"/>
        </w:rPr>
      </w:pPr>
      <w:r w:rsidRPr="00FA3E0D">
        <w:rPr>
          <w:spacing w:val="4"/>
          <w:sz w:val="30"/>
          <w:cs/>
          <w:lang w:val="th-TH"/>
        </w:rPr>
        <w:t>ข้อมูลจำแนกตามส่วนงานดำเนินงานเปิดเผยแยกตามส่วนงานธุรกิจของกลุ่มบริษัท โดยส่วนงานธุรกิจเป็นส่วนธุรกิจที่จัดหาผลิตภัณฑ์หรือให้บริการที่มีความเสี่ยงและผลตอบแทนซึ่งแตกต่างไปจากความเสี่ยงและผลตอบแทนของผลิตภัณฑ์หรือบริการที่ให้ของส่วนธุรกิจอื่น</w:t>
      </w:r>
    </w:p>
    <w:p w14:paraId="65B0D335" w14:textId="77777777" w:rsidR="0022078F" w:rsidRPr="00FA3E0D" w:rsidRDefault="0022078F" w:rsidP="0022078F">
      <w:pPr>
        <w:suppressAutoHyphens w:val="0"/>
        <w:overflowPunct/>
        <w:autoSpaceDE/>
        <w:autoSpaceDN/>
        <w:ind w:left="900" w:hanging="540"/>
        <w:jc w:val="thaiDistribute"/>
        <w:textAlignment w:val="auto"/>
        <w:rPr>
          <w:sz w:val="10"/>
          <w:szCs w:val="10"/>
          <w:lang w:val="en-US" w:eastAsia="en-US"/>
        </w:rPr>
      </w:pPr>
    </w:p>
    <w:p w14:paraId="61E80622" w14:textId="31421691" w:rsidR="00F27AC8" w:rsidRDefault="00F27AC8">
      <w:pPr>
        <w:suppressAutoHyphens w:val="0"/>
        <w:overflowPunct/>
        <w:autoSpaceDE/>
        <w:autoSpaceDN/>
        <w:spacing w:after="160" w:line="259" w:lineRule="auto"/>
        <w:textAlignment w:val="auto"/>
        <w:rPr>
          <w:sz w:val="10"/>
          <w:szCs w:val="10"/>
          <w:cs/>
          <w:lang w:val="en-US" w:eastAsia="en-US"/>
        </w:rPr>
      </w:pPr>
      <w:r>
        <w:rPr>
          <w:sz w:val="10"/>
          <w:szCs w:val="10"/>
          <w:cs/>
          <w:lang w:val="en-US" w:eastAsia="en-US"/>
        </w:rPr>
        <w:br w:type="page"/>
      </w:r>
    </w:p>
    <w:p w14:paraId="4F68925D" w14:textId="77777777" w:rsidR="00F27AC8" w:rsidRPr="00FA3E0D" w:rsidRDefault="00F27AC8" w:rsidP="00F27AC8">
      <w:pPr>
        <w:pStyle w:val="ListParagraph"/>
        <w:suppressAutoHyphens w:val="0"/>
        <w:overflowPunct/>
        <w:autoSpaceDE/>
        <w:autoSpaceDN/>
        <w:jc w:val="thaiDistribute"/>
        <w:textAlignment w:val="auto"/>
        <w:rPr>
          <w:sz w:val="10"/>
          <w:szCs w:val="10"/>
          <w:lang w:val="en-US" w:eastAsia="en-US"/>
        </w:rPr>
      </w:pPr>
    </w:p>
    <w:p w14:paraId="59E0E2EE" w14:textId="6F12ECD2" w:rsidR="0022078F" w:rsidRPr="000C135A" w:rsidRDefault="00C424C6" w:rsidP="00C424C6">
      <w:pPr>
        <w:suppressAutoHyphens w:val="0"/>
        <w:overflowPunct/>
        <w:autoSpaceDE/>
        <w:autoSpaceDN/>
        <w:spacing w:before="240" w:after="120" w:line="410" w:lineRule="exact"/>
        <w:ind w:left="426" w:hanging="426"/>
        <w:textAlignment w:val="auto"/>
        <w:outlineLvl w:val="0"/>
        <w:rPr>
          <w:rFonts w:asciiTheme="majorBidi" w:hAnsiTheme="majorBidi" w:cstheme="majorBidi"/>
          <w:b/>
          <w:bCs/>
          <w:sz w:val="30"/>
          <w:szCs w:val="30"/>
          <w:lang w:val="en-US" w:eastAsia="en-US"/>
        </w:rPr>
      </w:pPr>
      <w:r>
        <w:rPr>
          <w:rFonts w:asciiTheme="majorBidi" w:hAnsiTheme="majorBidi" w:cstheme="majorBidi" w:hint="cs"/>
          <w:b/>
          <w:bCs/>
          <w:sz w:val="30"/>
          <w:szCs w:val="30"/>
          <w:cs/>
          <w:lang w:val="en-US" w:eastAsia="en-US"/>
        </w:rPr>
        <w:t>9.</w:t>
      </w:r>
      <w:r>
        <w:rPr>
          <w:rFonts w:asciiTheme="majorBidi" w:hAnsiTheme="majorBidi" w:cstheme="majorBidi"/>
          <w:b/>
          <w:bCs/>
          <w:sz w:val="30"/>
          <w:szCs w:val="30"/>
          <w:cs/>
          <w:lang w:val="en-US" w:eastAsia="en-US"/>
        </w:rPr>
        <w:tab/>
      </w:r>
      <w:r w:rsidR="0022078F" w:rsidRPr="000C135A">
        <w:rPr>
          <w:rFonts w:asciiTheme="majorBidi" w:hAnsiTheme="majorBidi" w:cstheme="majorBidi"/>
          <w:b/>
          <w:bCs/>
          <w:sz w:val="30"/>
          <w:szCs w:val="30"/>
          <w:cs/>
          <w:lang w:val="en-US" w:eastAsia="en-US"/>
        </w:rPr>
        <w:t>รายการธุรกิจกับกิจการและบุคคลที่เกี่ยวข้องกัน</w:t>
      </w:r>
    </w:p>
    <w:p w14:paraId="236EB0F6" w14:textId="77777777" w:rsidR="0022078F" w:rsidRPr="00FA3E0D" w:rsidRDefault="0022078F" w:rsidP="0022078F">
      <w:pPr>
        <w:ind w:left="851" w:firstLine="425"/>
        <w:jc w:val="thaiDistribute"/>
        <w:rPr>
          <w:sz w:val="16"/>
          <w:szCs w:val="16"/>
        </w:rPr>
      </w:pPr>
    </w:p>
    <w:p w14:paraId="68878171" w14:textId="77777777" w:rsidR="0022078F" w:rsidRPr="00FA3E0D" w:rsidRDefault="0022078F" w:rsidP="0022078F">
      <w:pPr>
        <w:ind w:left="426"/>
        <w:jc w:val="thaiDistribute"/>
        <w:rPr>
          <w:sz w:val="30"/>
          <w:szCs w:val="30"/>
        </w:rPr>
      </w:pPr>
      <w:r w:rsidRPr="00FA3E0D">
        <w:rPr>
          <w:sz w:val="30"/>
          <w:szCs w:val="30"/>
          <w:cs/>
        </w:rPr>
        <w:t>กลุ่มบริษัทมีรายการธุรกิจที่เกิดขึ้นกับกิจการที่เกี่ยวข้องกันโดยมีผู้ถือหุ้นกลุ่มเดียวกัน ยอดคงเหลือและรายการระหว่างกันที่สำคัญระหว่างกลุ่มบริษัทกับกิจการและบุคคลที่เกี่ยวข้องกันมีดังนี้</w:t>
      </w:r>
    </w:p>
    <w:p w14:paraId="317DAF1B" w14:textId="77777777" w:rsidR="0022078F" w:rsidRPr="00FA3E0D" w:rsidRDefault="0022078F" w:rsidP="0022078F">
      <w:pPr>
        <w:ind w:left="360"/>
        <w:jc w:val="thaiDistribute"/>
        <w:rPr>
          <w:sz w:val="12"/>
          <w:szCs w:val="12"/>
        </w:rPr>
      </w:pPr>
    </w:p>
    <w:p w14:paraId="3DB37D98" w14:textId="77777777" w:rsidR="0022078F" w:rsidRPr="00C424C6" w:rsidRDefault="0022078F" w:rsidP="0022078F">
      <w:pPr>
        <w:ind w:left="851" w:hanging="425"/>
        <w:jc w:val="thaiDistribute"/>
        <w:rPr>
          <w:b/>
          <w:bCs/>
          <w:sz w:val="30"/>
          <w:szCs w:val="30"/>
        </w:rPr>
      </w:pPr>
      <w:r w:rsidRPr="00C424C6">
        <w:rPr>
          <w:b/>
          <w:bCs/>
          <w:sz w:val="30"/>
          <w:szCs w:val="30"/>
          <w:lang w:val="en-US"/>
        </w:rPr>
        <w:t>9</w:t>
      </w:r>
      <w:r w:rsidRPr="00C424C6">
        <w:rPr>
          <w:b/>
          <w:bCs/>
          <w:sz w:val="30"/>
          <w:szCs w:val="30"/>
          <w:cs/>
        </w:rPr>
        <w:t>.</w:t>
      </w:r>
      <w:r w:rsidRPr="00C424C6">
        <w:rPr>
          <w:b/>
          <w:bCs/>
          <w:sz w:val="30"/>
          <w:szCs w:val="30"/>
        </w:rPr>
        <w:t>1</w:t>
      </w:r>
      <w:r w:rsidRPr="00C424C6">
        <w:rPr>
          <w:b/>
          <w:bCs/>
          <w:sz w:val="30"/>
          <w:szCs w:val="30"/>
          <w:cs/>
        </w:rPr>
        <w:tab/>
        <w:t>สินทรัพย์</w:t>
      </w:r>
      <w:r w:rsidRPr="00C424C6">
        <w:rPr>
          <w:b/>
          <w:bCs/>
          <w:spacing w:val="4"/>
          <w:sz w:val="30"/>
          <w:szCs w:val="30"/>
          <w:cs/>
        </w:rPr>
        <w:t>และ</w:t>
      </w:r>
      <w:r w:rsidRPr="00C424C6">
        <w:rPr>
          <w:b/>
          <w:bCs/>
          <w:sz w:val="30"/>
          <w:szCs w:val="30"/>
          <w:cs/>
        </w:rPr>
        <w:t>หนี้สินระหว่างกัน มีดังนี้</w:t>
      </w:r>
    </w:p>
    <w:tbl>
      <w:tblPr>
        <w:tblW w:w="9528" w:type="dxa"/>
        <w:tblInd w:w="468" w:type="dxa"/>
        <w:tblLook w:val="0000" w:firstRow="0" w:lastRow="0" w:firstColumn="0" w:lastColumn="0" w:noHBand="0" w:noVBand="0"/>
      </w:tblPr>
      <w:tblGrid>
        <w:gridCol w:w="3785"/>
        <w:gridCol w:w="1276"/>
        <w:gridCol w:w="1134"/>
        <w:gridCol w:w="1621"/>
        <w:gridCol w:w="1712"/>
      </w:tblGrid>
      <w:tr w:rsidR="0022078F" w:rsidRPr="00C47480" w14:paraId="629C1EB9" w14:textId="77777777" w:rsidTr="00C47480">
        <w:trPr>
          <w:cantSplit/>
          <w:tblHeader/>
        </w:trPr>
        <w:tc>
          <w:tcPr>
            <w:tcW w:w="3785" w:type="dxa"/>
            <w:tcBorders>
              <w:top w:val="nil"/>
              <w:left w:val="nil"/>
              <w:bottom w:val="nil"/>
              <w:right w:val="nil"/>
            </w:tcBorders>
          </w:tcPr>
          <w:p w14:paraId="29E60171" w14:textId="77777777" w:rsidR="0022078F" w:rsidRPr="00C47480" w:rsidRDefault="0022078F" w:rsidP="0022078F">
            <w:pPr>
              <w:ind w:left="-108" w:right="-108"/>
              <w:jc w:val="center"/>
              <w:rPr>
                <w:sz w:val="27"/>
                <w:szCs w:val="27"/>
                <w:u w:val="single"/>
              </w:rPr>
            </w:pPr>
          </w:p>
        </w:tc>
        <w:tc>
          <w:tcPr>
            <w:tcW w:w="2410" w:type="dxa"/>
            <w:gridSpan w:val="2"/>
            <w:tcBorders>
              <w:top w:val="nil"/>
              <w:left w:val="nil"/>
              <w:bottom w:val="nil"/>
              <w:right w:val="nil"/>
            </w:tcBorders>
          </w:tcPr>
          <w:p w14:paraId="77D221FE" w14:textId="77777777" w:rsidR="0022078F" w:rsidRPr="00C47480" w:rsidRDefault="0022078F" w:rsidP="0022078F">
            <w:pPr>
              <w:ind w:left="-108" w:right="-108"/>
              <w:jc w:val="center"/>
              <w:rPr>
                <w:sz w:val="27"/>
                <w:szCs w:val="27"/>
                <w:u w:val="single"/>
              </w:rPr>
            </w:pPr>
          </w:p>
        </w:tc>
        <w:tc>
          <w:tcPr>
            <w:tcW w:w="3333" w:type="dxa"/>
            <w:gridSpan w:val="2"/>
            <w:tcBorders>
              <w:top w:val="nil"/>
              <w:left w:val="nil"/>
              <w:bottom w:val="nil"/>
              <w:right w:val="nil"/>
            </w:tcBorders>
          </w:tcPr>
          <w:p w14:paraId="536EF439" w14:textId="77777777" w:rsidR="0022078F" w:rsidRPr="00C47480" w:rsidRDefault="0022078F" w:rsidP="0022078F">
            <w:pPr>
              <w:ind w:left="-108" w:right="-89"/>
              <w:jc w:val="right"/>
              <w:rPr>
                <w:sz w:val="27"/>
                <w:szCs w:val="27"/>
              </w:rPr>
            </w:pPr>
            <w:r w:rsidRPr="00C47480">
              <w:rPr>
                <w:sz w:val="27"/>
                <w:szCs w:val="27"/>
                <w:cs/>
              </w:rPr>
              <w:t>(หน่วย : บาท)</w:t>
            </w:r>
          </w:p>
        </w:tc>
      </w:tr>
      <w:tr w:rsidR="0022078F" w:rsidRPr="00C47480" w14:paraId="0AA0A239" w14:textId="77777777" w:rsidTr="00C47480">
        <w:trPr>
          <w:cantSplit/>
          <w:tblHeader/>
        </w:trPr>
        <w:tc>
          <w:tcPr>
            <w:tcW w:w="3785" w:type="dxa"/>
            <w:tcBorders>
              <w:top w:val="nil"/>
              <w:left w:val="nil"/>
              <w:bottom w:val="nil"/>
              <w:right w:val="nil"/>
            </w:tcBorders>
          </w:tcPr>
          <w:p w14:paraId="1A538E41" w14:textId="77777777" w:rsidR="0022078F" w:rsidRPr="00C47480" w:rsidRDefault="0022078F" w:rsidP="0022078F">
            <w:pPr>
              <w:ind w:left="-108" w:right="-108"/>
              <w:jc w:val="center"/>
              <w:rPr>
                <w:sz w:val="27"/>
                <w:szCs w:val="27"/>
                <w:u w:val="single"/>
              </w:rPr>
            </w:pPr>
            <w:r w:rsidRPr="00C47480">
              <w:rPr>
                <w:sz w:val="27"/>
                <w:szCs w:val="27"/>
                <w:u w:val="single"/>
                <w:cs/>
              </w:rPr>
              <w:t>ประเภทรายการ</w:t>
            </w:r>
          </w:p>
        </w:tc>
        <w:tc>
          <w:tcPr>
            <w:tcW w:w="2410" w:type="dxa"/>
            <w:gridSpan w:val="2"/>
            <w:tcBorders>
              <w:top w:val="nil"/>
              <w:left w:val="nil"/>
              <w:bottom w:val="nil"/>
              <w:right w:val="nil"/>
            </w:tcBorders>
          </w:tcPr>
          <w:p w14:paraId="12850E6F" w14:textId="77777777" w:rsidR="0022078F" w:rsidRPr="00C47480" w:rsidRDefault="0022078F" w:rsidP="0022078F">
            <w:pPr>
              <w:ind w:left="-108" w:right="-108"/>
              <w:jc w:val="center"/>
              <w:rPr>
                <w:sz w:val="27"/>
                <w:szCs w:val="27"/>
                <w:u w:val="single"/>
              </w:rPr>
            </w:pPr>
            <w:r w:rsidRPr="00C47480">
              <w:rPr>
                <w:sz w:val="27"/>
                <w:szCs w:val="27"/>
                <w:u w:val="single"/>
                <w:cs/>
              </w:rPr>
              <w:t>งบการเงินรวม</w:t>
            </w:r>
          </w:p>
        </w:tc>
        <w:tc>
          <w:tcPr>
            <w:tcW w:w="3333" w:type="dxa"/>
            <w:gridSpan w:val="2"/>
            <w:tcBorders>
              <w:top w:val="nil"/>
              <w:left w:val="nil"/>
              <w:bottom w:val="nil"/>
              <w:right w:val="nil"/>
            </w:tcBorders>
          </w:tcPr>
          <w:p w14:paraId="1587825B" w14:textId="77777777" w:rsidR="0022078F" w:rsidRPr="00C47480" w:rsidRDefault="0022078F" w:rsidP="0022078F">
            <w:pPr>
              <w:ind w:left="-108" w:right="-108"/>
              <w:jc w:val="center"/>
              <w:rPr>
                <w:sz w:val="27"/>
                <w:szCs w:val="27"/>
                <w:u w:val="single"/>
              </w:rPr>
            </w:pPr>
            <w:r w:rsidRPr="00C47480">
              <w:rPr>
                <w:sz w:val="27"/>
                <w:szCs w:val="27"/>
                <w:u w:val="single"/>
                <w:cs/>
              </w:rPr>
              <w:t>งบการเงินเฉพาะกิจการ</w:t>
            </w:r>
          </w:p>
        </w:tc>
      </w:tr>
      <w:tr w:rsidR="0022078F" w:rsidRPr="00C47480" w14:paraId="3177F8A1" w14:textId="77777777" w:rsidTr="00C47480">
        <w:trPr>
          <w:cantSplit/>
          <w:tblHeader/>
        </w:trPr>
        <w:tc>
          <w:tcPr>
            <w:tcW w:w="3785" w:type="dxa"/>
            <w:tcBorders>
              <w:top w:val="nil"/>
              <w:left w:val="nil"/>
              <w:bottom w:val="nil"/>
              <w:right w:val="nil"/>
            </w:tcBorders>
          </w:tcPr>
          <w:p w14:paraId="4F7C0AEB" w14:textId="77777777" w:rsidR="0022078F" w:rsidRPr="00C47480" w:rsidRDefault="0022078F" w:rsidP="0022078F">
            <w:pPr>
              <w:ind w:left="-108" w:right="-108"/>
              <w:rPr>
                <w:sz w:val="27"/>
                <w:szCs w:val="27"/>
              </w:rPr>
            </w:pPr>
          </w:p>
        </w:tc>
        <w:tc>
          <w:tcPr>
            <w:tcW w:w="2410" w:type="dxa"/>
            <w:gridSpan w:val="2"/>
            <w:tcBorders>
              <w:top w:val="nil"/>
              <w:left w:val="nil"/>
              <w:bottom w:val="nil"/>
              <w:right w:val="nil"/>
            </w:tcBorders>
          </w:tcPr>
          <w:p w14:paraId="64BBCBA3" w14:textId="77777777" w:rsidR="0022078F" w:rsidRPr="00C47480" w:rsidRDefault="0022078F" w:rsidP="0022078F">
            <w:pPr>
              <w:ind w:left="-108" w:right="-108"/>
              <w:jc w:val="center"/>
              <w:rPr>
                <w:sz w:val="27"/>
                <w:szCs w:val="27"/>
                <w:u w:val="single"/>
              </w:rPr>
            </w:pPr>
            <w:r w:rsidRPr="00C47480">
              <w:rPr>
                <w:sz w:val="27"/>
                <w:szCs w:val="27"/>
                <w:u w:val="single"/>
                <w:cs/>
              </w:rPr>
              <w:t xml:space="preserve">ณ วันที่ </w:t>
            </w:r>
            <w:r w:rsidRPr="00C47480">
              <w:rPr>
                <w:sz w:val="27"/>
                <w:szCs w:val="27"/>
                <w:u w:val="single"/>
              </w:rPr>
              <w:t xml:space="preserve">31 </w:t>
            </w:r>
            <w:r w:rsidRPr="00C47480">
              <w:rPr>
                <w:sz w:val="27"/>
                <w:szCs w:val="27"/>
                <w:u w:val="single"/>
                <w:cs/>
              </w:rPr>
              <w:t>ธันวาคม</w:t>
            </w:r>
          </w:p>
        </w:tc>
        <w:tc>
          <w:tcPr>
            <w:tcW w:w="3333" w:type="dxa"/>
            <w:gridSpan w:val="2"/>
            <w:tcBorders>
              <w:top w:val="nil"/>
              <w:left w:val="nil"/>
              <w:bottom w:val="nil"/>
              <w:right w:val="nil"/>
            </w:tcBorders>
          </w:tcPr>
          <w:p w14:paraId="13800622" w14:textId="77777777" w:rsidR="0022078F" w:rsidRPr="00C47480" w:rsidRDefault="0022078F" w:rsidP="0022078F">
            <w:pPr>
              <w:ind w:left="-108" w:right="-108"/>
              <w:jc w:val="center"/>
              <w:rPr>
                <w:sz w:val="27"/>
                <w:szCs w:val="27"/>
                <w:u w:val="single"/>
              </w:rPr>
            </w:pPr>
            <w:r w:rsidRPr="00C47480">
              <w:rPr>
                <w:sz w:val="27"/>
                <w:szCs w:val="27"/>
                <w:u w:val="single"/>
                <w:cs/>
              </w:rPr>
              <w:t xml:space="preserve">ณ วันที่ </w:t>
            </w:r>
            <w:r w:rsidRPr="00C47480">
              <w:rPr>
                <w:sz w:val="27"/>
                <w:szCs w:val="27"/>
                <w:u w:val="single"/>
              </w:rPr>
              <w:t xml:space="preserve">31 </w:t>
            </w:r>
            <w:r w:rsidRPr="00C47480">
              <w:rPr>
                <w:sz w:val="27"/>
                <w:szCs w:val="27"/>
                <w:u w:val="single"/>
                <w:cs/>
              </w:rPr>
              <w:t>ธันวาคม</w:t>
            </w:r>
          </w:p>
        </w:tc>
      </w:tr>
      <w:tr w:rsidR="0022078F" w:rsidRPr="00C47480" w14:paraId="055EAB7B" w14:textId="77777777" w:rsidTr="00C47480">
        <w:trPr>
          <w:cantSplit/>
          <w:tblHeader/>
        </w:trPr>
        <w:tc>
          <w:tcPr>
            <w:tcW w:w="3785" w:type="dxa"/>
            <w:tcBorders>
              <w:top w:val="nil"/>
              <w:left w:val="nil"/>
              <w:bottom w:val="nil"/>
              <w:right w:val="nil"/>
            </w:tcBorders>
          </w:tcPr>
          <w:p w14:paraId="628A0DC1" w14:textId="77777777" w:rsidR="0022078F" w:rsidRPr="00C47480" w:rsidRDefault="0022078F" w:rsidP="0022078F">
            <w:pPr>
              <w:ind w:left="-108" w:right="-108"/>
              <w:jc w:val="thaiDistribute"/>
              <w:rPr>
                <w:sz w:val="27"/>
                <w:szCs w:val="27"/>
              </w:rPr>
            </w:pPr>
          </w:p>
        </w:tc>
        <w:tc>
          <w:tcPr>
            <w:tcW w:w="1276" w:type="dxa"/>
            <w:tcBorders>
              <w:top w:val="nil"/>
              <w:left w:val="nil"/>
              <w:right w:val="nil"/>
            </w:tcBorders>
          </w:tcPr>
          <w:p w14:paraId="653E9A13" w14:textId="77777777" w:rsidR="0022078F" w:rsidRPr="00C47480" w:rsidRDefault="0022078F" w:rsidP="0022078F">
            <w:pPr>
              <w:ind w:left="-108" w:right="-108"/>
              <w:jc w:val="center"/>
              <w:rPr>
                <w:sz w:val="27"/>
                <w:szCs w:val="27"/>
                <w:u w:val="single"/>
                <w:lang w:val="en-US"/>
              </w:rPr>
            </w:pPr>
            <w:r w:rsidRPr="00C47480">
              <w:rPr>
                <w:sz w:val="27"/>
                <w:szCs w:val="27"/>
                <w:u w:val="single"/>
                <w:lang w:val="en-US"/>
              </w:rPr>
              <w:t>2563</w:t>
            </w:r>
          </w:p>
        </w:tc>
        <w:tc>
          <w:tcPr>
            <w:tcW w:w="1134" w:type="dxa"/>
            <w:tcBorders>
              <w:top w:val="nil"/>
              <w:left w:val="nil"/>
              <w:right w:val="nil"/>
            </w:tcBorders>
          </w:tcPr>
          <w:p w14:paraId="2DA9B97F" w14:textId="77777777" w:rsidR="0022078F" w:rsidRPr="00C47480" w:rsidRDefault="0022078F" w:rsidP="0022078F">
            <w:pPr>
              <w:ind w:left="-108" w:right="-108"/>
              <w:jc w:val="center"/>
              <w:rPr>
                <w:sz w:val="27"/>
                <w:szCs w:val="27"/>
                <w:u w:val="single"/>
                <w:lang w:val="en-US"/>
              </w:rPr>
            </w:pPr>
            <w:r w:rsidRPr="00C47480">
              <w:rPr>
                <w:sz w:val="27"/>
                <w:szCs w:val="27"/>
                <w:u w:val="single"/>
              </w:rPr>
              <w:t>2562</w:t>
            </w:r>
          </w:p>
        </w:tc>
        <w:tc>
          <w:tcPr>
            <w:tcW w:w="1621" w:type="dxa"/>
            <w:tcBorders>
              <w:top w:val="nil"/>
              <w:left w:val="nil"/>
              <w:right w:val="nil"/>
            </w:tcBorders>
          </w:tcPr>
          <w:p w14:paraId="633E1ADF" w14:textId="77777777" w:rsidR="0022078F" w:rsidRPr="00C47480" w:rsidRDefault="0022078F" w:rsidP="0022078F">
            <w:pPr>
              <w:ind w:left="-108" w:right="-108"/>
              <w:jc w:val="center"/>
              <w:rPr>
                <w:sz w:val="27"/>
                <w:szCs w:val="27"/>
                <w:u w:val="single"/>
                <w:lang w:val="en-US"/>
              </w:rPr>
            </w:pPr>
            <w:r w:rsidRPr="00C47480">
              <w:rPr>
                <w:sz w:val="27"/>
                <w:szCs w:val="27"/>
                <w:u w:val="single"/>
                <w:lang w:val="en-US"/>
              </w:rPr>
              <w:t>2563</w:t>
            </w:r>
          </w:p>
        </w:tc>
        <w:tc>
          <w:tcPr>
            <w:tcW w:w="1712" w:type="dxa"/>
            <w:tcBorders>
              <w:top w:val="nil"/>
              <w:left w:val="nil"/>
              <w:right w:val="nil"/>
            </w:tcBorders>
          </w:tcPr>
          <w:p w14:paraId="6099BFC4" w14:textId="77777777" w:rsidR="0022078F" w:rsidRPr="00C47480" w:rsidRDefault="0022078F" w:rsidP="0022078F">
            <w:pPr>
              <w:ind w:left="-108" w:right="-108"/>
              <w:jc w:val="center"/>
              <w:rPr>
                <w:sz w:val="27"/>
                <w:szCs w:val="27"/>
                <w:u w:val="single"/>
                <w:lang w:val="en-US"/>
              </w:rPr>
            </w:pPr>
            <w:r w:rsidRPr="00C47480">
              <w:rPr>
                <w:sz w:val="27"/>
                <w:szCs w:val="27"/>
                <w:u w:val="single"/>
              </w:rPr>
              <w:t>2562</w:t>
            </w:r>
          </w:p>
        </w:tc>
      </w:tr>
      <w:tr w:rsidR="0022078F" w:rsidRPr="00C47480" w14:paraId="7142D523" w14:textId="77777777" w:rsidTr="00C47480">
        <w:trPr>
          <w:cantSplit/>
          <w:trHeight w:val="159"/>
        </w:trPr>
        <w:tc>
          <w:tcPr>
            <w:tcW w:w="3785" w:type="dxa"/>
            <w:tcBorders>
              <w:top w:val="nil"/>
              <w:left w:val="nil"/>
              <w:bottom w:val="nil"/>
              <w:right w:val="nil"/>
            </w:tcBorders>
          </w:tcPr>
          <w:p w14:paraId="1BE54908" w14:textId="76C44B7E" w:rsidR="0022078F" w:rsidRPr="00C47480" w:rsidRDefault="0022078F" w:rsidP="0022078F">
            <w:pPr>
              <w:ind w:left="-108" w:right="-108"/>
              <w:jc w:val="thaiDistribute"/>
              <w:rPr>
                <w:b/>
                <w:bCs/>
                <w:sz w:val="27"/>
                <w:szCs w:val="27"/>
                <w:cs/>
              </w:rPr>
            </w:pPr>
            <w:r w:rsidRPr="00C47480">
              <w:rPr>
                <w:b/>
                <w:bCs/>
                <w:sz w:val="27"/>
                <w:szCs w:val="27"/>
                <w:cs/>
              </w:rPr>
              <w:t>ลูกหนี้การค้า</w:t>
            </w:r>
          </w:p>
        </w:tc>
        <w:tc>
          <w:tcPr>
            <w:tcW w:w="1276" w:type="dxa"/>
            <w:tcBorders>
              <w:left w:val="nil"/>
              <w:right w:val="nil"/>
            </w:tcBorders>
          </w:tcPr>
          <w:p w14:paraId="462F65FD" w14:textId="77777777" w:rsidR="0022078F" w:rsidRPr="00C47480" w:rsidRDefault="0022078F" w:rsidP="0022078F">
            <w:pPr>
              <w:ind w:left="171" w:right="-18"/>
              <w:jc w:val="right"/>
              <w:rPr>
                <w:sz w:val="27"/>
                <w:szCs w:val="27"/>
              </w:rPr>
            </w:pPr>
          </w:p>
        </w:tc>
        <w:tc>
          <w:tcPr>
            <w:tcW w:w="1134" w:type="dxa"/>
            <w:tcBorders>
              <w:left w:val="nil"/>
              <w:right w:val="nil"/>
            </w:tcBorders>
          </w:tcPr>
          <w:p w14:paraId="23686996" w14:textId="77777777" w:rsidR="0022078F" w:rsidRPr="00C47480" w:rsidRDefault="0022078F" w:rsidP="0022078F">
            <w:pPr>
              <w:ind w:left="171" w:right="-18"/>
              <w:jc w:val="right"/>
              <w:rPr>
                <w:sz w:val="27"/>
                <w:szCs w:val="27"/>
              </w:rPr>
            </w:pPr>
          </w:p>
        </w:tc>
        <w:tc>
          <w:tcPr>
            <w:tcW w:w="1621" w:type="dxa"/>
            <w:tcBorders>
              <w:left w:val="nil"/>
              <w:right w:val="nil"/>
            </w:tcBorders>
          </w:tcPr>
          <w:p w14:paraId="77A76EB0" w14:textId="77777777" w:rsidR="0022078F" w:rsidRPr="00C47480" w:rsidRDefault="0022078F" w:rsidP="0022078F">
            <w:pPr>
              <w:ind w:left="171" w:right="-27"/>
              <w:jc w:val="right"/>
              <w:rPr>
                <w:sz w:val="27"/>
                <w:szCs w:val="27"/>
              </w:rPr>
            </w:pPr>
          </w:p>
        </w:tc>
        <w:tc>
          <w:tcPr>
            <w:tcW w:w="1712" w:type="dxa"/>
            <w:tcBorders>
              <w:left w:val="nil"/>
              <w:right w:val="nil"/>
            </w:tcBorders>
          </w:tcPr>
          <w:p w14:paraId="6D4E55EA" w14:textId="77777777" w:rsidR="0022078F" w:rsidRPr="00C47480" w:rsidRDefault="0022078F" w:rsidP="0022078F">
            <w:pPr>
              <w:ind w:left="171" w:right="-27"/>
              <w:jc w:val="right"/>
              <w:rPr>
                <w:sz w:val="27"/>
                <w:szCs w:val="27"/>
              </w:rPr>
            </w:pPr>
          </w:p>
        </w:tc>
      </w:tr>
      <w:tr w:rsidR="0022078F" w:rsidRPr="00C47480" w14:paraId="41CD4DBC" w14:textId="77777777" w:rsidTr="00C47480">
        <w:trPr>
          <w:cantSplit/>
          <w:trHeight w:val="159"/>
        </w:trPr>
        <w:tc>
          <w:tcPr>
            <w:tcW w:w="3785" w:type="dxa"/>
            <w:tcBorders>
              <w:top w:val="nil"/>
              <w:left w:val="nil"/>
              <w:bottom w:val="nil"/>
              <w:right w:val="nil"/>
            </w:tcBorders>
          </w:tcPr>
          <w:p w14:paraId="2BF7858B" w14:textId="77777777" w:rsidR="0022078F" w:rsidRPr="00C47480" w:rsidRDefault="0022078F" w:rsidP="0022078F">
            <w:pPr>
              <w:ind w:left="171" w:right="-108"/>
              <w:jc w:val="thaiDistribute"/>
              <w:rPr>
                <w:sz w:val="27"/>
                <w:szCs w:val="27"/>
                <w:cs/>
              </w:rPr>
            </w:pPr>
            <w:r w:rsidRPr="00C47480">
              <w:rPr>
                <w:sz w:val="27"/>
                <w:szCs w:val="27"/>
                <w:cs/>
              </w:rPr>
              <w:t>บริษัท ทีเอสเอฟ แมเนจเม้นท์ จำกัด</w:t>
            </w:r>
          </w:p>
        </w:tc>
        <w:tc>
          <w:tcPr>
            <w:tcW w:w="1276" w:type="dxa"/>
            <w:tcBorders>
              <w:left w:val="nil"/>
              <w:right w:val="nil"/>
            </w:tcBorders>
          </w:tcPr>
          <w:p w14:paraId="51CAF9A4" w14:textId="77777777" w:rsidR="0022078F" w:rsidRPr="00C47480" w:rsidRDefault="0022078F" w:rsidP="0022078F">
            <w:pPr>
              <w:ind w:left="171" w:right="-27"/>
              <w:jc w:val="right"/>
              <w:rPr>
                <w:sz w:val="27"/>
                <w:szCs w:val="27"/>
              </w:rPr>
            </w:pPr>
            <w:r w:rsidRPr="00C47480">
              <w:rPr>
                <w:rFonts w:hint="cs"/>
                <w:sz w:val="27"/>
                <w:szCs w:val="27"/>
                <w:cs/>
              </w:rPr>
              <w:t>-</w:t>
            </w:r>
          </w:p>
        </w:tc>
        <w:tc>
          <w:tcPr>
            <w:tcW w:w="1134" w:type="dxa"/>
            <w:tcBorders>
              <w:left w:val="nil"/>
              <w:right w:val="nil"/>
            </w:tcBorders>
          </w:tcPr>
          <w:p w14:paraId="72D7E1BD" w14:textId="77777777" w:rsidR="0022078F" w:rsidRPr="00C47480" w:rsidRDefault="0022078F" w:rsidP="00C47480">
            <w:pPr>
              <w:ind w:left="171" w:right="-27"/>
              <w:jc w:val="right"/>
              <w:rPr>
                <w:sz w:val="27"/>
                <w:szCs w:val="27"/>
              </w:rPr>
            </w:pPr>
            <w:r w:rsidRPr="00C47480">
              <w:rPr>
                <w:sz w:val="27"/>
                <w:szCs w:val="27"/>
                <w:cs/>
              </w:rPr>
              <w:t>-</w:t>
            </w:r>
          </w:p>
        </w:tc>
        <w:tc>
          <w:tcPr>
            <w:tcW w:w="1621" w:type="dxa"/>
            <w:tcBorders>
              <w:left w:val="nil"/>
              <w:right w:val="nil"/>
            </w:tcBorders>
          </w:tcPr>
          <w:p w14:paraId="5EFC15B5" w14:textId="77777777" w:rsidR="0022078F" w:rsidRPr="00C47480" w:rsidRDefault="0022078F" w:rsidP="00C47480">
            <w:pPr>
              <w:ind w:left="171" w:right="91"/>
              <w:jc w:val="right"/>
              <w:rPr>
                <w:sz w:val="27"/>
                <w:szCs w:val="27"/>
              </w:rPr>
            </w:pPr>
            <w:r w:rsidRPr="00C47480">
              <w:rPr>
                <w:rFonts w:hint="cs"/>
                <w:sz w:val="27"/>
                <w:szCs w:val="27"/>
                <w:cs/>
              </w:rPr>
              <w:t>-</w:t>
            </w:r>
          </w:p>
        </w:tc>
        <w:tc>
          <w:tcPr>
            <w:tcW w:w="1712" w:type="dxa"/>
            <w:tcBorders>
              <w:left w:val="nil"/>
              <w:right w:val="nil"/>
            </w:tcBorders>
            <w:vAlign w:val="bottom"/>
          </w:tcPr>
          <w:p w14:paraId="07D998F3" w14:textId="77777777" w:rsidR="0022078F" w:rsidRPr="00C47480" w:rsidRDefault="0022078F" w:rsidP="0022078F">
            <w:pPr>
              <w:ind w:left="171" w:right="-27"/>
              <w:jc w:val="right"/>
              <w:rPr>
                <w:sz w:val="27"/>
                <w:szCs w:val="27"/>
              </w:rPr>
            </w:pPr>
            <w:r w:rsidRPr="00C47480">
              <w:rPr>
                <w:sz w:val="27"/>
                <w:szCs w:val="27"/>
              </w:rPr>
              <w:t>577,158</w:t>
            </w:r>
          </w:p>
        </w:tc>
      </w:tr>
      <w:tr w:rsidR="0022078F" w:rsidRPr="00C47480" w14:paraId="61ABE277" w14:textId="77777777" w:rsidTr="00C47480">
        <w:trPr>
          <w:cantSplit/>
          <w:trHeight w:val="159"/>
        </w:trPr>
        <w:tc>
          <w:tcPr>
            <w:tcW w:w="3785" w:type="dxa"/>
            <w:tcBorders>
              <w:top w:val="nil"/>
              <w:left w:val="nil"/>
              <w:bottom w:val="nil"/>
              <w:right w:val="nil"/>
            </w:tcBorders>
          </w:tcPr>
          <w:p w14:paraId="14732D35" w14:textId="77777777" w:rsidR="0022078F" w:rsidRPr="00C47480" w:rsidRDefault="0022078F" w:rsidP="0022078F">
            <w:pPr>
              <w:ind w:left="171" w:right="-108"/>
              <w:jc w:val="thaiDistribute"/>
              <w:rPr>
                <w:sz w:val="27"/>
                <w:szCs w:val="27"/>
              </w:rPr>
            </w:pPr>
            <w:r w:rsidRPr="00C47480">
              <w:rPr>
                <w:sz w:val="27"/>
                <w:szCs w:val="27"/>
                <w:cs/>
              </w:rPr>
              <w:t>รวมลูกหนี้การค้า</w:t>
            </w:r>
          </w:p>
        </w:tc>
        <w:tc>
          <w:tcPr>
            <w:tcW w:w="1276" w:type="dxa"/>
            <w:tcBorders>
              <w:top w:val="single" w:sz="4" w:space="0" w:color="auto"/>
              <w:left w:val="nil"/>
              <w:bottom w:val="single" w:sz="4" w:space="0" w:color="auto"/>
              <w:right w:val="nil"/>
            </w:tcBorders>
          </w:tcPr>
          <w:p w14:paraId="219A0440" w14:textId="77777777" w:rsidR="0022078F" w:rsidRPr="00C47480" w:rsidRDefault="0022078F" w:rsidP="0022078F">
            <w:pPr>
              <w:ind w:left="171" w:right="-27"/>
              <w:jc w:val="right"/>
              <w:rPr>
                <w:sz w:val="27"/>
                <w:szCs w:val="27"/>
              </w:rPr>
            </w:pPr>
            <w:r w:rsidRPr="00C47480">
              <w:rPr>
                <w:sz w:val="27"/>
                <w:szCs w:val="27"/>
              </w:rPr>
              <w:t>-</w:t>
            </w:r>
          </w:p>
        </w:tc>
        <w:tc>
          <w:tcPr>
            <w:tcW w:w="1134" w:type="dxa"/>
            <w:tcBorders>
              <w:top w:val="single" w:sz="4" w:space="0" w:color="auto"/>
              <w:left w:val="nil"/>
              <w:bottom w:val="single" w:sz="4" w:space="0" w:color="auto"/>
              <w:right w:val="nil"/>
            </w:tcBorders>
          </w:tcPr>
          <w:p w14:paraId="2CA1D55B" w14:textId="77777777" w:rsidR="0022078F" w:rsidRPr="00C47480" w:rsidRDefault="0022078F" w:rsidP="00C47480">
            <w:pPr>
              <w:ind w:left="171" w:right="-27"/>
              <w:jc w:val="right"/>
              <w:rPr>
                <w:sz w:val="27"/>
                <w:szCs w:val="27"/>
              </w:rPr>
            </w:pPr>
            <w:r w:rsidRPr="00C47480">
              <w:rPr>
                <w:sz w:val="27"/>
                <w:szCs w:val="27"/>
              </w:rPr>
              <w:t>-</w:t>
            </w:r>
          </w:p>
        </w:tc>
        <w:tc>
          <w:tcPr>
            <w:tcW w:w="1621" w:type="dxa"/>
            <w:tcBorders>
              <w:top w:val="single" w:sz="4" w:space="0" w:color="auto"/>
              <w:left w:val="nil"/>
              <w:bottom w:val="single" w:sz="4" w:space="0" w:color="auto"/>
              <w:right w:val="nil"/>
            </w:tcBorders>
          </w:tcPr>
          <w:p w14:paraId="5782D02F" w14:textId="77777777" w:rsidR="0022078F" w:rsidRPr="00C47480" w:rsidRDefault="0022078F" w:rsidP="00C47480">
            <w:pPr>
              <w:ind w:left="171" w:right="91"/>
              <w:jc w:val="right"/>
              <w:rPr>
                <w:sz w:val="27"/>
                <w:szCs w:val="27"/>
              </w:rPr>
            </w:pPr>
            <w:r w:rsidRPr="00C47480">
              <w:rPr>
                <w:sz w:val="27"/>
                <w:szCs w:val="27"/>
              </w:rPr>
              <w:t>-</w:t>
            </w:r>
          </w:p>
        </w:tc>
        <w:tc>
          <w:tcPr>
            <w:tcW w:w="1712" w:type="dxa"/>
            <w:tcBorders>
              <w:top w:val="single" w:sz="4" w:space="0" w:color="auto"/>
              <w:left w:val="nil"/>
              <w:bottom w:val="single" w:sz="4" w:space="0" w:color="auto"/>
              <w:right w:val="nil"/>
            </w:tcBorders>
          </w:tcPr>
          <w:p w14:paraId="507989E4" w14:textId="77777777" w:rsidR="0022078F" w:rsidRPr="00C47480" w:rsidRDefault="0022078F" w:rsidP="0022078F">
            <w:pPr>
              <w:ind w:left="171" w:right="-27"/>
              <w:jc w:val="right"/>
              <w:rPr>
                <w:sz w:val="27"/>
                <w:szCs w:val="27"/>
              </w:rPr>
            </w:pPr>
            <w:r w:rsidRPr="00C47480">
              <w:rPr>
                <w:sz w:val="27"/>
                <w:szCs w:val="27"/>
              </w:rPr>
              <w:t>577,158</w:t>
            </w:r>
          </w:p>
        </w:tc>
      </w:tr>
      <w:tr w:rsidR="0022078F" w:rsidRPr="00C47480" w14:paraId="79E1CC72" w14:textId="77777777" w:rsidTr="00C47480">
        <w:trPr>
          <w:cantSplit/>
          <w:trHeight w:val="159"/>
        </w:trPr>
        <w:tc>
          <w:tcPr>
            <w:tcW w:w="3785" w:type="dxa"/>
            <w:tcBorders>
              <w:top w:val="nil"/>
              <w:left w:val="nil"/>
              <w:bottom w:val="nil"/>
              <w:right w:val="nil"/>
            </w:tcBorders>
          </w:tcPr>
          <w:p w14:paraId="0294E6C4" w14:textId="509CB4B9" w:rsidR="0022078F" w:rsidRPr="00C47480" w:rsidRDefault="0022078F" w:rsidP="0022078F">
            <w:pPr>
              <w:ind w:left="-108" w:right="-108"/>
              <w:jc w:val="thaiDistribute"/>
              <w:rPr>
                <w:b/>
                <w:bCs/>
                <w:sz w:val="27"/>
                <w:szCs w:val="27"/>
                <w:cs/>
              </w:rPr>
            </w:pPr>
            <w:r w:rsidRPr="00C47480">
              <w:rPr>
                <w:b/>
                <w:bCs/>
                <w:sz w:val="27"/>
                <w:szCs w:val="27"/>
                <w:cs/>
              </w:rPr>
              <w:t>ลูกหนี้อื่น</w:t>
            </w:r>
          </w:p>
        </w:tc>
        <w:tc>
          <w:tcPr>
            <w:tcW w:w="1276" w:type="dxa"/>
            <w:tcBorders>
              <w:left w:val="nil"/>
              <w:right w:val="nil"/>
            </w:tcBorders>
          </w:tcPr>
          <w:p w14:paraId="2565A088" w14:textId="77777777" w:rsidR="0022078F" w:rsidRPr="00C47480" w:rsidRDefault="0022078F" w:rsidP="0022078F">
            <w:pPr>
              <w:ind w:left="171" w:right="-18"/>
              <w:jc w:val="right"/>
              <w:rPr>
                <w:sz w:val="27"/>
                <w:szCs w:val="27"/>
              </w:rPr>
            </w:pPr>
          </w:p>
        </w:tc>
        <w:tc>
          <w:tcPr>
            <w:tcW w:w="1134" w:type="dxa"/>
            <w:tcBorders>
              <w:left w:val="nil"/>
              <w:right w:val="nil"/>
            </w:tcBorders>
          </w:tcPr>
          <w:p w14:paraId="46CC4525" w14:textId="77777777" w:rsidR="0022078F" w:rsidRPr="00C47480" w:rsidRDefault="0022078F" w:rsidP="00C47480">
            <w:pPr>
              <w:ind w:left="171" w:right="-27"/>
              <w:jc w:val="right"/>
              <w:rPr>
                <w:sz w:val="27"/>
                <w:szCs w:val="27"/>
              </w:rPr>
            </w:pPr>
          </w:p>
        </w:tc>
        <w:tc>
          <w:tcPr>
            <w:tcW w:w="1621" w:type="dxa"/>
            <w:tcBorders>
              <w:left w:val="nil"/>
              <w:right w:val="nil"/>
            </w:tcBorders>
          </w:tcPr>
          <w:p w14:paraId="25856EB7" w14:textId="77777777" w:rsidR="0022078F" w:rsidRPr="00C47480" w:rsidRDefault="0022078F" w:rsidP="0022078F">
            <w:pPr>
              <w:ind w:left="171" w:right="-18"/>
              <w:jc w:val="right"/>
              <w:rPr>
                <w:sz w:val="27"/>
                <w:szCs w:val="27"/>
              </w:rPr>
            </w:pPr>
          </w:p>
        </w:tc>
        <w:tc>
          <w:tcPr>
            <w:tcW w:w="1712" w:type="dxa"/>
            <w:tcBorders>
              <w:left w:val="nil"/>
              <w:right w:val="nil"/>
            </w:tcBorders>
          </w:tcPr>
          <w:p w14:paraId="0AF526E5" w14:textId="77777777" w:rsidR="0022078F" w:rsidRPr="00C47480" w:rsidRDefault="0022078F" w:rsidP="0022078F">
            <w:pPr>
              <w:ind w:left="171" w:right="-18"/>
              <w:jc w:val="right"/>
              <w:rPr>
                <w:sz w:val="27"/>
                <w:szCs w:val="27"/>
              </w:rPr>
            </w:pPr>
          </w:p>
        </w:tc>
      </w:tr>
      <w:tr w:rsidR="0022078F" w:rsidRPr="00C47480" w14:paraId="63C9157E" w14:textId="77777777" w:rsidTr="00C47480">
        <w:trPr>
          <w:cantSplit/>
          <w:trHeight w:val="159"/>
        </w:trPr>
        <w:tc>
          <w:tcPr>
            <w:tcW w:w="3785" w:type="dxa"/>
            <w:tcBorders>
              <w:top w:val="nil"/>
              <w:left w:val="nil"/>
              <w:bottom w:val="nil"/>
              <w:right w:val="nil"/>
            </w:tcBorders>
          </w:tcPr>
          <w:p w14:paraId="666D2686" w14:textId="77777777" w:rsidR="0022078F" w:rsidRPr="00C47480" w:rsidRDefault="0022078F" w:rsidP="0022078F">
            <w:pPr>
              <w:ind w:left="171" w:right="-108"/>
              <w:jc w:val="thaiDistribute"/>
              <w:rPr>
                <w:sz w:val="27"/>
                <w:szCs w:val="27"/>
                <w:cs/>
              </w:rPr>
            </w:pPr>
            <w:r w:rsidRPr="00C47480">
              <w:rPr>
                <w:sz w:val="27"/>
                <w:szCs w:val="27"/>
                <w:cs/>
              </w:rPr>
              <w:t>บริษัท ทีเอสเอฟ แมเนจเม้นท์ จำกัด</w:t>
            </w:r>
          </w:p>
        </w:tc>
        <w:tc>
          <w:tcPr>
            <w:tcW w:w="1276" w:type="dxa"/>
            <w:tcBorders>
              <w:left w:val="nil"/>
              <w:right w:val="nil"/>
            </w:tcBorders>
          </w:tcPr>
          <w:p w14:paraId="046BDF4A" w14:textId="77777777" w:rsidR="0022078F" w:rsidRPr="00C47480" w:rsidRDefault="0022078F" w:rsidP="0022078F">
            <w:pPr>
              <w:ind w:left="171" w:right="-27"/>
              <w:jc w:val="right"/>
              <w:rPr>
                <w:sz w:val="27"/>
                <w:szCs w:val="27"/>
              </w:rPr>
            </w:pPr>
            <w:r w:rsidRPr="00C47480">
              <w:rPr>
                <w:rFonts w:hint="cs"/>
                <w:sz w:val="27"/>
                <w:szCs w:val="27"/>
                <w:cs/>
              </w:rPr>
              <w:t>-</w:t>
            </w:r>
          </w:p>
        </w:tc>
        <w:tc>
          <w:tcPr>
            <w:tcW w:w="1134" w:type="dxa"/>
            <w:tcBorders>
              <w:left w:val="nil"/>
              <w:right w:val="nil"/>
            </w:tcBorders>
          </w:tcPr>
          <w:p w14:paraId="3961CFFB" w14:textId="77777777" w:rsidR="0022078F" w:rsidRPr="00C47480" w:rsidRDefault="0022078F" w:rsidP="00C47480">
            <w:pPr>
              <w:ind w:left="171" w:right="-27"/>
              <w:jc w:val="right"/>
              <w:rPr>
                <w:sz w:val="27"/>
                <w:szCs w:val="27"/>
              </w:rPr>
            </w:pPr>
            <w:r w:rsidRPr="00C47480">
              <w:rPr>
                <w:sz w:val="27"/>
                <w:szCs w:val="27"/>
                <w:cs/>
              </w:rPr>
              <w:t>-</w:t>
            </w:r>
          </w:p>
        </w:tc>
        <w:tc>
          <w:tcPr>
            <w:tcW w:w="1621" w:type="dxa"/>
            <w:tcBorders>
              <w:left w:val="nil"/>
              <w:right w:val="nil"/>
            </w:tcBorders>
          </w:tcPr>
          <w:p w14:paraId="7874AF90" w14:textId="77777777" w:rsidR="0022078F" w:rsidRPr="00C47480" w:rsidRDefault="0022078F" w:rsidP="0022078F">
            <w:pPr>
              <w:ind w:left="171" w:right="-27"/>
              <w:jc w:val="right"/>
              <w:rPr>
                <w:sz w:val="27"/>
                <w:szCs w:val="27"/>
                <w:lang w:val="en-US"/>
              </w:rPr>
            </w:pPr>
            <w:r w:rsidRPr="00C47480">
              <w:rPr>
                <w:rFonts w:hint="cs"/>
                <w:sz w:val="27"/>
                <w:szCs w:val="27"/>
                <w:cs/>
              </w:rPr>
              <w:t>698</w:t>
            </w:r>
            <w:r w:rsidRPr="00C47480">
              <w:rPr>
                <w:sz w:val="27"/>
                <w:szCs w:val="27"/>
                <w:lang w:val="en-US"/>
              </w:rPr>
              <w:t>,950</w:t>
            </w:r>
          </w:p>
        </w:tc>
        <w:tc>
          <w:tcPr>
            <w:tcW w:w="1712" w:type="dxa"/>
            <w:tcBorders>
              <w:left w:val="nil"/>
              <w:right w:val="nil"/>
            </w:tcBorders>
            <w:vAlign w:val="bottom"/>
          </w:tcPr>
          <w:p w14:paraId="2F803048" w14:textId="77777777" w:rsidR="0022078F" w:rsidRPr="00C47480" w:rsidRDefault="0022078F" w:rsidP="00C47480">
            <w:pPr>
              <w:ind w:left="171" w:right="103"/>
              <w:jc w:val="right"/>
              <w:rPr>
                <w:sz w:val="27"/>
                <w:szCs w:val="27"/>
              </w:rPr>
            </w:pPr>
            <w:r w:rsidRPr="00C47480">
              <w:rPr>
                <w:sz w:val="27"/>
                <w:szCs w:val="27"/>
              </w:rPr>
              <w:t>-</w:t>
            </w:r>
          </w:p>
        </w:tc>
      </w:tr>
      <w:tr w:rsidR="0022078F" w:rsidRPr="00C47480" w14:paraId="7FCF2F3C" w14:textId="77777777" w:rsidTr="00C47480">
        <w:trPr>
          <w:cantSplit/>
          <w:trHeight w:val="159"/>
        </w:trPr>
        <w:tc>
          <w:tcPr>
            <w:tcW w:w="3785" w:type="dxa"/>
            <w:tcBorders>
              <w:top w:val="nil"/>
              <w:left w:val="nil"/>
              <w:bottom w:val="nil"/>
              <w:right w:val="nil"/>
            </w:tcBorders>
          </w:tcPr>
          <w:p w14:paraId="344A6CB9" w14:textId="77777777" w:rsidR="0022078F" w:rsidRPr="00C47480" w:rsidRDefault="0022078F" w:rsidP="0022078F">
            <w:pPr>
              <w:ind w:left="171" w:right="-108"/>
              <w:jc w:val="thaiDistribute"/>
              <w:rPr>
                <w:sz w:val="27"/>
                <w:szCs w:val="27"/>
                <w:cs/>
              </w:rPr>
            </w:pPr>
            <w:r w:rsidRPr="00C47480">
              <w:rPr>
                <w:sz w:val="27"/>
                <w:szCs w:val="27"/>
                <w:cs/>
              </w:rPr>
              <w:t>บริษัท ทีเอสเอฟ เอ็กซ์ตร้า จำกัด</w:t>
            </w:r>
          </w:p>
        </w:tc>
        <w:tc>
          <w:tcPr>
            <w:tcW w:w="1276" w:type="dxa"/>
            <w:tcBorders>
              <w:left w:val="nil"/>
              <w:right w:val="nil"/>
            </w:tcBorders>
          </w:tcPr>
          <w:p w14:paraId="2639C8E7" w14:textId="77777777" w:rsidR="0022078F" w:rsidRPr="00C47480" w:rsidRDefault="0022078F" w:rsidP="0022078F">
            <w:pPr>
              <w:ind w:left="171" w:right="-27"/>
              <w:jc w:val="right"/>
              <w:rPr>
                <w:sz w:val="27"/>
                <w:szCs w:val="27"/>
              </w:rPr>
            </w:pPr>
            <w:r w:rsidRPr="00C47480">
              <w:rPr>
                <w:sz w:val="27"/>
                <w:szCs w:val="27"/>
              </w:rPr>
              <w:t>-</w:t>
            </w:r>
          </w:p>
        </w:tc>
        <w:tc>
          <w:tcPr>
            <w:tcW w:w="1134" w:type="dxa"/>
            <w:tcBorders>
              <w:left w:val="nil"/>
              <w:right w:val="nil"/>
            </w:tcBorders>
          </w:tcPr>
          <w:p w14:paraId="11DD1BA4" w14:textId="77777777" w:rsidR="0022078F" w:rsidRPr="00C47480" w:rsidRDefault="0022078F" w:rsidP="00C47480">
            <w:pPr>
              <w:ind w:left="171" w:right="-27"/>
              <w:jc w:val="right"/>
              <w:rPr>
                <w:sz w:val="27"/>
                <w:szCs w:val="27"/>
              </w:rPr>
            </w:pPr>
            <w:r w:rsidRPr="00C47480">
              <w:rPr>
                <w:sz w:val="27"/>
                <w:szCs w:val="27"/>
                <w:cs/>
              </w:rPr>
              <w:t>-</w:t>
            </w:r>
          </w:p>
        </w:tc>
        <w:tc>
          <w:tcPr>
            <w:tcW w:w="1621" w:type="dxa"/>
            <w:tcBorders>
              <w:left w:val="nil"/>
              <w:right w:val="nil"/>
            </w:tcBorders>
          </w:tcPr>
          <w:p w14:paraId="6A7A0E42" w14:textId="77777777" w:rsidR="0022078F" w:rsidRPr="00C47480" w:rsidRDefault="0022078F" w:rsidP="0022078F">
            <w:pPr>
              <w:ind w:left="171" w:right="-27"/>
              <w:jc w:val="right"/>
              <w:rPr>
                <w:sz w:val="27"/>
                <w:szCs w:val="27"/>
                <w:lang w:val="en-US"/>
              </w:rPr>
            </w:pPr>
            <w:r w:rsidRPr="00C47480">
              <w:rPr>
                <w:rFonts w:hint="cs"/>
                <w:sz w:val="27"/>
                <w:szCs w:val="27"/>
                <w:cs/>
              </w:rPr>
              <w:t>7</w:t>
            </w:r>
            <w:r w:rsidRPr="00C47480">
              <w:rPr>
                <w:sz w:val="27"/>
                <w:szCs w:val="27"/>
                <w:lang w:val="en-US"/>
              </w:rPr>
              <w:t>,</w:t>
            </w:r>
            <w:r w:rsidRPr="00C47480">
              <w:rPr>
                <w:rFonts w:hint="cs"/>
                <w:sz w:val="27"/>
                <w:szCs w:val="27"/>
                <w:cs/>
                <w:lang w:val="en-US"/>
              </w:rPr>
              <w:t>065</w:t>
            </w:r>
            <w:r w:rsidRPr="00C47480">
              <w:rPr>
                <w:sz w:val="27"/>
                <w:szCs w:val="27"/>
                <w:lang w:val="en-US"/>
              </w:rPr>
              <w:t>,</w:t>
            </w:r>
            <w:r w:rsidRPr="00C47480">
              <w:rPr>
                <w:rFonts w:hint="cs"/>
                <w:sz w:val="27"/>
                <w:szCs w:val="27"/>
                <w:cs/>
                <w:lang w:val="en-US"/>
              </w:rPr>
              <w:t>672</w:t>
            </w:r>
          </w:p>
        </w:tc>
        <w:tc>
          <w:tcPr>
            <w:tcW w:w="1712" w:type="dxa"/>
            <w:tcBorders>
              <w:left w:val="nil"/>
              <w:right w:val="nil"/>
            </w:tcBorders>
          </w:tcPr>
          <w:p w14:paraId="6781F635" w14:textId="77777777" w:rsidR="0022078F" w:rsidRPr="00C47480" w:rsidRDefault="0022078F" w:rsidP="0022078F">
            <w:pPr>
              <w:ind w:left="171" w:right="-27"/>
              <w:jc w:val="right"/>
              <w:rPr>
                <w:sz w:val="27"/>
                <w:szCs w:val="27"/>
              </w:rPr>
            </w:pPr>
            <w:r w:rsidRPr="00C47480">
              <w:rPr>
                <w:sz w:val="27"/>
                <w:szCs w:val="27"/>
              </w:rPr>
              <w:t>5,986,317</w:t>
            </w:r>
          </w:p>
        </w:tc>
      </w:tr>
      <w:tr w:rsidR="0022078F" w:rsidRPr="00C47480" w14:paraId="5E8F1841" w14:textId="77777777" w:rsidTr="00C47480">
        <w:trPr>
          <w:cantSplit/>
          <w:trHeight w:val="159"/>
        </w:trPr>
        <w:tc>
          <w:tcPr>
            <w:tcW w:w="3785" w:type="dxa"/>
            <w:tcBorders>
              <w:top w:val="nil"/>
              <w:left w:val="nil"/>
              <w:bottom w:val="nil"/>
              <w:right w:val="nil"/>
            </w:tcBorders>
          </w:tcPr>
          <w:p w14:paraId="4A5404C9" w14:textId="28B2CF4A" w:rsidR="0022078F" w:rsidRPr="00C47480" w:rsidRDefault="0022078F" w:rsidP="00236E1D">
            <w:pPr>
              <w:ind w:left="415" w:right="29" w:hanging="284"/>
              <w:jc w:val="thaiDistribute"/>
              <w:rPr>
                <w:sz w:val="27"/>
                <w:szCs w:val="27"/>
                <w:cs/>
              </w:rPr>
            </w:pPr>
            <w:r w:rsidRPr="00C47480">
              <w:rPr>
                <w:sz w:val="27"/>
                <w:szCs w:val="27"/>
                <w:u w:val="single"/>
                <w:cs/>
              </w:rPr>
              <w:t>หัก</w:t>
            </w:r>
            <w:r w:rsidRPr="00C47480">
              <w:rPr>
                <w:sz w:val="27"/>
                <w:szCs w:val="27"/>
                <w:cs/>
              </w:rPr>
              <w:t xml:space="preserve"> </w:t>
            </w:r>
            <w:r w:rsidR="00C47480" w:rsidRPr="00C47480">
              <w:rPr>
                <w:rFonts w:hint="cs"/>
                <w:spacing w:val="-14"/>
                <w:sz w:val="27"/>
                <w:szCs w:val="27"/>
                <w:cs/>
              </w:rPr>
              <w:t>ค่าเผื่อผลขาดทุนด้านเครดิตที่คาดว่าจะเกิดขึ้น (2562</w:t>
            </w:r>
            <w:r w:rsidR="00C47480" w:rsidRPr="00C47480">
              <w:rPr>
                <w:spacing w:val="-14"/>
                <w:sz w:val="27"/>
                <w:szCs w:val="27"/>
                <w:lang w:val="en-US"/>
              </w:rPr>
              <w:t xml:space="preserve">: </w:t>
            </w:r>
            <w:r w:rsidR="00C47480" w:rsidRPr="00C47480">
              <w:rPr>
                <w:spacing w:val="-14"/>
                <w:sz w:val="27"/>
                <w:szCs w:val="27"/>
                <w:cs/>
              </w:rPr>
              <w:t>ค่าเผื่อหนี้สงสัยจะสูญ</w:t>
            </w:r>
            <w:r w:rsidR="00C47480" w:rsidRPr="00C47480">
              <w:rPr>
                <w:rFonts w:hint="cs"/>
                <w:spacing w:val="-14"/>
                <w:sz w:val="27"/>
                <w:szCs w:val="27"/>
                <w:cs/>
              </w:rPr>
              <w:t>)</w:t>
            </w:r>
          </w:p>
        </w:tc>
        <w:tc>
          <w:tcPr>
            <w:tcW w:w="1276" w:type="dxa"/>
            <w:tcBorders>
              <w:left w:val="nil"/>
              <w:right w:val="nil"/>
            </w:tcBorders>
          </w:tcPr>
          <w:p w14:paraId="6AAECB7F" w14:textId="77777777" w:rsidR="005019BE" w:rsidRDefault="005019BE" w:rsidP="0022078F">
            <w:pPr>
              <w:ind w:left="171" w:right="-27"/>
              <w:jc w:val="right"/>
              <w:rPr>
                <w:sz w:val="27"/>
                <w:szCs w:val="27"/>
              </w:rPr>
            </w:pPr>
          </w:p>
          <w:p w14:paraId="144873C1" w14:textId="5906887B" w:rsidR="0022078F" w:rsidRPr="00C47480" w:rsidRDefault="0022078F" w:rsidP="0022078F">
            <w:pPr>
              <w:ind w:left="171" w:right="-27"/>
              <w:jc w:val="right"/>
              <w:rPr>
                <w:sz w:val="27"/>
                <w:szCs w:val="27"/>
                <w:cs/>
              </w:rPr>
            </w:pPr>
            <w:r w:rsidRPr="00C47480">
              <w:rPr>
                <w:sz w:val="27"/>
                <w:szCs w:val="27"/>
              </w:rPr>
              <w:t>-</w:t>
            </w:r>
          </w:p>
        </w:tc>
        <w:tc>
          <w:tcPr>
            <w:tcW w:w="1134" w:type="dxa"/>
            <w:tcBorders>
              <w:left w:val="nil"/>
              <w:right w:val="nil"/>
            </w:tcBorders>
          </w:tcPr>
          <w:p w14:paraId="764EFCB8" w14:textId="77777777" w:rsidR="005019BE" w:rsidRDefault="005019BE" w:rsidP="00C47480">
            <w:pPr>
              <w:ind w:left="171" w:right="-27"/>
              <w:jc w:val="right"/>
              <w:rPr>
                <w:sz w:val="27"/>
                <w:szCs w:val="27"/>
              </w:rPr>
            </w:pPr>
          </w:p>
          <w:p w14:paraId="3A8D79B2" w14:textId="4EC1A7CB" w:rsidR="0022078F" w:rsidRPr="00C47480" w:rsidRDefault="0022078F" w:rsidP="00C47480">
            <w:pPr>
              <w:ind w:left="171" w:right="-27"/>
              <w:jc w:val="right"/>
              <w:rPr>
                <w:sz w:val="27"/>
                <w:szCs w:val="27"/>
                <w:cs/>
              </w:rPr>
            </w:pPr>
            <w:r w:rsidRPr="00C47480">
              <w:rPr>
                <w:rFonts w:hint="cs"/>
                <w:sz w:val="27"/>
                <w:szCs w:val="27"/>
                <w:cs/>
              </w:rPr>
              <w:t>-</w:t>
            </w:r>
          </w:p>
        </w:tc>
        <w:tc>
          <w:tcPr>
            <w:tcW w:w="1621" w:type="dxa"/>
            <w:tcBorders>
              <w:left w:val="nil"/>
              <w:right w:val="nil"/>
            </w:tcBorders>
          </w:tcPr>
          <w:p w14:paraId="4E7E05FA" w14:textId="77777777" w:rsidR="00C47480" w:rsidRDefault="00C47480" w:rsidP="0022078F">
            <w:pPr>
              <w:ind w:left="171" w:right="-27"/>
              <w:jc w:val="right"/>
              <w:rPr>
                <w:sz w:val="27"/>
                <w:szCs w:val="27"/>
                <w:lang w:val="en-US"/>
              </w:rPr>
            </w:pPr>
          </w:p>
          <w:p w14:paraId="60827F8C" w14:textId="44B42862" w:rsidR="0022078F" w:rsidRPr="00C47480" w:rsidRDefault="0022078F" w:rsidP="0022078F">
            <w:pPr>
              <w:ind w:left="171" w:right="-27"/>
              <w:jc w:val="right"/>
              <w:rPr>
                <w:sz w:val="27"/>
                <w:szCs w:val="27"/>
                <w:lang w:val="en-US"/>
              </w:rPr>
            </w:pPr>
            <w:r w:rsidRPr="00C47480">
              <w:rPr>
                <w:sz w:val="27"/>
                <w:szCs w:val="27"/>
                <w:lang w:val="en-US"/>
              </w:rPr>
              <w:t>(</w:t>
            </w:r>
            <w:r w:rsidRPr="00C47480">
              <w:rPr>
                <w:rFonts w:hint="cs"/>
                <w:sz w:val="27"/>
                <w:szCs w:val="27"/>
                <w:cs/>
              </w:rPr>
              <w:t>7</w:t>
            </w:r>
            <w:r w:rsidRPr="00C47480">
              <w:rPr>
                <w:sz w:val="27"/>
                <w:szCs w:val="27"/>
                <w:lang w:val="en-US"/>
              </w:rPr>
              <w:t>,</w:t>
            </w:r>
            <w:r w:rsidRPr="00C47480">
              <w:rPr>
                <w:rFonts w:hint="cs"/>
                <w:sz w:val="27"/>
                <w:szCs w:val="27"/>
                <w:cs/>
                <w:lang w:val="en-US"/>
              </w:rPr>
              <w:t>065</w:t>
            </w:r>
            <w:r w:rsidRPr="00C47480">
              <w:rPr>
                <w:sz w:val="27"/>
                <w:szCs w:val="27"/>
                <w:lang w:val="en-US"/>
              </w:rPr>
              <w:t>,</w:t>
            </w:r>
            <w:r w:rsidRPr="00C47480">
              <w:rPr>
                <w:rFonts w:hint="cs"/>
                <w:sz w:val="27"/>
                <w:szCs w:val="27"/>
                <w:cs/>
                <w:lang w:val="en-US"/>
              </w:rPr>
              <w:t>672</w:t>
            </w:r>
            <w:r w:rsidRPr="00C47480">
              <w:rPr>
                <w:sz w:val="27"/>
                <w:szCs w:val="27"/>
                <w:lang w:val="en-US"/>
              </w:rPr>
              <w:t>)</w:t>
            </w:r>
          </w:p>
        </w:tc>
        <w:tc>
          <w:tcPr>
            <w:tcW w:w="1712" w:type="dxa"/>
            <w:tcBorders>
              <w:left w:val="nil"/>
              <w:right w:val="nil"/>
            </w:tcBorders>
          </w:tcPr>
          <w:p w14:paraId="59EA6253" w14:textId="77777777" w:rsidR="00C47480" w:rsidRDefault="00C47480" w:rsidP="0022078F">
            <w:pPr>
              <w:ind w:left="171" w:right="-27"/>
              <w:jc w:val="right"/>
              <w:rPr>
                <w:sz w:val="27"/>
                <w:szCs w:val="27"/>
              </w:rPr>
            </w:pPr>
          </w:p>
          <w:p w14:paraId="09640E8E" w14:textId="53B82182" w:rsidR="0022078F" w:rsidRPr="00C47480" w:rsidRDefault="0022078F" w:rsidP="0022078F">
            <w:pPr>
              <w:ind w:left="171" w:right="-27"/>
              <w:jc w:val="right"/>
              <w:rPr>
                <w:sz w:val="27"/>
                <w:szCs w:val="27"/>
              </w:rPr>
            </w:pPr>
            <w:r w:rsidRPr="00C47480">
              <w:rPr>
                <w:sz w:val="27"/>
                <w:szCs w:val="27"/>
              </w:rPr>
              <w:t>(5,986,317)</w:t>
            </w:r>
          </w:p>
        </w:tc>
      </w:tr>
      <w:tr w:rsidR="0022078F" w:rsidRPr="00C47480" w14:paraId="3F48951C" w14:textId="77777777" w:rsidTr="00C47480">
        <w:trPr>
          <w:cantSplit/>
          <w:trHeight w:val="252"/>
        </w:trPr>
        <w:tc>
          <w:tcPr>
            <w:tcW w:w="3785" w:type="dxa"/>
            <w:tcBorders>
              <w:top w:val="nil"/>
              <w:left w:val="nil"/>
              <w:bottom w:val="nil"/>
              <w:right w:val="nil"/>
            </w:tcBorders>
          </w:tcPr>
          <w:p w14:paraId="018A9887" w14:textId="77777777" w:rsidR="0022078F" w:rsidRPr="00C47480" w:rsidRDefault="0022078F" w:rsidP="0022078F">
            <w:pPr>
              <w:ind w:left="171" w:right="-108"/>
              <w:jc w:val="thaiDistribute"/>
              <w:rPr>
                <w:sz w:val="27"/>
                <w:szCs w:val="27"/>
              </w:rPr>
            </w:pPr>
            <w:r w:rsidRPr="00C47480">
              <w:rPr>
                <w:sz w:val="27"/>
                <w:szCs w:val="27"/>
                <w:cs/>
              </w:rPr>
              <w:t>รวมลูกหนี้อื่น</w:t>
            </w:r>
          </w:p>
        </w:tc>
        <w:tc>
          <w:tcPr>
            <w:tcW w:w="1276" w:type="dxa"/>
            <w:tcBorders>
              <w:top w:val="single" w:sz="4" w:space="0" w:color="auto"/>
              <w:left w:val="nil"/>
              <w:bottom w:val="single" w:sz="4" w:space="0" w:color="auto"/>
              <w:right w:val="nil"/>
            </w:tcBorders>
          </w:tcPr>
          <w:p w14:paraId="3D0A1A3B" w14:textId="77777777" w:rsidR="0022078F" w:rsidRPr="00C47480" w:rsidRDefault="0022078F" w:rsidP="0022078F">
            <w:pPr>
              <w:ind w:left="171" w:right="-27"/>
              <w:jc w:val="right"/>
              <w:rPr>
                <w:sz w:val="27"/>
                <w:szCs w:val="27"/>
              </w:rPr>
            </w:pPr>
            <w:r w:rsidRPr="00C47480">
              <w:rPr>
                <w:sz w:val="27"/>
                <w:szCs w:val="27"/>
              </w:rPr>
              <w:t>-</w:t>
            </w:r>
          </w:p>
        </w:tc>
        <w:tc>
          <w:tcPr>
            <w:tcW w:w="1134" w:type="dxa"/>
            <w:tcBorders>
              <w:top w:val="single" w:sz="4" w:space="0" w:color="auto"/>
              <w:left w:val="nil"/>
              <w:bottom w:val="single" w:sz="4" w:space="0" w:color="auto"/>
              <w:right w:val="nil"/>
            </w:tcBorders>
          </w:tcPr>
          <w:p w14:paraId="479D2333" w14:textId="77777777" w:rsidR="0022078F" w:rsidRPr="00C47480" w:rsidRDefault="0022078F" w:rsidP="00C47480">
            <w:pPr>
              <w:ind w:left="171" w:right="-27"/>
              <w:jc w:val="right"/>
              <w:rPr>
                <w:sz w:val="27"/>
                <w:szCs w:val="27"/>
              </w:rPr>
            </w:pPr>
            <w:r w:rsidRPr="00C47480">
              <w:rPr>
                <w:rFonts w:hint="cs"/>
                <w:sz w:val="27"/>
                <w:szCs w:val="27"/>
                <w:cs/>
              </w:rPr>
              <w:t>-</w:t>
            </w:r>
          </w:p>
        </w:tc>
        <w:tc>
          <w:tcPr>
            <w:tcW w:w="1621" w:type="dxa"/>
            <w:tcBorders>
              <w:top w:val="single" w:sz="4" w:space="0" w:color="auto"/>
              <w:left w:val="nil"/>
              <w:bottom w:val="single" w:sz="4" w:space="0" w:color="auto"/>
              <w:right w:val="nil"/>
            </w:tcBorders>
          </w:tcPr>
          <w:p w14:paraId="725C31B1" w14:textId="77777777" w:rsidR="0022078F" w:rsidRPr="00C47480" w:rsidRDefault="0022078F" w:rsidP="0022078F">
            <w:pPr>
              <w:ind w:left="171" w:right="-27"/>
              <w:jc w:val="right"/>
              <w:rPr>
                <w:sz w:val="27"/>
                <w:szCs w:val="27"/>
              </w:rPr>
            </w:pPr>
            <w:r w:rsidRPr="00C47480">
              <w:rPr>
                <w:rFonts w:hint="cs"/>
                <w:sz w:val="27"/>
                <w:szCs w:val="27"/>
                <w:cs/>
              </w:rPr>
              <w:t>698</w:t>
            </w:r>
            <w:r w:rsidRPr="00C47480">
              <w:rPr>
                <w:sz w:val="27"/>
                <w:szCs w:val="27"/>
                <w:lang w:val="en-US"/>
              </w:rPr>
              <w:t>,950</w:t>
            </w:r>
          </w:p>
        </w:tc>
        <w:tc>
          <w:tcPr>
            <w:tcW w:w="1712" w:type="dxa"/>
            <w:tcBorders>
              <w:top w:val="single" w:sz="4" w:space="0" w:color="auto"/>
              <w:left w:val="nil"/>
              <w:bottom w:val="single" w:sz="4" w:space="0" w:color="auto"/>
              <w:right w:val="nil"/>
            </w:tcBorders>
          </w:tcPr>
          <w:p w14:paraId="55EB4F28" w14:textId="77777777" w:rsidR="0022078F" w:rsidRPr="00C47480" w:rsidRDefault="0022078F" w:rsidP="00C47480">
            <w:pPr>
              <w:ind w:left="171" w:right="103"/>
              <w:jc w:val="right"/>
              <w:rPr>
                <w:sz w:val="27"/>
                <w:szCs w:val="27"/>
              </w:rPr>
            </w:pPr>
            <w:r w:rsidRPr="00C47480">
              <w:rPr>
                <w:rFonts w:hint="cs"/>
                <w:sz w:val="27"/>
                <w:szCs w:val="27"/>
                <w:cs/>
              </w:rPr>
              <w:t>-</w:t>
            </w:r>
          </w:p>
        </w:tc>
      </w:tr>
      <w:tr w:rsidR="0022078F" w:rsidRPr="00C47480" w14:paraId="44973C62" w14:textId="77777777" w:rsidTr="00C47480">
        <w:trPr>
          <w:cantSplit/>
          <w:trHeight w:val="141"/>
        </w:trPr>
        <w:tc>
          <w:tcPr>
            <w:tcW w:w="3785" w:type="dxa"/>
            <w:tcBorders>
              <w:top w:val="nil"/>
              <w:left w:val="nil"/>
              <w:bottom w:val="nil"/>
              <w:right w:val="nil"/>
            </w:tcBorders>
          </w:tcPr>
          <w:p w14:paraId="5E8D3C5F" w14:textId="77777777" w:rsidR="0022078F" w:rsidRPr="00C47480" w:rsidRDefault="0022078F" w:rsidP="0022078F">
            <w:pPr>
              <w:ind w:right="-108"/>
              <w:rPr>
                <w:sz w:val="27"/>
                <w:szCs w:val="27"/>
                <w:cs/>
              </w:rPr>
            </w:pPr>
          </w:p>
        </w:tc>
        <w:tc>
          <w:tcPr>
            <w:tcW w:w="1276" w:type="dxa"/>
            <w:tcBorders>
              <w:left w:val="nil"/>
              <w:right w:val="nil"/>
            </w:tcBorders>
          </w:tcPr>
          <w:p w14:paraId="6B51E33F" w14:textId="77777777" w:rsidR="0022078F" w:rsidRPr="00C47480" w:rsidRDefault="0022078F" w:rsidP="0022078F">
            <w:pPr>
              <w:ind w:left="-63" w:right="-18"/>
              <w:jc w:val="right"/>
              <w:rPr>
                <w:sz w:val="27"/>
                <w:szCs w:val="27"/>
                <w:cs/>
              </w:rPr>
            </w:pPr>
          </w:p>
        </w:tc>
        <w:tc>
          <w:tcPr>
            <w:tcW w:w="1134" w:type="dxa"/>
            <w:tcBorders>
              <w:left w:val="nil"/>
              <w:right w:val="nil"/>
            </w:tcBorders>
          </w:tcPr>
          <w:p w14:paraId="3F87E6D1" w14:textId="77777777" w:rsidR="0022078F" w:rsidRPr="00C47480" w:rsidRDefault="0022078F" w:rsidP="00C47480">
            <w:pPr>
              <w:ind w:left="-63" w:right="-27"/>
              <w:jc w:val="right"/>
              <w:rPr>
                <w:sz w:val="27"/>
                <w:szCs w:val="27"/>
                <w:cs/>
              </w:rPr>
            </w:pPr>
          </w:p>
        </w:tc>
        <w:tc>
          <w:tcPr>
            <w:tcW w:w="1621" w:type="dxa"/>
            <w:tcBorders>
              <w:left w:val="nil"/>
              <w:right w:val="nil"/>
            </w:tcBorders>
          </w:tcPr>
          <w:p w14:paraId="5BAEAE60" w14:textId="77777777" w:rsidR="0022078F" w:rsidRPr="00C47480" w:rsidRDefault="0022078F" w:rsidP="0022078F">
            <w:pPr>
              <w:ind w:left="171" w:right="119"/>
              <w:jc w:val="right"/>
              <w:rPr>
                <w:sz w:val="27"/>
                <w:szCs w:val="27"/>
                <w:cs/>
              </w:rPr>
            </w:pPr>
          </w:p>
        </w:tc>
        <w:tc>
          <w:tcPr>
            <w:tcW w:w="1712" w:type="dxa"/>
            <w:tcBorders>
              <w:left w:val="nil"/>
              <w:right w:val="nil"/>
            </w:tcBorders>
          </w:tcPr>
          <w:p w14:paraId="57647988" w14:textId="77777777" w:rsidR="0022078F" w:rsidRPr="00C47480" w:rsidRDefault="0022078F" w:rsidP="0022078F">
            <w:pPr>
              <w:ind w:left="171" w:right="119"/>
              <w:jc w:val="right"/>
              <w:rPr>
                <w:sz w:val="27"/>
                <w:szCs w:val="27"/>
                <w:cs/>
              </w:rPr>
            </w:pPr>
          </w:p>
        </w:tc>
      </w:tr>
      <w:tr w:rsidR="0022078F" w:rsidRPr="00C47480" w14:paraId="60F2D79F" w14:textId="77777777" w:rsidTr="00C47480">
        <w:trPr>
          <w:cantSplit/>
          <w:trHeight w:val="141"/>
        </w:trPr>
        <w:tc>
          <w:tcPr>
            <w:tcW w:w="3785" w:type="dxa"/>
            <w:tcBorders>
              <w:top w:val="nil"/>
              <w:left w:val="nil"/>
              <w:bottom w:val="nil"/>
              <w:right w:val="nil"/>
            </w:tcBorders>
          </w:tcPr>
          <w:p w14:paraId="78F45D9B" w14:textId="4074151F" w:rsidR="0022078F" w:rsidRPr="00C47480" w:rsidRDefault="0022078F" w:rsidP="0022078F">
            <w:pPr>
              <w:ind w:left="171" w:right="-108" w:hanging="246"/>
              <w:rPr>
                <w:b/>
                <w:bCs/>
                <w:sz w:val="27"/>
                <w:szCs w:val="27"/>
                <w:cs/>
              </w:rPr>
            </w:pPr>
            <w:r w:rsidRPr="00C47480">
              <w:rPr>
                <w:b/>
                <w:bCs/>
                <w:sz w:val="27"/>
                <w:szCs w:val="27"/>
                <w:cs/>
              </w:rPr>
              <w:t>เงินให้กู้ยืม</w:t>
            </w:r>
            <w:r w:rsidR="00C47480">
              <w:rPr>
                <w:rFonts w:hint="cs"/>
                <w:b/>
                <w:bCs/>
                <w:sz w:val="27"/>
                <w:szCs w:val="27"/>
                <w:cs/>
              </w:rPr>
              <w:t xml:space="preserve"> </w:t>
            </w:r>
            <w:r w:rsidRPr="00C47480">
              <w:rPr>
                <w:b/>
                <w:bCs/>
                <w:sz w:val="27"/>
                <w:szCs w:val="27"/>
                <w:cs/>
              </w:rPr>
              <w:t>ดอกเบี้ยค้างรับ</w:t>
            </w:r>
            <w:r w:rsidR="00C47480" w:rsidRPr="00C47480">
              <w:rPr>
                <w:rFonts w:hint="cs"/>
                <w:b/>
                <w:bCs/>
                <w:sz w:val="27"/>
                <w:szCs w:val="27"/>
                <w:cs/>
              </w:rPr>
              <w:t>และค่าปรับ</w:t>
            </w:r>
            <w:r w:rsidR="00C47480" w:rsidRPr="00C47480">
              <w:rPr>
                <w:b/>
                <w:bCs/>
                <w:sz w:val="27"/>
                <w:szCs w:val="27"/>
                <w:cs/>
              </w:rPr>
              <w:t>ค้างรับ</w:t>
            </w:r>
          </w:p>
        </w:tc>
        <w:tc>
          <w:tcPr>
            <w:tcW w:w="1276" w:type="dxa"/>
            <w:tcBorders>
              <w:left w:val="nil"/>
              <w:right w:val="nil"/>
            </w:tcBorders>
          </w:tcPr>
          <w:p w14:paraId="51B7F3A0" w14:textId="77777777" w:rsidR="0022078F" w:rsidRPr="00C47480" w:rsidRDefault="0022078F" w:rsidP="0022078F">
            <w:pPr>
              <w:ind w:left="-63" w:right="-18"/>
              <w:jc w:val="right"/>
              <w:rPr>
                <w:sz w:val="27"/>
                <w:szCs w:val="27"/>
                <w:cs/>
              </w:rPr>
            </w:pPr>
          </w:p>
        </w:tc>
        <w:tc>
          <w:tcPr>
            <w:tcW w:w="1134" w:type="dxa"/>
            <w:tcBorders>
              <w:left w:val="nil"/>
              <w:right w:val="nil"/>
            </w:tcBorders>
          </w:tcPr>
          <w:p w14:paraId="190A25C2" w14:textId="77777777" w:rsidR="0022078F" w:rsidRPr="00C47480" w:rsidRDefault="0022078F" w:rsidP="00C47480">
            <w:pPr>
              <w:ind w:left="-63" w:right="-27"/>
              <w:jc w:val="right"/>
              <w:rPr>
                <w:sz w:val="27"/>
                <w:szCs w:val="27"/>
                <w:cs/>
              </w:rPr>
            </w:pPr>
          </w:p>
        </w:tc>
        <w:tc>
          <w:tcPr>
            <w:tcW w:w="1621" w:type="dxa"/>
            <w:tcBorders>
              <w:left w:val="nil"/>
              <w:right w:val="nil"/>
            </w:tcBorders>
          </w:tcPr>
          <w:p w14:paraId="355734C8" w14:textId="77777777" w:rsidR="0022078F" w:rsidRPr="00C47480" w:rsidRDefault="0022078F" w:rsidP="0022078F">
            <w:pPr>
              <w:ind w:left="171" w:right="119"/>
              <w:jc w:val="right"/>
              <w:rPr>
                <w:sz w:val="27"/>
                <w:szCs w:val="27"/>
                <w:cs/>
              </w:rPr>
            </w:pPr>
          </w:p>
        </w:tc>
        <w:tc>
          <w:tcPr>
            <w:tcW w:w="1712" w:type="dxa"/>
            <w:tcBorders>
              <w:left w:val="nil"/>
              <w:right w:val="nil"/>
            </w:tcBorders>
          </w:tcPr>
          <w:p w14:paraId="6D90A40F" w14:textId="77777777" w:rsidR="0022078F" w:rsidRPr="00C47480" w:rsidRDefault="0022078F" w:rsidP="0022078F">
            <w:pPr>
              <w:ind w:left="171" w:right="119"/>
              <w:jc w:val="right"/>
              <w:rPr>
                <w:sz w:val="27"/>
                <w:szCs w:val="27"/>
                <w:cs/>
              </w:rPr>
            </w:pPr>
          </w:p>
        </w:tc>
      </w:tr>
      <w:tr w:rsidR="0022078F" w:rsidRPr="00C47480" w14:paraId="5E40CE3D" w14:textId="77777777" w:rsidTr="00C47480">
        <w:trPr>
          <w:cantSplit/>
          <w:trHeight w:val="252"/>
        </w:trPr>
        <w:tc>
          <w:tcPr>
            <w:tcW w:w="3785" w:type="dxa"/>
            <w:tcBorders>
              <w:top w:val="nil"/>
              <w:left w:val="nil"/>
              <w:bottom w:val="nil"/>
              <w:right w:val="nil"/>
            </w:tcBorders>
          </w:tcPr>
          <w:p w14:paraId="59EAE007" w14:textId="77777777" w:rsidR="0022078F" w:rsidRPr="00C47480" w:rsidRDefault="0022078F" w:rsidP="0022078F">
            <w:pPr>
              <w:tabs>
                <w:tab w:val="left" w:pos="255"/>
              </w:tabs>
              <w:ind w:right="-108"/>
              <w:rPr>
                <w:b/>
                <w:bCs/>
                <w:sz w:val="27"/>
                <w:szCs w:val="27"/>
                <w:cs/>
              </w:rPr>
            </w:pPr>
            <w:r w:rsidRPr="00C47480">
              <w:rPr>
                <w:b/>
                <w:bCs/>
                <w:sz w:val="27"/>
                <w:szCs w:val="27"/>
                <w:cs/>
              </w:rPr>
              <w:t>บริษัท ทีเอสเอฟ เอ็กซ์ตร้า จำกัด</w:t>
            </w:r>
          </w:p>
        </w:tc>
        <w:tc>
          <w:tcPr>
            <w:tcW w:w="1276" w:type="dxa"/>
            <w:tcBorders>
              <w:left w:val="nil"/>
              <w:right w:val="nil"/>
            </w:tcBorders>
          </w:tcPr>
          <w:p w14:paraId="22A15BD0" w14:textId="77777777" w:rsidR="0022078F" w:rsidRPr="00C47480" w:rsidRDefault="0022078F" w:rsidP="0022078F">
            <w:pPr>
              <w:ind w:left="-63" w:right="-18"/>
              <w:jc w:val="right"/>
              <w:rPr>
                <w:sz w:val="27"/>
                <w:szCs w:val="27"/>
              </w:rPr>
            </w:pPr>
          </w:p>
        </w:tc>
        <w:tc>
          <w:tcPr>
            <w:tcW w:w="1134" w:type="dxa"/>
            <w:tcBorders>
              <w:left w:val="nil"/>
              <w:right w:val="nil"/>
            </w:tcBorders>
          </w:tcPr>
          <w:p w14:paraId="234C0A4A" w14:textId="77777777" w:rsidR="0022078F" w:rsidRPr="00C47480" w:rsidRDefault="0022078F" w:rsidP="00C47480">
            <w:pPr>
              <w:ind w:left="-63" w:right="-27"/>
              <w:jc w:val="right"/>
              <w:rPr>
                <w:sz w:val="27"/>
                <w:szCs w:val="27"/>
              </w:rPr>
            </w:pPr>
          </w:p>
        </w:tc>
        <w:tc>
          <w:tcPr>
            <w:tcW w:w="1621" w:type="dxa"/>
            <w:tcBorders>
              <w:left w:val="nil"/>
              <w:right w:val="nil"/>
            </w:tcBorders>
          </w:tcPr>
          <w:p w14:paraId="3733768D" w14:textId="77777777" w:rsidR="0022078F" w:rsidRPr="00C47480" w:rsidRDefault="0022078F" w:rsidP="0022078F">
            <w:pPr>
              <w:ind w:left="171" w:right="119"/>
              <w:jc w:val="right"/>
              <w:rPr>
                <w:sz w:val="27"/>
                <w:szCs w:val="27"/>
              </w:rPr>
            </w:pPr>
          </w:p>
        </w:tc>
        <w:tc>
          <w:tcPr>
            <w:tcW w:w="1712" w:type="dxa"/>
            <w:tcBorders>
              <w:left w:val="nil"/>
              <w:right w:val="nil"/>
            </w:tcBorders>
          </w:tcPr>
          <w:p w14:paraId="4C57C581" w14:textId="77777777" w:rsidR="0022078F" w:rsidRPr="00C47480" w:rsidRDefault="0022078F" w:rsidP="0022078F">
            <w:pPr>
              <w:ind w:left="171" w:right="119"/>
              <w:jc w:val="right"/>
              <w:rPr>
                <w:sz w:val="27"/>
                <w:szCs w:val="27"/>
              </w:rPr>
            </w:pPr>
          </w:p>
        </w:tc>
      </w:tr>
      <w:tr w:rsidR="00F7410A" w:rsidRPr="00C47480" w14:paraId="7B2ECDA7" w14:textId="77777777" w:rsidTr="003762FA">
        <w:trPr>
          <w:cantSplit/>
          <w:trHeight w:val="123"/>
        </w:trPr>
        <w:tc>
          <w:tcPr>
            <w:tcW w:w="3785" w:type="dxa"/>
            <w:tcBorders>
              <w:top w:val="nil"/>
              <w:left w:val="nil"/>
              <w:right w:val="nil"/>
            </w:tcBorders>
          </w:tcPr>
          <w:p w14:paraId="002B689D" w14:textId="2B4F242D" w:rsidR="00F7410A" w:rsidRPr="00C47480" w:rsidRDefault="00F7410A" w:rsidP="003762FA">
            <w:pPr>
              <w:ind w:left="171" w:right="-108"/>
              <w:jc w:val="thaiDistribute"/>
              <w:rPr>
                <w:sz w:val="27"/>
                <w:szCs w:val="27"/>
              </w:rPr>
            </w:pPr>
            <w:r w:rsidRPr="00C47480">
              <w:rPr>
                <w:sz w:val="27"/>
                <w:szCs w:val="27"/>
                <w:cs/>
              </w:rPr>
              <w:t>เงินให้กู้ยืมระยะสั้น</w:t>
            </w:r>
            <w:r>
              <w:rPr>
                <w:rFonts w:hint="cs"/>
                <w:sz w:val="27"/>
                <w:szCs w:val="27"/>
                <w:cs/>
              </w:rPr>
              <w:t xml:space="preserve"> - ยกมาต้นปี</w:t>
            </w:r>
          </w:p>
        </w:tc>
        <w:tc>
          <w:tcPr>
            <w:tcW w:w="1276" w:type="dxa"/>
            <w:tcBorders>
              <w:left w:val="nil"/>
              <w:right w:val="nil"/>
            </w:tcBorders>
          </w:tcPr>
          <w:p w14:paraId="1C591086" w14:textId="77777777" w:rsidR="00F7410A" w:rsidRPr="00C47480" w:rsidRDefault="00F7410A" w:rsidP="003762FA">
            <w:pPr>
              <w:ind w:left="171" w:right="-27"/>
              <w:jc w:val="right"/>
              <w:rPr>
                <w:sz w:val="27"/>
                <w:szCs w:val="27"/>
              </w:rPr>
            </w:pPr>
            <w:r w:rsidRPr="00C47480">
              <w:rPr>
                <w:sz w:val="27"/>
                <w:szCs w:val="27"/>
              </w:rPr>
              <w:t>-</w:t>
            </w:r>
          </w:p>
        </w:tc>
        <w:tc>
          <w:tcPr>
            <w:tcW w:w="1134" w:type="dxa"/>
            <w:tcBorders>
              <w:left w:val="nil"/>
              <w:right w:val="nil"/>
            </w:tcBorders>
          </w:tcPr>
          <w:p w14:paraId="1FDBB515" w14:textId="77777777" w:rsidR="00F7410A" w:rsidRPr="00C47480" w:rsidRDefault="00F7410A" w:rsidP="003762FA">
            <w:pPr>
              <w:ind w:left="171" w:right="-27"/>
              <w:jc w:val="right"/>
              <w:rPr>
                <w:sz w:val="27"/>
                <w:szCs w:val="27"/>
              </w:rPr>
            </w:pPr>
            <w:r w:rsidRPr="00C47480">
              <w:rPr>
                <w:sz w:val="27"/>
                <w:szCs w:val="27"/>
                <w:cs/>
              </w:rPr>
              <w:t>-</w:t>
            </w:r>
          </w:p>
        </w:tc>
        <w:tc>
          <w:tcPr>
            <w:tcW w:w="1621" w:type="dxa"/>
            <w:tcBorders>
              <w:left w:val="nil"/>
              <w:right w:val="nil"/>
            </w:tcBorders>
          </w:tcPr>
          <w:p w14:paraId="4ABEA4AB" w14:textId="52BF23A9" w:rsidR="00F7410A" w:rsidRPr="00C47480" w:rsidRDefault="00F7410A" w:rsidP="003762FA">
            <w:pPr>
              <w:ind w:left="171" w:right="-27"/>
              <w:jc w:val="right"/>
              <w:rPr>
                <w:sz w:val="27"/>
                <w:szCs w:val="27"/>
              </w:rPr>
            </w:pPr>
            <w:r w:rsidRPr="00C47480">
              <w:rPr>
                <w:sz w:val="27"/>
                <w:szCs w:val="27"/>
              </w:rPr>
              <w:t>79,000,000</w:t>
            </w:r>
          </w:p>
        </w:tc>
        <w:tc>
          <w:tcPr>
            <w:tcW w:w="1712" w:type="dxa"/>
            <w:tcBorders>
              <w:left w:val="nil"/>
              <w:right w:val="nil"/>
            </w:tcBorders>
          </w:tcPr>
          <w:p w14:paraId="0EC01D40" w14:textId="77777777" w:rsidR="00F7410A" w:rsidRPr="00C47480" w:rsidRDefault="00F7410A" w:rsidP="003762FA">
            <w:pPr>
              <w:ind w:left="171" w:right="-27"/>
              <w:jc w:val="right"/>
              <w:rPr>
                <w:sz w:val="27"/>
                <w:szCs w:val="27"/>
              </w:rPr>
            </w:pPr>
            <w:r w:rsidRPr="00C47480">
              <w:rPr>
                <w:sz w:val="27"/>
                <w:szCs w:val="27"/>
              </w:rPr>
              <w:t>79,000,000</w:t>
            </w:r>
          </w:p>
        </w:tc>
      </w:tr>
      <w:tr w:rsidR="00F7410A" w:rsidRPr="00C47480" w14:paraId="2641B2B6" w14:textId="77777777" w:rsidTr="003762FA">
        <w:trPr>
          <w:cantSplit/>
          <w:trHeight w:val="123"/>
        </w:trPr>
        <w:tc>
          <w:tcPr>
            <w:tcW w:w="3785" w:type="dxa"/>
            <w:tcBorders>
              <w:left w:val="nil"/>
              <w:bottom w:val="nil"/>
              <w:right w:val="nil"/>
            </w:tcBorders>
          </w:tcPr>
          <w:p w14:paraId="4D9482B8" w14:textId="4D91619E" w:rsidR="00F7410A" w:rsidRPr="00C47480" w:rsidRDefault="00F7410A" w:rsidP="00F7410A">
            <w:pPr>
              <w:ind w:left="415" w:right="-108" w:hanging="244"/>
              <w:jc w:val="thaiDistribute"/>
              <w:rPr>
                <w:sz w:val="27"/>
                <w:szCs w:val="27"/>
                <w:cs/>
              </w:rPr>
            </w:pPr>
            <w:r w:rsidRPr="00C47480">
              <w:rPr>
                <w:sz w:val="27"/>
                <w:szCs w:val="27"/>
                <w:u w:val="single"/>
                <w:cs/>
              </w:rPr>
              <w:t>หัก</w:t>
            </w:r>
            <w:r w:rsidRPr="00C47480">
              <w:rPr>
                <w:sz w:val="27"/>
                <w:szCs w:val="27"/>
                <w:cs/>
              </w:rPr>
              <w:t xml:space="preserve"> </w:t>
            </w:r>
            <w:r>
              <w:rPr>
                <w:rFonts w:hint="cs"/>
                <w:sz w:val="27"/>
                <w:szCs w:val="27"/>
                <w:cs/>
              </w:rPr>
              <w:t>ชำระหว่างงวด</w:t>
            </w:r>
          </w:p>
        </w:tc>
        <w:tc>
          <w:tcPr>
            <w:tcW w:w="1276" w:type="dxa"/>
            <w:tcBorders>
              <w:left w:val="nil"/>
              <w:bottom w:val="single" w:sz="4" w:space="0" w:color="auto"/>
              <w:right w:val="nil"/>
            </w:tcBorders>
          </w:tcPr>
          <w:p w14:paraId="02AC2DAF" w14:textId="77777777" w:rsidR="00F7410A" w:rsidRPr="00C47480" w:rsidRDefault="00F7410A" w:rsidP="00F7410A">
            <w:pPr>
              <w:ind w:left="171" w:right="-27"/>
              <w:jc w:val="right"/>
              <w:rPr>
                <w:sz w:val="27"/>
                <w:szCs w:val="27"/>
              </w:rPr>
            </w:pPr>
            <w:r w:rsidRPr="00C47480">
              <w:rPr>
                <w:sz w:val="27"/>
                <w:szCs w:val="27"/>
              </w:rPr>
              <w:t>-</w:t>
            </w:r>
          </w:p>
        </w:tc>
        <w:tc>
          <w:tcPr>
            <w:tcW w:w="1134" w:type="dxa"/>
            <w:tcBorders>
              <w:left w:val="nil"/>
              <w:bottom w:val="single" w:sz="4" w:space="0" w:color="auto"/>
              <w:right w:val="nil"/>
            </w:tcBorders>
          </w:tcPr>
          <w:p w14:paraId="088FB4FD" w14:textId="77777777" w:rsidR="00F7410A" w:rsidRPr="00C47480" w:rsidRDefault="00F7410A" w:rsidP="00F7410A">
            <w:pPr>
              <w:ind w:left="171" w:right="-27"/>
              <w:jc w:val="right"/>
              <w:rPr>
                <w:sz w:val="27"/>
                <w:szCs w:val="27"/>
              </w:rPr>
            </w:pPr>
            <w:r w:rsidRPr="00C47480">
              <w:rPr>
                <w:sz w:val="27"/>
                <w:szCs w:val="27"/>
                <w:cs/>
              </w:rPr>
              <w:t>-</w:t>
            </w:r>
          </w:p>
        </w:tc>
        <w:tc>
          <w:tcPr>
            <w:tcW w:w="1621" w:type="dxa"/>
            <w:tcBorders>
              <w:left w:val="nil"/>
              <w:bottom w:val="single" w:sz="4" w:space="0" w:color="auto"/>
              <w:right w:val="nil"/>
            </w:tcBorders>
          </w:tcPr>
          <w:p w14:paraId="1B00F619" w14:textId="6FD0D3DF" w:rsidR="00F7410A" w:rsidRPr="00C47480" w:rsidRDefault="00F7410A" w:rsidP="00F7410A">
            <w:pPr>
              <w:ind w:left="171" w:right="-27"/>
              <w:jc w:val="right"/>
              <w:rPr>
                <w:sz w:val="27"/>
                <w:szCs w:val="27"/>
                <w:cs/>
              </w:rPr>
            </w:pPr>
            <w:r w:rsidRPr="00C47480">
              <w:rPr>
                <w:sz w:val="27"/>
                <w:szCs w:val="27"/>
              </w:rPr>
              <w:t>(</w:t>
            </w:r>
            <w:r>
              <w:rPr>
                <w:rFonts w:hint="cs"/>
                <w:sz w:val="27"/>
                <w:szCs w:val="27"/>
                <w:cs/>
              </w:rPr>
              <w:t>50</w:t>
            </w:r>
            <w:r w:rsidRPr="00C47480">
              <w:rPr>
                <w:sz w:val="27"/>
                <w:szCs w:val="27"/>
              </w:rPr>
              <w:t>,</w:t>
            </w:r>
            <w:r>
              <w:rPr>
                <w:rFonts w:hint="cs"/>
                <w:sz w:val="27"/>
                <w:szCs w:val="27"/>
                <w:cs/>
              </w:rPr>
              <w:t>025</w:t>
            </w:r>
            <w:r w:rsidRPr="00C47480">
              <w:rPr>
                <w:sz w:val="27"/>
                <w:szCs w:val="27"/>
              </w:rPr>
              <w:t>,000)</w:t>
            </w:r>
          </w:p>
        </w:tc>
        <w:tc>
          <w:tcPr>
            <w:tcW w:w="1712" w:type="dxa"/>
            <w:tcBorders>
              <w:left w:val="nil"/>
              <w:bottom w:val="single" w:sz="4" w:space="0" w:color="auto"/>
              <w:right w:val="nil"/>
            </w:tcBorders>
          </w:tcPr>
          <w:p w14:paraId="57384F29" w14:textId="41606BB3" w:rsidR="00F7410A" w:rsidRPr="00C47480" w:rsidRDefault="00F7410A" w:rsidP="00F7410A">
            <w:pPr>
              <w:ind w:left="171" w:right="103"/>
              <w:jc w:val="right"/>
              <w:rPr>
                <w:sz w:val="27"/>
                <w:szCs w:val="27"/>
                <w:cs/>
              </w:rPr>
            </w:pPr>
            <w:r w:rsidRPr="00C47480">
              <w:rPr>
                <w:sz w:val="27"/>
                <w:szCs w:val="27"/>
                <w:cs/>
              </w:rPr>
              <w:t>-</w:t>
            </w:r>
          </w:p>
        </w:tc>
      </w:tr>
      <w:tr w:rsidR="00F7410A" w:rsidRPr="00C47480" w14:paraId="1B13BB6C" w14:textId="77777777" w:rsidTr="00C47480">
        <w:trPr>
          <w:cantSplit/>
          <w:trHeight w:val="123"/>
        </w:trPr>
        <w:tc>
          <w:tcPr>
            <w:tcW w:w="3785" w:type="dxa"/>
            <w:tcBorders>
              <w:top w:val="nil"/>
              <w:left w:val="nil"/>
              <w:right w:val="nil"/>
            </w:tcBorders>
          </w:tcPr>
          <w:p w14:paraId="59968B68" w14:textId="36847FC3" w:rsidR="00F7410A" w:rsidRPr="00C47480" w:rsidRDefault="00F7410A" w:rsidP="00F7410A">
            <w:pPr>
              <w:ind w:left="171" w:right="-108"/>
              <w:jc w:val="thaiDistribute"/>
              <w:rPr>
                <w:sz w:val="27"/>
                <w:szCs w:val="27"/>
              </w:rPr>
            </w:pPr>
            <w:r w:rsidRPr="00C47480">
              <w:rPr>
                <w:sz w:val="27"/>
                <w:szCs w:val="27"/>
                <w:cs/>
              </w:rPr>
              <w:t>เงินให้กู้ยืมระยะสั้น</w:t>
            </w:r>
            <w:r>
              <w:rPr>
                <w:rFonts w:hint="cs"/>
                <w:sz w:val="27"/>
                <w:szCs w:val="27"/>
                <w:cs/>
              </w:rPr>
              <w:t>- ยกไปปลายปี</w:t>
            </w:r>
          </w:p>
        </w:tc>
        <w:tc>
          <w:tcPr>
            <w:tcW w:w="1276" w:type="dxa"/>
            <w:tcBorders>
              <w:left w:val="nil"/>
              <w:right w:val="nil"/>
            </w:tcBorders>
          </w:tcPr>
          <w:p w14:paraId="7F6EFFB3" w14:textId="77777777" w:rsidR="00F7410A" w:rsidRPr="00C47480" w:rsidRDefault="00F7410A" w:rsidP="00F7410A">
            <w:pPr>
              <w:ind w:left="171" w:right="-27"/>
              <w:jc w:val="right"/>
              <w:rPr>
                <w:sz w:val="27"/>
                <w:szCs w:val="27"/>
              </w:rPr>
            </w:pPr>
            <w:r w:rsidRPr="00C47480">
              <w:rPr>
                <w:sz w:val="27"/>
                <w:szCs w:val="27"/>
              </w:rPr>
              <w:t>-</w:t>
            </w:r>
          </w:p>
        </w:tc>
        <w:tc>
          <w:tcPr>
            <w:tcW w:w="1134" w:type="dxa"/>
            <w:tcBorders>
              <w:left w:val="nil"/>
              <w:right w:val="nil"/>
            </w:tcBorders>
          </w:tcPr>
          <w:p w14:paraId="60547DF2" w14:textId="77777777" w:rsidR="00F7410A" w:rsidRPr="00C47480" w:rsidRDefault="00F7410A" w:rsidP="00F7410A">
            <w:pPr>
              <w:ind w:left="171" w:right="-27"/>
              <w:jc w:val="right"/>
              <w:rPr>
                <w:sz w:val="27"/>
                <w:szCs w:val="27"/>
              </w:rPr>
            </w:pPr>
            <w:r w:rsidRPr="00C47480">
              <w:rPr>
                <w:sz w:val="27"/>
                <w:szCs w:val="27"/>
                <w:cs/>
              </w:rPr>
              <w:t>-</w:t>
            </w:r>
          </w:p>
        </w:tc>
        <w:tc>
          <w:tcPr>
            <w:tcW w:w="1621" w:type="dxa"/>
            <w:tcBorders>
              <w:left w:val="nil"/>
              <w:right w:val="nil"/>
            </w:tcBorders>
          </w:tcPr>
          <w:p w14:paraId="247099F0" w14:textId="77777777" w:rsidR="00F7410A" w:rsidRPr="00C47480" w:rsidRDefault="00F7410A" w:rsidP="00F7410A">
            <w:pPr>
              <w:ind w:left="171" w:right="-27"/>
              <w:jc w:val="right"/>
              <w:rPr>
                <w:sz w:val="27"/>
                <w:szCs w:val="27"/>
              </w:rPr>
            </w:pPr>
            <w:r w:rsidRPr="00C47480">
              <w:rPr>
                <w:sz w:val="27"/>
                <w:szCs w:val="27"/>
              </w:rPr>
              <w:t>28,975,000</w:t>
            </w:r>
          </w:p>
        </w:tc>
        <w:tc>
          <w:tcPr>
            <w:tcW w:w="1712" w:type="dxa"/>
            <w:tcBorders>
              <w:left w:val="nil"/>
              <w:right w:val="nil"/>
            </w:tcBorders>
          </w:tcPr>
          <w:p w14:paraId="0ECE4AAE" w14:textId="77777777" w:rsidR="00F7410A" w:rsidRPr="00C47480" w:rsidRDefault="00F7410A" w:rsidP="00F7410A">
            <w:pPr>
              <w:ind w:left="171" w:right="-27"/>
              <w:jc w:val="right"/>
              <w:rPr>
                <w:sz w:val="27"/>
                <w:szCs w:val="27"/>
              </w:rPr>
            </w:pPr>
            <w:r w:rsidRPr="00C47480">
              <w:rPr>
                <w:sz w:val="27"/>
                <w:szCs w:val="27"/>
              </w:rPr>
              <w:t>79,000,000</w:t>
            </w:r>
          </w:p>
        </w:tc>
      </w:tr>
      <w:tr w:rsidR="00F7410A" w:rsidRPr="00C47480" w14:paraId="5F81280C" w14:textId="77777777" w:rsidTr="00C47480">
        <w:trPr>
          <w:cantSplit/>
          <w:trHeight w:val="123"/>
        </w:trPr>
        <w:tc>
          <w:tcPr>
            <w:tcW w:w="3785" w:type="dxa"/>
            <w:tcBorders>
              <w:left w:val="nil"/>
              <w:bottom w:val="nil"/>
              <w:right w:val="nil"/>
            </w:tcBorders>
          </w:tcPr>
          <w:p w14:paraId="5F09D947" w14:textId="49B3A7A9" w:rsidR="00F7410A" w:rsidRPr="00C47480" w:rsidRDefault="00F7410A" w:rsidP="00236E1D">
            <w:pPr>
              <w:ind w:left="415" w:hanging="244"/>
              <w:jc w:val="thaiDistribute"/>
              <w:rPr>
                <w:sz w:val="27"/>
                <w:szCs w:val="27"/>
                <w:cs/>
              </w:rPr>
            </w:pPr>
            <w:r w:rsidRPr="00C47480">
              <w:rPr>
                <w:sz w:val="27"/>
                <w:szCs w:val="27"/>
                <w:u w:val="single"/>
                <w:cs/>
              </w:rPr>
              <w:t>หัก</w:t>
            </w:r>
            <w:r w:rsidRPr="00C47480">
              <w:rPr>
                <w:sz w:val="27"/>
                <w:szCs w:val="27"/>
                <w:cs/>
              </w:rPr>
              <w:t xml:space="preserve"> </w:t>
            </w:r>
            <w:r w:rsidRPr="00C47480">
              <w:rPr>
                <w:rFonts w:hint="cs"/>
                <w:spacing w:val="-14"/>
                <w:sz w:val="27"/>
                <w:szCs w:val="27"/>
                <w:cs/>
              </w:rPr>
              <w:t>ค่าเผื่อผลขาดทุนด้านเครดิตที่คาดว่าจะเกิดขึ้น (2562</w:t>
            </w:r>
            <w:r w:rsidRPr="00C47480">
              <w:rPr>
                <w:spacing w:val="-14"/>
                <w:sz w:val="27"/>
                <w:szCs w:val="27"/>
                <w:lang w:val="en-US"/>
              </w:rPr>
              <w:t xml:space="preserve">: </w:t>
            </w:r>
            <w:r w:rsidRPr="00C47480">
              <w:rPr>
                <w:spacing w:val="-14"/>
                <w:sz w:val="27"/>
                <w:szCs w:val="27"/>
                <w:cs/>
              </w:rPr>
              <w:t>ค่าเผื่อหนี้สงสัยจะสูญ</w:t>
            </w:r>
            <w:r w:rsidRPr="00C47480">
              <w:rPr>
                <w:rFonts w:hint="cs"/>
                <w:spacing w:val="-14"/>
                <w:sz w:val="27"/>
                <w:szCs w:val="27"/>
                <w:cs/>
              </w:rPr>
              <w:t>)</w:t>
            </w:r>
          </w:p>
        </w:tc>
        <w:tc>
          <w:tcPr>
            <w:tcW w:w="1276" w:type="dxa"/>
            <w:tcBorders>
              <w:left w:val="nil"/>
              <w:bottom w:val="single" w:sz="4" w:space="0" w:color="auto"/>
              <w:right w:val="nil"/>
            </w:tcBorders>
          </w:tcPr>
          <w:p w14:paraId="5D5C876F" w14:textId="77777777" w:rsidR="00F7410A" w:rsidRDefault="00F7410A" w:rsidP="00F7410A">
            <w:pPr>
              <w:ind w:left="171" w:right="-27"/>
              <w:jc w:val="right"/>
              <w:rPr>
                <w:sz w:val="27"/>
                <w:szCs w:val="27"/>
              </w:rPr>
            </w:pPr>
          </w:p>
          <w:p w14:paraId="17E157BB" w14:textId="6C3C38D0" w:rsidR="00F7410A" w:rsidRPr="00C47480" w:rsidRDefault="00F7410A" w:rsidP="00F7410A">
            <w:pPr>
              <w:ind w:left="171" w:right="-27"/>
              <w:jc w:val="right"/>
              <w:rPr>
                <w:sz w:val="27"/>
                <w:szCs w:val="27"/>
              </w:rPr>
            </w:pPr>
            <w:r w:rsidRPr="00C47480">
              <w:rPr>
                <w:sz w:val="27"/>
                <w:szCs w:val="27"/>
              </w:rPr>
              <w:t>-</w:t>
            </w:r>
          </w:p>
        </w:tc>
        <w:tc>
          <w:tcPr>
            <w:tcW w:w="1134" w:type="dxa"/>
            <w:tcBorders>
              <w:left w:val="nil"/>
              <w:bottom w:val="single" w:sz="4" w:space="0" w:color="auto"/>
              <w:right w:val="nil"/>
            </w:tcBorders>
          </w:tcPr>
          <w:p w14:paraId="2F75FA69" w14:textId="77777777" w:rsidR="00F7410A" w:rsidRDefault="00F7410A" w:rsidP="00F7410A">
            <w:pPr>
              <w:ind w:left="171" w:right="-27"/>
              <w:jc w:val="right"/>
              <w:rPr>
                <w:sz w:val="27"/>
                <w:szCs w:val="27"/>
              </w:rPr>
            </w:pPr>
          </w:p>
          <w:p w14:paraId="3AEF59BB" w14:textId="41C4A18A" w:rsidR="00F7410A" w:rsidRPr="00C47480" w:rsidRDefault="00F7410A" w:rsidP="00F7410A">
            <w:pPr>
              <w:ind w:left="171" w:right="-27"/>
              <w:jc w:val="right"/>
              <w:rPr>
                <w:sz w:val="27"/>
                <w:szCs w:val="27"/>
              </w:rPr>
            </w:pPr>
            <w:r w:rsidRPr="00C47480">
              <w:rPr>
                <w:sz w:val="27"/>
                <w:szCs w:val="27"/>
                <w:cs/>
              </w:rPr>
              <w:t>-</w:t>
            </w:r>
          </w:p>
        </w:tc>
        <w:tc>
          <w:tcPr>
            <w:tcW w:w="1621" w:type="dxa"/>
            <w:tcBorders>
              <w:left w:val="nil"/>
              <w:bottom w:val="single" w:sz="4" w:space="0" w:color="auto"/>
              <w:right w:val="nil"/>
            </w:tcBorders>
          </w:tcPr>
          <w:p w14:paraId="1128F6CC" w14:textId="77777777" w:rsidR="00F7410A" w:rsidRDefault="00F7410A" w:rsidP="00F7410A">
            <w:pPr>
              <w:ind w:left="171" w:right="-27"/>
              <w:jc w:val="right"/>
              <w:rPr>
                <w:sz w:val="27"/>
                <w:szCs w:val="27"/>
              </w:rPr>
            </w:pPr>
          </w:p>
          <w:p w14:paraId="0B5228A3" w14:textId="5C14485D" w:rsidR="00F7410A" w:rsidRPr="00C47480" w:rsidRDefault="00F7410A" w:rsidP="00F7410A">
            <w:pPr>
              <w:ind w:left="171" w:right="-27"/>
              <w:jc w:val="right"/>
              <w:rPr>
                <w:sz w:val="27"/>
                <w:szCs w:val="27"/>
                <w:cs/>
              </w:rPr>
            </w:pPr>
            <w:r w:rsidRPr="00C47480">
              <w:rPr>
                <w:sz w:val="27"/>
                <w:szCs w:val="27"/>
              </w:rPr>
              <w:t>(28,975,000)</w:t>
            </w:r>
          </w:p>
        </w:tc>
        <w:tc>
          <w:tcPr>
            <w:tcW w:w="1712" w:type="dxa"/>
            <w:tcBorders>
              <w:left w:val="nil"/>
              <w:bottom w:val="single" w:sz="4" w:space="0" w:color="auto"/>
              <w:right w:val="nil"/>
            </w:tcBorders>
          </w:tcPr>
          <w:p w14:paraId="28B7EDF5" w14:textId="77777777" w:rsidR="00F7410A" w:rsidRDefault="00F7410A" w:rsidP="00F7410A">
            <w:pPr>
              <w:ind w:left="171" w:right="-27"/>
              <w:jc w:val="right"/>
              <w:rPr>
                <w:sz w:val="27"/>
                <w:szCs w:val="27"/>
              </w:rPr>
            </w:pPr>
          </w:p>
          <w:p w14:paraId="69EDB68D" w14:textId="6B90AFDF" w:rsidR="00F7410A" w:rsidRPr="00C47480" w:rsidRDefault="00F7410A" w:rsidP="00F7410A">
            <w:pPr>
              <w:ind w:left="171" w:right="-27"/>
              <w:jc w:val="right"/>
              <w:rPr>
                <w:sz w:val="27"/>
                <w:szCs w:val="27"/>
                <w:cs/>
              </w:rPr>
            </w:pPr>
            <w:r w:rsidRPr="00C47480">
              <w:rPr>
                <w:sz w:val="27"/>
                <w:szCs w:val="27"/>
              </w:rPr>
              <w:t>(79,000,000)</w:t>
            </w:r>
          </w:p>
        </w:tc>
      </w:tr>
      <w:tr w:rsidR="00F7410A" w:rsidRPr="00C47480" w14:paraId="549DE9E7" w14:textId="77777777" w:rsidTr="00C47480">
        <w:trPr>
          <w:cantSplit/>
          <w:trHeight w:val="123"/>
        </w:trPr>
        <w:tc>
          <w:tcPr>
            <w:tcW w:w="3785" w:type="dxa"/>
            <w:tcBorders>
              <w:left w:val="nil"/>
              <w:bottom w:val="nil"/>
              <w:right w:val="nil"/>
            </w:tcBorders>
          </w:tcPr>
          <w:p w14:paraId="78EA329E" w14:textId="52089FF3" w:rsidR="00F7410A" w:rsidRPr="00C47480" w:rsidRDefault="00F7410A" w:rsidP="00F7410A">
            <w:pPr>
              <w:ind w:left="171" w:right="-108"/>
              <w:jc w:val="thaiDistribute"/>
              <w:rPr>
                <w:sz w:val="27"/>
                <w:szCs w:val="27"/>
                <w:cs/>
              </w:rPr>
            </w:pPr>
            <w:r w:rsidRPr="00C47480">
              <w:rPr>
                <w:sz w:val="27"/>
                <w:szCs w:val="27"/>
                <w:cs/>
              </w:rPr>
              <w:t>เงินให้กู้ยืมระยะสั้น</w:t>
            </w:r>
            <w:r>
              <w:rPr>
                <w:rFonts w:hint="cs"/>
                <w:sz w:val="27"/>
                <w:szCs w:val="27"/>
                <w:cs/>
              </w:rPr>
              <w:t xml:space="preserve"> - </w:t>
            </w:r>
            <w:r w:rsidRPr="00C47480">
              <w:rPr>
                <w:sz w:val="27"/>
                <w:szCs w:val="27"/>
                <w:cs/>
              </w:rPr>
              <w:t>สุทธิ</w:t>
            </w:r>
          </w:p>
        </w:tc>
        <w:tc>
          <w:tcPr>
            <w:tcW w:w="1276" w:type="dxa"/>
            <w:tcBorders>
              <w:top w:val="single" w:sz="4" w:space="0" w:color="auto"/>
              <w:left w:val="nil"/>
              <w:bottom w:val="single" w:sz="4" w:space="0" w:color="auto"/>
              <w:right w:val="nil"/>
            </w:tcBorders>
          </w:tcPr>
          <w:p w14:paraId="4BA4C492" w14:textId="77777777" w:rsidR="00F7410A" w:rsidRPr="00C47480" w:rsidRDefault="00F7410A" w:rsidP="00F7410A">
            <w:pPr>
              <w:ind w:left="171" w:right="-27"/>
              <w:jc w:val="right"/>
              <w:rPr>
                <w:sz w:val="27"/>
                <w:szCs w:val="27"/>
              </w:rPr>
            </w:pPr>
            <w:r w:rsidRPr="00C47480">
              <w:rPr>
                <w:sz w:val="27"/>
                <w:szCs w:val="27"/>
              </w:rPr>
              <w:t>-</w:t>
            </w:r>
          </w:p>
        </w:tc>
        <w:tc>
          <w:tcPr>
            <w:tcW w:w="1134" w:type="dxa"/>
            <w:tcBorders>
              <w:top w:val="single" w:sz="4" w:space="0" w:color="auto"/>
              <w:left w:val="nil"/>
              <w:bottom w:val="single" w:sz="4" w:space="0" w:color="auto"/>
              <w:right w:val="nil"/>
            </w:tcBorders>
          </w:tcPr>
          <w:p w14:paraId="0B15E18B" w14:textId="77777777" w:rsidR="00F7410A" w:rsidRPr="00C47480" w:rsidRDefault="00F7410A" w:rsidP="00F7410A">
            <w:pPr>
              <w:ind w:left="171" w:right="-27"/>
              <w:jc w:val="right"/>
              <w:rPr>
                <w:sz w:val="27"/>
                <w:szCs w:val="27"/>
              </w:rPr>
            </w:pPr>
            <w:r w:rsidRPr="00C47480">
              <w:rPr>
                <w:sz w:val="27"/>
                <w:szCs w:val="27"/>
                <w:cs/>
              </w:rPr>
              <w:t>-</w:t>
            </w:r>
          </w:p>
        </w:tc>
        <w:tc>
          <w:tcPr>
            <w:tcW w:w="1621" w:type="dxa"/>
            <w:tcBorders>
              <w:top w:val="single" w:sz="4" w:space="0" w:color="auto"/>
              <w:left w:val="nil"/>
              <w:bottom w:val="single" w:sz="4" w:space="0" w:color="auto"/>
              <w:right w:val="nil"/>
            </w:tcBorders>
          </w:tcPr>
          <w:p w14:paraId="617A566E" w14:textId="77777777" w:rsidR="00F7410A" w:rsidRPr="00C47480" w:rsidRDefault="00F7410A" w:rsidP="00F7410A">
            <w:pPr>
              <w:ind w:left="171" w:right="91"/>
              <w:jc w:val="right"/>
              <w:rPr>
                <w:sz w:val="27"/>
                <w:szCs w:val="27"/>
              </w:rPr>
            </w:pPr>
            <w:r w:rsidRPr="00C47480">
              <w:rPr>
                <w:sz w:val="27"/>
                <w:szCs w:val="27"/>
              </w:rPr>
              <w:t>-</w:t>
            </w:r>
          </w:p>
        </w:tc>
        <w:tc>
          <w:tcPr>
            <w:tcW w:w="1712" w:type="dxa"/>
            <w:tcBorders>
              <w:top w:val="single" w:sz="4" w:space="0" w:color="auto"/>
              <w:left w:val="nil"/>
              <w:bottom w:val="single" w:sz="4" w:space="0" w:color="auto"/>
              <w:right w:val="nil"/>
            </w:tcBorders>
          </w:tcPr>
          <w:p w14:paraId="2D5297FF" w14:textId="77777777" w:rsidR="00F7410A" w:rsidRPr="00C47480" w:rsidRDefault="00F7410A" w:rsidP="00F7410A">
            <w:pPr>
              <w:ind w:left="171" w:right="103"/>
              <w:jc w:val="right"/>
              <w:rPr>
                <w:sz w:val="27"/>
                <w:szCs w:val="27"/>
              </w:rPr>
            </w:pPr>
            <w:r w:rsidRPr="00C47480">
              <w:rPr>
                <w:sz w:val="27"/>
                <w:szCs w:val="27"/>
                <w:cs/>
              </w:rPr>
              <w:t>-</w:t>
            </w:r>
          </w:p>
        </w:tc>
      </w:tr>
      <w:tr w:rsidR="00F7410A" w:rsidRPr="00C47480" w14:paraId="10B313AE" w14:textId="77777777" w:rsidTr="00C47480">
        <w:trPr>
          <w:cantSplit/>
          <w:trHeight w:val="123"/>
        </w:trPr>
        <w:tc>
          <w:tcPr>
            <w:tcW w:w="3785" w:type="dxa"/>
            <w:tcBorders>
              <w:top w:val="nil"/>
              <w:left w:val="nil"/>
              <w:bottom w:val="nil"/>
              <w:right w:val="nil"/>
            </w:tcBorders>
          </w:tcPr>
          <w:p w14:paraId="6DA38DFA" w14:textId="13CBA83C" w:rsidR="00F7410A" w:rsidRPr="00C47480" w:rsidRDefault="00F7410A" w:rsidP="00F7410A">
            <w:pPr>
              <w:ind w:left="171" w:right="-108"/>
              <w:jc w:val="thaiDistribute"/>
              <w:rPr>
                <w:sz w:val="27"/>
                <w:szCs w:val="27"/>
                <w:cs/>
              </w:rPr>
            </w:pPr>
            <w:r w:rsidRPr="00C47480">
              <w:rPr>
                <w:sz w:val="27"/>
                <w:szCs w:val="27"/>
                <w:cs/>
              </w:rPr>
              <w:t>ดอกเบี้ยค้างรับ</w:t>
            </w:r>
            <w:r w:rsidRPr="00C47480">
              <w:rPr>
                <w:rFonts w:hint="cs"/>
                <w:sz w:val="27"/>
                <w:szCs w:val="27"/>
                <w:cs/>
              </w:rPr>
              <w:t>และค่าปรับ</w:t>
            </w:r>
            <w:r w:rsidRPr="00C47480">
              <w:rPr>
                <w:sz w:val="27"/>
                <w:szCs w:val="27"/>
                <w:cs/>
              </w:rPr>
              <w:t>ค้างรับ</w:t>
            </w:r>
          </w:p>
        </w:tc>
        <w:tc>
          <w:tcPr>
            <w:tcW w:w="1276" w:type="dxa"/>
            <w:tcBorders>
              <w:top w:val="single" w:sz="4" w:space="0" w:color="auto"/>
              <w:left w:val="nil"/>
              <w:right w:val="nil"/>
            </w:tcBorders>
          </w:tcPr>
          <w:p w14:paraId="368A9786" w14:textId="77777777" w:rsidR="00F7410A" w:rsidRPr="00C47480" w:rsidRDefault="00F7410A" w:rsidP="00F7410A">
            <w:pPr>
              <w:ind w:left="171" w:right="-27"/>
              <w:jc w:val="right"/>
              <w:rPr>
                <w:sz w:val="27"/>
                <w:szCs w:val="27"/>
              </w:rPr>
            </w:pPr>
            <w:r w:rsidRPr="00C47480">
              <w:rPr>
                <w:sz w:val="27"/>
                <w:szCs w:val="27"/>
              </w:rPr>
              <w:t>-</w:t>
            </w:r>
          </w:p>
        </w:tc>
        <w:tc>
          <w:tcPr>
            <w:tcW w:w="1134" w:type="dxa"/>
            <w:tcBorders>
              <w:top w:val="single" w:sz="4" w:space="0" w:color="auto"/>
              <w:left w:val="nil"/>
              <w:right w:val="nil"/>
            </w:tcBorders>
          </w:tcPr>
          <w:p w14:paraId="7DE3B223" w14:textId="77777777" w:rsidR="00F7410A" w:rsidRPr="00C47480" w:rsidRDefault="00F7410A" w:rsidP="00F7410A">
            <w:pPr>
              <w:ind w:left="171" w:right="-27"/>
              <w:jc w:val="right"/>
              <w:rPr>
                <w:sz w:val="27"/>
                <w:szCs w:val="27"/>
              </w:rPr>
            </w:pPr>
            <w:r w:rsidRPr="00C47480">
              <w:rPr>
                <w:sz w:val="27"/>
                <w:szCs w:val="27"/>
                <w:cs/>
              </w:rPr>
              <w:t>-</w:t>
            </w:r>
          </w:p>
        </w:tc>
        <w:tc>
          <w:tcPr>
            <w:tcW w:w="1621" w:type="dxa"/>
            <w:tcBorders>
              <w:top w:val="single" w:sz="4" w:space="0" w:color="auto"/>
              <w:left w:val="nil"/>
              <w:right w:val="nil"/>
            </w:tcBorders>
          </w:tcPr>
          <w:p w14:paraId="2335ED57" w14:textId="77777777" w:rsidR="00F7410A" w:rsidRPr="00C47480" w:rsidRDefault="00F7410A" w:rsidP="00F7410A">
            <w:pPr>
              <w:ind w:left="171" w:right="-27"/>
              <w:jc w:val="right"/>
              <w:rPr>
                <w:sz w:val="27"/>
                <w:szCs w:val="27"/>
              </w:rPr>
            </w:pPr>
            <w:r w:rsidRPr="00C47480">
              <w:rPr>
                <w:rFonts w:hint="cs"/>
                <w:sz w:val="27"/>
                <w:szCs w:val="27"/>
                <w:cs/>
              </w:rPr>
              <w:t>6</w:t>
            </w:r>
            <w:r w:rsidRPr="00C47480">
              <w:rPr>
                <w:sz w:val="27"/>
                <w:szCs w:val="27"/>
              </w:rPr>
              <w:t>,</w:t>
            </w:r>
            <w:r w:rsidRPr="00C47480">
              <w:rPr>
                <w:rFonts w:hint="cs"/>
                <w:sz w:val="27"/>
                <w:szCs w:val="27"/>
                <w:cs/>
              </w:rPr>
              <w:t>539</w:t>
            </w:r>
            <w:r w:rsidRPr="00C47480">
              <w:rPr>
                <w:sz w:val="27"/>
                <w:szCs w:val="27"/>
              </w:rPr>
              <w:t>,</w:t>
            </w:r>
            <w:r w:rsidRPr="00C47480">
              <w:rPr>
                <w:rFonts w:hint="cs"/>
                <w:sz w:val="27"/>
                <w:szCs w:val="27"/>
                <w:cs/>
              </w:rPr>
              <w:t>032</w:t>
            </w:r>
          </w:p>
        </w:tc>
        <w:tc>
          <w:tcPr>
            <w:tcW w:w="1712" w:type="dxa"/>
            <w:tcBorders>
              <w:top w:val="single" w:sz="4" w:space="0" w:color="auto"/>
              <w:left w:val="nil"/>
              <w:right w:val="nil"/>
            </w:tcBorders>
          </w:tcPr>
          <w:p w14:paraId="66DEE98F" w14:textId="77777777" w:rsidR="00F7410A" w:rsidRPr="00C47480" w:rsidRDefault="00F7410A" w:rsidP="00F7410A">
            <w:pPr>
              <w:ind w:left="171" w:right="-27"/>
              <w:jc w:val="right"/>
              <w:rPr>
                <w:sz w:val="27"/>
                <w:szCs w:val="27"/>
              </w:rPr>
            </w:pPr>
            <w:r w:rsidRPr="00C47480">
              <w:rPr>
                <w:rFonts w:hint="cs"/>
                <w:sz w:val="27"/>
                <w:szCs w:val="27"/>
                <w:cs/>
              </w:rPr>
              <w:t>362</w:t>
            </w:r>
            <w:r w:rsidRPr="00C47480">
              <w:rPr>
                <w:sz w:val="27"/>
                <w:szCs w:val="27"/>
              </w:rPr>
              <w:t>,367</w:t>
            </w:r>
          </w:p>
        </w:tc>
      </w:tr>
      <w:tr w:rsidR="00F7410A" w:rsidRPr="00C47480" w14:paraId="31B3D823" w14:textId="77777777" w:rsidTr="00C47480">
        <w:trPr>
          <w:cantSplit/>
          <w:trHeight w:val="123"/>
        </w:trPr>
        <w:tc>
          <w:tcPr>
            <w:tcW w:w="3785" w:type="dxa"/>
            <w:tcBorders>
              <w:left w:val="nil"/>
              <w:bottom w:val="nil"/>
              <w:right w:val="nil"/>
            </w:tcBorders>
          </w:tcPr>
          <w:p w14:paraId="4106AFEF" w14:textId="31219A09" w:rsidR="00F7410A" w:rsidRPr="00C47480" w:rsidRDefault="00F7410A" w:rsidP="00236E1D">
            <w:pPr>
              <w:ind w:left="415" w:hanging="244"/>
              <w:jc w:val="thaiDistribute"/>
              <w:rPr>
                <w:sz w:val="27"/>
                <w:szCs w:val="27"/>
                <w:cs/>
              </w:rPr>
            </w:pPr>
            <w:r w:rsidRPr="00C47480">
              <w:rPr>
                <w:sz w:val="27"/>
                <w:szCs w:val="27"/>
                <w:u w:val="single"/>
                <w:cs/>
              </w:rPr>
              <w:t>หัก</w:t>
            </w:r>
            <w:r w:rsidRPr="00C47480">
              <w:rPr>
                <w:sz w:val="27"/>
                <w:szCs w:val="27"/>
                <w:cs/>
              </w:rPr>
              <w:t xml:space="preserve"> </w:t>
            </w:r>
            <w:r w:rsidRPr="00C47480">
              <w:rPr>
                <w:rFonts w:hint="cs"/>
                <w:spacing w:val="-14"/>
                <w:sz w:val="27"/>
                <w:szCs w:val="27"/>
                <w:cs/>
              </w:rPr>
              <w:t>ค่าเผื่อผลขาดทุนด้านเครดิตที่คาดว่าจะเกิดขึ้น (2562</w:t>
            </w:r>
            <w:r w:rsidRPr="00C47480">
              <w:rPr>
                <w:spacing w:val="-14"/>
                <w:sz w:val="27"/>
                <w:szCs w:val="27"/>
                <w:lang w:val="en-US"/>
              </w:rPr>
              <w:t xml:space="preserve">: </w:t>
            </w:r>
            <w:r w:rsidRPr="00C47480">
              <w:rPr>
                <w:spacing w:val="-14"/>
                <w:sz w:val="27"/>
                <w:szCs w:val="27"/>
                <w:cs/>
              </w:rPr>
              <w:t>ค่าเผื่อหนี้สงสัยจะสูญ</w:t>
            </w:r>
            <w:r w:rsidRPr="00C47480">
              <w:rPr>
                <w:rFonts w:hint="cs"/>
                <w:spacing w:val="-14"/>
                <w:sz w:val="27"/>
                <w:szCs w:val="27"/>
                <w:cs/>
              </w:rPr>
              <w:t>)</w:t>
            </w:r>
          </w:p>
        </w:tc>
        <w:tc>
          <w:tcPr>
            <w:tcW w:w="1276" w:type="dxa"/>
            <w:tcBorders>
              <w:left w:val="nil"/>
              <w:bottom w:val="single" w:sz="4" w:space="0" w:color="auto"/>
              <w:right w:val="nil"/>
            </w:tcBorders>
          </w:tcPr>
          <w:p w14:paraId="55530D4C" w14:textId="77777777" w:rsidR="00F7410A" w:rsidRDefault="00F7410A" w:rsidP="00F7410A">
            <w:pPr>
              <w:ind w:left="171" w:right="-27"/>
              <w:jc w:val="right"/>
              <w:rPr>
                <w:sz w:val="27"/>
                <w:szCs w:val="27"/>
              </w:rPr>
            </w:pPr>
          </w:p>
          <w:p w14:paraId="389846BB" w14:textId="74BB6D0A" w:rsidR="00F7410A" w:rsidRPr="00C47480" w:rsidRDefault="00F7410A" w:rsidP="00F7410A">
            <w:pPr>
              <w:ind w:left="171" w:right="-27"/>
              <w:jc w:val="right"/>
              <w:rPr>
                <w:sz w:val="27"/>
                <w:szCs w:val="27"/>
              </w:rPr>
            </w:pPr>
            <w:r w:rsidRPr="00C47480">
              <w:rPr>
                <w:sz w:val="27"/>
                <w:szCs w:val="27"/>
              </w:rPr>
              <w:t>-</w:t>
            </w:r>
          </w:p>
        </w:tc>
        <w:tc>
          <w:tcPr>
            <w:tcW w:w="1134" w:type="dxa"/>
            <w:tcBorders>
              <w:left w:val="nil"/>
              <w:bottom w:val="single" w:sz="4" w:space="0" w:color="auto"/>
              <w:right w:val="nil"/>
            </w:tcBorders>
          </w:tcPr>
          <w:p w14:paraId="0CBA379C" w14:textId="77777777" w:rsidR="00F7410A" w:rsidRDefault="00F7410A" w:rsidP="00F7410A">
            <w:pPr>
              <w:ind w:left="171" w:right="-27"/>
              <w:jc w:val="right"/>
              <w:rPr>
                <w:sz w:val="27"/>
                <w:szCs w:val="27"/>
              </w:rPr>
            </w:pPr>
          </w:p>
          <w:p w14:paraId="44DE44C8" w14:textId="6E31EF67" w:rsidR="00F7410A" w:rsidRPr="00C47480" w:rsidRDefault="00F7410A" w:rsidP="00F7410A">
            <w:pPr>
              <w:ind w:left="171" w:right="-27"/>
              <w:jc w:val="right"/>
              <w:rPr>
                <w:sz w:val="27"/>
                <w:szCs w:val="27"/>
              </w:rPr>
            </w:pPr>
            <w:r w:rsidRPr="00C47480">
              <w:rPr>
                <w:sz w:val="27"/>
                <w:szCs w:val="27"/>
                <w:cs/>
              </w:rPr>
              <w:t>-</w:t>
            </w:r>
          </w:p>
        </w:tc>
        <w:tc>
          <w:tcPr>
            <w:tcW w:w="1621" w:type="dxa"/>
            <w:tcBorders>
              <w:left w:val="nil"/>
              <w:bottom w:val="single" w:sz="4" w:space="0" w:color="auto"/>
              <w:right w:val="nil"/>
            </w:tcBorders>
          </w:tcPr>
          <w:p w14:paraId="0E8B0D11" w14:textId="77777777" w:rsidR="00F7410A" w:rsidRDefault="00F7410A" w:rsidP="00F7410A">
            <w:pPr>
              <w:tabs>
                <w:tab w:val="left" w:pos="1264"/>
              </w:tabs>
              <w:ind w:left="171" w:right="-27"/>
              <w:jc w:val="right"/>
              <w:rPr>
                <w:sz w:val="27"/>
                <w:szCs w:val="27"/>
              </w:rPr>
            </w:pPr>
          </w:p>
          <w:p w14:paraId="1E01861F" w14:textId="135066F9" w:rsidR="00F7410A" w:rsidRPr="00C47480" w:rsidRDefault="00F7410A" w:rsidP="00F7410A">
            <w:pPr>
              <w:tabs>
                <w:tab w:val="left" w:pos="1264"/>
              </w:tabs>
              <w:ind w:left="171" w:right="-27"/>
              <w:jc w:val="right"/>
              <w:rPr>
                <w:sz w:val="27"/>
                <w:szCs w:val="27"/>
              </w:rPr>
            </w:pPr>
            <w:r w:rsidRPr="00C47480">
              <w:rPr>
                <w:sz w:val="27"/>
                <w:szCs w:val="27"/>
              </w:rPr>
              <w:t>(</w:t>
            </w:r>
            <w:r w:rsidRPr="00C47480">
              <w:rPr>
                <w:rFonts w:hint="cs"/>
                <w:sz w:val="27"/>
                <w:szCs w:val="27"/>
                <w:cs/>
              </w:rPr>
              <w:t>6</w:t>
            </w:r>
            <w:r w:rsidRPr="00C47480">
              <w:rPr>
                <w:sz w:val="27"/>
                <w:szCs w:val="27"/>
              </w:rPr>
              <w:t>,</w:t>
            </w:r>
            <w:r w:rsidRPr="00C47480">
              <w:rPr>
                <w:rFonts w:hint="cs"/>
                <w:sz w:val="27"/>
                <w:szCs w:val="27"/>
                <w:cs/>
              </w:rPr>
              <w:t>539</w:t>
            </w:r>
            <w:r w:rsidRPr="00C47480">
              <w:rPr>
                <w:sz w:val="27"/>
                <w:szCs w:val="27"/>
              </w:rPr>
              <w:t>,</w:t>
            </w:r>
            <w:r w:rsidRPr="00C47480">
              <w:rPr>
                <w:rFonts w:hint="cs"/>
                <w:sz w:val="27"/>
                <w:szCs w:val="27"/>
                <w:cs/>
              </w:rPr>
              <w:t>032</w:t>
            </w:r>
            <w:r w:rsidRPr="00C47480">
              <w:rPr>
                <w:sz w:val="27"/>
                <w:szCs w:val="27"/>
              </w:rPr>
              <w:t>)</w:t>
            </w:r>
          </w:p>
        </w:tc>
        <w:tc>
          <w:tcPr>
            <w:tcW w:w="1712" w:type="dxa"/>
            <w:tcBorders>
              <w:left w:val="nil"/>
              <w:bottom w:val="single" w:sz="4" w:space="0" w:color="auto"/>
              <w:right w:val="nil"/>
            </w:tcBorders>
          </w:tcPr>
          <w:p w14:paraId="79B331A1" w14:textId="77777777" w:rsidR="00F7410A" w:rsidRDefault="00F7410A" w:rsidP="00F7410A">
            <w:pPr>
              <w:ind w:left="171" w:right="51"/>
              <w:jc w:val="right"/>
              <w:rPr>
                <w:sz w:val="27"/>
                <w:szCs w:val="27"/>
              </w:rPr>
            </w:pPr>
          </w:p>
          <w:p w14:paraId="3B832875" w14:textId="0780F7E8" w:rsidR="00F7410A" w:rsidRPr="00C47480" w:rsidRDefault="00F7410A" w:rsidP="00F7410A">
            <w:pPr>
              <w:ind w:left="171" w:right="51"/>
              <w:jc w:val="right"/>
              <w:rPr>
                <w:sz w:val="27"/>
                <w:szCs w:val="27"/>
                <w:cs/>
              </w:rPr>
            </w:pPr>
            <w:r w:rsidRPr="00C47480">
              <w:rPr>
                <w:sz w:val="27"/>
                <w:szCs w:val="27"/>
              </w:rPr>
              <w:t>(362,</w:t>
            </w:r>
            <w:r w:rsidRPr="00C47480">
              <w:rPr>
                <w:rFonts w:hint="cs"/>
                <w:sz w:val="27"/>
                <w:szCs w:val="27"/>
                <w:cs/>
              </w:rPr>
              <w:t>367</w:t>
            </w:r>
            <w:r w:rsidRPr="00C47480">
              <w:rPr>
                <w:sz w:val="27"/>
                <w:szCs w:val="27"/>
              </w:rPr>
              <w:t>)</w:t>
            </w:r>
          </w:p>
        </w:tc>
      </w:tr>
      <w:tr w:rsidR="00F7410A" w:rsidRPr="00C47480" w14:paraId="3FD21C4D" w14:textId="77777777" w:rsidTr="00C47480">
        <w:trPr>
          <w:cantSplit/>
          <w:trHeight w:val="123"/>
        </w:trPr>
        <w:tc>
          <w:tcPr>
            <w:tcW w:w="3785" w:type="dxa"/>
            <w:tcBorders>
              <w:left w:val="nil"/>
              <w:bottom w:val="nil"/>
              <w:right w:val="nil"/>
            </w:tcBorders>
          </w:tcPr>
          <w:p w14:paraId="5B778311" w14:textId="426D38B0" w:rsidR="00F7410A" w:rsidRPr="00C47480" w:rsidRDefault="00F7410A" w:rsidP="00F7410A">
            <w:pPr>
              <w:ind w:left="171" w:right="-108"/>
              <w:jc w:val="thaiDistribute"/>
              <w:rPr>
                <w:sz w:val="27"/>
                <w:szCs w:val="27"/>
                <w:cs/>
              </w:rPr>
            </w:pPr>
            <w:r w:rsidRPr="00C47480">
              <w:rPr>
                <w:sz w:val="27"/>
                <w:szCs w:val="27"/>
                <w:cs/>
              </w:rPr>
              <w:t>ดอกเบี้ยค้างรับ</w:t>
            </w:r>
            <w:r w:rsidRPr="00C47480">
              <w:rPr>
                <w:rFonts w:hint="cs"/>
                <w:sz w:val="27"/>
                <w:szCs w:val="27"/>
                <w:cs/>
              </w:rPr>
              <w:t>และค่าปรับ</w:t>
            </w:r>
            <w:r w:rsidRPr="00C47480">
              <w:rPr>
                <w:sz w:val="27"/>
                <w:szCs w:val="27"/>
                <w:cs/>
              </w:rPr>
              <w:t>ค้างรับ</w:t>
            </w:r>
            <w:r>
              <w:rPr>
                <w:rFonts w:hint="cs"/>
                <w:sz w:val="27"/>
                <w:szCs w:val="27"/>
                <w:cs/>
              </w:rPr>
              <w:t xml:space="preserve"> - </w:t>
            </w:r>
            <w:r w:rsidRPr="00C47480">
              <w:rPr>
                <w:sz w:val="27"/>
                <w:szCs w:val="27"/>
                <w:cs/>
              </w:rPr>
              <w:t>สุทธิ</w:t>
            </w:r>
          </w:p>
        </w:tc>
        <w:tc>
          <w:tcPr>
            <w:tcW w:w="1276" w:type="dxa"/>
            <w:tcBorders>
              <w:top w:val="single" w:sz="4" w:space="0" w:color="auto"/>
              <w:left w:val="nil"/>
              <w:bottom w:val="single" w:sz="4" w:space="0" w:color="auto"/>
              <w:right w:val="nil"/>
            </w:tcBorders>
          </w:tcPr>
          <w:p w14:paraId="12EC008A" w14:textId="77777777" w:rsidR="00F7410A" w:rsidRPr="00C47480" w:rsidRDefault="00F7410A" w:rsidP="00F7410A">
            <w:pPr>
              <w:ind w:left="171" w:right="-27"/>
              <w:jc w:val="right"/>
              <w:rPr>
                <w:sz w:val="27"/>
                <w:szCs w:val="27"/>
              </w:rPr>
            </w:pPr>
            <w:r w:rsidRPr="00C47480">
              <w:rPr>
                <w:sz w:val="27"/>
                <w:szCs w:val="27"/>
              </w:rPr>
              <w:t>-</w:t>
            </w:r>
          </w:p>
        </w:tc>
        <w:tc>
          <w:tcPr>
            <w:tcW w:w="1134" w:type="dxa"/>
            <w:tcBorders>
              <w:top w:val="single" w:sz="4" w:space="0" w:color="auto"/>
              <w:left w:val="nil"/>
              <w:bottom w:val="single" w:sz="4" w:space="0" w:color="auto"/>
              <w:right w:val="nil"/>
            </w:tcBorders>
          </w:tcPr>
          <w:p w14:paraId="02DD6E0D" w14:textId="77777777" w:rsidR="00F7410A" w:rsidRPr="00C47480" w:rsidRDefault="00F7410A" w:rsidP="00F7410A">
            <w:pPr>
              <w:ind w:left="171" w:right="-27"/>
              <w:jc w:val="right"/>
              <w:rPr>
                <w:sz w:val="27"/>
                <w:szCs w:val="27"/>
              </w:rPr>
            </w:pPr>
            <w:r w:rsidRPr="00C47480">
              <w:rPr>
                <w:sz w:val="27"/>
                <w:szCs w:val="27"/>
                <w:cs/>
              </w:rPr>
              <w:t>-</w:t>
            </w:r>
          </w:p>
        </w:tc>
        <w:tc>
          <w:tcPr>
            <w:tcW w:w="1621" w:type="dxa"/>
            <w:tcBorders>
              <w:top w:val="single" w:sz="4" w:space="0" w:color="auto"/>
              <w:left w:val="nil"/>
              <w:bottom w:val="single" w:sz="4" w:space="0" w:color="auto"/>
              <w:right w:val="nil"/>
            </w:tcBorders>
          </w:tcPr>
          <w:p w14:paraId="03D399E1" w14:textId="77777777" w:rsidR="00F7410A" w:rsidRPr="00C47480" w:rsidRDefault="00F7410A" w:rsidP="00F7410A">
            <w:pPr>
              <w:ind w:left="171" w:right="91"/>
              <w:jc w:val="right"/>
              <w:rPr>
                <w:sz w:val="27"/>
                <w:szCs w:val="27"/>
                <w:cs/>
              </w:rPr>
            </w:pPr>
            <w:r w:rsidRPr="00C47480">
              <w:rPr>
                <w:sz w:val="27"/>
                <w:szCs w:val="27"/>
              </w:rPr>
              <w:t>-</w:t>
            </w:r>
          </w:p>
        </w:tc>
        <w:tc>
          <w:tcPr>
            <w:tcW w:w="1712" w:type="dxa"/>
            <w:tcBorders>
              <w:top w:val="single" w:sz="4" w:space="0" w:color="auto"/>
              <w:left w:val="nil"/>
              <w:bottom w:val="single" w:sz="4" w:space="0" w:color="auto"/>
              <w:right w:val="nil"/>
            </w:tcBorders>
          </w:tcPr>
          <w:p w14:paraId="67C30635" w14:textId="77777777" w:rsidR="00F7410A" w:rsidRPr="00C47480" w:rsidRDefault="00F7410A" w:rsidP="00F7410A">
            <w:pPr>
              <w:ind w:left="171" w:right="103"/>
              <w:jc w:val="right"/>
              <w:rPr>
                <w:sz w:val="27"/>
                <w:szCs w:val="27"/>
              </w:rPr>
            </w:pPr>
            <w:r w:rsidRPr="00C47480">
              <w:rPr>
                <w:sz w:val="27"/>
                <w:szCs w:val="27"/>
                <w:cs/>
              </w:rPr>
              <w:t>-</w:t>
            </w:r>
          </w:p>
        </w:tc>
      </w:tr>
      <w:tr w:rsidR="00F7410A" w:rsidRPr="00C47480" w14:paraId="3C0C035A" w14:textId="77777777" w:rsidTr="00C47480">
        <w:trPr>
          <w:cantSplit/>
          <w:trHeight w:val="251"/>
        </w:trPr>
        <w:tc>
          <w:tcPr>
            <w:tcW w:w="3785" w:type="dxa"/>
            <w:tcBorders>
              <w:top w:val="nil"/>
              <w:left w:val="nil"/>
              <w:bottom w:val="nil"/>
              <w:right w:val="nil"/>
            </w:tcBorders>
          </w:tcPr>
          <w:p w14:paraId="7A948698" w14:textId="77777777" w:rsidR="00F7410A" w:rsidRPr="00C47480" w:rsidRDefault="00F7410A" w:rsidP="00F7410A">
            <w:pPr>
              <w:tabs>
                <w:tab w:val="left" w:pos="0"/>
              </w:tabs>
              <w:ind w:left="-108" w:right="-108" w:firstLine="633"/>
              <w:jc w:val="thaiDistribute"/>
              <w:rPr>
                <w:sz w:val="27"/>
                <w:szCs w:val="27"/>
                <w:cs/>
              </w:rPr>
            </w:pPr>
            <w:r w:rsidRPr="00C47480">
              <w:rPr>
                <w:sz w:val="27"/>
                <w:szCs w:val="27"/>
                <w:cs/>
              </w:rPr>
              <w:t>รวม</w:t>
            </w:r>
          </w:p>
        </w:tc>
        <w:tc>
          <w:tcPr>
            <w:tcW w:w="1276" w:type="dxa"/>
            <w:tcBorders>
              <w:top w:val="single" w:sz="4" w:space="0" w:color="auto"/>
              <w:left w:val="nil"/>
              <w:bottom w:val="double" w:sz="4" w:space="0" w:color="auto"/>
              <w:right w:val="nil"/>
            </w:tcBorders>
          </w:tcPr>
          <w:p w14:paraId="2EFC6025" w14:textId="77777777" w:rsidR="00F7410A" w:rsidRPr="00C47480" w:rsidRDefault="00F7410A" w:rsidP="00F7410A">
            <w:pPr>
              <w:ind w:left="171" w:right="-27"/>
              <w:jc w:val="right"/>
              <w:rPr>
                <w:sz w:val="27"/>
                <w:szCs w:val="27"/>
                <w:cs/>
              </w:rPr>
            </w:pPr>
            <w:r w:rsidRPr="00C47480">
              <w:rPr>
                <w:sz w:val="27"/>
                <w:szCs w:val="27"/>
              </w:rPr>
              <w:t>-</w:t>
            </w:r>
          </w:p>
        </w:tc>
        <w:tc>
          <w:tcPr>
            <w:tcW w:w="1134" w:type="dxa"/>
            <w:tcBorders>
              <w:top w:val="single" w:sz="4" w:space="0" w:color="auto"/>
              <w:left w:val="nil"/>
              <w:bottom w:val="double" w:sz="4" w:space="0" w:color="auto"/>
              <w:right w:val="nil"/>
            </w:tcBorders>
          </w:tcPr>
          <w:p w14:paraId="230126B6" w14:textId="77777777" w:rsidR="00F7410A" w:rsidRPr="00C47480" w:rsidRDefault="00F7410A" w:rsidP="00F7410A">
            <w:pPr>
              <w:ind w:left="171" w:right="-27"/>
              <w:jc w:val="right"/>
              <w:rPr>
                <w:sz w:val="27"/>
                <w:szCs w:val="27"/>
                <w:cs/>
              </w:rPr>
            </w:pPr>
            <w:r w:rsidRPr="00C47480">
              <w:rPr>
                <w:sz w:val="27"/>
                <w:szCs w:val="27"/>
                <w:cs/>
              </w:rPr>
              <w:t>-</w:t>
            </w:r>
          </w:p>
        </w:tc>
        <w:tc>
          <w:tcPr>
            <w:tcW w:w="1621" w:type="dxa"/>
            <w:tcBorders>
              <w:top w:val="single" w:sz="4" w:space="0" w:color="auto"/>
              <w:left w:val="nil"/>
              <w:bottom w:val="double" w:sz="4" w:space="0" w:color="auto"/>
              <w:right w:val="nil"/>
            </w:tcBorders>
          </w:tcPr>
          <w:p w14:paraId="7E36E197" w14:textId="77777777" w:rsidR="00F7410A" w:rsidRPr="00C47480" w:rsidRDefault="00F7410A" w:rsidP="00F7410A">
            <w:pPr>
              <w:ind w:left="171" w:right="91"/>
              <w:jc w:val="right"/>
              <w:rPr>
                <w:sz w:val="27"/>
                <w:szCs w:val="27"/>
                <w:cs/>
              </w:rPr>
            </w:pPr>
            <w:r w:rsidRPr="00C47480">
              <w:rPr>
                <w:sz w:val="27"/>
                <w:szCs w:val="27"/>
              </w:rPr>
              <w:t>-</w:t>
            </w:r>
          </w:p>
        </w:tc>
        <w:tc>
          <w:tcPr>
            <w:tcW w:w="1712" w:type="dxa"/>
            <w:tcBorders>
              <w:top w:val="single" w:sz="4" w:space="0" w:color="auto"/>
              <w:left w:val="nil"/>
              <w:bottom w:val="double" w:sz="4" w:space="0" w:color="auto"/>
              <w:right w:val="nil"/>
            </w:tcBorders>
          </w:tcPr>
          <w:p w14:paraId="1A795704" w14:textId="77777777" w:rsidR="00F7410A" w:rsidRPr="00C47480" w:rsidRDefault="00F7410A" w:rsidP="00F7410A">
            <w:pPr>
              <w:ind w:left="171" w:right="103"/>
              <w:jc w:val="right"/>
              <w:rPr>
                <w:sz w:val="27"/>
                <w:szCs w:val="27"/>
                <w:cs/>
              </w:rPr>
            </w:pPr>
            <w:r w:rsidRPr="00C47480">
              <w:rPr>
                <w:sz w:val="27"/>
                <w:szCs w:val="27"/>
                <w:cs/>
              </w:rPr>
              <w:t>-</w:t>
            </w:r>
          </w:p>
        </w:tc>
      </w:tr>
      <w:tr w:rsidR="00F7410A" w:rsidRPr="00C47480" w14:paraId="53BEC705" w14:textId="77777777" w:rsidTr="00C47480">
        <w:trPr>
          <w:cantSplit/>
          <w:trHeight w:val="132"/>
        </w:trPr>
        <w:tc>
          <w:tcPr>
            <w:tcW w:w="3785" w:type="dxa"/>
            <w:tcBorders>
              <w:top w:val="nil"/>
              <w:left w:val="nil"/>
              <w:bottom w:val="nil"/>
              <w:right w:val="nil"/>
            </w:tcBorders>
          </w:tcPr>
          <w:p w14:paraId="33E977CD" w14:textId="77777777" w:rsidR="00F7410A" w:rsidRPr="00C47480" w:rsidRDefault="00F7410A" w:rsidP="00F7410A">
            <w:pPr>
              <w:ind w:left="-108" w:right="-108"/>
              <w:jc w:val="thaiDistribute"/>
              <w:rPr>
                <w:sz w:val="27"/>
                <w:szCs w:val="27"/>
              </w:rPr>
            </w:pPr>
          </w:p>
        </w:tc>
        <w:tc>
          <w:tcPr>
            <w:tcW w:w="1276" w:type="dxa"/>
            <w:tcBorders>
              <w:top w:val="double" w:sz="4" w:space="0" w:color="auto"/>
              <w:left w:val="nil"/>
              <w:right w:val="nil"/>
            </w:tcBorders>
          </w:tcPr>
          <w:p w14:paraId="1EA5C0BA" w14:textId="77777777" w:rsidR="00F7410A" w:rsidRPr="00C47480" w:rsidRDefault="00F7410A" w:rsidP="00F7410A">
            <w:pPr>
              <w:ind w:left="-63" w:right="135"/>
              <w:jc w:val="right"/>
              <w:rPr>
                <w:sz w:val="27"/>
                <w:szCs w:val="27"/>
              </w:rPr>
            </w:pPr>
          </w:p>
        </w:tc>
        <w:tc>
          <w:tcPr>
            <w:tcW w:w="1134" w:type="dxa"/>
            <w:tcBorders>
              <w:top w:val="double" w:sz="4" w:space="0" w:color="auto"/>
              <w:left w:val="nil"/>
              <w:right w:val="nil"/>
            </w:tcBorders>
          </w:tcPr>
          <w:p w14:paraId="57DF5D76" w14:textId="77777777" w:rsidR="00F7410A" w:rsidRPr="00C47480" w:rsidRDefault="00F7410A" w:rsidP="00F7410A">
            <w:pPr>
              <w:ind w:left="-63" w:right="135"/>
              <w:jc w:val="right"/>
              <w:rPr>
                <w:sz w:val="27"/>
                <w:szCs w:val="27"/>
              </w:rPr>
            </w:pPr>
          </w:p>
        </w:tc>
        <w:tc>
          <w:tcPr>
            <w:tcW w:w="1621" w:type="dxa"/>
            <w:tcBorders>
              <w:top w:val="double" w:sz="4" w:space="0" w:color="auto"/>
              <w:left w:val="nil"/>
              <w:right w:val="nil"/>
            </w:tcBorders>
          </w:tcPr>
          <w:p w14:paraId="2F11530E" w14:textId="77777777" w:rsidR="00F7410A" w:rsidRPr="00C47480" w:rsidRDefault="00F7410A" w:rsidP="00F7410A">
            <w:pPr>
              <w:ind w:left="-81" w:right="60"/>
              <w:jc w:val="right"/>
              <w:rPr>
                <w:sz w:val="27"/>
                <w:szCs w:val="27"/>
                <w:cs/>
              </w:rPr>
            </w:pPr>
          </w:p>
        </w:tc>
        <w:tc>
          <w:tcPr>
            <w:tcW w:w="1712" w:type="dxa"/>
            <w:tcBorders>
              <w:top w:val="double" w:sz="4" w:space="0" w:color="auto"/>
              <w:left w:val="nil"/>
              <w:right w:val="nil"/>
            </w:tcBorders>
          </w:tcPr>
          <w:p w14:paraId="46AC1C19" w14:textId="77777777" w:rsidR="00F7410A" w:rsidRPr="00C47480" w:rsidRDefault="00F7410A" w:rsidP="00F7410A">
            <w:pPr>
              <w:ind w:left="-81" w:right="60"/>
              <w:jc w:val="right"/>
              <w:rPr>
                <w:sz w:val="27"/>
                <w:szCs w:val="27"/>
              </w:rPr>
            </w:pPr>
          </w:p>
        </w:tc>
      </w:tr>
    </w:tbl>
    <w:p w14:paraId="58E5DFC9" w14:textId="77777777" w:rsidR="0022078F" w:rsidRPr="00FA3E0D" w:rsidRDefault="0022078F" w:rsidP="0022078F">
      <w:pPr>
        <w:ind w:left="450"/>
        <w:jc w:val="thaiDistribute"/>
        <w:rPr>
          <w:sz w:val="30"/>
          <w:szCs w:val="30"/>
          <w:cs/>
        </w:rPr>
      </w:pPr>
    </w:p>
    <w:p w14:paraId="05C6FB1D" w14:textId="6BB8FCE9" w:rsidR="0022078F" w:rsidRPr="00FA3E0D" w:rsidRDefault="0022078F" w:rsidP="0022078F">
      <w:pPr>
        <w:ind w:left="450"/>
        <w:jc w:val="thaiDistribute"/>
        <w:rPr>
          <w:sz w:val="30"/>
          <w:szCs w:val="30"/>
          <w:lang w:val="en-US"/>
        </w:rPr>
      </w:pPr>
      <w:r w:rsidRPr="00FA3E0D">
        <w:rPr>
          <w:sz w:val="30"/>
          <w:szCs w:val="30"/>
          <w:cs/>
        </w:rPr>
        <w:br w:type="page"/>
      </w:r>
      <w:r w:rsidRPr="00FA3E0D">
        <w:rPr>
          <w:sz w:val="30"/>
          <w:szCs w:val="30"/>
          <w:cs/>
        </w:rPr>
        <w:lastRenderedPageBreak/>
        <w:t xml:space="preserve">สำหรับปีสิ้นสุดวันที่ </w:t>
      </w:r>
      <w:r w:rsidRPr="00FA3E0D">
        <w:rPr>
          <w:sz w:val="30"/>
          <w:szCs w:val="30"/>
          <w:lang w:val="en-US"/>
        </w:rPr>
        <w:t>31</w:t>
      </w:r>
      <w:r w:rsidRPr="00FA3E0D">
        <w:rPr>
          <w:sz w:val="30"/>
          <w:szCs w:val="30"/>
          <w:cs/>
          <w:lang w:val="en-US"/>
        </w:rPr>
        <w:t xml:space="preserve"> ธันวาคม </w:t>
      </w:r>
      <w:r w:rsidRPr="00FA3E0D">
        <w:rPr>
          <w:sz w:val="30"/>
          <w:szCs w:val="30"/>
          <w:lang w:val="en-US"/>
        </w:rPr>
        <w:t>2563</w:t>
      </w:r>
      <w:r w:rsidRPr="00FA3E0D">
        <w:rPr>
          <w:sz w:val="30"/>
          <w:szCs w:val="30"/>
          <w:cs/>
          <w:lang w:val="en-US"/>
        </w:rPr>
        <w:t xml:space="preserve"> และ </w:t>
      </w:r>
      <w:r w:rsidRPr="00FA3E0D">
        <w:rPr>
          <w:sz w:val="30"/>
          <w:szCs w:val="30"/>
          <w:lang w:val="en-US"/>
        </w:rPr>
        <w:t>2562</w:t>
      </w:r>
      <w:r w:rsidRPr="00FA3E0D">
        <w:rPr>
          <w:sz w:val="30"/>
          <w:szCs w:val="30"/>
          <w:cs/>
          <w:lang w:val="en-US"/>
        </w:rPr>
        <w:t xml:space="preserve"> รายการเคลื่อนไหวของ</w:t>
      </w:r>
      <w:r w:rsidR="00F7410A" w:rsidRPr="00F7410A">
        <w:rPr>
          <w:rFonts w:hint="cs"/>
          <w:sz w:val="30"/>
          <w:szCs w:val="30"/>
          <w:cs/>
          <w:lang w:val="en-US"/>
        </w:rPr>
        <w:t>ค่าเผื่อผลขาดทุนด้านเครดิตที่คาดว่าจะเกิดขึ้น (</w:t>
      </w:r>
      <w:r w:rsidR="00F7410A">
        <w:rPr>
          <w:sz w:val="30"/>
          <w:szCs w:val="30"/>
          <w:lang w:val="en-US"/>
        </w:rPr>
        <w:t>2562</w:t>
      </w:r>
      <w:r w:rsidR="00F7410A" w:rsidRPr="00F7410A">
        <w:rPr>
          <w:sz w:val="30"/>
          <w:szCs w:val="30"/>
          <w:lang w:val="en-US"/>
        </w:rPr>
        <w:t xml:space="preserve">: </w:t>
      </w:r>
      <w:r w:rsidR="00F7410A" w:rsidRPr="00F7410A">
        <w:rPr>
          <w:sz w:val="30"/>
          <w:szCs w:val="30"/>
          <w:cs/>
          <w:lang w:val="en-US"/>
        </w:rPr>
        <w:t>ค่าเผื่อหนี้สงสัยจะสูญ</w:t>
      </w:r>
      <w:r w:rsidR="00F7410A" w:rsidRPr="00F7410A">
        <w:rPr>
          <w:rFonts w:hint="cs"/>
          <w:sz w:val="30"/>
          <w:szCs w:val="30"/>
          <w:cs/>
          <w:lang w:val="en-US"/>
        </w:rPr>
        <w:t>)</w:t>
      </w:r>
      <w:r w:rsidR="00F7410A">
        <w:rPr>
          <w:rFonts w:hint="cs"/>
          <w:sz w:val="30"/>
          <w:szCs w:val="30"/>
          <w:cs/>
          <w:lang w:val="en-US"/>
        </w:rPr>
        <w:t xml:space="preserve"> </w:t>
      </w:r>
      <w:r w:rsidRPr="00FA3E0D">
        <w:rPr>
          <w:sz w:val="30"/>
          <w:szCs w:val="30"/>
          <w:cs/>
          <w:lang w:val="en-US"/>
        </w:rPr>
        <w:t>ของเงินกู้ยืมและดอกเบี้ยค้างรับ</w:t>
      </w:r>
      <w:r w:rsidRPr="00FA3E0D">
        <w:rPr>
          <w:rFonts w:hint="cs"/>
          <w:sz w:val="30"/>
          <w:szCs w:val="30"/>
          <w:cs/>
        </w:rPr>
        <w:t>และค่าปรับค้างรับ</w:t>
      </w:r>
      <w:r w:rsidRPr="00FA3E0D">
        <w:rPr>
          <w:sz w:val="30"/>
          <w:szCs w:val="30"/>
          <w:cs/>
          <w:lang w:val="en-US"/>
        </w:rPr>
        <w:t xml:space="preserve"> มีดังนี้</w:t>
      </w:r>
    </w:p>
    <w:tbl>
      <w:tblPr>
        <w:tblW w:w="9082" w:type="dxa"/>
        <w:tblInd w:w="468" w:type="dxa"/>
        <w:tblLook w:val="0000" w:firstRow="0" w:lastRow="0" w:firstColumn="0" w:lastColumn="0" w:noHBand="0" w:noVBand="0"/>
      </w:tblPr>
      <w:tblGrid>
        <w:gridCol w:w="5769"/>
        <w:gridCol w:w="1611"/>
        <w:gridCol w:w="1702"/>
      </w:tblGrid>
      <w:tr w:rsidR="0022078F" w:rsidRPr="00FA3E0D" w14:paraId="2D2CE4DF" w14:textId="77777777" w:rsidTr="001E26FF">
        <w:tc>
          <w:tcPr>
            <w:tcW w:w="5769" w:type="dxa"/>
            <w:tcBorders>
              <w:top w:val="nil"/>
              <w:left w:val="nil"/>
              <w:bottom w:val="nil"/>
              <w:right w:val="nil"/>
            </w:tcBorders>
          </w:tcPr>
          <w:p w14:paraId="3D9C39E3" w14:textId="77777777" w:rsidR="0022078F" w:rsidRPr="006113A6" w:rsidRDefault="0022078F" w:rsidP="0022078F">
            <w:pPr>
              <w:tabs>
                <w:tab w:val="left" w:pos="39"/>
              </w:tabs>
              <w:ind w:left="-108" w:right="-108"/>
              <w:jc w:val="thaiDistribute"/>
              <w:rPr>
                <w:b/>
                <w:bCs/>
                <w:sz w:val="30"/>
                <w:szCs w:val="30"/>
              </w:rPr>
            </w:pPr>
          </w:p>
        </w:tc>
        <w:tc>
          <w:tcPr>
            <w:tcW w:w="3313" w:type="dxa"/>
            <w:gridSpan w:val="2"/>
            <w:tcBorders>
              <w:top w:val="nil"/>
              <w:left w:val="nil"/>
              <w:right w:val="nil"/>
            </w:tcBorders>
          </w:tcPr>
          <w:p w14:paraId="2D6595B4" w14:textId="77777777" w:rsidR="0022078F" w:rsidRPr="00FA3E0D" w:rsidRDefault="0022078F" w:rsidP="0022078F">
            <w:pPr>
              <w:suppressAutoHyphens w:val="0"/>
              <w:overflowPunct/>
              <w:autoSpaceDE/>
              <w:autoSpaceDN/>
              <w:ind w:left="-62" w:right="72"/>
              <w:jc w:val="right"/>
              <w:textAlignment w:val="auto"/>
              <w:rPr>
                <w:sz w:val="30"/>
                <w:szCs w:val="30"/>
                <w:cs/>
                <w:lang w:val="en-US"/>
              </w:rPr>
            </w:pPr>
            <w:r w:rsidRPr="00FA3E0D">
              <w:rPr>
                <w:sz w:val="30"/>
                <w:szCs w:val="30"/>
                <w:cs/>
              </w:rPr>
              <w:t xml:space="preserve">(หน่วย </w:t>
            </w:r>
            <w:r w:rsidRPr="00FA3E0D">
              <w:rPr>
                <w:sz w:val="30"/>
                <w:szCs w:val="30"/>
                <w:cs/>
                <w:lang w:val="en-US"/>
              </w:rPr>
              <w:t>: บาท)</w:t>
            </w:r>
          </w:p>
        </w:tc>
      </w:tr>
      <w:tr w:rsidR="0022078F" w:rsidRPr="00FA3E0D" w14:paraId="4360DF2F" w14:textId="77777777" w:rsidTr="001E26FF">
        <w:trPr>
          <w:trHeight w:val="68"/>
        </w:trPr>
        <w:tc>
          <w:tcPr>
            <w:tcW w:w="5769" w:type="dxa"/>
            <w:tcBorders>
              <w:top w:val="nil"/>
              <w:left w:val="nil"/>
              <w:bottom w:val="nil"/>
              <w:right w:val="nil"/>
            </w:tcBorders>
          </w:tcPr>
          <w:p w14:paraId="2E55079E" w14:textId="77777777" w:rsidR="0022078F" w:rsidRPr="006113A6" w:rsidRDefault="0022078F" w:rsidP="0022078F">
            <w:pPr>
              <w:tabs>
                <w:tab w:val="left" w:pos="39"/>
              </w:tabs>
              <w:ind w:left="-108" w:right="-108"/>
              <w:jc w:val="thaiDistribute"/>
              <w:rPr>
                <w:b/>
                <w:bCs/>
                <w:sz w:val="30"/>
                <w:szCs w:val="30"/>
              </w:rPr>
            </w:pPr>
          </w:p>
        </w:tc>
        <w:tc>
          <w:tcPr>
            <w:tcW w:w="3313" w:type="dxa"/>
            <w:gridSpan w:val="2"/>
            <w:tcBorders>
              <w:top w:val="nil"/>
              <w:left w:val="nil"/>
              <w:right w:val="nil"/>
            </w:tcBorders>
          </w:tcPr>
          <w:p w14:paraId="0F12129E" w14:textId="77777777" w:rsidR="0022078F" w:rsidRPr="00FA3E0D" w:rsidRDefault="0022078F" w:rsidP="0022078F">
            <w:pPr>
              <w:suppressAutoHyphens w:val="0"/>
              <w:overflowPunct/>
              <w:autoSpaceDE/>
              <w:autoSpaceDN/>
              <w:ind w:left="-62" w:right="72"/>
              <w:jc w:val="center"/>
              <w:textAlignment w:val="auto"/>
              <w:rPr>
                <w:sz w:val="30"/>
                <w:szCs w:val="30"/>
                <w:u w:val="single"/>
                <w:cs/>
              </w:rPr>
            </w:pPr>
            <w:r w:rsidRPr="00FA3E0D">
              <w:rPr>
                <w:sz w:val="30"/>
                <w:szCs w:val="30"/>
                <w:u w:val="single"/>
                <w:cs/>
              </w:rPr>
              <w:t>งบการเงินเฉพาะกิจการ</w:t>
            </w:r>
          </w:p>
        </w:tc>
      </w:tr>
      <w:tr w:rsidR="0022078F" w:rsidRPr="00FA3E0D" w14:paraId="62F3D1E1" w14:textId="77777777" w:rsidTr="001E26FF">
        <w:tc>
          <w:tcPr>
            <w:tcW w:w="5769" w:type="dxa"/>
            <w:tcBorders>
              <w:top w:val="nil"/>
              <w:left w:val="nil"/>
              <w:bottom w:val="nil"/>
              <w:right w:val="nil"/>
            </w:tcBorders>
          </w:tcPr>
          <w:p w14:paraId="765EF938" w14:textId="77777777" w:rsidR="0022078F" w:rsidRPr="006113A6" w:rsidRDefault="0022078F" w:rsidP="0022078F">
            <w:pPr>
              <w:tabs>
                <w:tab w:val="left" w:pos="39"/>
              </w:tabs>
              <w:ind w:left="-108" w:right="-108"/>
              <w:jc w:val="thaiDistribute"/>
              <w:rPr>
                <w:b/>
                <w:bCs/>
                <w:sz w:val="30"/>
                <w:szCs w:val="30"/>
              </w:rPr>
            </w:pPr>
          </w:p>
        </w:tc>
        <w:tc>
          <w:tcPr>
            <w:tcW w:w="1611" w:type="dxa"/>
            <w:tcBorders>
              <w:top w:val="nil"/>
              <w:left w:val="nil"/>
              <w:right w:val="nil"/>
            </w:tcBorders>
          </w:tcPr>
          <w:p w14:paraId="348BCFCE" w14:textId="77777777" w:rsidR="0022078F" w:rsidRPr="00FA3E0D" w:rsidRDefault="0022078F" w:rsidP="0022078F">
            <w:pPr>
              <w:suppressAutoHyphens w:val="0"/>
              <w:overflowPunct/>
              <w:autoSpaceDE/>
              <w:autoSpaceDN/>
              <w:ind w:left="-62" w:right="-108"/>
              <w:jc w:val="center"/>
              <w:textAlignment w:val="auto"/>
              <w:rPr>
                <w:sz w:val="30"/>
                <w:szCs w:val="30"/>
                <w:u w:val="single"/>
                <w:cs/>
              </w:rPr>
            </w:pPr>
            <w:r w:rsidRPr="00FA3E0D">
              <w:rPr>
                <w:sz w:val="30"/>
                <w:szCs w:val="30"/>
                <w:u w:val="single"/>
              </w:rPr>
              <w:t>2563</w:t>
            </w:r>
          </w:p>
        </w:tc>
        <w:tc>
          <w:tcPr>
            <w:tcW w:w="1702" w:type="dxa"/>
            <w:tcBorders>
              <w:top w:val="nil"/>
              <w:left w:val="nil"/>
              <w:right w:val="nil"/>
            </w:tcBorders>
          </w:tcPr>
          <w:p w14:paraId="72AFF26A" w14:textId="77777777" w:rsidR="0022078F" w:rsidRPr="00FA3E0D" w:rsidRDefault="0022078F" w:rsidP="0022078F">
            <w:pPr>
              <w:suppressAutoHyphens w:val="0"/>
              <w:overflowPunct/>
              <w:autoSpaceDE/>
              <w:autoSpaceDN/>
              <w:ind w:left="-62" w:right="-108"/>
              <w:jc w:val="center"/>
              <w:textAlignment w:val="auto"/>
              <w:rPr>
                <w:sz w:val="30"/>
                <w:szCs w:val="30"/>
                <w:u w:val="single"/>
                <w:cs/>
              </w:rPr>
            </w:pPr>
            <w:r w:rsidRPr="00FA3E0D">
              <w:rPr>
                <w:sz w:val="30"/>
                <w:szCs w:val="30"/>
                <w:u w:val="single"/>
              </w:rPr>
              <w:t>2562</w:t>
            </w:r>
          </w:p>
        </w:tc>
      </w:tr>
      <w:tr w:rsidR="0022078F" w:rsidRPr="00FA3E0D" w14:paraId="4BD5B5BE" w14:textId="77777777" w:rsidTr="001E26FF">
        <w:tc>
          <w:tcPr>
            <w:tcW w:w="5769" w:type="dxa"/>
            <w:tcBorders>
              <w:top w:val="nil"/>
              <w:left w:val="nil"/>
              <w:bottom w:val="nil"/>
              <w:right w:val="nil"/>
            </w:tcBorders>
          </w:tcPr>
          <w:p w14:paraId="3EC78ADE" w14:textId="77777777" w:rsidR="0022078F" w:rsidRPr="001E26FF" w:rsidRDefault="0022078F" w:rsidP="0022078F">
            <w:pPr>
              <w:ind w:left="-36" w:right="-108" w:firstLine="290"/>
              <w:jc w:val="thaiDistribute"/>
              <w:rPr>
                <w:sz w:val="30"/>
                <w:szCs w:val="30"/>
              </w:rPr>
            </w:pPr>
            <w:r w:rsidRPr="001E26FF">
              <w:rPr>
                <w:sz w:val="30"/>
                <w:szCs w:val="30"/>
                <w:cs/>
              </w:rPr>
              <w:t xml:space="preserve">ณ วันที่ </w:t>
            </w:r>
            <w:r w:rsidRPr="001E26FF">
              <w:rPr>
                <w:sz w:val="30"/>
                <w:szCs w:val="30"/>
              </w:rPr>
              <w:t>1</w:t>
            </w:r>
            <w:r w:rsidRPr="001E26FF">
              <w:rPr>
                <w:sz w:val="30"/>
                <w:szCs w:val="30"/>
                <w:cs/>
              </w:rPr>
              <w:t xml:space="preserve"> มกราคม </w:t>
            </w:r>
          </w:p>
        </w:tc>
        <w:tc>
          <w:tcPr>
            <w:tcW w:w="1611" w:type="dxa"/>
            <w:tcBorders>
              <w:top w:val="nil"/>
              <w:left w:val="nil"/>
              <w:right w:val="nil"/>
            </w:tcBorders>
          </w:tcPr>
          <w:p w14:paraId="0827303B" w14:textId="77777777" w:rsidR="0022078F" w:rsidRPr="00FA3E0D" w:rsidRDefault="0022078F" w:rsidP="00F7410A">
            <w:pPr>
              <w:ind w:left="171" w:right="-27"/>
              <w:jc w:val="right"/>
              <w:rPr>
                <w:sz w:val="30"/>
                <w:szCs w:val="30"/>
                <w:cs/>
              </w:rPr>
            </w:pPr>
            <w:r w:rsidRPr="00FA3E0D">
              <w:rPr>
                <w:sz w:val="30"/>
                <w:szCs w:val="30"/>
              </w:rPr>
              <w:t>(79,362,327)</w:t>
            </w:r>
          </w:p>
        </w:tc>
        <w:tc>
          <w:tcPr>
            <w:tcW w:w="1702" w:type="dxa"/>
            <w:tcBorders>
              <w:top w:val="nil"/>
              <w:left w:val="nil"/>
              <w:right w:val="nil"/>
            </w:tcBorders>
          </w:tcPr>
          <w:p w14:paraId="62720925" w14:textId="77777777" w:rsidR="0022078F" w:rsidRPr="00FA3E0D" w:rsidRDefault="0022078F" w:rsidP="00F7410A">
            <w:pPr>
              <w:ind w:left="171" w:right="51"/>
              <w:jc w:val="right"/>
              <w:rPr>
                <w:sz w:val="30"/>
                <w:szCs w:val="30"/>
                <w:lang w:val="en-US"/>
              </w:rPr>
            </w:pPr>
            <w:r w:rsidRPr="00FA3E0D">
              <w:rPr>
                <w:sz w:val="30"/>
                <w:szCs w:val="30"/>
              </w:rPr>
              <w:t xml:space="preserve">   (58,630,635)</w:t>
            </w:r>
          </w:p>
        </w:tc>
      </w:tr>
      <w:tr w:rsidR="0022078F" w:rsidRPr="00FA3E0D" w14:paraId="24680303" w14:textId="77777777" w:rsidTr="001E26FF">
        <w:tc>
          <w:tcPr>
            <w:tcW w:w="5769" w:type="dxa"/>
            <w:tcBorders>
              <w:top w:val="nil"/>
              <w:left w:val="nil"/>
              <w:bottom w:val="nil"/>
              <w:right w:val="nil"/>
            </w:tcBorders>
          </w:tcPr>
          <w:p w14:paraId="60AA2A0A" w14:textId="77777777" w:rsidR="0022078F" w:rsidRPr="001E26FF" w:rsidRDefault="0022078F" w:rsidP="0022078F">
            <w:pPr>
              <w:ind w:left="-36" w:right="-108" w:firstLine="290"/>
              <w:jc w:val="thaiDistribute"/>
              <w:rPr>
                <w:sz w:val="30"/>
                <w:szCs w:val="30"/>
              </w:rPr>
            </w:pPr>
            <w:r w:rsidRPr="001E26FF">
              <w:rPr>
                <w:rFonts w:hint="cs"/>
                <w:sz w:val="30"/>
                <w:szCs w:val="30"/>
                <w:u w:val="single"/>
                <w:cs/>
              </w:rPr>
              <w:t>บวก</w:t>
            </w:r>
            <w:r w:rsidRPr="001E26FF">
              <w:rPr>
                <w:sz w:val="30"/>
                <w:szCs w:val="30"/>
                <w:lang w:val="en-US"/>
              </w:rPr>
              <w:t xml:space="preserve">  </w:t>
            </w:r>
            <w:r w:rsidRPr="001E26FF">
              <w:rPr>
                <w:rFonts w:hint="cs"/>
                <w:sz w:val="30"/>
                <w:szCs w:val="30"/>
                <w:cs/>
                <w:lang w:val="en-US"/>
              </w:rPr>
              <w:t>(เพิ่มขึ้น</w:t>
            </w:r>
            <w:r w:rsidRPr="001E26FF">
              <w:rPr>
                <w:rFonts w:hint="cs"/>
                <w:sz w:val="30"/>
                <w:szCs w:val="30"/>
                <w:cs/>
              </w:rPr>
              <w:t>)ลดลง</w:t>
            </w:r>
            <w:r w:rsidRPr="001E26FF">
              <w:rPr>
                <w:sz w:val="30"/>
                <w:szCs w:val="30"/>
                <w:cs/>
              </w:rPr>
              <w:t>ในระหว่างปี</w:t>
            </w:r>
          </w:p>
        </w:tc>
        <w:tc>
          <w:tcPr>
            <w:tcW w:w="1611" w:type="dxa"/>
            <w:tcBorders>
              <w:top w:val="nil"/>
              <w:left w:val="nil"/>
              <w:right w:val="nil"/>
            </w:tcBorders>
          </w:tcPr>
          <w:p w14:paraId="7B1BB0AC" w14:textId="77777777" w:rsidR="0022078F" w:rsidRPr="00FA3E0D" w:rsidRDefault="0022078F" w:rsidP="00F7410A">
            <w:pPr>
              <w:tabs>
                <w:tab w:val="decimal" w:pos="1242"/>
              </w:tabs>
              <w:suppressAutoHyphens w:val="0"/>
              <w:overflowPunct/>
              <w:autoSpaceDE/>
              <w:autoSpaceDN/>
              <w:ind w:left="171" w:right="-27"/>
              <w:textAlignment w:val="auto"/>
              <w:rPr>
                <w:sz w:val="30"/>
                <w:szCs w:val="30"/>
              </w:rPr>
            </w:pPr>
          </w:p>
        </w:tc>
        <w:tc>
          <w:tcPr>
            <w:tcW w:w="1702" w:type="dxa"/>
            <w:tcBorders>
              <w:top w:val="nil"/>
              <w:left w:val="nil"/>
              <w:right w:val="nil"/>
            </w:tcBorders>
          </w:tcPr>
          <w:p w14:paraId="7055BE07" w14:textId="77777777" w:rsidR="0022078F" w:rsidRPr="00FA3E0D" w:rsidRDefault="0022078F" w:rsidP="00F7410A">
            <w:pPr>
              <w:tabs>
                <w:tab w:val="decimal" w:pos="1242"/>
              </w:tabs>
              <w:suppressAutoHyphens w:val="0"/>
              <w:overflowPunct/>
              <w:autoSpaceDE/>
              <w:autoSpaceDN/>
              <w:ind w:left="-101" w:right="51"/>
              <w:textAlignment w:val="auto"/>
              <w:rPr>
                <w:sz w:val="30"/>
                <w:szCs w:val="30"/>
              </w:rPr>
            </w:pPr>
          </w:p>
        </w:tc>
      </w:tr>
      <w:tr w:rsidR="0022078F" w:rsidRPr="00FA3E0D" w14:paraId="6B921A58" w14:textId="77777777" w:rsidTr="001E26FF">
        <w:tc>
          <w:tcPr>
            <w:tcW w:w="5769" w:type="dxa"/>
            <w:tcBorders>
              <w:top w:val="nil"/>
              <w:left w:val="nil"/>
              <w:bottom w:val="nil"/>
              <w:right w:val="nil"/>
            </w:tcBorders>
          </w:tcPr>
          <w:p w14:paraId="4548564B" w14:textId="77777777" w:rsidR="0022078F" w:rsidRPr="001E26FF" w:rsidRDefault="0022078F" w:rsidP="0022078F">
            <w:pPr>
              <w:ind w:left="-36" w:right="-108" w:firstLine="290"/>
              <w:jc w:val="thaiDistribute"/>
              <w:rPr>
                <w:sz w:val="30"/>
                <w:szCs w:val="30"/>
                <w:cs/>
              </w:rPr>
            </w:pPr>
            <w:r w:rsidRPr="001E26FF">
              <w:rPr>
                <w:sz w:val="30"/>
                <w:szCs w:val="30"/>
              </w:rPr>
              <w:t xml:space="preserve">         </w:t>
            </w:r>
            <w:r w:rsidRPr="001E26FF">
              <w:rPr>
                <w:rFonts w:hint="cs"/>
                <w:sz w:val="30"/>
                <w:szCs w:val="30"/>
                <w:cs/>
              </w:rPr>
              <w:t>เงินต้น</w:t>
            </w:r>
          </w:p>
        </w:tc>
        <w:tc>
          <w:tcPr>
            <w:tcW w:w="1611" w:type="dxa"/>
            <w:tcBorders>
              <w:top w:val="nil"/>
              <w:left w:val="nil"/>
              <w:right w:val="nil"/>
            </w:tcBorders>
          </w:tcPr>
          <w:p w14:paraId="03234AAD" w14:textId="77777777" w:rsidR="0022078F" w:rsidRPr="00FA3E0D" w:rsidRDefault="0022078F" w:rsidP="00F7410A">
            <w:pPr>
              <w:ind w:left="171" w:right="-27"/>
              <w:jc w:val="right"/>
              <w:rPr>
                <w:sz w:val="30"/>
                <w:szCs w:val="30"/>
              </w:rPr>
            </w:pPr>
            <w:r w:rsidRPr="00FA3E0D">
              <w:rPr>
                <w:rFonts w:hint="cs"/>
                <w:sz w:val="30"/>
                <w:szCs w:val="30"/>
                <w:cs/>
              </w:rPr>
              <w:t>50</w:t>
            </w:r>
            <w:r w:rsidRPr="00FA3E0D">
              <w:rPr>
                <w:sz w:val="30"/>
                <w:szCs w:val="30"/>
              </w:rPr>
              <w:t>,</w:t>
            </w:r>
            <w:r w:rsidRPr="00FA3E0D">
              <w:rPr>
                <w:rFonts w:hint="cs"/>
                <w:sz w:val="30"/>
                <w:szCs w:val="30"/>
                <w:cs/>
              </w:rPr>
              <w:t>025</w:t>
            </w:r>
            <w:r w:rsidRPr="00FA3E0D">
              <w:rPr>
                <w:sz w:val="30"/>
                <w:szCs w:val="30"/>
              </w:rPr>
              <w:t>,</w:t>
            </w:r>
            <w:r w:rsidRPr="00FA3E0D">
              <w:rPr>
                <w:rFonts w:hint="cs"/>
                <w:sz w:val="30"/>
                <w:szCs w:val="30"/>
                <w:cs/>
              </w:rPr>
              <w:t>000</w:t>
            </w:r>
          </w:p>
        </w:tc>
        <w:tc>
          <w:tcPr>
            <w:tcW w:w="1702" w:type="dxa"/>
            <w:tcBorders>
              <w:top w:val="nil"/>
              <w:left w:val="nil"/>
              <w:right w:val="nil"/>
            </w:tcBorders>
          </w:tcPr>
          <w:p w14:paraId="7BF470A3" w14:textId="77777777" w:rsidR="0022078F" w:rsidRPr="00FA3E0D" w:rsidRDefault="0022078F" w:rsidP="00F7410A">
            <w:pPr>
              <w:ind w:left="171" w:right="51"/>
              <w:jc w:val="right"/>
              <w:rPr>
                <w:sz w:val="30"/>
                <w:szCs w:val="30"/>
              </w:rPr>
            </w:pPr>
            <w:r w:rsidRPr="00FA3E0D">
              <w:rPr>
                <w:sz w:val="30"/>
                <w:szCs w:val="30"/>
              </w:rPr>
              <w:t>(20,369,365)</w:t>
            </w:r>
          </w:p>
        </w:tc>
      </w:tr>
      <w:tr w:rsidR="0022078F" w:rsidRPr="00FA3E0D" w14:paraId="7DA8CA44" w14:textId="77777777" w:rsidTr="001E26FF">
        <w:tc>
          <w:tcPr>
            <w:tcW w:w="5769" w:type="dxa"/>
            <w:tcBorders>
              <w:top w:val="nil"/>
              <w:left w:val="nil"/>
              <w:bottom w:val="nil"/>
              <w:right w:val="nil"/>
            </w:tcBorders>
          </w:tcPr>
          <w:p w14:paraId="5F099FEC" w14:textId="77777777" w:rsidR="0022078F" w:rsidRPr="001E26FF" w:rsidRDefault="0022078F" w:rsidP="0022078F">
            <w:pPr>
              <w:ind w:left="-36" w:right="-108" w:firstLine="290"/>
              <w:jc w:val="thaiDistribute"/>
              <w:rPr>
                <w:sz w:val="30"/>
                <w:szCs w:val="30"/>
                <w:cs/>
              </w:rPr>
            </w:pPr>
            <w:r w:rsidRPr="001E26FF">
              <w:rPr>
                <w:sz w:val="30"/>
                <w:szCs w:val="30"/>
              </w:rPr>
              <w:t xml:space="preserve">         </w:t>
            </w:r>
            <w:r w:rsidRPr="001E26FF">
              <w:rPr>
                <w:rFonts w:hint="cs"/>
                <w:sz w:val="30"/>
                <w:szCs w:val="30"/>
                <w:cs/>
              </w:rPr>
              <w:t>ดอกเบี้ยและค่าปรับค้างรับ</w:t>
            </w:r>
          </w:p>
        </w:tc>
        <w:tc>
          <w:tcPr>
            <w:tcW w:w="1611" w:type="dxa"/>
            <w:tcBorders>
              <w:top w:val="nil"/>
              <w:left w:val="nil"/>
              <w:right w:val="nil"/>
            </w:tcBorders>
          </w:tcPr>
          <w:p w14:paraId="0F49079D" w14:textId="3EE403DB" w:rsidR="0022078F" w:rsidRPr="00FA3E0D" w:rsidRDefault="0022078F" w:rsidP="00F7410A">
            <w:pPr>
              <w:ind w:left="171" w:right="-27"/>
              <w:jc w:val="right"/>
              <w:rPr>
                <w:sz w:val="30"/>
                <w:szCs w:val="30"/>
              </w:rPr>
            </w:pPr>
            <w:r w:rsidRPr="00FA3E0D">
              <w:rPr>
                <w:rFonts w:hint="cs"/>
                <w:sz w:val="30"/>
                <w:szCs w:val="30"/>
                <w:cs/>
              </w:rPr>
              <w:t>(6</w:t>
            </w:r>
            <w:r w:rsidRPr="00FA3E0D">
              <w:rPr>
                <w:sz w:val="30"/>
                <w:szCs w:val="30"/>
              </w:rPr>
              <w:t>,</w:t>
            </w:r>
            <w:r w:rsidRPr="00FA3E0D">
              <w:rPr>
                <w:rFonts w:hint="cs"/>
                <w:sz w:val="30"/>
                <w:szCs w:val="30"/>
                <w:cs/>
              </w:rPr>
              <w:t>176</w:t>
            </w:r>
            <w:r w:rsidRPr="00FA3E0D">
              <w:rPr>
                <w:sz w:val="30"/>
                <w:szCs w:val="30"/>
              </w:rPr>
              <w:t>,</w:t>
            </w:r>
            <w:r w:rsidR="008A48D0">
              <w:rPr>
                <w:sz w:val="30"/>
                <w:szCs w:val="30"/>
              </w:rPr>
              <w:t>70</w:t>
            </w:r>
            <w:r w:rsidRPr="00FA3E0D">
              <w:rPr>
                <w:rFonts w:hint="cs"/>
                <w:sz w:val="30"/>
                <w:szCs w:val="30"/>
                <w:cs/>
              </w:rPr>
              <w:t>5)</w:t>
            </w:r>
          </w:p>
        </w:tc>
        <w:tc>
          <w:tcPr>
            <w:tcW w:w="1702" w:type="dxa"/>
            <w:tcBorders>
              <w:top w:val="nil"/>
              <w:left w:val="nil"/>
              <w:right w:val="nil"/>
            </w:tcBorders>
          </w:tcPr>
          <w:p w14:paraId="7FB5D491" w14:textId="77777777" w:rsidR="0022078F" w:rsidRPr="00FA3E0D" w:rsidRDefault="0022078F" w:rsidP="00F7410A">
            <w:pPr>
              <w:ind w:left="171" w:right="51"/>
              <w:jc w:val="right"/>
              <w:rPr>
                <w:sz w:val="30"/>
                <w:szCs w:val="30"/>
              </w:rPr>
            </w:pPr>
            <w:r w:rsidRPr="00FA3E0D">
              <w:rPr>
                <w:rFonts w:hint="cs"/>
                <w:sz w:val="30"/>
                <w:szCs w:val="30"/>
                <w:cs/>
              </w:rPr>
              <w:t>(</w:t>
            </w:r>
            <w:r w:rsidRPr="00FA3E0D">
              <w:rPr>
                <w:sz w:val="30"/>
                <w:szCs w:val="30"/>
              </w:rPr>
              <w:t>362,327)</w:t>
            </w:r>
          </w:p>
        </w:tc>
      </w:tr>
      <w:tr w:rsidR="0022078F" w:rsidRPr="00FA3E0D" w14:paraId="61974591" w14:textId="77777777" w:rsidTr="001E26FF">
        <w:trPr>
          <w:trHeight w:val="287"/>
        </w:trPr>
        <w:tc>
          <w:tcPr>
            <w:tcW w:w="5769" w:type="dxa"/>
            <w:tcBorders>
              <w:top w:val="nil"/>
              <w:left w:val="nil"/>
              <w:bottom w:val="nil"/>
              <w:right w:val="nil"/>
            </w:tcBorders>
          </w:tcPr>
          <w:p w14:paraId="4F647BD4" w14:textId="77777777" w:rsidR="0022078F" w:rsidRPr="001E26FF" w:rsidRDefault="0022078F" w:rsidP="0022078F">
            <w:pPr>
              <w:ind w:left="-36" w:right="-108" w:firstLine="290"/>
              <w:jc w:val="thaiDistribute"/>
              <w:rPr>
                <w:sz w:val="30"/>
                <w:szCs w:val="30"/>
                <w:lang w:val="en-US"/>
              </w:rPr>
            </w:pPr>
            <w:r w:rsidRPr="001E26FF">
              <w:rPr>
                <w:sz w:val="30"/>
                <w:szCs w:val="30"/>
                <w:cs/>
              </w:rPr>
              <w:t xml:space="preserve">ณ วันที่ </w:t>
            </w:r>
            <w:r w:rsidRPr="001E26FF">
              <w:rPr>
                <w:sz w:val="30"/>
                <w:szCs w:val="30"/>
              </w:rPr>
              <w:t>31</w:t>
            </w:r>
            <w:r w:rsidRPr="001E26FF">
              <w:rPr>
                <w:sz w:val="30"/>
                <w:szCs w:val="30"/>
                <w:cs/>
              </w:rPr>
              <w:t xml:space="preserve"> ธันวาคม </w:t>
            </w:r>
          </w:p>
        </w:tc>
        <w:tc>
          <w:tcPr>
            <w:tcW w:w="1611" w:type="dxa"/>
            <w:tcBorders>
              <w:top w:val="single" w:sz="4" w:space="0" w:color="auto"/>
              <w:left w:val="nil"/>
              <w:bottom w:val="double" w:sz="4" w:space="0" w:color="auto"/>
              <w:right w:val="nil"/>
            </w:tcBorders>
          </w:tcPr>
          <w:p w14:paraId="5CEF47DC" w14:textId="1A8CD9EF" w:rsidR="0022078F" w:rsidRPr="00FA3E0D" w:rsidRDefault="0022078F" w:rsidP="00F7410A">
            <w:pPr>
              <w:ind w:left="171" w:right="-27"/>
              <w:jc w:val="right"/>
              <w:rPr>
                <w:sz w:val="30"/>
                <w:szCs w:val="30"/>
                <w:lang w:val="en-US"/>
              </w:rPr>
            </w:pPr>
            <w:r w:rsidRPr="00FA3E0D">
              <w:rPr>
                <w:sz w:val="30"/>
                <w:szCs w:val="30"/>
                <w:lang w:val="en-US"/>
              </w:rPr>
              <w:t>(35,</w:t>
            </w:r>
            <w:r w:rsidR="00153F47">
              <w:rPr>
                <w:sz w:val="30"/>
                <w:szCs w:val="30"/>
                <w:lang w:val="en-US"/>
              </w:rPr>
              <w:t>514</w:t>
            </w:r>
            <w:r w:rsidRPr="00FA3E0D">
              <w:rPr>
                <w:sz w:val="30"/>
                <w:szCs w:val="30"/>
                <w:lang w:val="en-US"/>
              </w:rPr>
              <w:t>,</w:t>
            </w:r>
            <w:r w:rsidR="00153F47">
              <w:rPr>
                <w:sz w:val="30"/>
                <w:szCs w:val="30"/>
                <w:lang w:val="en-US"/>
              </w:rPr>
              <w:t>032</w:t>
            </w:r>
            <w:r w:rsidRPr="00FA3E0D">
              <w:rPr>
                <w:sz w:val="30"/>
                <w:szCs w:val="30"/>
                <w:lang w:val="en-US"/>
              </w:rPr>
              <w:t>)</w:t>
            </w:r>
          </w:p>
        </w:tc>
        <w:tc>
          <w:tcPr>
            <w:tcW w:w="1702" w:type="dxa"/>
            <w:tcBorders>
              <w:top w:val="single" w:sz="4" w:space="0" w:color="auto"/>
              <w:left w:val="nil"/>
              <w:bottom w:val="double" w:sz="4" w:space="0" w:color="auto"/>
              <w:right w:val="nil"/>
            </w:tcBorders>
          </w:tcPr>
          <w:p w14:paraId="62A4A693" w14:textId="77777777" w:rsidR="0022078F" w:rsidRPr="00FA3E0D" w:rsidRDefault="0022078F" w:rsidP="00F7410A">
            <w:pPr>
              <w:ind w:left="171" w:right="51"/>
              <w:jc w:val="right"/>
              <w:rPr>
                <w:sz w:val="30"/>
                <w:szCs w:val="30"/>
              </w:rPr>
            </w:pPr>
            <w:r w:rsidRPr="00FA3E0D">
              <w:rPr>
                <w:sz w:val="30"/>
                <w:szCs w:val="30"/>
              </w:rPr>
              <w:t>(79,362,327)</w:t>
            </w:r>
          </w:p>
        </w:tc>
      </w:tr>
    </w:tbl>
    <w:p w14:paraId="0354C8A9" w14:textId="77777777" w:rsidR="0022078F" w:rsidRPr="00FA3E0D" w:rsidRDefault="0022078F" w:rsidP="0022078F">
      <w:pPr>
        <w:ind w:left="426" w:firstLine="992"/>
        <w:jc w:val="thaiDistribute"/>
        <w:rPr>
          <w:sz w:val="20"/>
          <w:szCs w:val="20"/>
          <w:shd w:val="clear" w:color="auto" w:fill="FFFFFF"/>
        </w:rPr>
      </w:pPr>
    </w:p>
    <w:p w14:paraId="66A2ADF8" w14:textId="73248F27" w:rsidR="0022078F" w:rsidRPr="00FA3E0D" w:rsidRDefault="0022078F" w:rsidP="0022078F">
      <w:pPr>
        <w:tabs>
          <w:tab w:val="left" w:pos="1720"/>
        </w:tabs>
        <w:suppressAutoHyphens w:val="0"/>
        <w:overflowPunct/>
        <w:autoSpaceDE/>
        <w:autoSpaceDN/>
        <w:ind w:left="540"/>
        <w:jc w:val="thaiDistribute"/>
        <w:textAlignment w:val="auto"/>
        <w:rPr>
          <w:spacing w:val="6"/>
          <w:sz w:val="30"/>
          <w:szCs w:val="30"/>
          <w:cs/>
          <w:lang w:val="en-US" w:eastAsia="en-US"/>
        </w:rPr>
      </w:pPr>
      <w:r w:rsidRPr="00FA3E0D">
        <w:rPr>
          <w:spacing w:val="6"/>
          <w:sz w:val="30"/>
          <w:szCs w:val="30"/>
          <w:cs/>
          <w:lang w:val="en-US" w:eastAsia="en-US"/>
        </w:rPr>
        <w:t xml:space="preserve">ณ วันที่ </w:t>
      </w:r>
      <w:r w:rsidRPr="00FA3E0D">
        <w:rPr>
          <w:spacing w:val="6"/>
          <w:sz w:val="30"/>
          <w:szCs w:val="30"/>
          <w:lang w:val="en-US" w:eastAsia="en-US"/>
        </w:rPr>
        <w:t xml:space="preserve">31 </w:t>
      </w:r>
      <w:r w:rsidRPr="00FA3E0D">
        <w:rPr>
          <w:spacing w:val="6"/>
          <w:sz w:val="30"/>
          <w:szCs w:val="30"/>
          <w:cs/>
          <w:lang w:val="en-US" w:eastAsia="en-US"/>
        </w:rPr>
        <w:t xml:space="preserve">ธันวาคม </w:t>
      </w:r>
      <w:r w:rsidRPr="00FA3E0D">
        <w:rPr>
          <w:spacing w:val="6"/>
          <w:sz w:val="30"/>
          <w:szCs w:val="30"/>
          <w:lang w:val="en-US" w:eastAsia="en-US"/>
        </w:rPr>
        <w:t xml:space="preserve">2563 </w:t>
      </w:r>
      <w:r w:rsidRPr="00FA3E0D">
        <w:rPr>
          <w:spacing w:val="6"/>
          <w:sz w:val="30"/>
          <w:szCs w:val="30"/>
          <w:cs/>
          <w:lang w:val="en-US" w:eastAsia="en-US"/>
        </w:rPr>
        <w:t xml:space="preserve">และ </w:t>
      </w:r>
      <w:r w:rsidRPr="00FA3E0D">
        <w:rPr>
          <w:spacing w:val="6"/>
          <w:sz w:val="30"/>
          <w:szCs w:val="30"/>
          <w:lang w:val="en-US" w:eastAsia="en-US"/>
        </w:rPr>
        <w:t xml:space="preserve">2562 </w:t>
      </w:r>
      <w:r w:rsidRPr="00FA3E0D">
        <w:rPr>
          <w:spacing w:val="6"/>
          <w:sz w:val="30"/>
          <w:szCs w:val="30"/>
          <w:cs/>
          <w:lang w:val="en-US" w:eastAsia="en-US"/>
        </w:rPr>
        <w:t>เงินให้กู้ยืมระยะสั้นแก่บริษัทย่อยเป็นการ</w:t>
      </w:r>
      <w:r w:rsidRPr="00FA3E0D">
        <w:rPr>
          <w:sz w:val="30"/>
          <w:szCs w:val="30"/>
          <w:cs/>
          <w:lang w:val="en-US" w:eastAsia="en-US"/>
        </w:rPr>
        <w:t xml:space="preserve">ให้กู้ยืมโดยทำสัญญาเงินกู้ระยะเวลา </w:t>
      </w:r>
      <w:r w:rsidRPr="00FA3E0D">
        <w:rPr>
          <w:sz w:val="30"/>
          <w:szCs w:val="30"/>
          <w:lang w:val="en-US" w:eastAsia="en-US"/>
        </w:rPr>
        <w:t xml:space="preserve">1 </w:t>
      </w:r>
      <w:r w:rsidRPr="00FA3E0D">
        <w:rPr>
          <w:sz w:val="30"/>
          <w:szCs w:val="30"/>
          <w:cs/>
          <w:lang w:val="en-US" w:eastAsia="en-US"/>
        </w:rPr>
        <w:t xml:space="preserve">ปี นับแต่วันที่ในสัญญา โดยมีอัตราดอกเบี้ยร้อยละ </w:t>
      </w:r>
      <w:r w:rsidRPr="00FA3E0D">
        <w:rPr>
          <w:sz w:val="30"/>
          <w:szCs w:val="30"/>
          <w:lang w:val="en-US" w:eastAsia="en-US"/>
        </w:rPr>
        <w:t xml:space="preserve">0.9 </w:t>
      </w:r>
      <w:r w:rsidRPr="00FA3E0D">
        <w:rPr>
          <w:sz w:val="30"/>
          <w:szCs w:val="30"/>
          <w:cs/>
          <w:lang w:val="en-US" w:eastAsia="en-US"/>
        </w:rPr>
        <w:t>ต่อปี</w:t>
      </w:r>
      <w:r w:rsidRPr="00FA3E0D">
        <w:rPr>
          <w:spacing w:val="2"/>
          <w:sz w:val="30"/>
          <w:szCs w:val="30"/>
          <w:cs/>
          <w:lang w:val="en-US" w:eastAsia="en-US"/>
        </w:rPr>
        <w:t xml:space="preserve"> วัตถุประสงค์การให้กู้ยืมเพื่อนำไปใช้เป็นทุนหมุนเวียนของบริษัทย่อย บริษัทได้พิจารณาตั้ง</w:t>
      </w:r>
      <w:r w:rsidR="00F7410A" w:rsidRPr="00F7410A">
        <w:rPr>
          <w:rFonts w:hint="cs"/>
          <w:sz w:val="30"/>
          <w:szCs w:val="30"/>
          <w:cs/>
          <w:lang w:val="en-US"/>
        </w:rPr>
        <w:t xml:space="preserve">ค่าเผื่อผลขาดทุนด้านเครดิตที่คาดว่าจะเกิดขึ้น </w:t>
      </w:r>
      <w:r w:rsidR="00F7410A">
        <w:rPr>
          <w:sz w:val="30"/>
          <w:szCs w:val="30"/>
          <w:cs/>
          <w:lang w:val="en-US"/>
        </w:rPr>
        <w:br/>
      </w:r>
      <w:r w:rsidR="00F7410A" w:rsidRPr="00F7410A">
        <w:rPr>
          <w:rFonts w:hint="cs"/>
          <w:sz w:val="30"/>
          <w:szCs w:val="30"/>
          <w:cs/>
          <w:lang w:val="en-US"/>
        </w:rPr>
        <w:t>(</w:t>
      </w:r>
      <w:r w:rsidR="00F7410A">
        <w:rPr>
          <w:sz w:val="30"/>
          <w:szCs w:val="30"/>
          <w:lang w:val="en-US"/>
        </w:rPr>
        <w:t>2562</w:t>
      </w:r>
      <w:r w:rsidR="00F7410A" w:rsidRPr="00F7410A">
        <w:rPr>
          <w:sz w:val="30"/>
          <w:szCs w:val="30"/>
          <w:lang w:val="en-US"/>
        </w:rPr>
        <w:t xml:space="preserve">: </w:t>
      </w:r>
      <w:r w:rsidR="00F7410A" w:rsidRPr="00F7410A">
        <w:rPr>
          <w:sz w:val="30"/>
          <w:szCs w:val="30"/>
          <w:cs/>
          <w:lang w:val="en-US"/>
        </w:rPr>
        <w:t>ค่าเผื่อหนี้สงสัยจะสูญ</w:t>
      </w:r>
      <w:r w:rsidR="00F7410A" w:rsidRPr="00F7410A">
        <w:rPr>
          <w:rFonts w:hint="cs"/>
          <w:sz w:val="30"/>
          <w:szCs w:val="30"/>
          <w:cs/>
          <w:lang w:val="en-US"/>
        </w:rPr>
        <w:t>)</w:t>
      </w:r>
      <w:r w:rsidR="00F7410A">
        <w:rPr>
          <w:rFonts w:hint="cs"/>
          <w:sz w:val="30"/>
          <w:szCs w:val="30"/>
          <w:cs/>
          <w:lang w:val="en-US"/>
        </w:rPr>
        <w:t xml:space="preserve"> </w:t>
      </w:r>
      <w:r w:rsidR="00C47480">
        <w:rPr>
          <w:rFonts w:hint="cs"/>
          <w:spacing w:val="6"/>
          <w:sz w:val="30"/>
          <w:szCs w:val="30"/>
          <w:cs/>
          <w:lang w:val="en-US" w:eastAsia="en-US"/>
        </w:rPr>
        <w:t xml:space="preserve">ทั้งจำนวน </w:t>
      </w:r>
      <w:r w:rsidRPr="00FA3E0D">
        <w:rPr>
          <w:spacing w:val="6"/>
          <w:sz w:val="30"/>
          <w:szCs w:val="30"/>
          <w:cs/>
          <w:lang w:val="en-US" w:eastAsia="en-US"/>
        </w:rPr>
        <w:t>เนื่องจากคาดว่าจะเก็บเงินจากลูกหนี้ไม่ได้</w:t>
      </w:r>
    </w:p>
    <w:p w14:paraId="09F8F43E" w14:textId="77777777" w:rsidR="0022078F" w:rsidRPr="00FA3E0D" w:rsidRDefault="0022078F" w:rsidP="0022078F">
      <w:pPr>
        <w:ind w:left="426" w:firstLine="992"/>
        <w:jc w:val="thaiDistribute"/>
        <w:rPr>
          <w:sz w:val="20"/>
          <w:szCs w:val="20"/>
          <w:shd w:val="clear" w:color="auto" w:fill="FFFFFF"/>
        </w:rPr>
      </w:pPr>
    </w:p>
    <w:tbl>
      <w:tblPr>
        <w:tblW w:w="9432" w:type="dxa"/>
        <w:tblInd w:w="468" w:type="dxa"/>
        <w:tblLook w:val="0000" w:firstRow="0" w:lastRow="0" w:firstColumn="0" w:lastColumn="0" w:noHBand="0" w:noVBand="0"/>
      </w:tblPr>
      <w:tblGrid>
        <w:gridCol w:w="3222"/>
        <w:gridCol w:w="1391"/>
        <w:gridCol w:w="1486"/>
        <w:gridCol w:w="1713"/>
        <w:gridCol w:w="1620"/>
      </w:tblGrid>
      <w:tr w:rsidR="0022078F" w:rsidRPr="00F7410A" w14:paraId="64AEA8D3" w14:textId="77777777" w:rsidTr="0022078F">
        <w:trPr>
          <w:cantSplit/>
          <w:tblHeader/>
        </w:trPr>
        <w:tc>
          <w:tcPr>
            <w:tcW w:w="3222" w:type="dxa"/>
            <w:tcBorders>
              <w:top w:val="nil"/>
              <w:left w:val="nil"/>
              <w:bottom w:val="nil"/>
              <w:right w:val="nil"/>
            </w:tcBorders>
          </w:tcPr>
          <w:p w14:paraId="2EBE9D48" w14:textId="77777777" w:rsidR="0022078F" w:rsidRPr="00F7410A" w:rsidRDefault="0022078F" w:rsidP="0022078F">
            <w:pPr>
              <w:ind w:left="-108" w:right="-108"/>
              <w:jc w:val="center"/>
              <w:rPr>
                <w:sz w:val="27"/>
                <w:szCs w:val="27"/>
                <w:u w:val="single"/>
              </w:rPr>
            </w:pPr>
          </w:p>
        </w:tc>
        <w:tc>
          <w:tcPr>
            <w:tcW w:w="2877" w:type="dxa"/>
            <w:gridSpan w:val="2"/>
            <w:tcBorders>
              <w:top w:val="nil"/>
              <w:left w:val="nil"/>
              <w:bottom w:val="nil"/>
              <w:right w:val="nil"/>
            </w:tcBorders>
          </w:tcPr>
          <w:p w14:paraId="61A493D1" w14:textId="77777777" w:rsidR="0022078F" w:rsidRPr="00F7410A" w:rsidRDefault="0022078F" w:rsidP="0022078F">
            <w:pPr>
              <w:ind w:left="-108" w:right="-108"/>
              <w:jc w:val="center"/>
              <w:rPr>
                <w:sz w:val="27"/>
                <w:szCs w:val="27"/>
                <w:u w:val="single"/>
              </w:rPr>
            </w:pPr>
          </w:p>
        </w:tc>
        <w:tc>
          <w:tcPr>
            <w:tcW w:w="3333" w:type="dxa"/>
            <w:gridSpan w:val="2"/>
            <w:tcBorders>
              <w:top w:val="nil"/>
              <w:left w:val="nil"/>
              <w:bottom w:val="nil"/>
              <w:right w:val="nil"/>
            </w:tcBorders>
          </w:tcPr>
          <w:p w14:paraId="01C7AFC4" w14:textId="77777777" w:rsidR="0022078F" w:rsidRPr="00F7410A" w:rsidRDefault="0022078F" w:rsidP="0022078F">
            <w:pPr>
              <w:ind w:left="-108" w:right="-89"/>
              <w:jc w:val="right"/>
              <w:rPr>
                <w:sz w:val="27"/>
                <w:szCs w:val="27"/>
              </w:rPr>
            </w:pPr>
            <w:r w:rsidRPr="00F7410A">
              <w:rPr>
                <w:sz w:val="27"/>
                <w:szCs w:val="27"/>
                <w:cs/>
              </w:rPr>
              <w:t>(หน่วย : บาท)</w:t>
            </w:r>
          </w:p>
        </w:tc>
      </w:tr>
      <w:tr w:rsidR="0022078F" w:rsidRPr="00F7410A" w14:paraId="4926E5C2" w14:textId="77777777" w:rsidTr="0022078F">
        <w:trPr>
          <w:cantSplit/>
          <w:tblHeader/>
        </w:trPr>
        <w:tc>
          <w:tcPr>
            <w:tcW w:w="3222" w:type="dxa"/>
            <w:tcBorders>
              <w:top w:val="nil"/>
              <w:left w:val="nil"/>
              <w:bottom w:val="nil"/>
              <w:right w:val="nil"/>
            </w:tcBorders>
          </w:tcPr>
          <w:p w14:paraId="1B8F9075" w14:textId="77777777" w:rsidR="0022078F" w:rsidRPr="00F7410A" w:rsidRDefault="0022078F" w:rsidP="0022078F">
            <w:pPr>
              <w:ind w:left="-108" w:right="-108"/>
              <w:jc w:val="center"/>
              <w:rPr>
                <w:sz w:val="27"/>
                <w:szCs w:val="27"/>
                <w:u w:val="single"/>
              </w:rPr>
            </w:pPr>
            <w:r w:rsidRPr="00F7410A">
              <w:rPr>
                <w:sz w:val="27"/>
                <w:szCs w:val="27"/>
                <w:u w:val="single"/>
                <w:cs/>
              </w:rPr>
              <w:t>ประเภทรายการ</w:t>
            </w:r>
          </w:p>
        </w:tc>
        <w:tc>
          <w:tcPr>
            <w:tcW w:w="2877" w:type="dxa"/>
            <w:gridSpan w:val="2"/>
            <w:tcBorders>
              <w:top w:val="nil"/>
              <w:left w:val="nil"/>
              <w:bottom w:val="nil"/>
              <w:right w:val="nil"/>
            </w:tcBorders>
          </w:tcPr>
          <w:p w14:paraId="6DA58EE6" w14:textId="77777777" w:rsidR="0022078F" w:rsidRPr="00F7410A" w:rsidRDefault="0022078F" w:rsidP="0022078F">
            <w:pPr>
              <w:ind w:left="-108" w:right="-108"/>
              <w:jc w:val="center"/>
              <w:rPr>
                <w:sz w:val="27"/>
                <w:szCs w:val="27"/>
                <w:u w:val="single"/>
              </w:rPr>
            </w:pPr>
            <w:r w:rsidRPr="00F7410A">
              <w:rPr>
                <w:sz w:val="27"/>
                <w:szCs w:val="27"/>
                <w:u w:val="single"/>
                <w:cs/>
              </w:rPr>
              <w:t>งบการเงินรวม</w:t>
            </w:r>
          </w:p>
        </w:tc>
        <w:tc>
          <w:tcPr>
            <w:tcW w:w="3333" w:type="dxa"/>
            <w:gridSpan w:val="2"/>
            <w:tcBorders>
              <w:top w:val="nil"/>
              <w:left w:val="nil"/>
              <w:bottom w:val="nil"/>
              <w:right w:val="nil"/>
            </w:tcBorders>
          </w:tcPr>
          <w:p w14:paraId="036808D1" w14:textId="77777777" w:rsidR="0022078F" w:rsidRPr="00F7410A" w:rsidRDefault="0022078F" w:rsidP="0022078F">
            <w:pPr>
              <w:ind w:left="-108" w:right="-108"/>
              <w:jc w:val="center"/>
              <w:rPr>
                <w:sz w:val="27"/>
                <w:szCs w:val="27"/>
                <w:u w:val="single"/>
              </w:rPr>
            </w:pPr>
            <w:r w:rsidRPr="00F7410A">
              <w:rPr>
                <w:sz w:val="27"/>
                <w:szCs w:val="27"/>
                <w:u w:val="single"/>
                <w:cs/>
              </w:rPr>
              <w:t>งบการเงินเฉพาะกิจการ</w:t>
            </w:r>
          </w:p>
        </w:tc>
      </w:tr>
      <w:tr w:rsidR="0022078F" w:rsidRPr="00F7410A" w14:paraId="66EDA105" w14:textId="77777777" w:rsidTr="0022078F">
        <w:trPr>
          <w:cantSplit/>
          <w:tblHeader/>
        </w:trPr>
        <w:tc>
          <w:tcPr>
            <w:tcW w:w="3222" w:type="dxa"/>
            <w:tcBorders>
              <w:top w:val="nil"/>
              <w:left w:val="nil"/>
              <w:bottom w:val="nil"/>
              <w:right w:val="nil"/>
            </w:tcBorders>
          </w:tcPr>
          <w:p w14:paraId="74492747" w14:textId="77777777" w:rsidR="0022078F" w:rsidRPr="00F7410A" w:rsidRDefault="0022078F" w:rsidP="0022078F">
            <w:pPr>
              <w:ind w:left="-108" w:right="-108"/>
              <w:rPr>
                <w:sz w:val="27"/>
                <w:szCs w:val="27"/>
              </w:rPr>
            </w:pPr>
          </w:p>
        </w:tc>
        <w:tc>
          <w:tcPr>
            <w:tcW w:w="2877" w:type="dxa"/>
            <w:gridSpan w:val="2"/>
            <w:tcBorders>
              <w:top w:val="nil"/>
              <w:left w:val="nil"/>
              <w:bottom w:val="nil"/>
              <w:right w:val="nil"/>
            </w:tcBorders>
          </w:tcPr>
          <w:p w14:paraId="3574CCE6" w14:textId="77777777" w:rsidR="0022078F" w:rsidRPr="00F7410A" w:rsidRDefault="0022078F" w:rsidP="0022078F">
            <w:pPr>
              <w:ind w:left="-108" w:right="-108"/>
              <w:jc w:val="center"/>
              <w:rPr>
                <w:sz w:val="27"/>
                <w:szCs w:val="27"/>
                <w:u w:val="single"/>
              </w:rPr>
            </w:pPr>
            <w:r w:rsidRPr="00F7410A">
              <w:rPr>
                <w:sz w:val="27"/>
                <w:szCs w:val="27"/>
                <w:u w:val="single"/>
                <w:cs/>
              </w:rPr>
              <w:t xml:space="preserve">ณ วันที่ </w:t>
            </w:r>
            <w:r w:rsidRPr="00F7410A">
              <w:rPr>
                <w:sz w:val="27"/>
                <w:szCs w:val="27"/>
                <w:u w:val="single"/>
              </w:rPr>
              <w:t xml:space="preserve">31 </w:t>
            </w:r>
            <w:r w:rsidRPr="00F7410A">
              <w:rPr>
                <w:sz w:val="27"/>
                <w:szCs w:val="27"/>
                <w:u w:val="single"/>
                <w:cs/>
              </w:rPr>
              <w:t>ธันวาคม</w:t>
            </w:r>
          </w:p>
        </w:tc>
        <w:tc>
          <w:tcPr>
            <w:tcW w:w="3333" w:type="dxa"/>
            <w:gridSpan w:val="2"/>
            <w:tcBorders>
              <w:top w:val="nil"/>
              <w:left w:val="nil"/>
              <w:bottom w:val="nil"/>
              <w:right w:val="nil"/>
            </w:tcBorders>
          </w:tcPr>
          <w:p w14:paraId="5CE56201" w14:textId="77777777" w:rsidR="0022078F" w:rsidRPr="00F7410A" w:rsidRDefault="0022078F" w:rsidP="0022078F">
            <w:pPr>
              <w:ind w:left="-108" w:right="-108"/>
              <w:jc w:val="center"/>
              <w:rPr>
                <w:sz w:val="27"/>
                <w:szCs w:val="27"/>
                <w:u w:val="single"/>
              </w:rPr>
            </w:pPr>
            <w:r w:rsidRPr="00F7410A">
              <w:rPr>
                <w:sz w:val="27"/>
                <w:szCs w:val="27"/>
                <w:u w:val="single"/>
                <w:cs/>
              </w:rPr>
              <w:t xml:space="preserve">ณ วันที่ </w:t>
            </w:r>
            <w:r w:rsidRPr="00F7410A">
              <w:rPr>
                <w:sz w:val="27"/>
                <w:szCs w:val="27"/>
                <w:u w:val="single"/>
              </w:rPr>
              <w:t xml:space="preserve">31 </w:t>
            </w:r>
            <w:r w:rsidRPr="00F7410A">
              <w:rPr>
                <w:sz w:val="27"/>
                <w:szCs w:val="27"/>
                <w:u w:val="single"/>
                <w:cs/>
              </w:rPr>
              <w:t>ธันวาคม</w:t>
            </w:r>
          </w:p>
        </w:tc>
      </w:tr>
      <w:tr w:rsidR="0022078F" w:rsidRPr="00F7410A" w14:paraId="13B5A562" w14:textId="77777777" w:rsidTr="0022078F">
        <w:trPr>
          <w:cantSplit/>
          <w:tblHeader/>
        </w:trPr>
        <w:tc>
          <w:tcPr>
            <w:tcW w:w="3222" w:type="dxa"/>
            <w:tcBorders>
              <w:top w:val="nil"/>
              <w:left w:val="nil"/>
              <w:bottom w:val="nil"/>
              <w:right w:val="nil"/>
            </w:tcBorders>
          </w:tcPr>
          <w:p w14:paraId="454722CB" w14:textId="77777777" w:rsidR="0022078F" w:rsidRPr="00F7410A" w:rsidRDefault="0022078F" w:rsidP="0022078F">
            <w:pPr>
              <w:ind w:left="-108" w:right="-108"/>
              <w:jc w:val="thaiDistribute"/>
              <w:rPr>
                <w:sz w:val="27"/>
                <w:szCs w:val="27"/>
              </w:rPr>
            </w:pPr>
          </w:p>
        </w:tc>
        <w:tc>
          <w:tcPr>
            <w:tcW w:w="1391" w:type="dxa"/>
            <w:tcBorders>
              <w:top w:val="nil"/>
              <w:left w:val="nil"/>
              <w:right w:val="nil"/>
            </w:tcBorders>
          </w:tcPr>
          <w:p w14:paraId="550EA7C0" w14:textId="77777777" w:rsidR="0022078F" w:rsidRPr="00F7410A" w:rsidRDefault="0022078F" w:rsidP="0022078F">
            <w:pPr>
              <w:ind w:left="-108" w:right="-108"/>
              <w:jc w:val="center"/>
              <w:rPr>
                <w:sz w:val="27"/>
                <w:szCs w:val="27"/>
                <w:u w:val="single"/>
                <w:lang w:val="en-US"/>
              </w:rPr>
            </w:pPr>
            <w:r w:rsidRPr="00F7410A">
              <w:rPr>
                <w:sz w:val="27"/>
                <w:szCs w:val="27"/>
                <w:lang w:val="en-US"/>
              </w:rPr>
              <w:t xml:space="preserve">       </w:t>
            </w:r>
            <w:r w:rsidRPr="00F7410A">
              <w:rPr>
                <w:sz w:val="27"/>
                <w:szCs w:val="27"/>
                <w:u w:val="single"/>
                <w:lang w:val="en-US"/>
              </w:rPr>
              <w:t>2563</w:t>
            </w:r>
          </w:p>
        </w:tc>
        <w:tc>
          <w:tcPr>
            <w:tcW w:w="1486" w:type="dxa"/>
            <w:tcBorders>
              <w:top w:val="nil"/>
              <w:left w:val="nil"/>
              <w:right w:val="nil"/>
            </w:tcBorders>
          </w:tcPr>
          <w:p w14:paraId="2E466112" w14:textId="77777777" w:rsidR="0022078F" w:rsidRPr="00F7410A" w:rsidRDefault="0022078F" w:rsidP="0022078F">
            <w:pPr>
              <w:ind w:left="-108" w:right="-108"/>
              <w:jc w:val="center"/>
              <w:rPr>
                <w:sz w:val="27"/>
                <w:szCs w:val="27"/>
                <w:u w:val="single"/>
                <w:lang w:val="en-US"/>
              </w:rPr>
            </w:pPr>
            <w:r w:rsidRPr="00F7410A">
              <w:rPr>
                <w:sz w:val="27"/>
                <w:szCs w:val="27"/>
                <w:u w:val="single"/>
              </w:rPr>
              <w:t>2562</w:t>
            </w:r>
          </w:p>
        </w:tc>
        <w:tc>
          <w:tcPr>
            <w:tcW w:w="1713" w:type="dxa"/>
            <w:tcBorders>
              <w:top w:val="nil"/>
              <w:left w:val="nil"/>
              <w:right w:val="nil"/>
            </w:tcBorders>
          </w:tcPr>
          <w:p w14:paraId="5D06ADBA" w14:textId="77777777" w:rsidR="0022078F" w:rsidRPr="00F7410A" w:rsidRDefault="0022078F" w:rsidP="0022078F">
            <w:pPr>
              <w:ind w:left="-108" w:right="-108"/>
              <w:jc w:val="center"/>
              <w:rPr>
                <w:sz w:val="27"/>
                <w:szCs w:val="27"/>
                <w:u w:val="single"/>
                <w:lang w:val="en-US"/>
              </w:rPr>
            </w:pPr>
            <w:r w:rsidRPr="00F7410A">
              <w:rPr>
                <w:sz w:val="27"/>
                <w:szCs w:val="27"/>
                <w:lang w:val="en-US"/>
              </w:rPr>
              <w:t xml:space="preserve">         </w:t>
            </w:r>
            <w:r w:rsidRPr="00F7410A">
              <w:rPr>
                <w:sz w:val="27"/>
                <w:szCs w:val="27"/>
                <w:u w:val="single"/>
                <w:lang w:val="en-US"/>
              </w:rPr>
              <w:t xml:space="preserve"> 2563</w:t>
            </w:r>
          </w:p>
        </w:tc>
        <w:tc>
          <w:tcPr>
            <w:tcW w:w="1620" w:type="dxa"/>
            <w:tcBorders>
              <w:top w:val="nil"/>
              <w:left w:val="nil"/>
              <w:right w:val="nil"/>
            </w:tcBorders>
          </w:tcPr>
          <w:p w14:paraId="6443AFA1" w14:textId="77777777" w:rsidR="0022078F" w:rsidRPr="00F7410A" w:rsidRDefault="0022078F" w:rsidP="0022078F">
            <w:pPr>
              <w:ind w:left="-108" w:right="-108"/>
              <w:jc w:val="center"/>
              <w:rPr>
                <w:sz w:val="27"/>
                <w:szCs w:val="27"/>
                <w:u w:val="single"/>
                <w:lang w:val="en-US"/>
              </w:rPr>
            </w:pPr>
            <w:r w:rsidRPr="00F7410A">
              <w:rPr>
                <w:sz w:val="27"/>
                <w:szCs w:val="27"/>
                <w:u w:val="single"/>
              </w:rPr>
              <w:t>2562</w:t>
            </w:r>
          </w:p>
        </w:tc>
      </w:tr>
      <w:tr w:rsidR="0022078F" w:rsidRPr="00F7410A" w14:paraId="4D0B0707" w14:textId="77777777" w:rsidTr="0022078F">
        <w:trPr>
          <w:cantSplit/>
        </w:trPr>
        <w:tc>
          <w:tcPr>
            <w:tcW w:w="3222" w:type="dxa"/>
            <w:tcBorders>
              <w:top w:val="nil"/>
              <w:left w:val="nil"/>
              <w:bottom w:val="nil"/>
              <w:right w:val="nil"/>
            </w:tcBorders>
          </w:tcPr>
          <w:p w14:paraId="3A9657AD" w14:textId="50037305" w:rsidR="0022078F" w:rsidRPr="00F7410A" w:rsidRDefault="0022078F" w:rsidP="0022078F">
            <w:pPr>
              <w:ind w:left="-108" w:right="-108"/>
              <w:jc w:val="thaiDistribute"/>
              <w:rPr>
                <w:b/>
                <w:bCs/>
                <w:sz w:val="27"/>
                <w:szCs w:val="27"/>
                <w:cs/>
              </w:rPr>
            </w:pPr>
            <w:r w:rsidRPr="00F7410A">
              <w:rPr>
                <w:b/>
                <w:bCs/>
                <w:sz w:val="27"/>
                <w:szCs w:val="27"/>
                <w:cs/>
              </w:rPr>
              <w:t>เจ้าหนี้การค้า</w:t>
            </w:r>
          </w:p>
        </w:tc>
        <w:tc>
          <w:tcPr>
            <w:tcW w:w="1391" w:type="dxa"/>
            <w:tcBorders>
              <w:top w:val="nil"/>
              <w:left w:val="nil"/>
              <w:bottom w:val="nil"/>
              <w:right w:val="nil"/>
            </w:tcBorders>
          </w:tcPr>
          <w:p w14:paraId="34AE4EBB" w14:textId="77777777" w:rsidR="0022078F" w:rsidRPr="00F7410A" w:rsidRDefault="0022078F" w:rsidP="0022078F">
            <w:pPr>
              <w:ind w:left="-63" w:right="-18"/>
              <w:jc w:val="right"/>
              <w:rPr>
                <w:b/>
                <w:bCs/>
                <w:sz w:val="27"/>
                <w:szCs w:val="27"/>
                <w:cs/>
              </w:rPr>
            </w:pPr>
          </w:p>
        </w:tc>
        <w:tc>
          <w:tcPr>
            <w:tcW w:w="1486" w:type="dxa"/>
            <w:tcBorders>
              <w:top w:val="nil"/>
              <w:left w:val="nil"/>
              <w:bottom w:val="nil"/>
              <w:right w:val="nil"/>
            </w:tcBorders>
          </w:tcPr>
          <w:p w14:paraId="1E0F2F55" w14:textId="77777777" w:rsidR="0022078F" w:rsidRPr="00F7410A" w:rsidRDefault="0022078F" w:rsidP="0022078F">
            <w:pPr>
              <w:ind w:left="-63" w:right="-18"/>
              <w:jc w:val="right"/>
              <w:rPr>
                <w:b/>
                <w:bCs/>
                <w:sz w:val="27"/>
                <w:szCs w:val="27"/>
                <w:cs/>
              </w:rPr>
            </w:pPr>
          </w:p>
        </w:tc>
        <w:tc>
          <w:tcPr>
            <w:tcW w:w="1713" w:type="dxa"/>
            <w:tcBorders>
              <w:top w:val="nil"/>
              <w:left w:val="nil"/>
              <w:bottom w:val="nil"/>
              <w:right w:val="nil"/>
            </w:tcBorders>
          </w:tcPr>
          <w:p w14:paraId="479789B9" w14:textId="77777777" w:rsidR="0022078F" w:rsidRPr="00F7410A" w:rsidRDefault="0022078F" w:rsidP="0022078F">
            <w:pPr>
              <w:ind w:left="-81" w:right="-27"/>
              <w:jc w:val="right"/>
              <w:rPr>
                <w:b/>
                <w:bCs/>
                <w:sz w:val="27"/>
                <w:szCs w:val="27"/>
                <w:cs/>
              </w:rPr>
            </w:pPr>
          </w:p>
        </w:tc>
        <w:tc>
          <w:tcPr>
            <w:tcW w:w="1620" w:type="dxa"/>
            <w:tcBorders>
              <w:top w:val="nil"/>
              <w:left w:val="nil"/>
              <w:bottom w:val="nil"/>
              <w:right w:val="nil"/>
            </w:tcBorders>
          </w:tcPr>
          <w:p w14:paraId="1B8B60BE" w14:textId="77777777" w:rsidR="0022078F" w:rsidRPr="00F7410A" w:rsidRDefault="0022078F" w:rsidP="0022078F">
            <w:pPr>
              <w:ind w:left="-81" w:right="-27"/>
              <w:jc w:val="right"/>
              <w:rPr>
                <w:b/>
                <w:bCs/>
                <w:sz w:val="27"/>
                <w:szCs w:val="27"/>
                <w:cs/>
              </w:rPr>
            </w:pPr>
          </w:p>
        </w:tc>
      </w:tr>
      <w:tr w:rsidR="0022078F" w:rsidRPr="00F7410A" w14:paraId="11A47579" w14:textId="77777777" w:rsidTr="0022078F">
        <w:trPr>
          <w:cantSplit/>
        </w:trPr>
        <w:tc>
          <w:tcPr>
            <w:tcW w:w="3222" w:type="dxa"/>
            <w:tcBorders>
              <w:top w:val="nil"/>
              <w:left w:val="nil"/>
              <w:bottom w:val="nil"/>
              <w:right w:val="nil"/>
            </w:tcBorders>
          </w:tcPr>
          <w:p w14:paraId="3B19859D" w14:textId="77777777" w:rsidR="0022078F" w:rsidRPr="00F7410A" w:rsidRDefault="0022078F" w:rsidP="0022078F">
            <w:pPr>
              <w:ind w:left="171" w:right="-108"/>
              <w:jc w:val="thaiDistribute"/>
              <w:rPr>
                <w:sz w:val="27"/>
                <w:szCs w:val="27"/>
                <w:cs/>
              </w:rPr>
            </w:pPr>
            <w:r w:rsidRPr="00F7410A">
              <w:rPr>
                <w:sz w:val="27"/>
                <w:szCs w:val="27"/>
                <w:cs/>
              </w:rPr>
              <w:t>บริษัท ทีเอสเอฟ แมเนจเม้นท์ จำกัด</w:t>
            </w:r>
            <w:r w:rsidRPr="00F7410A">
              <w:rPr>
                <w:rFonts w:hint="cs"/>
                <w:sz w:val="27"/>
                <w:szCs w:val="27"/>
                <w:cs/>
              </w:rPr>
              <w:t xml:space="preserve">                         </w:t>
            </w:r>
          </w:p>
        </w:tc>
        <w:tc>
          <w:tcPr>
            <w:tcW w:w="1391" w:type="dxa"/>
            <w:tcBorders>
              <w:top w:val="nil"/>
              <w:left w:val="nil"/>
              <w:right w:val="nil"/>
            </w:tcBorders>
          </w:tcPr>
          <w:p w14:paraId="5D27AB5B" w14:textId="77777777" w:rsidR="0022078F" w:rsidRPr="00F7410A" w:rsidRDefault="0022078F" w:rsidP="0022078F">
            <w:pPr>
              <w:ind w:left="171" w:right="51"/>
              <w:jc w:val="right"/>
              <w:rPr>
                <w:sz w:val="27"/>
                <w:szCs w:val="27"/>
                <w:cs/>
              </w:rPr>
            </w:pPr>
            <w:r w:rsidRPr="00F7410A">
              <w:rPr>
                <w:sz w:val="27"/>
                <w:szCs w:val="27"/>
              </w:rPr>
              <w:t>-</w:t>
            </w:r>
          </w:p>
        </w:tc>
        <w:tc>
          <w:tcPr>
            <w:tcW w:w="1486" w:type="dxa"/>
            <w:tcBorders>
              <w:top w:val="nil"/>
              <w:left w:val="nil"/>
              <w:right w:val="nil"/>
            </w:tcBorders>
          </w:tcPr>
          <w:p w14:paraId="55E59B4C" w14:textId="77777777" w:rsidR="0022078F" w:rsidRPr="00F7410A" w:rsidRDefault="0022078F" w:rsidP="0022078F">
            <w:pPr>
              <w:ind w:left="171" w:right="51"/>
              <w:jc w:val="right"/>
              <w:rPr>
                <w:sz w:val="27"/>
                <w:szCs w:val="27"/>
                <w:cs/>
              </w:rPr>
            </w:pPr>
            <w:r w:rsidRPr="00F7410A">
              <w:rPr>
                <w:sz w:val="27"/>
                <w:szCs w:val="27"/>
                <w:cs/>
              </w:rPr>
              <w:t>-</w:t>
            </w:r>
          </w:p>
        </w:tc>
        <w:tc>
          <w:tcPr>
            <w:tcW w:w="1713" w:type="dxa"/>
            <w:tcBorders>
              <w:top w:val="nil"/>
              <w:left w:val="nil"/>
              <w:right w:val="nil"/>
            </w:tcBorders>
          </w:tcPr>
          <w:p w14:paraId="64839942" w14:textId="77777777" w:rsidR="0022078F" w:rsidRPr="00F7410A" w:rsidRDefault="0022078F" w:rsidP="0022078F">
            <w:pPr>
              <w:ind w:left="171"/>
              <w:jc w:val="right"/>
              <w:rPr>
                <w:sz w:val="27"/>
                <w:szCs w:val="27"/>
              </w:rPr>
            </w:pPr>
            <w:r w:rsidRPr="00F7410A">
              <w:rPr>
                <w:rFonts w:hint="cs"/>
                <w:sz w:val="27"/>
                <w:szCs w:val="27"/>
                <w:cs/>
              </w:rPr>
              <w:t>-</w:t>
            </w:r>
          </w:p>
        </w:tc>
        <w:tc>
          <w:tcPr>
            <w:tcW w:w="1620" w:type="dxa"/>
            <w:tcBorders>
              <w:top w:val="nil"/>
              <w:left w:val="nil"/>
              <w:right w:val="nil"/>
            </w:tcBorders>
          </w:tcPr>
          <w:p w14:paraId="279B7356" w14:textId="77777777" w:rsidR="0022078F" w:rsidRPr="00F7410A" w:rsidRDefault="0022078F" w:rsidP="0022078F">
            <w:pPr>
              <w:ind w:left="171" w:right="51"/>
              <w:jc w:val="right"/>
              <w:rPr>
                <w:sz w:val="27"/>
                <w:szCs w:val="27"/>
              </w:rPr>
            </w:pPr>
            <w:r w:rsidRPr="00F7410A">
              <w:rPr>
                <w:rFonts w:hint="cs"/>
                <w:sz w:val="27"/>
                <w:szCs w:val="27"/>
                <w:cs/>
              </w:rPr>
              <w:t>214</w:t>
            </w:r>
            <w:r w:rsidRPr="00F7410A">
              <w:rPr>
                <w:sz w:val="27"/>
                <w:szCs w:val="27"/>
              </w:rPr>
              <w:t>,000</w:t>
            </w:r>
          </w:p>
        </w:tc>
      </w:tr>
      <w:tr w:rsidR="0022078F" w:rsidRPr="00F7410A" w14:paraId="30E84096" w14:textId="77777777" w:rsidTr="0022078F">
        <w:trPr>
          <w:cantSplit/>
        </w:trPr>
        <w:tc>
          <w:tcPr>
            <w:tcW w:w="3222" w:type="dxa"/>
            <w:tcBorders>
              <w:top w:val="nil"/>
              <w:left w:val="nil"/>
              <w:bottom w:val="nil"/>
              <w:right w:val="nil"/>
            </w:tcBorders>
          </w:tcPr>
          <w:p w14:paraId="6D3B6484" w14:textId="77777777" w:rsidR="0022078F" w:rsidRPr="00F7410A" w:rsidRDefault="0022078F" w:rsidP="0022078F">
            <w:pPr>
              <w:ind w:left="171" w:right="-108"/>
              <w:jc w:val="thaiDistribute"/>
              <w:rPr>
                <w:sz w:val="27"/>
                <w:szCs w:val="27"/>
                <w:cs/>
              </w:rPr>
            </w:pPr>
            <w:r w:rsidRPr="00F7410A">
              <w:rPr>
                <w:rFonts w:hint="cs"/>
                <w:sz w:val="27"/>
                <w:szCs w:val="27"/>
                <w:cs/>
              </w:rPr>
              <w:t>บริษัท มีเดีย ทาร์เกท จำกัด</w:t>
            </w:r>
          </w:p>
        </w:tc>
        <w:tc>
          <w:tcPr>
            <w:tcW w:w="1391" w:type="dxa"/>
            <w:tcBorders>
              <w:top w:val="nil"/>
              <w:left w:val="nil"/>
              <w:right w:val="nil"/>
            </w:tcBorders>
          </w:tcPr>
          <w:p w14:paraId="1A8C19AF" w14:textId="77777777" w:rsidR="0022078F" w:rsidRPr="00F7410A" w:rsidRDefault="0022078F" w:rsidP="0022078F">
            <w:pPr>
              <w:ind w:left="171" w:right="51"/>
              <w:jc w:val="right"/>
              <w:rPr>
                <w:sz w:val="27"/>
                <w:szCs w:val="27"/>
                <w:cs/>
              </w:rPr>
            </w:pPr>
            <w:r w:rsidRPr="00F7410A">
              <w:rPr>
                <w:sz w:val="27"/>
                <w:szCs w:val="27"/>
              </w:rPr>
              <w:t xml:space="preserve">               -</w:t>
            </w:r>
          </w:p>
        </w:tc>
        <w:tc>
          <w:tcPr>
            <w:tcW w:w="1486" w:type="dxa"/>
            <w:tcBorders>
              <w:top w:val="nil"/>
              <w:left w:val="nil"/>
              <w:right w:val="nil"/>
            </w:tcBorders>
          </w:tcPr>
          <w:p w14:paraId="0BC220A0" w14:textId="77777777" w:rsidR="0022078F" w:rsidRPr="00F7410A" w:rsidRDefault="0022078F" w:rsidP="0022078F">
            <w:pPr>
              <w:ind w:left="171" w:right="51"/>
              <w:jc w:val="right"/>
              <w:rPr>
                <w:sz w:val="27"/>
                <w:szCs w:val="27"/>
                <w:cs/>
              </w:rPr>
            </w:pPr>
            <w:r w:rsidRPr="00F7410A">
              <w:rPr>
                <w:sz w:val="27"/>
                <w:szCs w:val="27"/>
              </w:rPr>
              <w:t>181,900</w:t>
            </w:r>
          </w:p>
        </w:tc>
        <w:tc>
          <w:tcPr>
            <w:tcW w:w="1713" w:type="dxa"/>
            <w:tcBorders>
              <w:top w:val="nil"/>
              <w:left w:val="nil"/>
              <w:right w:val="nil"/>
            </w:tcBorders>
          </w:tcPr>
          <w:p w14:paraId="316A49A1" w14:textId="77777777" w:rsidR="0022078F" w:rsidRPr="00F7410A" w:rsidRDefault="0022078F" w:rsidP="0022078F">
            <w:pPr>
              <w:ind w:left="171"/>
              <w:jc w:val="right"/>
              <w:rPr>
                <w:sz w:val="27"/>
                <w:szCs w:val="27"/>
              </w:rPr>
            </w:pPr>
            <w:r w:rsidRPr="00F7410A">
              <w:rPr>
                <w:sz w:val="27"/>
                <w:szCs w:val="27"/>
              </w:rPr>
              <w:t xml:space="preserve">      -</w:t>
            </w:r>
          </w:p>
        </w:tc>
        <w:tc>
          <w:tcPr>
            <w:tcW w:w="1620" w:type="dxa"/>
            <w:tcBorders>
              <w:top w:val="nil"/>
              <w:left w:val="nil"/>
              <w:right w:val="nil"/>
            </w:tcBorders>
          </w:tcPr>
          <w:p w14:paraId="55978578" w14:textId="77777777" w:rsidR="0022078F" w:rsidRPr="00F7410A" w:rsidRDefault="0022078F" w:rsidP="00F7410A">
            <w:pPr>
              <w:ind w:left="171" w:right="157"/>
              <w:jc w:val="right"/>
              <w:rPr>
                <w:sz w:val="27"/>
                <w:szCs w:val="27"/>
              </w:rPr>
            </w:pPr>
            <w:r w:rsidRPr="00F7410A">
              <w:rPr>
                <w:sz w:val="27"/>
                <w:szCs w:val="27"/>
              </w:rPr>
              <w:t>-</w:t>
            </w:r>
          </w:p>
        </w:tc>
      </w:tr>
      <w:tr w:rsidR="0022078F" w:rsidRPr="00F7410A" w14:paraId="48ADEF11" w14:textId="77777777" w:rsidTr="0022078F">
        <w:trPr>
          <w:cantSplit/>
        </w:trPr>
        <w:tc>
          <w:tcPr>
            <w:tcW w:w="3222" w:type="dxa"/>
            <w:tcBorders>
              <w:top w:val="nil"/>
              <w:left w:val="nil"/>
              <w:bottom w:val="nil"/>
              <w:right w:val="nil"/>
            </w:tcBorders>
          </w:tcPr>
          <w:p w14:paraId="590274DC" w14:textId="77777777" w:rsidR="0022078F" w:rsidRPr="00F7410A" w:rsidRDefault="0022078F" w:rsidP="0022078F">
            <w:pPr>
              <w:ind w:left="171" w:right="-108"/>
              <w:jc w:val="thaiDistribute"/>
              <w:rPr>
                <w:sz w:val="27"/>
                <w:szCs w:val="27"/>
                <w:cs/>
              </w:rPr>
            </w:pPr>
            <w:r w:rsidRPr="00F7410A">
              <w:rPr>
                <w:rFonts w:hint="cs"/>
                <w:sz w:val="27"/>
                <w:szCs w:val="27"/>
                <w:cs/>
              </w:rPr>
              <w:t>รวมเจ้าหนี้การค้า</w:t>
            </w:r>
          </w:p>
        </w:tc>
        <w:tc>
          <w:tcPr>
            <w:tcW w:w="1391" w:type="dxa"/>
            <w:tcBorders>
              <w:top w:val="single" w:sz="4" w:space="0" w:color="auto"/>
              <w:left w:val="nil"/>
              <w:bottom w:val="single" w:sz="4" w:space="0" w:color="auto"/>
              <w:right w:val="nil"/>
            </w:tcBorders>
          </w:tcPr>
          <w:p w14:paraId="4E4A08DE" w14:textId="77777777" w:rsidR="0022078F" w:rsidRPr="00F7410A" w:rsidRDefault="0022078F" w:rsidP="0022078F">
            <w:pPr>
              <w:ind w:left="171" w:right="51"/>
              <w:jc w:val="right"/>
              <w:rPr>
                <w:sz w:val="27"/>
                <w:szCs w:val="27"/>
              </w:rPr>
            </w:pPr>
            <w:r w:rsidRPr="00F7410A">
              <w:rPr>
                <w:sz w:val="27"/>
                <w:szCs w:val="27"/>
              </w:rPr>
              <w:t xml:space="preserve">              -</w:t>
            </w:r>
          </w:p>
        </w:tc>
        <w:tc>
          <w:tcPr>
            <w:tcW w:w="1486" w:type="dxa"/>
            <w:tcBorders>
              <w:top w:val="single" w:sz="4" w:space="0" w:color="auto"/>
              <w:left w:val="nil"/>
              <w:bottom w:val="single" w:sz="4" w:space="0" w:color="auto"/>
              <w:right w:val="nil"/>
            </w:tcBorders>
          </w:tcPr>
          <w:p w14:paraId="09430A8A" w14:textId="77777777" w:rsidR="0022078F" w:rsidRPr="00F7410A" w:rsidRDefault="0022078F" w:rsidP="0022078F">
            <w:pPr>
              <w:ind w:left="171" w:right="51"/>
              <w:jc w:val="right"/>
              <w:rPr>
                <w:sz w:val="27"/>
                <w:szCs w:val="27"/>
              </w:rPr>
            </w:pPr>
            <w:r w:rsidRPr="00F7410A">
              <w:rPr>
                <w:rFonts w:hint="cs"/>
                <w:sz w:val="27"/>
                <w:szCs w:val="27"/>
                <w:cs/>
              </w:rPr>
              <w:t>181</w:t>
            </w:r>
            <w:r w:rsidRPr="00F7410A">
              <w:rPr>
                <w:sz w:val="27"/>
                <w:szCs w:val="27"/>
              </w:rPr>
              <w:t>,900</w:t>
            </w:r>
          </w:p>
        </w:tc>
        <w:tc>
          <w:tcPr>
            <w:tcW w:w="1713" w:type="dxa"/>
            <w:tcBorders>
              <w:top w:val="single" w:sz="4" w:space="0" w:color="auto"/>
              <w:left w:val="nil"/>
              <w:bottom w:val="single" w:sz="4" w:space="0" w:color="auto"/>
              <w:right w:val="nil"/>
            </w:tcBorders>
          </w:tcPr>
          <w:p w14:paraId="6BF7F419" w14:textId="77777777" w:rsidR="0022078F" w:rsidRPr="00F7410A" w:rsidRDefault="0022078F" w:rsidP="0022078F">
            <w:pPr>
              <w:ind w:left="171"/>
              <w:jc w:val="right"/>
              <w:rPr>
                <w:sz w:val="27"/>
                <w:szCs w:val="27"/>
              </w:rPr>
            </w:pPr>
            <w:r w:rsidRPr="00F7410A">
              <w:rPr>
                <w:sz w:val="27"/>
                <w:szCs w:val="27"/>
              </w:rPr>
              <w:t>-</w:t>
            </w:r>
          </w:p>
        </w:tc>
        <w:tc>
          <w:tcPr>
            <w:tcW w:w="1620" w:type="dxa"/>
            <w:tcBorders>
              <w:top w:val="single" w:sz="4" w:space="0" w:color="auto"/>
              <w:left w:val="nil"/>
              <w:bottom w:val="single" w:sz="4" w:space="0" w:color="auto"/>
              <w:right w:val="nil"/>
            </w:tcBorders>
            <w:shd w:val="clear" w:color="auto" w:fill="auto"/>
          </w:tcPr>
          <w:p w14:paraId="225C441E" w14:textId="77777777" w:rsidR="0022078F" w:rsidRPr="00F7410A" w:rsidRDefault="0022078F" w:rsidP="0022078F">
            <w:pPr>
              <w:ind w:left="171" w:right="51"/>
              <w:jc w:val="right"/>
              <w:rPr>
                <w:sz w:val="27"/>
                <w:szCs w:val="27"/>
              </w:rPr>
            </w:pPr>
            <w:r w:rsidRPr="00F7410A">
              <w:rPr>
                <w:sz w:val="27"/>
                <w:szCs w:val="27"/>
              </w:rPr>
              <w:t>214,000</w:t>
            </w:r>
          </w:p>
        </w:tc>
      </w:tr>
      <w:tr w:rsidR="0022078F" w:rsidRPr="00F7410A" w14:paraId="08B611EA" w14:textId="77777777" w:rsidTr="0022078F">
        <w:trPr>
          <w:cantSplit/>
        </w:trPr>
        <w:tc>
          <w:tcPr>
            <w:tcW w:w="3222" w:type="dxa"/>
            <w:tcBorders>
              <w:top w:val="nil"/>
              <w:left w:val="nil"/>
              <w:right w:val="nil"/>
            </w:tcBorders>
          </w:tcPr>
          <w:p w14:paraId="53B9338B" w14:textId="77777777" w:rsidR="0022078F" w:rsidRPr="00F7410A" w:rsidRDefault="0022078F" w:rsidP="0022078F">
            <w:pPr>
              <w:ind w:left="174" w:right="-108" w:firstLine="1125"/>
              <w:jc w:val="thaiDistribute"/>
              <w:rPr>
                <w:sz w:val="27"/>
                <w:szCs w:val="27"/>
                <w:cs/>
              </w:rPr>
            </w:pPr>
          </w:p>
        </w:tc>
        <w:tc>
          <w:tcPr>
            <w:tcW w:w="1391" w:type="dxa"/>
            <w:tcBorders>
              <w:left w:val="nil"/>
              <w:right w:val="nil"/>
            </w:tcBorders>
          </w:tcPr>
          <w:p w14:paraId="02FB4992" w14:textId="77777777" w:rsidR="0022078F" w:rsidRPr="00F7410A" w:rsidRDefault="0022078F" w:rsidP="0022078F">
            <w:pPr>
              <w:ind w:left="174" w:right="119" w:firstLine="1125"/>
              <w:jc w:val="right"/>
              <w:rPr>
                <w:sz w:val="27"/>
                <w:szCs w:val="27"/>
                <w:cs/>
              </w:rPr>
            </w:pPr>
          </w:p>
        </w:tc>
        <w:tc>
          <w:tcPr>
            <w:tcW w:w="1486" w:type="dxa"/>
            <w:tcBorders>
              <w:left w:val="nil"/>
              <w:right w:val="nil"/>
            </w:tcBorders>
          </w:tcPr>
          <w:p w14:paraId="7D4212FE" w14:textId="77777777" w:rsidR="0022078F" w:rsidRPr="00F7410A" w:rsidRDefault="0022078F" w:rsidP="0022078F">
            <w:pPr>
              <w:ind w:left="174" w:right="119" w:firstLine="1125"/>
              <w:jc w:val="right"/>
              <w:rPr>
                <w:sz w:val="27"/>
                <w:szCs w:val="27"/>
                <w:cs/>
              </w:rPr>
            </w:pPr>
          </w:p>
        </w:tc>
        <w:tc>
          <w:tcPr>
            <w:tcW w:w="1713" w:type="dxa"/>
            <w:tcBorders>
              <w:left w:val="nil"/>
              <w:right w:val="nil"/>
            </w:tcBorders>
          </w:tcPr>
          <w:p w14:paraId="6ADF99E0" w14:textId="77777777" w:rsidR="0022078F" w:rsidRPr="00F7410A" w:rsidRDefault="0022078F" w:rsidP="0022078F">
            <w:pPr>
              <w:ind w:left="174" w:right="119" w:firstLine="1125"/>
              <w:jc w:val="right"/>
              <w:rPr>
                <w:sz w:val="27"/>
                <w:szCs w:val="27"/>
              </w:rPr>
            </w:pPr>
          </w:p>
        </w:tc>
        <w:tc>
          <w:tcPr>
            <w:tcW w:w="1620" w:type="dxa"/>
            <w:tcBorders>
              <w:left w:val="nil"/>
              <w:right w:val="nil"/>
            </w:tcBorders>
          </w:tcPr>
          <w:p w14:paraId="1F1F2408" w14:textId="77777777" w:rsidR="0022078F" w:rsidRPr="00F7410A" w:rsidRDefault="0022078F" w:rsidP="0022078F">
            <w:pPr>
              <w:ind w:left="174" w:right="119" w:firstLine="1125"/>
              <w:jc w:val="right"/>
              <w:rPr>
                <w:sz w:val="27"/>
                <w:szCs w:val="27"/>
              </w:rPr>
            </w:pPr>
          </w:p>
        </w:tc>
      </w:tr>
      <w:tr w:rsidR="0022078F" w:rsidRPr="00F7410A" w14:paraId="2CA77AE6" w14:textId="77777777" w:rsidTr="0022078F">
        <w:trPr>
          <w:cantSplit/>
          <w:trHeight w:val="141"/>
        </w:trPr>
        <w:tc>
          <w:tcPr>
            <w:tcW w:w="3222" w:type="dxa"/>
            <w:tcBorders>
              <w:top w:val="nil"/>
              <w:left w:val="nil"/>
              <w:bottom w:val="nil"/>
              <w:right w:val="nil"/>
            </w:tcBorders>
          </w:tcPr>
          <w:p w14:paraId="2461AE05" w14:textId="77777777" w:rsidR="0022078F" w:rsidRPr="00F7410A" w:rsidRDefault="0022078F" w:rsidP="0022078F">
            <w:pPr>
              <w:ind w:left="171" w:right="-108" w:hanging="246"/>
              <w:rPr>
                <w:b/>
                <w:bCs/>
                <w:sz w:val="27"/>
                <w:szCs w:val="27"/>
                <w:cs/>
              </w:rPr>
            </w:pPr>
            <w:r w:rsidRPr="00F7410A">
              <w:rPr>
                <w:b/>
                <w:bCs/>
                <w:sz w:val="27"/>
                <w:szCs w:val="27"/>
                <w:cs/>
              </w:rPr>
              <w:t>เงินกู้ยืมและดอกเบี้ยค้างจ่าย</w:t>
            </w:r>
          </w:p>
        </w:tc>
        <w:tc>
          <w:tcPr>
            <w:tcW w:w="1391" w:type="dxa"/>
            <w:tcBorders>
              <w:left w:val="nil"/>
              <w:right w:val="nil"/>
            </w:tcBorders>
          </w:tcPr>
          <w:p w14:paraId="525DCB62" w14:textId="77777777" w:rsidR="0022078F" w:rsidRPr="00F7410A" w:rsidRDefault="0022078F" w:rsidP="0022078F">
            <w:pPr>
              <w:ind w:left="-63" w:right="-18"/>
              <w:jc w:val="right"/>
              <w:rPr>
                <w:b/>
                <w:bCs/>
                <w:sz w:val="27"/>
                <w:szCs w:val="27"/>
                <w:cs/>
              </w:rPr>
            </w:pPr>
          </w:p>
        </w:tc>
        <w:tc>
          <w:tcPr>
            <w:tcW w:w="1486" w:type="dxa"/>
            <w:tcBorders>
              <w:left w:val="nil"/>
              <w:right w:val="nil"/>
            </w:tcBorders>
          </w:tcPr>
          <w:p w14:paraId="73505912" w14:textId="77777777" w:rsidR="0022078F" w:rsidRPr="00F7410A" w:rsidRDefault="0022078F" w:rsidP="0022078F">
            <w:pPr>
              <w:ind w:left="-63" w:right="-18"/>
              <w:jc w:val="right"/>
              <w:rPr>
                <w:b/>
                <w:bCs/>
                <w:sz w:val="27"/>
                <w:szCs w:val="27"/>
                <w:cs/>
              </w:rPr>
            </w:pPr>
          </w:p>
        </w:tc>
        <w:tc>
          <w:tcPr>
            <w:tcW w:w="1713" w:type="dxa"/>
            <w:tcBorders>
              <w:left w:val="nil"/>
              <w:right w:val="nil"/>
            </w:tcBorders>
          </w:tcPr>
          <w:p w14:paraId="6C760C03" w14:textId="77777777" w:rsidR="0022078F" w:rsidRPr="00F7410A" w:rsidRDefault="0022078F" w:rsidP="0022078F">
            <w:pPr>
              <w:ind w:left="171" w:right="119"/>
              <w:jc w:val="right"/>
              <w:rPr>
                <w:b/>
                <w:bCs/>
                <w:sz w:val="27"/>
                <w:szCs w:val="27"/>
                <w:cs/>
              </w:rPr>
            </w:pPr>
          </w:p>
        </w:tc>
        <w:tc>
          <w:tcPr>
            <w:tcW w:w="1620" w:type="dxa"/>
            <w:tcBorders>
              <w:left w:val="nil"/>
              <w:right w:val="nil"/>
            </w:tcBorders>
          </w:tcPr>
          <w:p w14:paraId="07B7AE54" w14:textId="77777777" w:rsidR="0022078F" w:rsidRPr="00F7410A" w:rsidRDefault="0022078F" w:rsidP="0022078F">
            <w:pPr>
              <w:ind w:left="171" w:right="119"/>
              <w:jc w:val="right"/>
              <w:rPr>
                <w:b/>
                <w:bCs/>
                <w:sz w:val="27"/>
                <w:szCs w:val="27"/>
                <w:cs/>
              </w:rPr>
            </w:pPr>
          </w:p>
        </w:tc>
      </w:tr>
      <w:tr w:rsidR="0022078F" w:rsidRPr="00F7410A" w14:paraId="28E5D62A" w14:textId="77777777" w:rsidTr="0022078F">
        <w:trPr>
          <w:cantSplit/>
          <w:trHeight w:val="252"/>
        </w:trPr>
        <w:tc>
          <w:tcPr>
            <w:tcW w:w="3222" w:type="dxa"/>
            <w:tcBorders>
              <w:top w:val="nil"/>
              <w:left w:val="nil"/>
              <w:bottom w:val="nil"/>
              <w:right w:val="nil"/>
            </w:tcBorders>
          </w:tcPr>
          <w:p w14:paraId="7103208B" w14:textId="77777777" w:rsidR="0022078F" w:rsidRPr="00F7410A" w:rsidRDefault="0022078F" w:rsidP="0022078F">
            <w:pPr>
              <w:ind w:left="171" w:right="-108" w:hanging="276"/>
              <w:jc w:val="thaiDistribute"/>
              <w:rPr>
                <w:b/>
                <w:bCs/>
                <w:sz w:val="27"/>
                <w:szCs w:val="27"/>
                <w:cs/>
              </w:rPr>
            </w:pPr>
            <w:r w:rsidRPr="00F7410A">
              <w:rPr>
                <w:b/>
                <w:bCs/>
                <w:sz w:val="27"/>
                <w:szCs w:val="27"/>
                <w:cs/>
              </w:rPr>
              <w:t>บริษัท ทีเอสเอฟ แมเนจเม้นท์ จำกัด</w:t>
            </w:r>
          </w:p>
        </w:tc>
        <w:tc>
          <w:tcPr>
            <w:tcW w:w="1391" w:type="dxa"/>
            <w:tcBorders>
              <w:left w:val="nil"/>
              <w:right w:val="nil"/>
            </w:tcBorders>
          </w:tcPr>
          <w:p w14:paraId="200468C9" w14:textId="77777777" w:rsidR="0022078F" w:rsidRPr="00F7410A" w:rsidRDefault="0022078F" w:rsidP="0022078F">
            <w:pPr>
              <w:ind w:left="-63" w:right="-18"/>
              <w:jc w:val="right"/>
              <w:rPr>
                <w:sz w:val="27"/>
                <w:szCs w:val="27"/>
              </w:rPr>
            </w:pPr>
          </w:p>
        </w:tc>
        <w:tc>
          <w:tcPr>
            <w:tcW w:w="1486" w:type="dxa"/>
            <w:tcBorders>
              <w:left w:val="nil"/>
              <w:right w:val="nil"/>
            </w:tcBorders>
          </w:tcPr>
          <w:p w14:paraId="6434BD43" w14:textId="77777777" w:rsidR="0022078F" w:rsidRPr="00F7410A" w:rsidRDefault="0022078F" w:rsidP="0022078F">
            <w:pPr>
              <w:ind w:left="-63" w:right="-18"/>
              <w:jc w:val="right"/>
              <w:rPr>
                <w:sz w:val="27"/>
                <w:szCs w:val="27"/>
              </w:rPr>
            </w:pPr>
          </w:p>
        </w:tc>
        <w:tc>
          <w:tcPr>
            <w:tcW w:w="1713" w:type="dxa"/>
            <w:tcBorders>
              <w:left w:val="nil"/>
              <w:right w:val="nil"/>
            </w:tcBorders>
          </w:tcPr>
          <w:p w14:paraId="564D8FCD" w14:textId="77777777" w:rsidR="0022078F" w:rsidRPr="00F7410A" w:rsidRDefault="0022078F" w:rsidP="0022078F">
            <w:pPr>
              <w:ind w:left="171" w:right="119"/>
              <w:jc w:val="right"/>
              <w:rPr>
                <w:sz w:val="27"/>
                <w:szCs w:val="27"/>
              </w:rPr>
            </w:pPr>
          </w:p>
        </w:tc>
        <w:tc>
          <w:tcPr>
            <w:tcW w:w="1620" w:type="dxa"/>
            <w:tcBorders>
              <w:left w:val="nil"/>
              <w:right w:val="nil"/>
            </w:tcBorders>
          </w:tcPr>
          <w:p w14:paraId="78928ADA" w14:textId="77777777" w:rsidR="0022078F" w:rsidRPr="00F7410A" w:rsidRDefault="0022078F" w:rsidP="0022078F">
            <w:pPr>
              <w:ind w:left="171" w:right="119"/>
              <w:jc w:val="right"/>
              <w:rPr>
                <w:sz w:val="27"/>
                <w:szCs w:val="27"/>
              </w:rPr>
            </w:pPr>
          </w:p>
        </w:tc>
      </w:tr>
      <w:tr w:rsidR="0022078F" w:rsidRPr="00F7410A" w14:paraId="0EA05BAB" w14:textId="77777777" w:rsidTr="0022078F">
        <w:trPr>
          <w:cantSplit/>
          <w:trHeight w:val="252"/>
        </w:trPr>
        <w:tc>
          <w:tcPr>
            <w:tcW w:w="3222" w:type="dxa"/>
            <w:tcBorders>
              <w:top w:val="nil"/>
              <w:left w:val="nil"/>
              <w:bottom w:val="nil"/>
              <w:right w:val="nil"/>
            </w:tcBorders>
          </w:tcPr>
          <w:p w14:paraId="765968A5" w14:textId="209AAFCF" w:rsidR="0022078F" w:rsidRPr="00F7410A" w:rsidRDefault="00F7410A" w:rsidP="0022078F">
            <w:pPr>
              <w:ind w:left="174" w:right="-108"/>
              <w:jc w:val="thaiDistribute"/>
              <w:rPr>
                <w:sz w:val="27"/>
                <w:szCs w:val="27"/>
              </w:rPr>
            </w:pPr>
            <w:r w:rsidRPr="00F7410A">
              <w:rPr>
                <w:sz w:val="27"/>
                <w:szCs w:val="27"/>
                <w:cs/>
              </w:rPr>
              <w:t>เงินกู้ยืมระยะสั้น</w:t>
            </w:r>
            <w:r>
              <w:rPr>
                <w:rFonts w:hint="cs"/>
                <w:sz w:val="27"/>
                <w:szCs w:val="27"/>
                <w:cs/>
              </w:rPr>
              <w:t xml:space="preserve"> - </w:t>
            </w:r>
            <w:r w:rsidR="0022078F" w:rsidRPr="00F7410A">
              <w:rPr>
                <w:sz w:val="27"/>
                <w:szCs w:val="27"/>
                <w:cs/>
              </w:rPr>
              <w:t>ยกมาต้นปี</w:t>
            </w:r>
          </w:p>
        </w:tc>
        <w:tc>
          <w:tcPr>
            <w:tcW w:w="1391" w:type="dxa"/>
            <w:tcBorders>
              <w:left w:val="nil"/>
              <w:right w:val="nil"/>
            </w:tcBorders>
          </w:tcPr>
          <w:p w14:paraId="5F1071CF" w14:textId="77777777" w:rsidR="0022078F" w:rsidRPr="00F7410A" w:rsidRDefault="0022078F" w:rsidP="0022078F">
            <w:pPr>
              <w:ind w:left="171" w:right="51"/>
              <w:jc w:val="right"/>
              <w:rPr>
                <w:sz w:val="27"/>
                <w:szCs w:val="27"/>
              </w:rPr>
            </w:pPr>
            <w:r w:rsidRPr="00F7410A">
              <w:rPr>
                <w:sz w:val="27"/>
                <w:szCs w:val="27"/>
              </w:rPr>
              <w:t>-</w:t>
            </w:r>
          </w:p>
        </w:tc>
        <w:tc>
          <w:tcPr>
            <w:tcW w:w="1486" w:type="dxa"/>
            <w:tcBorders>
              <w:left w:val="nil"/>
              <w:right w:val="nil"/>
            </w:tcBorders>
          </w:tcPr>
          <w:p w14:paraId="14EAF362" w14:textId="77777777" w:rsidR="0022078F" w:rsidRPr="00F7410A" w:rsidRDefault="0022078F" w:rsidP="0022078F">
            <w:pPr>
              <w:ind w:left="171" w:right="51"/>
              <w:jc w:val="right"/>
              <w:rPr>
                <w:sz w:val="27"/>
                <w:szCs w:val="27"/>
              </w:rPr>
            </w:pPr>
            <w:r w:rsidRPr="00F7410A">
              <w:rPr>
                <w:sz w:val="27"/>
                <w:szCs w:val="27"/>
                <w:cs/>
              </w:rPr>
              <w:t>-</w:t>
            </w:r>
          </w:p>
        </w:tc>
        <w:tc>
          <w:tcPr>
            <w:tcW w:w="1713" w:type="dxa"/>
            <w:tcBorders>
              <w:left w:val="nil"/>
              <w:right w:val="nil"/>
            </w:tcBorders>
          </w:tcPr>
          <w:p w14:paraId="1487C0A2" w14:textId="77777777" w:rsidR="0022078F" w:rsidRPr="00F7410A" w:rsidRDefault="0022078F" w:rsidP="0022078F">
            <w:pPr>
              <w:ind w:left="171" w:right="51"/>
              <w:jc w:val="right"/>
              <w:rPr>
                <w:sz w:val="27"/>
                <w:szCs w:val="27"/>
              </w:rPr>
            </w:pPr>
            <w:r w:rsidRPr="00F7410A">
              <w:rPr>
                <w:sz w:val="27"/>
                <w:szCs w:val="27"/>
              </w:rPr>
              <w:t>-</w:t>
            </w:r>
          </w:p>
        </w:tc>
        <w:tc>
          <w:tcPr>
            <w:tcW w:w="1620" w:type="dxa"/>
            <w:tcBorders>
              <w:left w:val="nil"/>
              <w:right w:val="nil"/>
            </w:tcBorders>
          </w:tcPr>
          <w:p w14:paraId="36F5CC03" w14:textId="77777777" w:rsidR="0022078F" w:rsidRPr="00F7410A" w:rsidRDefault="0022078F" w:rsidP="00F7410A">
            <w:pPr>
              <w:ind w:left="171" w:right="157"/>
              <w:jc w:val="right"/>
              <w:rPr>
                <w:sz w:val="27"/>
                <w:szCs w:val="27"/>
                <w:lang w:val="en-US"/>
              </w:rPr>
            </w:pPr>
            <w:r w:rsidRPr="00F7410A">
              <w:rPr>
                <w:sz w:val="27"/>
                <w:szCs w:val="27"/>
              </w:rPr>
              <w:t>-</w:t>
            </w:r>
          </w:p>
        </w:tc>
      </w:tr>
      <w:tr w:rsidR="0022078F" w:rsidRPr="00F7410A" w14:paraId="6F523630" w14:textId="77777777" w:rsidTr="0022078F">
        <w:trPr>
          <w:cantSplit/>
          <w:trHeight w:val="252"/>
        </w:trPr>
        <w:tc>
          <w:tcPr>
            <w:tcW w:w="3222" w:type="dxa"/>
            <w:tcBorders>
              <w:top w:val="nil"/>
              <w:left w:val="nil"/>
              <w:bottom w:val="nil"/>
              <w:right w:val="nil"/>
            </w:tcBorders>
          </w:tcPr>
          <w:p w14:paraId="38E97B06" w14:textId="77777777" w:rsidR="0022078F" w:rsidRPr="00F7410A" w:rsidRDefault="0022078F" w:rsidP="0022078F">
            <w:pPr>
              <w:ind w:left="174" w:right="-108"/>
              <w:jc w:val="thaiDistribute"/>
              <w:rPr>
                <w:sz w:val="27"/>
                <w:szCs w:val="27"/>
                <w:lang w:val="en-US"/>
              </w:rPr>
            </w:pPr>
            <w:r w:rsidRPr="00F7410A">
              <w:rPr>
                <w:sz w:val="27"/>
                <w:szCs w:val="27"/>
                <w:cs/>
              </w:rPr>
              <w:t>กู้ยืม</w:t>
            </w:r>
            <w:r w:rsidRPr="00F7410A">
              <w:rPr>
                <w:rFonts w:hint="cs"/>
                <w:sz w:val="27"/>
                <w:szCs w:val="27"/>
                <w:cs/>
              </w:rPr>
              <w:t>ระหว่างปี</w:t>
            </w:r>
          </w:p>
        </w:tc>
        <w:tc>
          <w:tcPr>
            <w:tcW w:w="1391" w:type="dxa"/>
            <w:tcBorders>
              <w:left w:val="nil"/>
              <w:right w:val="nil"/>
            </w:tcBorders>
          </w:tcPr>
          <w:p w14:paraId="70216F17" w14:textId="77777777" w:rsidR="0022078F" w:rsidRPr="00F7410A" w:rsidRDefault="0022078F" w:rsidP="0022078F">
            <w:pPr>
              <w:ind w:left="171" w:right="51"/>
              <w:jc w:val="right"/>
              <w:rPr>
                <w:sz w:val="27"/>
                <w:szCs w:val="27"/>
                <w:cs/>
              </w:rPr>
            </w:pPr>
            <w:r w:rsidRPr="00F7410A">
              <w:rPr>
                <w:sz w:val="27"/>
                <w:szCs w:val="27"/>
              </w:rPr>
              <w:t>-</w:t>
            </w:r>
          </w:p>
        </w:tc>
        <w:tc>
          <w:tcPr>
            <w:tcW w:w="1486" w:type="dxa"/>
            <w:tcBorders>
              <w:left w:val="nil"/>
              <w:right w:val="nil"/>
            </w:tcBorders>
          </w:tcPr>
          <w:p w14:paraId="4DAFC45C" w14:textId="77777777" w:rsidR="0022078F" w:rsidRPr="00F7410A" w:rsidRDefault="0022078F" w:rsidP="0022078F">
            <w:pPr>
              <w:ind w:left="171" w:right="51"/>
              <w:jc w:val="right"/>
              <w:rPr>
                <w:sz w:val="27"/>
                <w:szCs w:val="27"/>
                <w:cs/>
              </w:rPr>
            </w:pPr>
            <w:r w:rsidRPr="00F7410A">
              <w:rPr>
                <w:sz w:val="27"/>
                <w:szCs w:val="27"/>
              </w:rPr>
              <w:t>-</w:t>
            </w:r>
          </w:p>
        </w:tc>
        <w:tc>
          <w:tcPr>
            <w:tcW w:w="1713" w:type="dxa"/>
            <w:tcBorders>
              <w:left w:val="nil"/>
              <w:right w:val="nil"/>
            </w:tcBorders>
          </w:tcPr>
          <w:p w14:paraId="6B0CD2C3" w14:textId="77777777" w:rsidR="0022078F" w:rsidRPr="00F7410A" w:rsidRDefault="0022078F" w:rsidP="0022078F">
            <w:pPr>
              <w:ind w:left="171" w:right="51"/>
              <w:jc w:val="right"/>
              <w:rPr>
                <w:sz w:val="27"/>
                <w:szCs w:val="27"/>
              </w:rPr>
            </w:pPr>
            <w:r w:rsidRPr="00F7410A">
              <w:rPr>
                <w:sz w:val="27"/>
                <w:szCs w:val="27"/>
              </w:rPr>
              <w:t>13,000,000</w:t>
            </w:r>
          </w:p>
        </w:tc>
        <w:tc>
          <w:tcPr>
            <w:tcW w:w="1620" w:type="dxa"/>
            <w:tcBorders>
              <w:left w:val="nil"/>
              <w:right w:val="nil"/>
            </w:tcBorders>
          </w:tcPr>
          <w:p w14:paraId="65FE7EC5" w14:textId="77777777" w:rsidR="0022078F" w:rsidRPr="00F7410A" w:rsidRDefault="0022078F" w:rsidP="00F7410A">
            <w:pPr>
              <w:ind w:left="171" w:right="157"/>
              <w:jc w:val="right"/>
              <w:rPr>
                <w:sz w:val="27"/>
                <w:szCs w:val="27"/>
              </w:rPr>
            </w:pPr>
            <w:r w:rsidRPr="00F7410A">
              <w:rPr>
                <w:rFonts w:hint="cs"/>
                <w:sz w:val="27"/>
                <w:szCs w:val="27"/>
                <w:cs/>
              </w:rPr>
              <w:t>-</w:t>
            </w:r>
          </w:p>
        </w:tc>
      </w:tr>
      <w:tr w:rsidR="0022078F" w:rsidRPr="00F7410A" w14:paraId="57AF00BD" w14:textId="77777777" w:rsidTr="0022078F">
        <w:trPr>
          <w:cantSplit/>
          <w:trHeight w:val="132"/>
        </w:trPr>
        <w:tc>
          <w:tcPr>
            <w:tcW w:w="3222" w:type="dxa"/>
            <w:tcBorders>
              <w:top w:val="nil"/>
              <w:left w:val="nil"/>
              <w:bottom w:val="nil"/>
              <w:right w:val="nil"/>
            </w:tcBorders>
          </w:tcPr>
          <w:p w14:paraId="3FF5BB7C" w14:textId="77777777" w:rsidR="0022078F" w:rsidRPr="00F7410A" w:rsidRDefault="0022078F" w:rsidP="0022078F">
            <w:pPr>
              <w:ind w:left="-108" w:right="-108" w:firstLine="297"/>
              <w:jc w:val="thaiDistribute"/>
              <w:rPr>
                <w:sz w:val="27"/>
                <w:szCs w:val="27"/>
              </w:rPr>
            </w:pPr>
            <w:r w:rsidRPr="00F7410A">
              <w:rPr>
                <w:rFonts w:hint="cs"/>
                <w:sz w:val="27"/>
                <w:szCs w:val="27"/>
                <w:cs/>
              </w:rPr>
              <w:t>จ่ายคื</w:t>
            </w:r>
            <w:r w:rsidRPr="00F7410A">
              <w:rPr>
                <w:sz w:val="27"/>
                <w:szCs w:val="27"/>
                <w:cs/>
              </w:rPr>
              <w:t>นระหว่างปี</w:t>
            </w:r>
          </w:p>
        </w:tc>
        <w:tc>
          <w:tcPr>
            <w:tcW w:w="1391" w:type="dxa"/>
            <w:tcBorders>
              <w:left w:val="nil"/>
              <w:bottom w:val="single" w:sz="4" w:space="0" w:color="auto"/>
              <w:right w:val="nil"/>
            </w:tcBorders>
          </w:tcPr>
          <w:p w14:paraId="51265B30" w14:textId="77777777" w:rsidR="0022078F" w:rsidRPr="00F7410A" w:rsidRDefault="0022078F" w:rsidP="0022078F">
            <w:pPr>
              <w:ind w:left="171" w:right="51"/>
              <w:jc w:val="right"/>
              <w:rPr>
                <w:sz w:val="27"/>
                <w:szCs w:val="27"/>
              </w:rPr>
            </w:pPr>
            <w:r w:rsidRPr="00F7410A">
              <w:rPr>
                <w:sz w:val="27"/>
                <w:szCs w:val="27"/>
              </w:rPr>
              <w:t>-</w:t>
            </w:r>
          </w:p>
        </w:tc>
        <w:tc>
          <w:tcPr>
            <w:tcW w:w="1486" w:type="dxa"/>
            <w:tcBorders>
              <w:left w:val="nil"/>
              <w:bottom w:val="single" w:sz="4" w:space="0" w:color="auto"/>
              <w:right w:val="nil"/>
            </w:tcBorders>
          </w:tcPr>
          <w:p w14:paraId="478523CB" w14:textId="77777777" w:rsidR="0022078F" w:rsidRPr="00F7410A" w:rsidRDefault="0022078F" w:rsidP="0022078F">
            <w:pPr>
              <w:ind w:left="171" w:right="51"/>
              <w:jc w:val="right"/>
              <w:rPr>
                <w:sz w:val="27"/>
                <w:szCs w:val="27"/>
              </w:rPr>
            </w:pPr>
            <w:r w:rsidRPr="00F7410A">
              <w:rPr>
                <w:sz w:val="27"/>
                <w:szCs w:val="27"/>
                <w:cs/>
              </w:rPr>
              <w:t>-</w:t>
            </w:r>
          </w:p>
        </w:tc>
        <w:tc>
          <w:tcPr>
            <w:tcW w:w="1713" w:type="dxa"/>
            <w:tcBorders>
              <w:left w:val="nil"/>
              <w:bottom w:val="single" w:sz="4" w:space="0" w:color="auto"/>
              <w:right w:val="nil"/>
            </w:tcBorders>
          </w:tcPr>
          <w:p w14:paraId="59BAF70A" w14:textId="77777777" w:rsidR="0022078F" w:rsidRPr="00F7410A" w:rsidRDefault="0022078F" w:rsidP="0022078F">
            <w:pPr>
              <w:ind w:left="171" w:right="51"/>
              <w:jc w:val="right"/>
              <w:rPr>
                <w:sz w:val="27"/>
                <w:szCs w:val="27"/>
                <w:lang w:val="en-US"/>
              </w:rPr>
            </w:pPr>
            <w:r w:rsidRPr="00F7410A">
              <w:rPr>
                <w:sz w:val="27"/>
                <w:szCs w:val="27"/>
              </w:rPr>
              <w:t>(13,000,000</w:t>
            </w:r>
            <w:r w:rsidRPr="00F7410A">
              <w:rPr>
                <w:sz w:val="27"/>
                <w:szCs w:val="27"/>
                <w:lang w:val="en-US"/>
              </w:rPr>
              <w:t>)</w:t>
            </w:r>
          </w:p>
        </w:tc>
        <w:tc>
          <w:tcPr>
            <w:tcW w:w="1620" w:type="dxa"/>
            <w:tcBorders>
              <w:left w:val="nil"/>
              <w:bottom w:val="single" w:sz="4" w:space="0" w:color="auto"/>
              <w:right w:val="nil"/>
            </w:tcBorders>
          </w:tcPr>
          <w:p w14:paraId="74A421BB" w14:textId="77777777" w:rsidR="0022078F" w:rsidRPr="00F7410A" w:rsidRDefault="0022078F" w:rsidP="00F7410A">
            <w:pPr>
              <w:ind w:left="171" w:right="157" w:firstLine="99"/>
              <w:jc w:val="right"/>
              <w:rPr>
                <w:sz w:val="27"/>
                <w:szCs w:val="27"/>
                <w:cs/>
              </w:rPr>
            </w:pPr>
            <w:r w:rsidRPr="00F7410A">
              <w:rPr>
                <w:rFonts w:hint="cs"/>
                <w:sz w:val="27"/>
                <w:szCs w:val="27"/>
                <w:cs/>
              </w:rPr>
              <w:t>-</w:t>
            </w:r>
          </w:p>
        </w:tc>
      </w:tr>
      <w:tr w:rsidR="0022078F" w:rsidRPr="00F7410A" w14:paraId="600CA508" w14:textId="77777777" w:rsidTr="0022078F">
        <w:trPr>
          <w:cantSplit/>
          <w:trHeight w:val="123"/>
        </w:trPr>
        <w:tc>
          <w:tcPr>
            <w:tcW w:w="3222" w:type="dxa"/>
            <w:tcBorders>
              <w:top w:val="nil"/>
              <w:left w:val="nil"/>
              <w:bottom w:val="nil"/>
              <w:right w:val="nil"/>
            </w:tcBorders>
          </w:tcPr>
          <w:p w14:paraId="6FBC2B99" w14:textId="2968287C" w:rsidR="0022078F" w:rsidRPr="00F7410A" w:rsidRDefault="00F7410A" w:rsidP="0022078F">
            <w:pPr>
              <w:ind w:left="171" w:right="-108"/>
              <w:jc w:val="thaiDistribute"/>
              <w:rPr>
                <w:sz w:val="27"/>
                <w:szCs w:val="27"/>
              </w:rPr>
            </w:pPr>
            <w:r w:rsidRPr="00F7410A">
              <w:rPr>
                <w:sz w:val="27"/>
                <w:szCs w:val="27"/>
                <w:cs/>
              </w:rPr>
              <w:t>เงินกู้ยืมระยะสั้น</w:t>
            </w:r>
            <w:r>
              <w:rPr>
                <w:rFonts w:hint="cs"/>
                <w:sz w:val="27"/>
                <w:szCs w:val="27"/>
                <w:cs/>
              </w:rPr>
              <w:t xml:space="preserve">- </w:t>
            </w:r>
            <w:r w:rsidR="0022078F" w:rsidRPr="00F7410A">
              <w:rPr>
                <w:sz w:val="27"/>
                <w:szCs w:val="27"/>
                <w:cs/>
              </w:rPr>
              <w:t>ยกไปปลายปี</w:t>
            </w:r>
          </w:p>
        </w:tc>
        <w:tc>
          <w:tcPr>
            <w:tcW w:w="1391" w:type="dxa"/>
            <w:tcBorders>
              <w:top w:val="single" w:sz="4" w:space="0" w:color="auto"/>
              <w:left w:val="nil"/>
              <w:bottom w:val="single" w:sz="4" w:space="0" w:color="auto"/>
              <w:right w:val="nil"/>
            </w:tcBorders>
          </w:tcPr>
          <w:p w14:paraId="20E17DBA" w14:textId="77777777" w:rsidR="0022078F" w:rsidRPr="00F7410A" w:rsidRDefault="0022078F" w:rsidP="0022078F">
            <w:pPr>
              <w:ind w:left="171" w:right="51"/>
              <w:jc w:val="right"/>
              <w:rPr>
                <w:sz w:val="27"/>
                <w:szCs w:val="27"/>
              </w:rPr>
            </w:pPr>
            <w:r w:rsidRPr="00F7410A">
              <w:rPr>
                <w:sz w:val="27"/>
                <w:szCs w:val="27"/>
              </w:rPr>
              <w:t>-</w:t>
            </w:r>
          </w:p>
        </w:tc>
        <w:tc>
          <w:tcPr>
            <w:tcW w:w="1486" w:type="dxa"/>
            <w:tcBorders>
              <w:top w:val="single" w:sz="4" w:space="0" w:color="auto"/>
              <w:left w:val="nil"/>
              <w:bottom w:val="single" w:sz="4" w:space="0" w:color="auto"/>
              <w:right w:val="nil"/>
            </w:tcBorders>
          </w:tcPr>
          <w:p w14:paraId="05A106D7" w14:textId="77777777" w:rsidR="0022078F" w:rsidRPr="00F7410A" w:rsidRDefault="0022078F" w:rsidP="0022078F">
            <w:pPr>
              <w:ind w:left="171" w:right="51"/>
              <w:jc w:val="right"/>
              <w:rPr>
                <w:sz w:val="27"/>
                <w:szCs w:val="27"/>
              </w:rPr>
            </w:pPr>
            <w:r w:rsidRPr="00F7410A">
              <w:rPr>
                <w:sz w:val="27"/>
                <w:szCs w:val="27"/>
                <w:cs/>
              </w:rPr>
              <w:t>-</w:t>
            </w:r>
          </w:p>
        </w:tc>
        <w:tc>
          <w:tcPr>
            <w:tcW w:w="1713" w:type="dxa"/>
            <w:tcBorders>
              <w:top w:val="single" w:sz="4" w:space="0" w:color="auto"/>
              <w:left w:val="nil"/>
              <w:bottom w:val="single" w:sz="4" w:space="0" w:color="auto"/>
              <w:right w:val="nil"/>
            </w:tcBorders>
          </w:tcPr>
          <w:p w14:paraId="0D901769" w14:textId="77777777" w:rsidR="0022078F" w:rsidRPr="00F7410A" w:rsidRDefault="0022078F" w:rsidP="0022078F">
            <w:pPr>
              <w:ind w:left="171" w:right="51"/>
              <w:jc w:val="right"/>
              <w:rPr>
                <w:sz w:val="27"/>
                <w:szCs w:val="27"/>
              </w:rPr>
            </w:pPr>
            <w:r w:rsidRPr="00F7410A">
              <w:rPr>
                <w:sz w:val="27"/>
                <w:szCs w:val="27"/>
              </w:rPr>
              <w:t>-</w:t>
            </w:r>
          </w:p>
        </w:tc>
        <w:tc>
          <w:tcPr>
            <w:tcW w:w="1620" w:type="dxa"/>
            <w:tcBorders>
              <w:top w:val="single" w:sz="4" w:space="0" w:color="auto"/>
              <w:left w:val="nil"/>
              <w:bottom w:val="single" w:sz="4" w:space="0" w:color="auto"/>
              <w:right w:val="nil"/>
            </w:tcBorders>
          </w:tcPr>
          <w:p w14:paraId="6BDEDE8D" w14:textId="77777777" w:rsidR="0022078F" w:rsidRPr="00F7410A" w:rsidRDefault="0022078F" w:rsidP="00F7410A">
            <w:pPr>
              <w:ind w:left="171" w:right="157"/>
              <w:jc w:val="right"/>
              <w:rPr>
                <w:sz w:val="27"/>
                <w:szCs w:val="27"/>
              </w:rPr>
            </w:pPr>
            <w:r w:rsidRPr="00F7410A">
              <w:rPr>
                <w:sz w:val="27"/>
                <w:szCs w:val="27"/>
              </w:rPr>
              <w:t>-</w:t>
            </w:r>
          </w:p>
        </w:tc>
      </w:tr>
      <w:tr w:rsidR="0022078F" w:rsidRPr="00F7410A" w14:paraId="2F387E42" w14:textId="77777777" w:rsidTr="0022078F">
        <w:trPr>
          <w:cantSplit/>
          <w:trHeight w:val="123"/>
        </w:trPr>
        <w:tc>
          <w:tcPr>
            <w:tcW w:w="3222" w:type="dxa"/>
            <w:tcBorders>
              <w:top w:val="nil"/>
              <w:left w:val="nil"/>
              <w:bottom w:val="nil"/>
              <w:right w:val="nil"/>
            </w:tcBorders>
          </w:tcPr>
          <w:p w14:paraId="42EC20A5" w14:textId="5ED3046E" w:rsidR="0022078F" w:rsidRPr="00F7410A" w:rsidRDefault="0022078F" w:rsidP="00F7410A">
            <w:pPr>
              <w:ind w:left="171" w:right="-108" w:hanging="40"/>
              <w:jc w:val="thaiDistribute"/>
              <w:rPr>
                <w:sz w:val="27"/>
                <w:szCs w:val="27"/>
                <w:cs/>
              </w:rPr>
            </w:pPr>
            <w:r w:rsidRPr="00F7410A">
              <w:rPr>
                <w:sz w:val="27"/>
                <w:szCs w:val="27"/>
                <w:cs/>
              </w:rPr>
              <w:t xml:space="preserve">ดอกเบี้ยค้างจ่าย </w:t>
            </w:r>
          </w:p>
        </w:tc>
        <w:tc>
          <w:tcPr>
            <w:tcW w:w="1391" w:type="dxa"/>
            <w:tcBorders>
              <w:left w:val="nil"/>
              <w:right w:val="nil"/>
            </w:tcBorders>
          </w:tcPr>
          <w:p w14:paraId="77AD22C5" w14:textId="77777777" w:rsidR="0022078F" w:rsidRPr="00F7410A" w:rsidRDefault="0022078F" w:rsidP="0022078F">
            <w:pPr>
              <w:ind w:left="171" w:right="51"/>
              <w:jc w:val="right"/>
              <w:rPr>
                <w:sz w:val="27"/>
                <w:szCs w:val="27"/>
              </w:rPr>
            </w:pPr>
            <w:r w:rsidRPr="00F7410A">
              <w:rPr>
                <w:sz w:val="27"/>
                <w:szCs w:val="27"/>
              </w:rPr>
              <w:t>-</w:t>
            </w:r>
          </w:p>
        </w:tc>
        <w:tc>
          <w:tcPr>
            <w:tcW w:w="1486" w:type="dxa"/>
            <w:tcBorders>
              <w:left w:val="nil"/>
              <w:right w:val="nil"/>
            </w:tcBorders>
          </w:tcPr>
          <w:p w14:paraId="481BCEAF" w14:textId="77777777" w:rsidR="0022078F" w:rsidRPr="00F7410A" w:rsidRDefault="0022078F" w:rsidP="0022078F">
            <w:pPr>
              <w:ind w:left="171" w:right="51"/>
              <w:jc w:val="right"/>
              <w:rPr>
                <w:sz w:val="27"/>
                <w:szCs w:val="27"/>
                <w:cs/>
              </w:rPr>
            </w:pPr>
            <w:r w:rsidRPr="00F7410A">
              <w:rPr>
                <w:rFonts w:hint="cs"/>
                <w:sz w:val="27"/>
                <w:szCs w:val="27"/>
                <w:cs/>
              </w:rPr>
              <w:t>-</w:t>
            </w:r>
          </w:p>
        </w:tc>
        <w:tc>
          <w:tcPr>
            <w:tcW w:w="1713" w:type="dxa"/>
            <w:tcBorders>
              <w:left w:val="nil"/>
              <w:right w:val="nil"/>
            </w:tcBorders>
          </w:tcPr>
          <w:p w14:paraId="6DD4F7CC" w14:textId="77777777" w:rsidR="0022078F" w:rsidRPr="00F7410A" w:rsidRDefault="0022078F" w:rsidP="0022078F">
            <w:pPr>
              <w:ind w:left="171" w:right="51"/>
              <w:jc w:val="right"/>
              <w:rPr>
                <w:sz w:val="27"/>
                <w:szCs w:val="27"/>
              </w:rPr>
            </w:pPr>
            <w:r w:rsidRPr="00F7410A">
              <w:rPr>
                <w:rFonts w:hint="cs"/>
                <w:sz w:val="27"/>
                <w:szCs w:val="27"/>
                <w:cs/>
              </w:rPr>
              <w:t>-</w:t>
            </w:r>
          </w:p>
        </w:tc>
        <w:tc>
          <w:tcPr>
            <w:tcW w:w="1620" w:type="dxa"/>
            <w:tcBorders>
              <w:left w:val="nil"/>
              <w:right w:val="nil"/>
            </w:tcBorders>
          </w:tcPr>
          <w:p w14:paraId="1E33405A" w14:textId="77777777" w:rsidR="0022078F" w:rsidRPr="00F7410A" w:rsidRDefault="0022078F" w:rsidP="00F7410A">
            <w:pPr>
              <w:ind w:left="171" w:right="157"/>
              <w:jc w:val="right"/>
              <w:rPr>
                <w:sz w:val="27"/>
                <w:szCs w:val="27"/>
              </w:rPr>
            </w:pPr>
            <w:r w:rsidRPr="00F7410A">
              <w:rPr>
                <w:rFonts w:hint="cs"/>
                <w:sz w:val="27"/>
                <w:szCs w:val="27"/>
                <w:cs/>
              </w:rPr>
              <w:t>-</w:t>
            </w:r>
          </w:p>
        </w:tc>
      </w:tr>
      <w:tr w:rsidR="0022078F" w:rsidRPr="00F7410A" w14:paraId="5D92D9BB" w14:textId="77777777" w:rsidTr="0022078F">
        <w:trPr>
          <w:cantSplit/>
          <w:trHeight w:val="123"/>
        </w:trPr>
        <w:tc>
          <w:tcPr>
            <w:tcW w:w="3222" w:type="dxa"/>
            <w:tcBorders>
              <w:top w:val="nil"/>
              <w:left w:val="nil"/>
              <w:right w:val="nil"/>
            </w:tcBorders>
          </w:tcPr>
          <w:p w14:paraId="25508158" w14:textId="77777777" w:rsidR="0022078F" w:rsidRPr="00F7410A" w:rsidRDefault="0022078F" w:rsidP="0022078F">
            <w:pPr>
              <w:ind w:left="171" w:right="-108"/>
              <w:jc w:val="thaiDistribute"/>
              <w:rPr>
                <w:sz w:val="27"/>
                <w:szCs w:val="27"/>
                <w:cs/>
              </w:rPr>
            </w:pPr>
          </w:p>
        </w:tc>
        <w:tc>
          <w:tcPr>
            <w:tcW w:w="1391" w:type="dxa"/>
            <w:tcBorders>
              <w:left w:val="nil"/>
              <w:right w:val="nil"/>
            </w:tcBorders>
          </w:tcPr>
          <w:p w14:paraId="1C7EDEDE" w14:textId="77777777" w:rsidR="0022078F" w:rsidRPr="00F7410A" w:rsidRDefault="0022078F" w:rsidP="0022078F">
            <w:pPr>
              <w:ind w:left="-81" w:right="135"/>
              <w:jc w:val="right"/>
              <w:rPr>
                <w:sz w:val="27"/>
                <w:szCs w:val="27"/>
                <w:cs/>
              </w:rPr>
            </w:pPr>
          </w:p>
        </w:tc>
        <w:tc>
          <w:tcPr>
            <w:tcW w:w="1486" w:type="dxa"/>
            <w:tcBorders>
              <w:left w:val="nil"/>
              <w:right w:val="nil"/>
            </w:tcBorders>
          </w:tcPr>
          <w:p w14:paraId="4A38B294" w14:textId="77777777" w:rsidR="0022078F" w:rsidRPr="00F7410A" w:rsidRDefault="0022078F" w:rsidP="0022078F">
            <w:pPr>
              <w:ind w:left="-81" w:right="135"/>
              <w:jc w:val="right"/>
              <w:rPr>
                <w:sz w:val="27"/>
                <w:szCs w:val="27"/>
                <w:cs/>
              </w:rPr>
            </w:pPr>
          </w:p>
        </w:tc>
        <w:tc>
          <w:tcPr>
            <w:tcW w:w="1713" w:type="dxa"/>
            <w:tcBorders>
              <w:left w:val="nil"/>
              <w:right w:val="nil"/>
            </w:tcBorders>
          </w:tcPr>
          <w:p w14:paraId="7C27BFFD" w14:textId="77777777" w:rsidR="0022078F" w:rsidRPr="00F7410A" w:rsidRDefault="0022078F" w:rsidP="0022078F">
            <w:pPr>
              <w:ind w:left="171" w:right="119"/>
              <w:jc w:val="right"/>
              <w:rPr>
                <w:sz w:val="27"/>
                <w:szCs w:val="27"/>
              </w:rPr>
            </w:pPr>
          </w:p>
        </w:tc>
        <w:tc>
          <w:tcPr>
            <w:tcW w:w="1620" w:type="dxa"/>
            <w:tcBorders>
              <w:left w:val="nil"/>
              <w:right w:val="nil"/>
            </w:tcBorders>
          </w:tcPr>
          <w:p w14:paraId="1BFD4027" w14:textId="77777777" w:rsidR="0022078F" w:rsidRPr="00F7410A" w:rsidRDefault="0022078F" w:rsidP="0022078F">
            <w:pPr>
              <w:ind w:left="171" w:right="119"/>
              <w:jc w:val="right"/>
              <w:rPr>
                <w:sz w:val="27"/>
                <w:szCs w:val="27"/>
                <w:lang w:val="en-US"/>
              </w:rPr>
            </w:pPr>
          </w:p>
        </w:tc>
      </w:tr>
    </w:tbl>
    <w:p w14:paraId="06976FEF" w14:textId="7AADD666" w:rsidR="00F27AC8" w:rsidRDefault="00F27AC8">
      <w:pPr>
        <w:suppressAutoHyphens w:val="0"/>
        <w:overflowPunct/>
        <w:autoSpaceDE/>
        <w:autoSpaceDN/>
        <w:spacing w:after="160" w:line="259" w:lineRule="auto"/>
        <w:textAlignment w:val="auto"/>
        <w:rPr>
          <w:sz w:val="30"/>
          <w:szCs w:val="30"/>
          <w:lang w:val="en-US"/>
        </w:rPr>
      </w:pPr>
    </w:p>
    <w:p w14:paraId="2CCD10E9" w14:textId="77777777" w:rsidR="00F7410A" w:rsidRDefault="00F7410A">
      <w:pPr>
        <w:suppressAutoHyphens w:val="0"/>
        <w:overflowPunct/>
        <w:autoSpaceDE/>
        <w:autoSpaceDN/>
        <w:spacing w:after="160" w:line="259" w:lineRule="auto"/>
        <w:textAlignment w:val="auto"/>
        <w:rPr>
          <w:sz w:val="30"/>
          <w:szCs w:val="30"/>
          <w:lang w:val="en-US"/>
        </w:rPr>
      </w:pPr>
      <w:r>
        <w:rPr>
          <w:sz w:val="30"/>
          <w:szCs w:val="30"/>
          <w:lang w:val="en-US"/>
        </w:rPr>
        <w:br w:type="page"/>
      </w:r>
    </w:p>
    <w:p w14:paraId="534005DE" w14:textId="46F7D5AC" w:rsidR="0022078F" w:rsidRPr="00C424C6" w:rsidRDefault="0022078F" w:rsidP="0022078F">
      <w:pPr>
        <w:ind w:left="729" w:hanging="369"/>
        <w:jc w:val="thaiDistribute"/>
        <w:rPr>
          <w:b/>
          <w:bCs/>
          <w:sz w:val="30"/>
          <w:szCs w:val="30"/>
        </w:rPr>
      </w:pPr>
      <w:r w:rsidRPr="00C424C6">
        <w:rPr>
          <w:b/>
          <w:bCs/>
          <w:sz w:val="30"/>
          <w:szCs w:val="30"/>
          <w:lang w:val="en-US"/>
        </w:rPr>
        <w:lastRenderedPageBreak/>
        <w:t>9</w:t>
      </w:r>
      <w:r w:rsidRPr="00C424C6">
        <w:rPr>
          <w:b/>
          <w:bCs/>
          <w:sz w:val="30"/>
          <w:szCs w:val="30"/>
          <w:cs/>
        </w:rPr>
        <w:t>.</w:t>
      </w:r>
      <w:r w:rsidRPr="00C424C6">
        <w:rPr>
          <w:b/>
          <w:bCs/>
          <w:sz w:val="30"/>
          <w:szCs w:val="30"/>
        </w:rPr>
        <w:t>2</w:t>
      </w:r>
      <w:r w:rsidRPr="00C424C6">
        <w:rPr>
          <w:b/>
          <w:bCs/>
          <w:sz w:val="30"/>
          <w:szCs w:val="30"/>
          <w:cs/>
        </w:rPr>
        <w:tab/>
        <w:t>รายได้และ</w:t>
      </w:r>
      <w:r w:rsidRPr="00C424C6">
        <w:rPr>
          <w:b/>
          <w:bCs/>
          <w:spacing w:val="4"/>
          <w:sz w:val="30"/>
          <w:szCs w:val="30"/>
          <w:cs/>
        </w:rPr>
        <w:t>ค่าใช้จ่าย</w:t>
      </w:r>
      <w:r w:rsidRPr="00C424C6">
        <w:rPr>
          <w:b/>
          <w:bCs/>
          <w:sz w:val="30"/>
          <w:szCs w:val="30"/>
          <w:cs/>
        </w:rPr>
        <w:t>ระหว่างกัน มีดังนี้</w:t>
      </w:r>
    </w:p>
    <w:tbl>
      <w:tblPr>
        <w:tblW w:w="9450" w:type="dxa"/>
        <w:tblInd w:w="468" w:type="dxa"/>
        <w:tblLayout w:type="fixed"/>
        <w:tblLook w:val="0000" w:firstRow="0" w:lastRow="0" w:firstColumn="0" w:lastColumn="0" w:noHBand="0" w:noVBand="0"/>
      </w:tblPr>
      <w:tblGrid>
        <w:gridCol w:w="3492"/>
        <w:gridCol w:w="1728"/>
        <w:gridCol w:w="1530"/>
        <w:gridCol w:w="1242"/>
        <w:gridCol w:w="1458"/>
      </w:tblGrid>
      <w:tr w:rsidR="0022078F" w:rsidRPr="00FA3E0D" w14:paraId="460ECB2B" w14:textId="77777777" w:rsidTr="0022078F">
        <w:trPr>
          <w:tblHeader/>
        </w:trPr>
        <w:tc>
          <w:tcPr>
            <w:tcW w:w="3492" w:type="dxa"/>
            <w:tcBorders>
              <w:top w:val="nil"/>
              <w:left w:val="nil"/>
              <w:bottom w:val="nil"/>
              <w:right w:val="nil"/>
            </w:tcBorders>
          </w:tcPr>
          <w:p w14:paraId="5A2E03F1" w14:textId="77777777" w:rsidR="0022078F" w:rsidRPr="00FA3E0D" w:rsidRDefault="0022078F" w:rsidP="0022078F">
            <w:pPr>
              <w:ind w:left="-108" w:right="-108"/>
              <w:jc w:val="center"/>
              <w:rPr>
                <w:sz w:val="28"/>
                <w:szCs w:val="28"/>
                <w:u w:val="single"/>
                <w:cs/>
              </w:rPr>
            </w:pPr>
          </w:p>
        </w:tc>
        <w:tc>
          <w:tcPr>
            <w:tcW w:w="5958" w:type="dxa"/>
            <w:gridSpan w:val="4"/>
            <w:tcBorders>
              <w:top w:val="nil"/>
              <w:left w:val="nil"/>
              <w:bottom w:val="nil"/>
              <w:right w:val="nil"/>
            </w:tcBorders>
          </w:tcPr>
          <w:p w14:paraId="325A1CC7" w14:textId="77777777" w:rsidR="0022078F" w:rsidRPr="00FA3E0D" w:rsidRDefault="0022078F" w:rsidP="0022078F">
            <w:pPr>
              <w:ind w:left="-108" w:right="-45"/>
              <w:jc w:val="right"/>
              <w:rPr>
                <w:spacing w:val="-4"/>
                <w:sz w:val="28"/>
                <w:szCs w:val="28"/>
                <w:u w:val="single"/>
              </w:rPr>
            </w:pPr>
            <w:r w:rsidRPr="00FA3E0D">
              <w:rPr>
                <w:sz w:val="28"/>
                <w:szCs w:val="28"/>
                <w:cs/>
              </w:rPr>
              <w:t>(หน่วย : บาท)</w:t>
            </w:r>
          </w:p>
        </w:tc>
      </w:tr>
      <w:tr w:rsidR="0022078F" w:rsidRPr="00FA3E0D" w14:paraId="15F6E59F" w14:textId="77777777" w:rsidTr="0022078F">
        <w:trPr>
          <w:tblHeader/>
        </w:trPr>
        <w:tc>
          <w:tcPr>
            <w:tcW w:w="3492" w:type="dxa"/>
            <w:tcBorders>
              <w:top w:val="nil"/>
              <w:left w:val="nil"/>
              <w:bottom w:val="nil"/>
              <w:right w:val="nil"/>
            </w:tcBorders>
          </w:tcPr>
          <w:p w14:paraId="40951866" w14:textId="77777777" w:rsidR="0022078F" w:rsidRPr="00FA3E0D" w:rsidRDefault="0022078F" w:rsidP="0022078F">
            <w:pPr>
              <w:ind w:left="-108" w:right="-108"/>
              <w:jc w:val="center"/>
              <w:rPr>
                <w:sz w:val="28"/>
                <w:szCs w:val="28"/>
                <w:u w:val="single"/>
              </w:rPr>
            </w:pPr>
            <w:r w:rsidRPr="00FA3E0D">
              <w:rPr>
                <w:sz w:val="28"/>
                <w:szCs w:val="28"/>
                <w:u w:val="single"/>
                <w:cs/>
              </w:rPr>
              <w:t>ประเภทรายการ</w:t>
            </w:r>
          </w:p>
        </w:tc>
        <w:tc>
          <w:tcPr>
            <w:tcW w:w="3258" w:type="dxa"/>
            <w:gridSpan w:val="2"/>
            <w:tcBorders>
              <w:top w:val="nil"/>
              <w:left w:val="nil"/>
              <w:bottom w:val="nil"/>
              <w:right w:val="nil"/>
            </w:tcBorders>
          </w:tcPr>
          <w:p w14:paraId="32D5CA7C" w14:textId="77777777" w:rsidR="0022078F" w:rsidRPr="00FA3E0D" w:rsidRDefault="0022078F" w:rsidP="0022078F">
            <w:pPr>
              <w:ind w:left="-108" w:right="-108"/>
              <w:jc w:val="center"/>
              <w:rPr>
                <w:sz w:val="28"/>
                <w:szCs w:val="28"/>
                <w:u w:val="single"/>
              </w:rPr>
            </w:pPr>
            <w:r w:rsidRPr="00FA3E0D">
              <w:rPr>
                <w:sz w:val="28"/>
                <w:szCs w:val="28"/>
                <w:u w:val="single"/>
                <w:cs/>
              </w:rPr>
              <w:t>งบการเงินรวม</w:t>
            </w:r>
          </w:p>
        </w:tc>
        <w:tc>
          <w:tcPr>
            <w:tcW w:w="2700" w:type="dxa"/>
            <w:gridSpan w:val="2"/>
            <w:tcBorders>
              <w:top w:val="nil"/>
              <w:left w:val="nil"/>
              <w:bottom w:val="nil"/>
              <w:right w:val="nil"/>
            </w:tcBorders>
          </w:tcPr>
          <w:p w14:paraId="4EC5D12F" w14:textId="77777777" w:rsidR="0022078F" w:rsidRPr="00FA3E0D" w:rsidRDefault="0022078F" w:rsidP="0022078F">
            <w:pPr>
              <w:ind w:left="-108" w:right="-108"/>
              <w:jc w:val="center"/>
              <w:rPr>
                <w:spacing w:val="-4"/>
                <w:sz w:val="28"/>
                <w:szCs w:val="28"/>
                <w:u w:val="single"/>
              </w:rPr>
            </w:pPr>
            <w:r w:rsidRPr="00FA3E0D">
              <w:rPr>
                <w:spacing w:val="-4"/>
                <w:sz w:val="28"/>
                <w:szCs w:val="28"/>
                <w:u w:val="single"/>
                <w:cs/>
              </w:rPr>
              <w:t>งบการเงินเฉพาะกิจการ</w:t>
            </w:r>
          </w:p>
        </w:tc>
      </w:tr>
      <w:tr w:rsidR="0022078F" w:rsidRPr="00FA3E0D" w14:paraId="4EC816C8" w14:textId="77777777" w:rsidTr="0022078F">
        <w:trPr>
          <w:tblHeader/>
        </w:trPr>
        <w:tc>
          <w:tcPr>
            <w:tcW w:w="3492" w:type="dxa"/>
            <w:tcBorders>
              <w:top w:val="nil"/>
              <w:left w:val="nil"/>
              <w:bottom w:val="nil"/>
              <w:right w:val="nil"/>
            </w:tcBorders>
          </w:tcPr>
          <w:p w14:paraId="3BD3CDAB" w14:textId="77777777" w:rsidR="0022078F" w:rsidRPr="00FA3E0D" w:rsidRDefault="0022078F" w:rsidP="0022078F">
            <w:pPr>
              <w:ind w:left="-108" w:right="-108"/>
              <w:jc w:val="thaiDistribute"/>
              <w:rPr>
                <w:sz w:val="28"/>
                <w:szCs w:val="28"/>
              </w:rPr>
            </w:pPr>
          </w:p>
        </w:tc>
        <w:tc>
          <w:tcPr>
            <w:tcW w:w="3258" w:type="dxa"/>
            <w:gridSpan w:val="2"/>
            <w:tcBorders>
              <w:top w:val="nil"/>
              <w:left w:val="nil"/>
            </w:tcBorders>
          </w:tcPr>
          <w:p w14:paraId="4785E8D8" w14:textId="77777777" w:rsidR="0022078F" w:rsidRPr="00FA3E0D" w:rsidRDefault="0022078F" w:rsidP="0022078F">
            <w:pPr>
              <w:ind w:left="-108" w:right="-108"/>
              <w:jc w:val="center"/>
              <w:rPr>
                <w:sz w:val="28"/>
                <w:szCs w:val="28"/>
                <w:u w:val="single"/>
              </w:rPr>
            </w:pPr>
            <w:r w:rsidRPr="00FA3E0D">
              <w:rPr>
                <w:sz w:val="28"/>
                <w:szCs w:val="28"/>
                <w:u w:val="single"/>
                <w:cs/>
              </w:rPr>
              <w:t xml:space="preserve">สำหรับปีสิ้นสุดวันที่ </w:t>
            </w:r>
            <w:r w:rsidRPr="00FA3E0D">
              <w:rPr>
                <w:sz w:val="28"/>
                <w:szCs w:val="28"/>
                <w:u w:val="single"/>
              </w:rPr>
              <w:t>31</w:t>
            </w:r>
            <w:r w:rsidRPr="00FA3E0D">
              <w:rPr>
                <w:sz w:val="28"/>
                <w:szCs w:val="28"/>
                <w:u w:val="single"/>
                <w:cs/>
              </w:rPr>
              <w:t xml:space="preserve"> ธันวาคม</w:t>
            </w:r>
            <w:r w:rsidRPr="00FA3E0D">
              <w:rPr>
                <w:rFonts w:hint="cs"/>
                <w:sz w:val="28"/>
                <w:szCs w:val="28"/>
                <w:u w:val="single"/>
                <w:cs/>
              </w:rPr>
              <w:t xml:space="preserve">  </w:t>
            </w:r>
          </w:p>
        </w:tc>
        <w:tc>
          <w:tcPr>
            <w:tcW w:w="2700" w:type="dxa"/>
            <w:gridSpan w:val="2"/>
            <w:tcBorders>
              <w:top w:val="nil"/>
              <w:left w:val="nil"/>
            </w:tcBorders>
          </w:tcPr>
          <w:p w14:paraId="77428A7F" w14:textId="77777777" w:rsidR="0022078F" w:rsidRPr="00FA3E0D" w:rsidRDefault="0022078F" w:rsidP="0022078F">
            <w:pPr>
              <w:ind w:left="-108" w:right="-108"/>
              <w:jc w:val="center"/>
              <w:rPr>
                <w:sz w:val="28"/>
                <w:szCs w:val="28"/>
                <w:u w:val="single"/>
              </w:rPr>
            </w:pPr>
            <w:r w:rsidRPr="00FA3E0D">
              <w:rPr>
                <w:sz w:val="28"/>
                <w:szCs w:val="28"/>
                <w:u w:val="single"/>
                <w:cs/>
              </w:rPr>
              <w:t xml:space="preserve">สำหรับปีสิ้นสุดวันที่ </w:t>
            </w:r>
            <w:r w:rsidRPr="00FA3E0D">
              <w:rPr>
                <w:sz w:val="28"/>
                <w:szCs w:val="28"/>
                <w:u w:val="single"/>
              </w:rPr>
              <w:t>31</w:t>
            </w:r>
            <w:r w:rsidRPr="00FA3E0D">
              <w:rPr>
                <w:sz w:val="28"/>
                <w:szCs w:val="28"/>
                <w:u w:val="single"/>
                <w:cs/>
              </w:rPr>
              <w:t xml:space="preserve"> ธันวาคม</w:t>
            </w:r>
          </w:p>
        </w:tc>
      </w:tr>
      <w:tr w:rsidR="0022078F" w:rsidRPr="00FA3E0D" w14:paraId="6E3618A5" w14:textId="77777777" w:rsidTr="0022078F">
        <w:trPr>
          <w:tblHeader/>
        </w:trPr>
        <w:tc>
          <w:tcPr>
            <w:tcW w:w="3492" w:type="dxa"/>
            <w:tcBorders>
              <w:top w:val="nil"/>
              <w:left w:val="nil"/>
              <w:bottom w:val="nil"/>
              <w:right w:val="nil"/>
            </w:tcBorders>
          </w:tcPr>
          <w:p w14:paraId="6D1EDF2E" w14:textId="77777777" w:rsidR="0022078F" w:rsidRPr="00FA3E0D" w:rsidRDefault="0022078F" w:rsidP="0022078F">
            <w:pPr>
              <w:ind w:left="-108" w:right="-108"/>
              <w:jc w:val="thaiDistribute"/>
              <w:rPr>
                <w:sz w:val="28"/>
                <w:szCs w:val="28"/>
              </w:rPr>
            </w:pPr>
          </w:p>
        </w:tc>
        <w:tc>
          <w:tcPr>
            <w:tcW w:w="1728" w:type="dxa"/>
            <w:tcBorders>
              <w:top w:val="nil"/>
              <w:left w:val="nil"/>
              <w:bottom w:val="nil"/>
              <w:right w:val="nil"/>
            </w:tcBorders>
          </w:tcPr>
          <w:p w14:paraId="5464D076" w14:textId="77777777" w:rsidR="0022078F" w:rsidRPr="00FA3E0D" w:rsidRDefault="0022078F" w:rsidP="0022078F">
            <w:pPr>
              <w:ind w:left="-108" w:right="-108"/>
              <w:jc w:val="center"/>
              <w:rPr>
                <w:sz w:val="28"/>
                <w:szCs w:val="28"/>
                <w:u w:val="single"/>
                <w:lang w:val="en-US"/>
              </w:rPr>
            </w:pPr>
            <w:r w:rsidRPr="00FA3E0D">
              <w:rPr>
                <w:sz w:val="28"/>
                <w:szCs w:val="28"/>
                <w:u w:val="single"/>
              </w:rPr>
              <w:t>256</w:t>
            </w:r>
            <w:r w:rsidRPr="00FA3E0D">
              <w:rPr>
                <w:sz w:val="28"/>
                <w:szCs w:val="28"/>
                <w:u w:val="single"/>
                <w:lang w:val="en-US"/>
              </w:rPr>
              <w:t>3</w:t>
            </w:r>
          </w:p>
        </w:tc>
        <w:tc>
          <w:tcPr>
            <w:tcW w:w="1530" w:type="dxa"/>
            <w:tcBorders>
              <w:top w:val="nil"/>
              <w:left w:val="nil"/>
              <w:bottom w:val="nil"/>
              <w:right w:val="nil"/>
            </w:tcBorders>
          </w:tcPr>
          <w:p w14:paraId="3A9E164F" w14:textId="77777777" w:rsidR="0022078F" w:rsidRPr="00FA3E0D" w:rsidRDefault="0022078F" w:rsidP="0022078F">
            <w:pPr>
              <w:ind w:left="-108" w:right="-108"/>
              <w:jc w:val="center"/>
              <w:rPr>
                <w:sz w:val="28"/>
                <w:szCs w:val="28"/>
                <w:u w:val="single"/>
              </w:rPr>
            </w:pPr>
            <w:r w:rsidRPr="00FA3E0D">
              <w:rPr>
                <w:sz w:val="28"/>
                <w:szCs w:val="28"/>
                <w:u w:val="single"/>
              </w:rPr>
              <w:t>2562</w:t>
            </w:r>
          </w:p>
        </w:tc>
        <w:tc>
          <w:tcPr>
            <w:tcW w:w="1242" w:type="dxa"/>
            <w:tcBorders>
              <w:left w:val="nil"/>
              <w:bottom w:val="nil"/>
              <w:right w:val="nil"/>
            </w:tcBorders>
          </w:tcPr>
          <w:p w14:paraId="5DCAAD90" w14:textId="77777777" w:rsidR="0022078F" w:rsidRPr="00FA3E0D" w:rsidRDefault="0022078F" w:rsidP="0022078F">
            <w:pPr>
              <w:ind w:left="-108" w:right="-108"/>
              <w:jc w:val="center"/>
              <w:rPr>
                <w:sz w:val="28"/>
                <w:szCs w:val="28"/>
                <w:u w:val="single"/>
                <w:lang w:val="en-US"/>
              </w:rPr>
            </w:pPr>
            <w:r w:rsidRPr="00FA3E0D">
              <w:rPr>
                <w:sz w:val="28"/>
                <w:szCs w:val="28"/>
                <w:u w:val="single"/>
              </w:rPr>
              <w:t>2563</w:t>
            </w:r>
          </w:p>
        </w:tc>
        <w:tc>
          <w:tcPr>
            <w:tcW w:w="1458" w:type="dxa"/>
            <w:tcBorders>
              <w:top w:val="nil"/>
              <w:left w:val="nil"/>
              <w:bottom w:val="nil"/>
              <w:right w:val="nil"/>
            </w:tcBorders>
          </w:tcPr>
          <w:p w14:paraId="4371577C" w14:textId="77777777" w:rsidR="0022078F" w:rsidRPr="00FA3E0D" w:rsidRDefault="0022078F" w:rsidP="0022078F">
            <w:pPr>
              <w:ind w:left="-108" w:right="-108"/>
              <w:jc w:val="center"/>
              <w:rPr>
                <w:sz w:val="28"/>
                <w:szCs w:val="28"/>
                <w:u w:val="single"/>
              </w:rPr>
            </w:pPr>
            <w:r w:rsidRPr="00FA3E0D">
              <w:rPr>
                <w:sz w:val="28"/>
                <w:szCs w:val="28"/>
                <w:u w:val="single"/>
              </w:rPr>
              <w:t>2562</w:t>
            </w:r>
          </w:p>
        </w:tc>
      </w:tr>
      <w:tr w:rsidR="0022078F" w:rsidRPr="00FA3E0D" w14:paraId="7836F8FD" w14:textId="77777777" w:rsidTr="00353B5A">
        <w:tc>
          <w:tcPr>
            <w:tcW w:w="3492" w:type="dxa"/>
            <w:tcBorders>
              <w:top w:val="nil"/>
              <w:left w:val="nil"/>
              <w:right w:val="nil"/>
            </w:tcBorders>
          </w:tcPr>
          <w:p w14:paraId="2C5C61A9" w14:textId="77777777" w:rsidR="0022078F" w:rsidRPr="00FA3E0D" w:rsidRDefault="0022078F" w:rsidP="0022078F">
            <w:pPr>
              <w:ind w:left="-108" w:right="-108" w:firstLine="214"/>
              <w:jc w:val="thaiDistribute"/>
              <w:rPr>
                <w:sz w:val="28"/>
                <w:szCs w:val="28"/>
                <w:cs/>
              </w:rPr>
            </w:pPr>
            <w:r w:rsidRPr="00FA3E0D">
              <w:rPr>
                <w:sz w:val="28"/>
                <w:szCs w:val="28"/>
                <w:cs/>
              </w:rPr>
              <w:t>- รายได้จากการให้บริการ</w:t>
            </w:r>
          </w:p>
        </w:tc>
        <w:tc>
          <w:tcPr>
            <w:tcW w:w="1728" w:type="dxa"/>
            <w:tcBorders>
              <w:top w:val="nil"/>
              <w:left w:val="nil"/>
              <w:right w:val="nil"/>
            </w:tcBorders>
          </w:tcPr>
          <w:p w14:paraId="6F1B63A3" w14:textId="77777777" w:rsidR="0022078F" w:rsidRPr="00FA3E0D" w:rsidRDefault="0022078F" w:rsidP="0022078F">
            <w:pPr>
              <w:tabs>
                <w:tab w:val="left" w:pos="1107"/>
              </w:tabs>
              <w:ind w:left="-81" w:right="33"/>
              <w:jc w:val="right"/>
              <w:rPr>
                <w:sz w:val="28"/>
                <w:szCs w:val="28"/>
              </w:rPr>
            </w:pPr>
          </w:p>
        </w:tc>
        <w:tc>
          <w:tcPr>
            <w:tcW w:w="1530" w:type="dxa"/>
            <w:tcBorders>
              <w:top w:val="nil"/>
              <w:left w:val="nil"/>
              <w:right w:val="nil"/>
            </w:tcBorders>
          </w:tcPr>
          <w:p w14:paraId="08CA5CDA" w14:textId="77777777" w:rsidR="0022078F" w:rsidRPr="00FA3E0D" w:rsidRDefault="0022078F" w:rsidP="0022078F">
            <w:pPr>
              <w:tabs>
                <w:tab w:val="left" w:pos="1107"/>
              </w:tabs>
              <w:ind w:left="-81" w:right="33"/>
              <w:jc w:val="right"/>
              <w:rPr>
                <w:sz w:val="28"/>
                <w:szCs w:val="28"/>
              </w:rPr>
            </w:pPr>
          </w:p>
        </w:tc>
        <w:tc>
          <w:tcPr>
            <w:tcW w:w="1242" w:type="dxa"/>
            <w:tcBorders>
              <w:left w:val="nil"/>
              <w:right w:val="nil"/>
            </w:tcBorders>
          </w:tcPr>
          <w:p w14:paraId="5658DBC1" w14:textId="77777777" w:rsidR="0022078F" w:rsidRPr="00FA3E0D" w:rsidRDefault="0022078F" w:rsidP="0022078F">
            <w:pPr>
              <w:tabs>
                <w:tab w:val="left" w:pos="1107"/>
              </w:tabs>
              <w:ind w:left="-81" w:right="33"/>
              <w:jc w:val="right"/>
              <w:rPr>
                <w:sz w:val="28"/>
                <w:szCs w:val="28"/>
                <w:lang w:val="en-US"/>
              </w:rPr>
            </w:pPr>
          </w:p>
        </w:tc>
        <w:tc>
          <w:tcPr>
            <w:tcW w:w="1458" w:type="dxa"/>
            <w:tcBorders>
              <w:top w:val="nil"/>
              <w:left w:val="nil"/>
              <w:right w:val="nil"/>
            </w:tcBorders>
          </w:tcPr>
          <w:p w14:paraId="29F35CAC" w14:textId="77777777" w:rsidR="0022078F" w:rsidRPr="00FA3E0D" w:rsidRDefault="0022078F" w:rsidP="0022078F">
            <w:pPr>
              <w:tabs>
                <w:tab w:val="left" w:pos="1107"/>
              </w:tabs>
              <w:ind w:left="-81" w:right="33"/>
              <w:jc w:val="right"/>
              <w:rPr>
                <w:sz w:val="28"/>
                <w:szCs w:val="28"/>
              </w:rPr>
            </w:pPr>
          </w:p>
        </w:tc>
      </w:tr>
      <w:tr w:rsidR="0022078F" w:rsidRPr="00FA3E0D" w14:paraId="26B854B5" w14:textId="77777777" w:rsidTr="0022078F">
        <w:tc>
          <w:tcPr>
            <w:tcW w:w="3492" w:type="dxa"/>
            <w:tcBorders>
              <w:top w:val="nil"/>
              <w:left w:val="nil"/>
              <w:bottom w:val="nil"/>
              <w:right w:val="nil"/>
            </w:tcBorders>
          </w:tcPr>
          <w:p w14:paraId="6FFAFF30" w14:textId="77777777" w:rsidR="0022078F" w:rsidRPr="00FA3E0D" w:rsidRDefault="0022078F" w:rsidP="0022078F">
            <w:pPr>
              <w:ind w:left="171" w:right="-108" w:firstLine="264"/>
              <w:jc w:val="thaiDistribute"/>
              <w:rPr>
                <w:sz w:val="28"/>
                <w:szCs w:val="28"/>
                <w:cs/>
              </w:rPr>
            </w:pPr>
            <w:r w:rsidRPr="00FA3E0D">
              <w:rPr>
                <w:sz w:val="28"/>
                <w:szCs w:val="28"/>
                <w:cs/>
              </w:rPr>
              <w:t>บริษัท ทีเอสเอฟ แมเนจเม้นท์ จำกัด</w:t>
            </w:r>
          </w:p>
        </w:tc>
        <w:tc>
          <w:tcPr>
            <w:tcW w:w="1728" w:type="dxa"/>
            <w:tcBorders>
              <w:top w:val="nil"/>
              <w:left w:val="nil"/>
              <w:bottom w:val="nil"/>
              <w:right w:val="nil"/>
            </w:tcBorders>
          </w:tcPr>
          <w:p w14:paraId="0B1CC941" w14:textId="77777777" w:rsidR="0022078F" w:rsidRPr="00FA3E0D" w:rsidRDefault="0022078F" w:rsidP="0022078F">
            <w:pPr>
              <w:ind w:left="171" w:right="-27"/>
              <w:jc w:val="right"/>
              <w:rPr>
                <w:sz w:val="28"/>
                <w:szCs w:val="28"/>
              </w:rPr>
            </w:pPr>
            <w:r w:rsidRPr="00FA3E0D">
              <w:rPr>
                <w:rFonts w:hint="cs"/>
                <w:sz w:val="28"/>
                <w:szCs w:val="28"/>
                <w:cs/>
              </w:rPr>
              <w:t>-</w:t>
            </w:r>
          </w:p>
        </w:tc>
        <w:tc>
          <w:tcPr>
            <w:tcW w:w="1530" w:type="dxa"/>
            <w:tcBorders>
              <w:top w:val="nil"/>
              <w:left w:val="nil"/>
              <w:bottom w:val="nil"/>
              <w:right w:val="nil"/>
            </w:tcBorders>
          </w:tcPr>
          <w:p w14:paraId="6A617CFB" w14:textId="77777777" w:rsidR="0022078F" w:rsidRPr="00FA3E0D" w:rsidRDefault="0022078F" w:rsidP="0022078F">
            <w:pPr>
              <w:tabs>
                <w:tab w:val="left" w:pos="1075"/>
                <w:tab w:val="left" w:pos="1107"/>
              </w:tabs>
              <w:ind w:left="171" w:right="-27"/>
              <w:jc w:val="right"/>
              <w:rPr>
                <w:sz w:val="28"/>
                <w:szCs w:val="28"/>
              </w:rPr>
            </w:pPr>
            <w:r w:rsidRPr="00FA3E0D">
              <w:rPr>
                <w:sz w:val="28"/>
                <w:szCs w:val="28"/>
                <w:cs/>
              </w:rPr>
              <w:t>-</w:t>
            </w:r>
          </w:p>
        </w:tc>
        <w:tc>
          <w:tcPr>
            <w:tcW w:w="1242" w:type="dxa"/>
            <w:tcBorders>
              <w:left w:val="nil"/>
              <w:bottom w:val="nil"/>
              <w:right w:val="nil"/>
            </w:tcBorders>
          </w:tcPr>
          <w:p w14:paraId="39049621" w14:textId="77777777" w:rsidR="0022078F" w:rsidRPr="00FA3E0D" w:rsidRDefault="0022078F" w:rsidP="0022078F">
            <w:pPr>
              <w:ind w:left="171" w:right="-27"/>
              <w:jc w:val="right"/>
              <w:rPr>
                <w:sz w:val="28"/>
                <w:szCs w:val="28"/>
              </w:rPr>
            </w:pPr>
            <w:r w:rsidRPr="00FA3E0D">
              <w:rPr>
                <w:sz w:val="28"/>
                <w:szCs w:val="28"/>
              </w:rPr>
              <w:t>843,440</w:t>
            </w:r>
          </w:p>
        </w:tc>
        <w:tc>
          <w:tcPr>
            <w:tcW w:w="1458" w:type="dxa"/>
            <w:tcBorders>
              <w:left w:val="nil"/>
              <w:bottom w:val="nil"/>
              <w:right w:val="nil"/>
            </w:tcBorders>
          </w:tcPr>
          <w:p w14:paraId="00004DE1" w14:textId="77777777" w:rsidR="0022078F" w:rsidRPr="00FA3E0D" w:rsidRDefault="0022078F" w:rsidP="0022078F">
            <w:pPr>
              <w:ind w:left="171" w:right="-27"/>
              <w:jc w:val="right"/>
              <w:rPr>
                <w:sz w:val="28"/>
                <w:szCs w:val="28"/>
              </w:rPr>
            </w:pPr>
            <w:r w:rsidRPr="00FA3E0D">
              <w:rPr>
                <w:rFonts w:hint="cs"/>
                <w:sz w:val="28"/>
                <w:szCs w:val="28"/>
                <w:cs/>
              </w:rPr>
              <w:t>6</w:t>
            </w:r>
            <w:r w:rsidRPr="00FA3E0D">
              <w:rPr>
                <w:sz w:val="28"/>
                <w:szCs w:val="28"/>
              </w:rPr>
              <w:t>,498,700</w:t>
            </w:r>
          </w:p>
        </w:tc>
      </w:tr>
      <w:tr w:rsidR="0022078F" w:rsidRPr="00FA3E0D" w14:paraId="67A7ED8A" w14:textId="77777777" w:rsidTr="00353B5A">
        <w:tc>
          <w:tcPr>
            <w:tcW w:w="3492" w:type="dxa"/>
            <w:tcBorders>
              <w:left w:val="nil"/>
              <w:bottom w:val="nil"/>
              <w:right w:val="nil"/>
            </w:tcBorders>
          </w:tcPr>
          <w:p w14:paraId="08965E6E" w14:textId="77777777" w:rsidR="0022078F" w:rsidRPr="00FA3E0D" w:rsidRDefault="0022078F" w:rsidP="0022078F">
            <w:pPr>
              <w:ind w:left="171" w:right="-108" w:firstLine="214"/>
              <w:jc w:val="thaiDistribute"/>
              <w:rPr>
                <w:sz w:val="10"/>
                <w:szCs w:val="10"/>
                <w:cs/>
              </w:rPr>
            </w:pPr>
          </w:p>
        </w:tc>
        <w:tc>
          <w:tcPr>
            <w:tcW w:w="1728" w:type="dxa"/>
            <w:tcBorders>
              <w:left w:val="nil"/>
              <w:right w:val="nil"/>
            </w:tcBorders>
          </w:tcPr>
          <w:p w14:paraId="0BB1457B" w14:textId="77777777" w:rsidR="0022078F" w:rsidRPr="00FA3E0D" w:rsidRDefault="0022078F" w:rsidP="0022078F">
            <w:pPr>
              <w:tabs>
                <w:tab w:val="left" w:pos="1107"/>
              </w:tabs>
              <w:ind w:left="-81" w:right="33"/>
              <w:jc w:val="right"/>
              <w:rPr>
                <w:sz w:val="10"/>
                <w:szCs w:val="10"/>
                <w:cs/>
              </w:rPr>
            </w:pPr>
          </w:p>
        </w:tc>
        <w:tc>
          <w:tcPr>
            <w:tcW w:w="1530" w:type="dxa"/>
            <w:tcBorders>
              <w:left w:val="nil"/>
              <w:right w:val="nil"/>
            </w:tcBorders>
          </w:tcPr>
          <w:p w14:paraId="2AC336E8" w14:textId="77777777" w:rsidR="0022078F" w:rsidRPr="00FA3E0D" w:rsidRDefault="0022078F" w:rsidP="0022078F">
            <w:pPr>
              <w:tabs>
                <w:tab w:val="left" w:pos="1107"/>
              </w:tabs>
              <w:ind w:left="-81" w:right="33"/>
              <w:jc w:val="right"/>
              <w:rPr>
                <w:sz w:val="10"/>
                <w:szCs w:val="10"/>
                <w:cs/>
              </w:rPr>
            </w:pPr>
          </w:p>
        </w:tc>
        <w:tc>
          <w:tcPr>
            <w:tcW w:w="1242" w:type="dxa"/>
            <w:tcBorders>
              <w:left w:val="nil"/>
              <w:right w:val="nil"/>
            </w:tcBorders>
          </w:tcPr>
          <w:p w14:paraId="1E1E371A" w14:textId="77777777" w:rsidR="0022078F" w:rsidRPr="00FA3E0D" w:rsidRDefault="0022078F" w:rsidP="0022078F">
            <w:pPr>
              <w:tabs>
                <w:tab w:val="left" w:pos="1107"/>
              </w:tabs>
              <w:ind w:left="-81" w:right="33"/>
              <w:jc w:val="right"/>
              <w:rPr>
                <w:sz w:val="10"/>
                <w:szCs w:val="10"/>
                <w:lang w:val="en-US"/>
              </w:rPr>
            </w:pPr>
          </w:p>
        </w:tc>
        <w:tc>
          <w:tcPr>
            <w:tcW w:w="1458" w:type="dxa"/>
            <w:tcBorders>
              <w:left w:val="nil"/>
              <w:right w:val="nil"/>
            </w:tcBorders>
          </w:tcPr>
          <w:p w14:paraId="0834AB9A" w14:textId="77777777" w:rsidR="0022078F" w:rsidRPr="00FA3E0D" w:rsidRDefault="0022078F" w:rsidP="0022078F">
            <w:pPr>
              <w:tabs>
                <w:tab w:val="left" w:pos="1107"/>
              </w:tabs>
              <w:ind w:left="-81" w:right="33"/>
              <w:jc w:val="right"/>
              <w:rPr>
                <w:sz w:val="10"/>
                <w:szCs w:val="10"/>
                <w:lang w:val="en-US"/>
              </w:rPr>
            </w:pPr>
          </w:p>
        </w:tc>
      </w:tr>
      <w:tr w:rsidR="0022078F" w:rsidRPr="00FA3E0D" w14:paraId="293F9778" w14:textId="77777777" w:rsidTr="0022078F">
        <w:tc>
          <w:tcPr>
            <w:tcW w:w="3492" w:type="dxa"/>
            <w:tcBorders>
              <w:top w:val="nil"/>
              <w:left w:val="nil"/>
              <w:bottom w:val="nil"/>
              <w:right w:val="nil"/>
            </w:tcBorders>
          </w:tcPr>
          <w:p w14:paraId="3050A29F" w14:textId="77777777" w:rsidR="0022078F" w:rsidRPr="00FA3E0D" w:rsidRDefault="0022078F" w:rsidP="0022078F">
            <w:pPr>
              <w:ind w:left="-108" w:right="-108" w:firstLine="214"/>
              <w:jc w:val="thaiDistribute"/>
              <w:rPr>
                <w:sz w:val="28"/>
                <w:szCs w:val="28"/>
                <w:cs/>
              </w:rPr>
            </w:pPr>
            <w:r w:rsidRPr="00FA3E0D">
              <w:rPr>
                <w:sz w:val="28"/>
                <w:szCs w:val="28"/>
                <w:cs/>
              </w:rPr>
              <w:t>- รายได้อื่น</w:t>
            </w:r>
          </w:p>
        </w:tc>
        <w:tc>
          <w:tcPr>
            <w:tcW w:w="1728" w:type="dxa"/>
            <w:tcBorders>
              <w:top w:val="nil"/>
              <w:left w:val="nil"/>
              <w:bottom w:val="nil"/>
              <w:right w:val="nil"/>
            </w:tcBorders>
          </w:tcPr>
          <w:p w14:paraId="207B7F49" w14:textId="77777777" w:rsidR="0022078F" w:rsidRPr="00FA3E0D" w:rsidRDefault="0022078F" w:rsidP="0022078F">
            <w:pPr>
              <w:tabs>
                <w:tab w:val="left" w:pos="1107"/>
              </w:tabs>
              <w:ind w:left="-81" w:right="33"/>
              <w:jc w:val="right"/>
              <w:rPr>
                <w:sz w:val="28"/>
                <w:szCs w:val="28"/>
              </w:rPr>
            </w:pPr>
          </w:p>
        </w:tc>
        <w:tc>
          <w:tcPr>
            <w:tcW w:w="1530" w:type="dxa"/>
            <w:tcBorders>
              <w:top w:val="nil"/>
              <w:left w:val="nil"/>
              <w:bottom w:val="nil"/>
              <w:right w:val="nil"/>
            </w:tcBorders>
          </w:tcPr>
          <w:p w14:paraId="3CCEDEF9" w14:textId="77777777" w:rsidR="0022078F" w:rsidRPr="00FA3E0D" w:rsidRDefault="0022078F" w:rsidP="0022078F">
            <w:pPr>
              <w:tabs>
                <w:tab w:val="left" w:pos="1107"/>
              </w:tabs>
              <w:ind w:left="-81" w:right="33"/>
              <w:jc w:val="right"/>
              <w:rPr>
                <w:sz w:val="28"/>
                <w:szCs w:val="28"/>
              </w:rPr>
            </w:pPr>
          </w:p>
        </w:tc>
        <w:tc>
          <w:tcPr>
            <w:tcW w:w="1242" w:type="dxa"/>
            <w:tcBorders>
              <w:left w:val="nil"/>
              <w:bottom w:val="nil"/>
              <w:right w:val="nil"/>
            </w:tcBorders>
          </w:tcPr>
          <w:p w14:paraId="674CCCEC" w14:textId="77777777" w:rsidR="0022078F" w:rsidRPr="00FA3E0D" w:rsidRDefault="0022078F" w:rsidP="0022078F">
            <w:pPr>
              <w:tabs>
                <w:tab w:val="left" w:pos="1107"/>
              </w:tabs>
              <w:ind w:left="-81" w:right="33"/>
              <w:jc w:val="right"/>
              <w:rPr>
                <w:sz w:val="28"/>
                <w:szCs w:val="28"/>
              </w:rPr>
            </w:pPr>
          </w:p>
        </w:tc>
        <w:tc>
          <w:tcPr>
            <w:tcW w:w="1458" w:type="dxa"/>
            <w:tcBorders>
              <w:left w:val="nil"/>
              <w:bottom w:val="nil"/>
              <w:right w:val="nil"/>
            </w:tcBorders>
          </w:tcPr>
          <w:p w14:paraId="085E6B1B" w14:textId="77777777" w:rsidR="0022078F" w:rsidRPr="00FA3E0D" w:rsidRDefault="0022078F" w:rsidP="0022078F">
            <w:pPr>
              <w:tabs>
                <w:tab w:val="left" w:pos="1107"/>
              </w:tabs>
              <w:ind w:left="-81" w:right="33"/>
              <w:jc w:val="right"/>
              <w:rPr>
                <w:sz w:val="28"/>
                <w:szCs w:val="28"/>
              </w:rPr>
            </w:pPr>
          </w:p>
        </w:tc>
      </w:tr>
      <w:tr w:rsidR="0022078F" w:rsidRPr="00FA3E0D" w14:paraId="0EA3F79F" w14:textId="77777777" w:rsidTr="0022078F">
        <w:tc>
          <w:tcPr>
            <w:tcW w:w="3492" w:type="dxa"/>
            <w:tcBorders>
              <w:top w:val="nil"/>
              <w:left w:val="nil"/>
              <w:bottom w:val="nil"/>
              <w:right w:val="nil"/>
            </w:tcBorders>
          </w:tcPr>
          <w:p w14:paraId="07A293F7" w14:textId="77777777" w:rsidR="0022078F" w:rsidRPr="00FA3E0D" w:rsidRDefault="0022078F" w:rsidP="0022078F">
            <w:pPr>
              <w:pStyle w:val="ListParagraph"/>
              <w:numPr>
                <w:ilvl w:val="0"/>
                <w:numId w:val="6"/>
              </w:numPr>
              <w:ind w:left="196" w:right="-108" w:hanging="90"/>
              <w:jc w:val="thaiDistribute"/>
              <w:rPr>
                <w:sz w:val="28"/>
                <w:szCs w:val="28"/>
              </w:rPr>
            </w:pPr>
            <w:r w:rsidRPr="00FA3E0D">
              <w:rPr>
                <w:sz w:val="28"/>
                <w:szCs w:val="28"/>
                <w:cs/>
              </w:rPr>
              <w:t xml:space="preserve"> ดอกเบี้ยรับ</w:t>
            </w:r>
            <w:r w:rsidRPr="00FA3E0D">
              <w:rPr>
                <w:rFonts w:hint="cs"/>
                <w:sz w:val="28"/>
                <w:szCs w:val="28"/>
                <w:cs/>
              </w:rPr>
              <w:t>และค่าปรับ</w:t>
            </w:r>
          </w:p>
        </w:tc>
        <w:tc>
          <w:tcPr>
            <w:tcW w:w="1728" w:type="dxa"/>
            <w:tcBorders>
              <w:top w:val="nil"/>
              <w:left w:val="nil"/>
              <w:bottom w:val="nil"/>
              <w:right w:val="nil"/>
            </w:tcBorders>
          </w:tcPr>
          <w:p w14:paraId="03131525" w14:textId="77777777" w:rsidR="0022078F" w:rsidRPr="00FA3E0D" w:rsidRDefault="0022078F" w:rsidP="0022078F">
            <w:pPr>
              <w:tabs>
                <w:tab w:val="left" w:pos="1107"/>
              </w:tabs>
              <w:ind w:left="-81" w:right="33"/>
              <w:jc w:val="right"/>
              <w:rPr>
                <w:sz w:val="28"/>
                <w:szCs w:val="28"/>
              </w:rPr>
            </w:pPr>
          </w:p>
        </w:tc>
        <w:tc>
          <w:tcPr>
            <w:tcW w:w="1530" w:type="dxa"/>
            <w:tcBorders>
              <w:top w:val="nil"/>
              <w:left w:val="nil"/>
              <w:bottom w:val="nil"/>
              <w:right w:val="nil"/>
            </w:tcBorders>
          </w:tcPr>
          <w:p w14:paraId="0E1ED894" w14:textId="77777777" w:rsidR="0022078F" w:rsidRPr="00FA3E0D" w:rsidRDefault="0022078F" w:rsidP="0022078F">
            <w:pPr>
              <w:tabs>
                <w:tab w:val="left" w:pos="1107"/>
              </w:tabs>
              <w:ind w:left="-81" w:right="33"/>
              <w:jc w:val="right"/>
              <w:rPr>
                <w:sz w:val="28"/>
                <w:szCs w:val="28"/>
              </w:rPr>
            </w:pPr>
          </w:p>
        </w:tc>
        <w:tc>
          <w:tcPr>
            <w:tcW w:w="1242" w:type="dxa"/>
            <w:tcBorders>
              <w:left w:val="nil"/>
              <w:bottom w:val="nil"/>
              <w:right w:val="nil"/>
            </w:tcBorders>
          </w:tcPr>
          <w:p w14:paraId="506758B8" w14:textId="77777777" w:rsidR="0022078F" w:rsidRPr="00FA3E0D" w:rsidRDefault="0022078F" w:rsidP="0022078F">
            <w:pPr>
              <w:tabs>
                <w:tab w:val="left" w:pos="1107"/>
              </w:tabs>
              <w:ind w:left="-81" w:right="33"/>
              <w:jc w:val="right"/>
              <w:rPr>
                <w:sz w:val="28"/>
                <w:szCs w:val="28"/>
              </w:rPr>
            </w:pPr>
          </w:p>
        </w:tc>
        <w:tc>
          <w:tcPr>
            <w:tcW w:w="1458" w:type="dxa"/>
            <w:tcBorders>
              <w:left w:val="nil"/>
              <w:bottom w:val="nil"/>
              <w:right w:val="nil"/>
            </w:tcBorders>
          </w:tcPr>
          <w:p w14:paraId="27C3691B" w14:textId="77777777" w:rsidR="0022078F" w:rsidRPr="00FA3E0D" w:rsidRDefault="0022078F" w:rsidP="0022078F">
            <w:pPr>
              <w:tabs>
                <w:tab w:val="left" w:pos="1107"/>
              </w:tabs>
              <w:ind w:left="-81" w:right="33"/>
              <w:jc w:val="right"/>
              <w:rPr>
                <w:sz w:val="28"/>
                <w:szCs w:val="28"/>
              </w:rPr>
            </w:pPr>
          </w:p>
        </w:tc>
      </w:tr>
      <w:tr w:rsidR="0022078F" w:rsidRPr="00FA3E0D" w14:paraId="14264B3A" w14:textId="77777777" w:rsidTr="0022078F">
        <w:tc>
          <w:tcPr>
            <w:tcW w:w="3492" w:type="dxa"/>
            <w:tcBorders>
              <w:top w:val="nil"/>
              <w:left w:val="nil"/>
              <w:bottom w:val="nil"/>
              <w:right w:val="nil"/>
            </w:tcBorders>
          </w:tcPr>
          <w:p w14:paraId="435F34D3" w14:textId="77777777" w:rsidR="0022078F" w:rsidRPr="00FA3E0D" w:rsidRDefault="0022078F" w:rsidP="0022078F">
            <w:pPr>
              <w:ind w:left="171" w:right="-108" w:firstLine="212"/>
              <w:jc w:val="thaiDistribute"/>
              <w:rPr>
                <w:sz w:val="28"/>
                <w:szCs w:val="28"/>
                <w:cs/>
              </w:rPr>
            </w:pPr>
            <w:r w:rsidRPr="00FA3E0D">
              <w:rPr>
                <w:sz w:val="28"/>
                <w:szCs w:val="28"/>
                <w:cs/>
              </w:rPr>
              <w:t>บริษัท ทีเอสเอฟ เอ็กซ์ตร้า จำกัด</w:t>
            </w:r>
          </w:p>
        </w:tc>
        <w:tc>
          <w:tcPr>
            <w:tcW w:w="1728" w:type="dxa"/>
            <w:tcBorders>
              <w:top w:val="nil"/>
              <w:left w:val="nil"/>
              <w:bottom w:val="nil"/>
              <w:right w:val="nil"/>
            </w:tcBorders>
          </w:tcPr>
          <w:p w14:paraId="367A66FB" w14:textId="77777777" w:rsidR="0022078F" w:rsidRPr="00FA3E0D" w:rsidRDefault="0022078F" w:rsidP="0022078F">
            <w:pPr>
              <w:ind w:left="171" w:right="-27"/>
              <w:jc w:val="right"/>
              <w:rPr>
                <w:sz w:val="28"/>
                <w:szCs w:val="28"/>
              </w:rPr>
            </w:pPr>
            <w:r w:rsidRPr="00FA3E0D">
              <w:rPr>
                <w:sz w:val="28"/>
                <w:szCs w:val="28"/>
              </w:rPr>
              <w:t>-</w:t>
            </w:r>
          </w:p>
        </w:tc>
        <w:tc>
          <w:tcPr>
            <w:tcW w:w="1530" w:type="dxa"/>
            <w:tcBorders>
              <w:top w:val="nil"/>
              <w:left w:val="nil"/>
              <w:bottom w:val="nil"/>
              <w:right w:val="nil"/>
            </w:tcBorders>
          </w:tcPr>
          <w:p w14:paraId="10CD8D58" w14:textId="77777777" w:rsidR="0022078F" w:rsidRPr="00FA3E0D" w:rsidRDefault="0022078F" w:rsidP="0022078F">
            <w:pPr>
              <w:ind w:left="171" w:right="-27"/>
              <w:jc w:val="right"/>
              <w:rPr>
                <w:sz w:val="28"/>
                <w:szCs w:val="28"/>
              </w:rPr>
            </w:pPr>
            <w:r w:rsidRPr="00FA3E0D">
              <w:rPr>
                <w:sz w:val="28"/>
                <w:szCs w:val="28"/>
              </w:rPr>
              <w:t>-</w:t>
            </w:r>
          </w:p>
        </w:tc>
        <w:tc>
          <w:tcPr>
            <w:tcW w:w="1242" w:type="dxa"/>
            <w:tcBorders>
              <w:left w:val="nil"/>
              <w:bottom w:val="nil"/>
              <w:right w:val="nil"/>
            </w:tcBorders>
          </w:tcPr>
          <w:p w14:paraId="38B41A7F" w14:textId="77777777" w:rsidR="0022078F" w:rsidRPr="00FA3E0D" w:rsidRDefault="0022078F" w:rsidP="0022078F">
            <w:pPr>
              <w:ind w:left="171" w:right="-27"/>
              <w:jc w:val="right"/>
              <w:rPr>
                <w:sz w:val="28"/>
                <w:szCs w:val="28"/>
                <w:lang w:val="en-US"/>
              </w:rPr>
            </w:pPr>
            <w:r w:rsidRPr="00FA3E0D">
              <w:rPr>
                <w:rFonts w:hint="cs"/>
                <w:sz w:val="28"/>
                <w:szCs w:val="28"/>
                <w:cs/>
              </w:rPr>
              <w:t>6</w:t>
            </w:r>
            <w:r w:rsidRPr="00FA3E0D">
              <w:rPr>
                <w:sz w:val="28"/>
                <w:szCs w:val="28"/>
                <w:lang w:val="en-US"/>
              </w:rPr>
              <w:t>,176,665</w:t>
            </w:r>
          </w:p>
        </w:tc>
        <w:tc>
          <w:tcPr>
            <w:tcW w:w="1458" w:type="dxa"/>
            <w:tcBorders>
              <w:left w:val="nil"/>
              <w:bottom w:val="nil"/>
              <w:right w:val="nil"/>
            </w:tcBorders>
          </w:tcPr>
          <w:p w14:paraId="70695672" w14:textId="77777777" w:rsidR="0022078F" w:rsidRPr="00FA3E0D" w:rsidRDefault="0022078F" w:rsidP="0022078F">
            <w:pPr>
              <w:ind w:left="171" w:right="-27"/>
              <w:jc w:val="right"/>
              <w:rPr>
                <w:sz w:val="28"/>
                <w:szCs w:val="28"/>
              </w:rPr>
            </w:pPr>
            <w:r w:rsidRPr="00FA3E0D">
              <w:rPr>
                <w:rFonts w:hint="cs"/>
                <w:sz w:val="28"/>
                <w:szCs w:val="28"/>
                <w:cs/>
              </w:rPr>
              <w:t>-</w:t>
            </w:r>
          </w:p>
        </w:tc>
      </w:tr>
      <w:tr w:rsidR="0022078F" w:rsidRPr="00FA3E0D" w14:paraId="0FE9C449" w14:textId="77777777" w:rsidTr="0022078F">
        <w:tc>
          <w:tcPr>
            <w:tcW w:w="3492" w:type="dxa"/>
            <w:tcBorders>
              <w:top w:val="nil"/>
              <w:left w:val="nil"/>
              <w:bottom w:val="nil"/>
              <w:right w:val="nil"/>
            </w:tcBorders>
          </w:tcPr>
          <w:p w14:paraId="1C20B4A2" w14:textId="77777777" w:rsidR="0022078F" w:rsidRPr="00FA3E0D" w:rsidRDefault="0022078F" w:rsidP="0022078F">
            <w:pPr>
              <w:ind w:left="171" w:right="-108" w:firstLine="214"/>
              <w:jc w:val="thaiDistribute"/>
              <w:rPr>
                <w:sz w:val="10"/>
                <w:szCs w:val="10"/>
              </w:rPr>
            </w:pPr>
          </w:p>
        </w:tc>
        <w:tc>
          <w:tcPr>
            <w:tcW w:w="1728" w:type="dxa"/>
            <w:tcBorders>
              <w:top w:val="nil"/>
              <w:left w:val="nil"/>
              <w:bottom w:val="nil"/>
              <w:right w:val="nil"/>
            </w:tcBorders>
          </w:tcPr>
          <w:p w14:paraId="2DBE660C" w14:textId="77777777" w:rsidR="0022078F" w:rsidRPr="00FA3E0D" w:rsidRDefault="0022078F" w:rsidP="0022078F">
            <w:pPr>
              <w:ind w:left="171" w:right="-108" w:firstLine="214"/>
              <w:jc w:val="thaiDistribute"/>
              <w:rPr>
                <w:sz w:val="10"/>
                <w:szCs w:val="10"/>
              </w:rPr>
            </w:pPr>
          </w:p>
        </w:tc>
        <w:tc>
          <w:tcPr>
            <w:tcW w:w="1530" w:type="dxa"/>
            <w:tcBorders>
              <w:top w:val="nil"/>
              <w:left w:val="nil"/>
              <w:bottom w:val="nil"/>
              <w:right w:val="nil"/>
            </w:tcBorders>
          </w:tcPr>
          <w:p w14:paraId="7C5DA0DD" w14:textId="77777777" w:rsidR="0022078F" w:rsidRPr="00FA3E0D" w:rsidRDefault="0022078F" w:rsidP="0022078F">
            <w:pPr>
              <w:ind w:left="171" w:right="-108" w:firstLine="214"/>
              <w:jc w:val="thaiDistribute"/>
              <w:rPr>
                <w:sz w:val="10"/>
                <w:szCs w:val="10"/>
              </w:rPr>
            </w:pPr>
          </w:p>
        </w:tc>
        <w:tc>
          <w:tcPr>
            <w:tcW w:w="1242" w:type="dxa"/>
            <w:tcBorders>
              <w:left w:val="nil"/>
              <w:bottom w:val="nil"/>
              <w:right w:val="nil"/>
            </w:tcBorders>
          </w:tcPr>
          <w:p w14:paraId="2EF13B91" w14:textId="77777777" w:rsidR="0022078F" w:rsidRPr="00FA3E0D" w:rsidRDefault="0022078F" w:rsidP="0022078F">
            <w:pPr>
              <w:ind w:left="171" w:right="-108" w:firstLine="214"/>
              <w:jc w:val="thaiDistribute"/>
              <w:rPr>
                <w:sz w:val="10"/>
                <w:szCs w:val="10"/>
              </w:rPr>
            </w:pPr>
          </w:p>
        </w:tc>
        <w:tc>
          <w:tcPr>
            <w:tcW w:w="1458" w:type="dxa"/>
            <w:tcBorders>
              <w:left w:val="nil"/>
              <w:bottom w:val="nil"/>
              <w:right w:val="nil"/>
            </w:tcBorders>
          </w:tcPr>
          <w:p w14:paraId="7786F81F" w14:textId="77777777" w:rsidR="0022078F" w:rsidRPr="00FA3E0D" w:rsidRDefault="0022078F" w:rsidP="0022078F">
            <w:pPr>
              <w:ind w:left="171" w:right="-108" w:firstLine="214"/>
              <w:jc w:val="thaiDistribute"/>
              <w:rPr>
                <w:sz w:val="10"/>
                <w:szCs w:val="10"/>
              </w:rPr>
            </w:pPr>
          </w:p>
        </w:tc>
      </w:tr>
      <w:tr w:rsidR="0022078F" w:rsidRPr="00FA3E0D" w14:paraId="37970CBC" w14:textId="77777777" w:rsidTr="0022078F">
        <w:tc>
          <w:tcPr>
            <w:tcW w:w="3492" w:type="dxa"/>
            <w:tcBorders>
              <w:top w:val="nil"/>
              <w:left w:val="nil"/>
              <w:bottom w:val="nil"/>
              <w:right w:val="nil"/>
            </w:tcBorders>
          </w:tcPr>
          <w:p w14:paraId="161BE449" w14:textId="77777777" w:rsidR="0022078F" w:rsidRPr="00FA3E0D" w:rsidRDefault="0022078F" w:rsidP="0022078F">
            <w:pPr>
              <w:ind w:left="171" w:right="-108" w:firstLine="214"/>
              <w:jc w:val="thaiDistribute"/>
              <w:rPr>
                <w:sz w:val="10"/>
                <w:szCs w:val="10"/>
                <w:cs/>
              </w:rPr>
            </w:pPr>
          </w:p>
        </w:tc>
        <w:tc>
          <w:tcPr>
            <w:tcW w:w="1728" w:type="dxa"/>
            <w:tcBorders>
              <w:top w:val="nil"/>
              <w:left w:val="nil"/>
              <w:bottom w:val="nil"/>
              <w:right w:val="nil"/>
            </w:tcBorders>
          </w:tcPr>
          <w:p w14:paraId="47118E19" w14:textId="77777777" w:rsidR="0022078F" w:rsidRPr="00FA3E0D" w:rsidRDefault="0022078F" w:rsidP="0022078F">
            <w:pPr>
              <w:tabs>
                <w:tab w:val="left" w:pos="1107"/>
              </w:tabs>
              <w:ind w:left="-81" w:right="33"/>
              <w:jc w:val="right"/>
              <w:rPr>
                <w:sz w:val="10"/>
                <w:szCs w:val="10"/>
                <w:cs/>
              </w:rPr>
            </w:pPr>
          </w:p>
        </w:tc>
        <w:tc>
          <w:tcPr>
            <w:tcW w:w="1530" w:type="dxa"/>
            <w:tcBorders>
              <w:top w:val="nil"/>
              <w:left w:val="nil"/>
              <w:bottom w:val="nil"/>
              <w:right w:val="nil"/>
            </w:tcBorders>
          </w:tcPr>
          <w:p w14:paraId="07853D29" w14:textId="77777777" w:rsidR="0022078F" w:rsidRPr="00FA3E0D" w:rsidRDefault="0022078F" w:rsidP="0022078F">
            <w:pPr>
              <w:tabs>
                <w:tab w:val="left" w:pos="1107"/>
              </w:tabs>
              <w:ind w:left="-81" w:right="33"/>
              <w:jc w:val="right"/>
              <w:rPr>
                <w:sz w:val="10"/>
                <w:szCs w:val="10"/>
                <w:cs/>
              </w:rPr>
            </w:pPr>
          </w:p>
        </w:tc>
        <w:tc>
          <w:tcPr>
            <w:tcW w:w="1242" w:type="dxa"/>
            <w:tcBorders>
              <w:top w:val="nil"/>
              <w:left w:val="nil"/>
              <w:bottom w:val="nil"/>
              <w:right w:val="nil"/>
            </w:tcBorders>
          </w:tcPr>
          <w:p w14:paraId="1D880CD6" w14:textId="77777777" w:rsidR="0022078F" w:rsidRPr="00FA3E0D" w:rsidRDefault="0022078F" w:rsidP="0022078F">
            <w:pPr>
              <w:tabs>
                <w:tab w:val="left" w:pos="1107"/>
              </w:tabs>
              <w:ind w:left="-81" w:right="33"/>
              <w:jc w:val="right"/>
              <w:rPr>
                <w:sz w:val="10"/>
                <w:szCs w:val="10"/>
              </w:rPr>
            </w:pPr>
          </w:p>
        </w:tc>
        <w:tc>
          <w:tcPr>
            <w:tcW w:w="1458" w:type="dxa"/>
            <w:tcBorders>
              <w:top w:val="nil"/>
              <w:left w:val="nil"/>
              <w:bottom w:val="nil"/>
              <w:right w:val="nil"/>
            </w:tcBorders>
          </w:tcPr>
          <w:p w14:paraId="07613767" w14:textId="77777777" w:rsidR="0022078F" w:rsidRPr="00FA3E0D" w:rsidRDefault="0022078F" w:rsidP="0022078F">
            <w:pPr>
              <w:tabs>
                <w:tab w:val="left" w:pos="1107"/>
              </w:tabs>
              <w:ind w:left="-81" w:right="33"/>
              <w:jc w:val="right"/>
              <w:rPr>
                <w:sz w:val="10"/>
                <w:szCs w:val="10"/>
              </w:rPr>
            </w:pPr>
          </w:p>
        </w:tc>
      </w:tr>
      <w:tr w:rsidR="0022078F" w:rsidRPr="00FA3E0D" w14:paraId="4C48203D" w14:textId="77777777" w:rsidTr="0022078F">
        <w:tc>
          <w:tcPr>
            <w:tcW w:w="3492" w:type="dxa"/>
            <w:tcBorders>
              <w:top w:val="nil"/>
              <w:left w:val="nil"/>
              <w:bottom w:val="nil"/>
              <w:right w:val="nil"/>
            </w:tcBorders>
          </w:tcPr>
          <w:p w14:paraId="38D0697B" w14:textId="77777777" w:rsidR="0022078F" w:rsidRPr="00FA3E0D" w:rsidRDefault="0022078F" w:rsidP="0022078F">
            <w:pPr>
              <w:ind w:left="-108" w:right="-108" w:firstLine="214"/>
              <w:jc w:val="thaiDistribute"/>
              <w:rPr>
                <w:sz w:val="28"/>
                <w:szCs w:val="28"/>
                <w:cs/>
              </w:rPr>
            </w:pPr>
            <w:r w:rsidRPr="00FA3E0D">
              <w:rPr>
                <w:sz w:val="28"/>
                <w:szCs w:val="28"/>
                <w:cs/>
              </w:rPr>
              <w:t>- หนี้สงสัยจะสูญ</w:t>
            </w:r>
          </w:p>
        </w:tc>
        <w:tc>
          <w:tcPr>
            <w:tcW w:w="1728" w:type="dxa"/>
            <w:tcBorders>
              <w:top w:val="nil"/>
              <w:left w:val="nil"/>
              <w:right w:val="nil"/>
            </w:tcBorders>
          </w:tcPr>
          <w:p w14:paraId="2E6B5DB7" w14:textId="77777777" w:rsidR="0022078F" w:rsidRPr="00FA3E0D" w:rsidRDefault="0022078F" w:rsidP="0022078F">
            <w:pPr>
              <w:tabs>
                <w:tab w:val="left" w:pos="1107"/>
              </w:tabs>
              <w:ind w:left="-81" w:right="33"/>
              <w:jc w:val="right"/>
              <w:rPr>
                <w:sz w:val="28"/>
                <w:szCs w:val="28"/>
              </w:rPr>
            </w:pPr>
          </w:p>
        </w:tc>
        <w:tc>
          <w:tcPr>
            <w:tcW w:w="1530" w:type="dxa"/>
            <w:tcBorders>
              <w:top w:val="nil"/>
              <w:left w:val="nil"/>
              <w:right w:val="nil"/>
            </w:tcBorders>
          </w:tcPr>
          <w:p w14:paraId="67F6FAA3" w14:textId="77777777" w:rsidR="0022078F" w:rsidRPr="00FA3E0D" w:rsidRDefault="0022078F" w:rsidP="0022078F">
            <w:pPr>
              <w:tabs>
                <w:tab w:val="left" w:pos="1107"/>
              </w:tabs>
              <w:ind w:left="-81" w:right="33"/>
              <w:jc w:val="right"/>
              <w:rPr>
                <w:sz w:val="28"/>
                <w:szCs w:val="28"/>
              </w:rPr>
            </w:pPr>
          </w:p>
        </w:tc>
        <w:tc>
          <w:tcPr>
            <w:tcW w:w="1242" w:type="dxa"/>
            <w:tcBorders>
              <w:top w:val="nil"/>
              <w:left w:val="nil"/>
              <w:right w:val="nil"/>
            </w:tcBorders>
          </w:tcPr>
          <w:p w14:paraId="08FA3229" w14:textId="77777777" w:rsidR="0022078F" w:rsidRPr="00FA3E0D" w:rsidRDefault="0022078F" w:rsidP="0022078F">
            <w:pPr>
              <w:tabs>
                <w:tab w:val="left" w:pos="1107"/>
              </w:tabs>
              <w:ind w:left="-81" w:right="33"/>
              <w:jc w:val="right"/>
              <w:rPr>
                <w:sz w:val="28"/>
                <w:szCs w:val="28"/>
              </w:rPr>
            </w:pPr>
          </w:p>
        </w:tc>
        <w:tc>
          <w:tcPr>
            <w:tcW w:w="1458" w:type="dxa"/>
            <w:tcBorders>
              <w:top w:val="nil"/>
              <w:left w:val="nil"/>
              <w:right w:val="nil"/>
            </w:tcBorders>
          </w:tcPr>
          <w:p w14:paraId="0162F470" w14:textId="77777777" w:rsidR="0022078F" w:rsidRPr="00FA3E0D" w:rsidRDefault="0022078F" w:rsidP="0022078F">
            <w:pPr>
              <w:tabs>
                <w:tab w:val="left" w:pos="1107"/>
              </w:tabs>
              <w:ind w:left="-81" w:right="33"/>
              <w:jc w:val="right"/>
              <w:rPr>
                <w:sz w:val="28"/>
                <w:szCs w:val="28"/>
              </w:rPr>
            </w:pPr>
          </w:p>
        </w:tc>
      </w:tr>
      <w:tr w:rsidR="0022078F" w:rsidRPr="00FA3E0D" w14:paraId="5807C3F5" w14:textId="77777777" w:rsidTr="0022078F">
        <w:tc>
          <w:tcPr>
            <w:tcW w:w="3492" w:type="dxa"/>
            <w:tcBorders>
              <w:top w:val="nil"/>
              <w:left w:val="nil"/>
              <w:bottom w:val="nil"/>
              <w:right w:val="nil"/>
            </w:tcBorders>
          </w:tcPr>
          <w:p w14:paraId="06099CCE" w14:textId="77777777" w:rsidR="0022078F" w:rsidRPr="00FA3E0D" w:rsidRDefault="0022078F" w:rsidP="0022078F">
            <w:pPr>
              <w:ind w:left="171" w:right="-108" w:firstLine="214"/>
              <w:jc w:val="thaiDistribute"/>
              <w:rPr>
                <w:sz w:val="28"/>
                <w:szCs w:val="28"/>
                <w:cs/>
              </w:rPr>
            </w:pPr>
            <w:r w:rsidRPr="00FA3E0D">
              <w:rPr>
                <w:sz w:val="28"/>
                <w:szCs w:val="28"/>
                <w:cs/>
              </w:rPr>
              <w:t>บริษัท ทีเอสเอฟ เอ็กซ์ตร้า จำกัด</w:t>
            </w:r>
          </w:p>
        </w:tc>
        <w:tc>
          <w:tcPr>
            <w:tcW w:w="1728" w:type="dxa"/>
            <w:tcBorders>
              <w:top w:val="nil"/>
              <w:left w:val="nil"/>
              <w:right w:val="nil"/>
            </w:tcBorders>
          </w:tcPr>
          <w:p w14:paraId="39D14535" w14:textId="77777777" w:rsidR="0022078F" w:rsidRPr="00FA3E0D" w:rsidRDefault="0022078F" w:rsidP="0022078F">
            <w:pPr>
              <w:ind w:left="171" w:right="-27"/>
              <w:jc w:val="right"/>
              <w:rPr>
                <w:sz w:val="28"/>
                <w:szCs w:val="28"/>
                <w:cs/>
              </w:rPr>
            </w:pPr>
            <w:r w:rsidRPr="00FA3E0D">
              <w:rPr>
                <w:sz w:val="28"/>
                <w:szCs w:val="28"/>
              </w:rPr>
              <w:t>-</w:t>
            </w:r>
          </w:p>
        </w:tc>
        <w:tc>
          <w:tcPr>
            <w:tcW w:w="1530" w:type="dxa"/>
            <w:tcBorders>
              <w:top w:val="nil"/>
              <w:left w:val="nil"/>
              <w:right w:val="nil"/>
            </w:tcBorders>
          </w:tcPr>
          <w:p w14:paraId="2C58C8D6" w14:textId="77777777" w:rsidR="0022078F" w:rsidRPr="00FA3E0D" w:rsidRDefault="0022078F" w:rsidP="0022078F">
            <w:pPr>
              <w:ind w:left="171" w:right="-27"/>
              <w:jc w:val="right"/>
              <w:rPr>
                <w:sz w:val="28"/>
                <w:szCs w:val="28"/>
              </w:rPr>
            </w:pPr>
            <w:r w:rsidRPr="00FA3E0D">
              <w:rPr>
                <w:sz w:val="28"/>
                <w:szCs w:val="28"/>
              </w:rPr>
              <w:t>-</w:t>
            </w:r>
          </w:p>
        </w:tc>
        <w:tc>
          <w:tcPr>
            <w:tcW w:w="1242" w:type="dxa"/>
            <w:tcBorders>
              <w:top w:val="nil"/>
              <w:left w:val="nil"/>
              <w:right w:val="nil"/>
            </w:tcBorders>
          </w:tcPr>
          <w:p w14:paraId="651D97A0" w14:textId="77777777" w:rsidR="0022078F" w:rsidRPr="00FA3E0D" w:rsidRDefault="0022078F" w:rsidP="0022078F">
            <w:pPr>
              <w:ind w:left="171" w:right="-27"/>
              <w:jc w:val="right"/>
              <w:rPr>
                <w:sz w:val="28"/>
                <w:szCs w:val="28"/>
                <w:lang w:val="en-US"/>
              </w:rPr>
            </w:pPr>
            <w:r w:rsidRPr="00FA3E0D">
              <w:rPr>
                <w:rFonts w:hint="cs"/>
                <w:sz w:val="28"/>
                <w:szCs w:val="28"/>
                <w:cs/>
              </w:rPr>
              <w:t>6</w:t>
            </w:r>
            <w:r w:rsidRPr="00FA3E0D">
              <w:rPr>
                <w:sz w:val="28"/>
                <w:szCs w:val="28"/>
                <w:lang w:val="en-US"/>
              </w:rPr>
              <w:t>,176,665</w:t>
            </w:r>
          </w:p>
        </w:tc>
        <w:tc>
          <w:tcPr>
            <w:tcW w:w="1458" w:type="dxa"/>
            <w:tcBorders>
              <w:top w:val="nil"/>
              <w:left w:val="nil"/>
              <w:right w:val="nil"/>
            </w:tcBorders>
          </w:tcPr>
          <w:p w14:paraId="3B4EC5D1" w14:textId="77777777" w:rsidR="0022078F" w:rsidRPr="00FA3E0D" w:rsidRDefault="0022078F" w:rsidP="0022078F">
            <w:pPr>
              <w:ind w:left="171" w:right="-27"/>
              <w:jc w:val="right"/>
              <w:rPr>
                <w:sz w:val="28"/>
                <w:szCs w:val="28"/>
              </w:rPr>
            </w:pPr>
            <w:r w:rsidRPr="00FA3E0D">
              <w:rPr>
                <w:sz w:val="28"/>
                <w:szCs w:val="28"/>
              </w:rPr>
              <w:t>26,355,682</w:t>
            </w:r>
          </w:p>
        </w:tc>
      </w:tr>
      <w:tr w:rsidR="0022078F" w:rsidRPr="00FA3E0D" w14:paraId="778FC65C" w14:textId="77777777" w:rsidTr="0022078F">
        <w:tc>
          <w:tcPr>
            <w:tcW w:w="3492" w:type="dxa"/>
            <w:tcBorders>
              <w:top w:val="nil"/>
              <w:left w:val="nil"/>
              <w:bottom w:val="nil"/>
              <w:right w:val="nil"/>
            </w:tcBorders>
          </w:tcPr>
          <w:p w14:paraId="3CF57076" w14:textId="77777777" w:rsidR="0022078F" w:rsidRPr="00FA3E0D" w:rsidRDefault="0022078F" w:rsidP="0022078F">
            <w:pPr>
              <w:ind w:left="171" w:right="-108" w:firstLine="214"/>
              <w:jc w:val="thaiDistribute"/>
              <w:rPr>
                <w:sz w:val="10"/>
                <w:szCs w:val="10"/>
                <w:cs/>
              </w:rPr>
            </w:pPr>
          </w:p>
        </w:tc>
        <w:tc>
          <w:tcPr>
            <w:tcW w:w="1728" w:type="dxa"/>
            <w:tcBorders>
              <w:top w:val="nil"/>
              <w:left w:val="nil"/>
              <w:right w:val="nil"/>
            </w:tcBorders>
          </w:tcPr>
          <w:p w14:paraId="2EE82C45" w14:textId="77777777" w:rsidR="0022078F" w:rsidRPr="00FA3E0D" w:rsidRDefault="0022078F" w:rsidP="0022078F">
            <w:pPr>
              <w:ind w:left="171" w:right="-108" w:firstLine="214"/>
              <w:jc w:val="thaiDistribute"/>
              <w:rPr>
                <w:sz w:val="10"/>
                <w:szCs w:val="10"/>
              </w:rPr>
            </w:pPr>
          </w:p>
        </w:tc>
        <w:tc>
          <w:tcPr>
            <w:tcW w:w="1530" w:type="dxa"/>
            <w:tcBorders>
              <w:top w:val="nil"/>
              <w:left w:val="nil"/>
              <w:right w:val="nil"/>
            </w:tcBorders>
          </w:tcPr>
          <w:p w14:paraId="1BF71EE5" w14:textId="77777777" w:rsidR="0022078F" w:rsidRPr="00FA3E0D" w:rsidRDefault="0022078F" w:rsidP="0022078F">
            <w:pPr>
              <w:ind w:left="171" w:right="-108" w:firstLine="214"/>
              <w:jc w:val="thaiDistribute"/>
              <w:rPr>
                <w:sz w:val="10"/>
                <w:szCs w:val="10"/>
              </w:rPr>
            </w:pPr>
          </w:p>
        </w:tc>
        <w:tc>
          <w:tcPr>
            <w:tcW w:w="1242" w:type="dxa"/>
            <w:tcBorders>
              <w:top w:val="nil"/>
              <w:left w:val="nil"/>
              <w:right w:val="nil"/>
            </w:tcBorders>
          </w:tcPr>
          <w:p w14:paraId="72690A22" w14:textId="77777777" w:rsidR="0022078F" w:rsidRPr="00FA3E0D" w:rsidRDefault="0022078F" w:rsidP="0022078F">
            <w:pPr>
              <w:ind w:left="171" w:right="-108" w:firstLine="214"/>
              <w:jc w:val="thaiDistribute"/>
              <w:rPr>
                <w:sz w:val="10"/>
                <w:szCs w:val="10"/>
              </w:rPr>
            </w:pPr>
          </w:p>
        </w:tc>
        <w:tc>
          <w:tcPr>
            <w:tcW w:w="1458" w:type="dxa"/>
            <w:tcBorders>
              <w:top w:val="nil"/>
              <w:left w:val="nil"/>
              <w:right w:val="nil"/>
            </w:tcBorders>
          </w:tcPr>
          <w:p w14:paraId="42B6BD7A" w14:textId="77777777" w:rsidR="0022078F" w:rsidRPr="00FA3E0D" w:rsidRDefault="0022078F" w:rsidP="0022078F">
            <w:pPr>
              <w:ind w:left="171" w:right="-108" w:firstLine="214"/>
              <w:jc w:val="thaiDistribute"/>
              <w:rPr>
                <w:sz w:val="10"/>
                <w:szCs w:val="10"/>
              </w:rPr>
            </w:pPr>
          </w:p>
        </w:tc>
      </w:tr>
      <w:tr w:rsidR="0022078F" w:rsidRPr="00FA3E0D" w14:paraId="2E4DD41B" w14:textId="77777777" w:rsidTr="0022078F">
        <w:tc>
          <w:tcPr>
            <w:tcW w:w="3492" w:type="dxa"/>
            <w:tcBorders>
              <w:top w:val="nil"/>
              <w:left w:val="nil"/>
              <w:bottom w:val="nil"/>
              <w:right w:val="nil"/>
            </w:tcBorders>
          </w:tcPr>
          <w:p w14:paraId="61B9BDD7" w14:textId="77777777" w:rsidR="0022078F" w:rsidRPr="00FA3E0D" w:rsidRDefault="0022078F" w:rsidP="0022078F">
            <w:pPr>
              <w:ind w:left="171" w:right="-108" w:firstLine="214"/>
              <w:jc w:val="thaiDistribute"/>
              <w:rPr>
                <w:sz w:val="10"/>
                <w:szCs w:val="10"/>
                <w:cs/>
              </w:rPr>
            </w:pPr>
          </w:p>
        </w:tc>
        <w:tc>
          <w:tcPr>
            <w:tcW w:w="1728" w:type="dxa"/>
            <w:tcBorders>
              <w:top w:val="nil"/>
              <w:left w:val="nil"/>
              <w:right w:val="nil"/>
            </w:tcBorders>
          </w:tcPr>
          <w:p w14:paraId="2DB4DC37" w14:textId="77777777" w:rsidR="0022078F" w:rsidRPr="00FA3E0D" w:rsidRDefault="0022078F" w:rsidP="0022078F">
            <w:pPr>
              <w:ind w:left="171" w:right="-108" w:firstLine="214"/>
              <w:jc w:val="thaiDistribute"/>
              <w:rPr>
                <w:sz w:val="10"/>
                <w:szCs w:val="10"/>
              </w:rPr>
            </w:pPr>
          </w:p>
        </w:tc>
        <w:tc>
          <w:tcPr>
            <w:tcW w:w="1530" w:type="dxa"/>
            <w:tcBorders>
              <w:top w:val="nil"/>
              <w:left w:val="nil"/>
              <w:right w:val="nil"/>
            </w:tcBorders>
          </w:tcPr>
          <w:p w14:paraId="0E70EE2B" w14:textId="77777777" w:rsidR="0022078F" w:rsidRPr="00FA3E0D" w:rsidRDefault="0022078F" w:rsidP="0022078F">
            <w:pPr>
              <w:ind w:left="171" w:right="-108" w:firstLine="214"/>
              <w:jc w:val="thaiDistribute"/>
              <w:rPr>
                <w:sz w:val="10"/>
                <w:szCs w:val="10"/>
              </w:rPr>
            </w:pPr>
          </w:p>
        </w:tc>
        <w:tc>
          <w:tcPr>
            <w:tcW w:w="1242" w:type="dxa"/>
            <w:tcBorders>
              <w:top w:val="nil"/>
              <w:left w:val="nil"/>
              <w:right w:val="nil"/>
            </w:tcBorders>
          </w:tcPr>
          <w:p w14:paraId="1D6DA657" w14:textId="77777777" w:rsidR="0022078F" w:rsidRPr="00FA3E0D" w:rsidRDefault="0022078F" w:rsidP="0022078F">
            <w:pPr>
              <w:ind w:left="171" w:right="-108" w:firstLine="214"/>
              <w:jc w:val="thaiDistribute"/>
              <w:rPr>
                <w:sz w:val="10"/>
                <w:szCs w:val="10"/>
              </w:rPr>
            </w:pPr>
          </w:p>
        </w:tc>
        <w:tc>
          <w:tcPr>
            <w:tcW w:w="1458" w:type="dxa"/>
            <w:tcBorders>
              <w:top w:val="nil"/>
              <w:left w:val="nil"/>
              <w:right w:val="nil"/>
            </w:tcBorders>
          </w:tcPr>
          <w:p w14:paraId="12930C5C" w14:textId="77777777" w:rsidR="0022078F" w:rsidRPr="00FA3E0D" w:rsidRDefault="0022078F" w:rsidP="0022078F">
            <w:pPr>
              <w:ind w:left="171" w:right="-108" w:firstLine="214"/>
              <w:jc w:val="thaiDistribute"/>
              <w:rPr>
                <w:sz w:val="10"/>
                <w:szCs w:val="10"/>
              </w:rPr>
            </w:pPr>
          </w:p>
        </w:tc>
      </w:tr>
      <w:tr w:rsidR="0022078F" w:rsidRPr="00FA3E0D" w14:paraId="27425D07" w14:textId="77777777" w:rsidTr="0022078F">
        <w:tc>
          <w:tcPr>
            <w:tcW w:w="3492" w:type="dxa"/>
            <w:tcBorders>
              <w:top w:val="nil"/>
              <w:left w:val="nil"/>
              <w:bottom w:val="nil"/>
              <w:right w:val="nil"/>
            </w:tcBorders>
          </w:tcPr>
          <w:p w14:paraId="7ACEC980" w14:textId="77777777" w:rsidR="0022078F" w:rsidRPr="00FA3E0D" w:rsidRDefault="0022078F" w:rsidP="0022078F">
            <w:pPr>
              <w:ind w:left="171" w:right="-108" w:firstLine="214"/>
              <w:jc w:val="thaiDistribute"/>
              <w:rPr>
                <w:sz w:val="10"/>
                <w:szCs w:val="10"/>
                <w:cs/>
              </w:rPr>
            </w:pPr>
          </w:p>
        </w:tc>
        <w:tc>
          <w:tcPr>
            <w:tcW w:w="1728" w:type="dxa"/>
            <w:tcBorders>
              <w:top w:val="nil"/>
              <w:left w:val="nil"/>
              <w:right w:val="nil"/>
            </w:tcBorders>
          </w:tcPr>
          <w:p w14:paraId="6A152E75" w14:textId="77777777" w:rsidR="0022078F" w:rsidRPr="00FA3E0D" w:rsidRDefault="0022078F" w:rsidP="0022078F">
            <w:pPr>
              <w:ind w:left="171" w:right="-108" w:firstLine="214"/>
              <w:jc w:val="thaiDistribute"/>
              <w:rPr>
                <w:sz w:val="10"/>
                <w:szCs w:val="10"/>
              </w:rPr>
            </w:pPr>
          </w:p>
        </w:tc>
        <w:tc>
          <w:tcPr>
            <w:tcW w:w="1530" w:type="dxa"/>
            <w:tcBorders>
              <w:top w:val="nil"/>
              <w:left w:val="nil"/>
              <w:right w:val="nil"/>
            </w:tcBorders>
          </w:tcPr>
          <w:p w14:paraId="49A41B31" w14:textId="77777777" w:rsidR="0022078F" w:rsidRPr="00FA3E0D" w:rsidRDefault="0022078F" w:rsidP="0022078F">
            <w:pPr>
              <w:ind w:left="171" w:right="-108" w:firstLine="214"/>
              <w:jc w:val="thaiDistribute"/>
              <w:rPr>
                <w:sz w:val="10"/>
                <w:szCs w:val="10"/>
              </w:rPr>
            </w:pPr>
          </w:p>
        </w:tc>
        <w:tc>
          <w:tcPr>
            <w:tcW w:w="1242" w:type="dxa"/>
            <w:tcBorders>
              <w:top w:val="nil"/>
              <w:left w:val="nil"/>
              <w:right w:val="nil"/>
            </w:tcBorders>
          </w:tcPr>
          <w:p w14:paraId="37B3F4BA" w14:textId="77777777" w:rsidR="0022078F" w:rsidRPr="00FA3E0D" w:rsidRDefault="0022078F" w:rsidP="0022078F">
            <w:pPr>
              <w:ind w:left="171" w:right="-108" w:firstLine="214"/>
              <w:jc w:val="thaiDistribute"/>
              <w:rPr>
                <w:sz w:val="10"/>
                <w:szCs w:val="10"/>
              </w:rPr>
            </w:pPr>
          </w:p>
        </w:tc>
        <w:tc>
          <w:tcPr>
            <w:tcW w:w="1458" w:type="dxa"/>
            <w:tcBorders>
              <w:top w:val="nil"/>
              <w:left w:val="nil"/>
              <w:right w:val="nil"/>
            </w:tcBorders>
          </w:tcPr>
          <w:p w14:paraId="0DC059D1" w14:textId="77777777" w:rsidR="0022078F" w:rsidRPr="00FA3E0D" w:rsidRDefault="0022078F" w:rsidP="0022078F">
            <w:pPr>
              <w:ind w:left="171" w:right="-108" w:firstLine="214"/>
              <w:jc w:val="thaiDistribute"/>
              <w:rPr>
                <w:sz w:val="10"/>
                <w:szCs w:val="10"/>
              </w:rPr>
            </w:pPr>
          </w:p>
        </w:tc>
      </w:tr>
      <w:tr w:rsidR="0022078F" w:rsidRPr="00FA3E0D" w14:paraId="4A1AD1C9" w14:textId="77777777" w:rsidTr="0022078F">
        <w:tc>
          <w:tcPr>
            <w:tcW w:w="3492" w:type="dxa"/>
            <w:tcBorders>
              <w:top w:val="nil"/>
              <w:left w:val="nil"/>
              <w:bottom w:val="nil"/>
              <w:right w:val="nil"/>
            </w:tcBorders>
          </w:tcPr>
          <w:p w14:paraId="37F78E90" w14:textId="77777777" w:rsidR="0022078F" w:rsidRPr="00FA3E0D" w:rsidRDefault="0022078F" w:rsidP="0022078F">
            <w:pPr>
              <w:ind w:left="-108" w:right="-108" w:firstLine="214"/>
              <w:jc w:val="thaiDistribute"/>
              <w:rPr>
                <w:sz w:val="28"/>
                <w:szCs w:val="28"/>
                <w:cs/>
              </w:rPr>
            </w:pPr>
            <w:r w:rsidRPr="00FA3E0D">
              <w:rPr>
                <w:sz w:val="28"/>
                <w:szCs w:val="28"/>
                <w:cs/>
              </w:rPr>
              <w:t>- ต้นทุนจากการให้บริการ</w:t>
            </w:r>
          </w:p>
        </w:tc>
        <w:tc>
          <w:tcPr>
            <w:tcW w:w="1728" w:type="dxa"/>
            <w:tcBorders>
              <w:top w:val="nil"/>
              <w:left w:val="nil"/>
              <w:bottom w:val="nil"/>
              <w:right w:val="nil"/>
            </w:tcBorders>
          </w:tcPr>
          <w:p w14:paraId="2F250CEB" w14:textId="77777777" w:rsidR="0022078F" w:rsidRPr="00FA3E0D" w:rsidRDefault="0022078F" w:rsidP="0022078F">
            <w:pPr>
              <w:ind w:left="-63" w:right="-18"/>
              <w:jc w:val="right"/>
              <w:rPr>
                <w:sz w:val="28"/>
                <w:szCs w:val="28"/>
              </w:rPr>
            </w:pPr>
          </w:p>
        </w:tc>
        <w:tc>
          <w:tcPr>
            <w:tcW w:w="1530" w:type="dxa"/>
            <w:tcBorders>
              <w:top w:val="nil"/>
              <w:left w:val="nil"/>
              <w:bottom w:val="nil"/>
              <w:right w:val="nil"/>
            </w:tcBorders>
          </w:tcPr>
          <w:p w14:paraId="3B6D6EB6" w14:textId="77777777" w:rsidR="0022078F" w:rsidRPr="00FA3E0D" w:rsidRDefault="0022078F" w:rsidP="0022078F">
            <w:pPr>
              <w:ind w:left="-63" w:right="-18"/>
              <w:jc w:val="right"/>
              <w:rPr>
                <w:sz w:val="28"/>
                <w:szCs w:val="28"/>
              </w:rPr>
            </w:pPr>
          </w:p>
        </w:tc>
        <w:tc>
          <w:tcPr>
            <w:tcW w:w="1242" w:type="dxa"/>
            <w:tcBorders>
              <w:top w:val="nil"/>
              <w:left w:val="nil"/>
              <w:bottom w:val="nil"/>
              <w:right w:val="nil"/>
            </w:tcBorders>
          </w:tcPr>
          <w:p w14:paraId="703CFFB3" w14:textId="77777777" w:rsidR="0022078F" w:rsidRPr="00FA3E0D" w:rsidRDefault="0022078F" w:rsidP="0022078F">
            <w:pPr>
              <w:tabs>
                <w:tab w:val="left" w:pos="1107"/>
              </w:tabs>
              <w:ind w:left="-81" w:right="33"/>
              <w:jc w:val="right"/>
              <w:rPr>
                <w:sz w:val="28"/>
                <w:szCs w:val="28"/>
              </w:rPr>
            </w:pPr>
          </w:p>
        </w:tc>
        <w:tc>
          <w:tcPr>
            <w:tcW w:w="1458" w:type="dxa"/>
            <w:tcBorders>
              <w:top w:val="nil"/>
              <w:left w:val="nil"/>
              <w:bottom w:val="nil"/>
              <w:right w:val="nil"/>
            </w:tcBorders>
          </w:tcPr>
          <w:p w14:paraId="6F2A7015" w14:textId="77777777" w:rsidR="0022078F" w:rsidRPr="00FA3E0D" w:rsidRDefault="0022078F" w:rsidP="0022078F">
            <w:pPr>
              <w:tabs>
                <w:tab w:val="left" w:pos="1107"/>
              </w:tabs>
              <w:ind w:left="-81" w:right="33"/>
              <w:jc w:val="right"/>
              <w:rPr>
                <w:sz w:val="28"/>
                <w:szCs w:val="28"/>
              </w:rPr>
            </w:pPr>
          </w:p>
        </w:tc>
      </w:tr>
      <w:tr w:rsidR="0022078F" w:rsidRPr="00FA3E0D" w14:paraId="1A4EB10C" w14:textId="77777777" w:rsidTr="0022078F">
        <w:tc>
          <w:tcPr>
            <w:tcW w:w="3492" w:type="dxa"/>
            <w:tcBorders>
              <w:top w:val="nil"/>
              <w:left w:val="nil"/>
              <w:bottom w:val="nil"/>
              <w:right w:val="nil"/>
            </w:tcBorders>
          </w:tcPr>
          <w:p w14:paraId="01EEE51D" w14:textId="77777777" w:rsidR="0022078F" w:rsidRPr="00FA3E0D" w:rsidRDefault="0022078F" w:rsidP="0022078F">
            <w:pPr>
              <w:ind w:left="171" w:right="-108" w:firstLine="212"/>
              <w:jc w:val="thaiDistribute"/>
              <w:rPr>
                <w:sz w:val="28"/>
                <w:szCs w:val="28"/>
                <w:cs/>
              </w:rPr>
            </w:pPr>
            <w:r w:rsidRPr="00FA3E0D">
              <w:rPr>
                <w:sz w:val="28"/>
                <w:szCs w:val="28"/>
                <w:cs/>
              </w:rPr>
              <w:t>บริษัท ทีเอสเอฟ แมเนจเม้นท์ จำกัด</w:t>
            </w:r>
          </w:p>
        </w:tc>
        <w:tc>
          <w:tcPr>
            <w:tcW w:w="1728" w:type="dxa"/>
            <w:tcBorders>
              <w:top w:val="nil"/>
              <w:left w:val="nil"/>
              <w:bottom w:val="nil"/>
              <w:right w:val="nil"/>
            </w:tcBorders>
          </w:tcPr>
          <w:p w14:paraId="44D83BE3" w14:textId="77777777" w:rsidR="0022078F" w:rsidRPr="00FA3E0D" w:rsidRDefault="0022078F" w:rsidP="0022078F">
            <w:pPr>
              <w:ind w:left="171" w:right="-27"/>
              <w:jc w:val="right"/>
              <w:rPr>
                <w:sz w:val="28"/>
                <w:szCs w:val="28"/>
              </w:rPr>
            </w:pPr>
            <w:r w:rsidRPr="00FA3E0D">
              <w:rPr>
                <w:rFonts w:hint="cs"/>
                <w:sz w:val="28"/>
                <w:szCs w:val="28"/>
                <w:cs/>
              </w:rPr>
              <w:t>-</w:t>
            </w:r>
          </w:p>
        </w:tc>
        <w:tc>
          <w:tcPr>
            <w:tcW w:w="1530" w:type="dxa"/>
            <w:tcBorders>
              <w:top w:val="nil"/>
              <w:left w:val="nil"/>
              <w:bottom w:val="nil"/>
              <w:right w:val="nil"/>
            </w:tcBorders>
          </w:tcPr>
          <w:p w14:paraId="367E4FB4" w14:textId="77777777" w:rsidR="0022078F" w:rsidRPr="00FA3E0D" w:rsidRDefault="0022078F" w:rsidP="0022078F">
            <w:pPr>
              <w:ind w:left="171" w:right="-27"/>
              <w:jc w:val="right"/>
              <w:rPr>
                <w:sz w:val="28"/>
                <w:szCs w:val="28"/>
              </w:rPr>
            </w:pPr>
            <w:r w:rsidRPr="00FA3E0D">
              <w:rPr>
                <w:sz w:val="28"/>
                <w:szCs w:val="28"/>
                <w:cs/>
              </w:rPr>
              <w:t>-</w:t>
            </w:r>
          </w:p>
        </w:tc>
        <w:tc>
          <w:tcPr>
            <w:tcW w:w="1242" w:type="dxa"/>
            <w:tcBorders>
              <w:top w:val="nil"/>
              <w:left w:val="nil"/>
              <w:bottom w:val="nil"/>
              <w:right w:val="nil"/>
            </w:tcBorders>
          </w:tcPr>
          <w:p w14:paraId="26C48DE0" w14:textId="77777777" w:rsidR="0022078F" w:rsidRPr="00FA3E0D" w:rsidRDefault="0022078F" w:rsidP="0022078F">
            <w:pPr>
              <w:tabs>
                <w:tab w:val="left" w:pos="1107"/>
              </w:tabs>
              <w:ind w:left="171" w:right="-27"/>
              <w:jc w:val="right"/>
              <w:rPr>
                <w:sz w:val="28"/>
                <w:szCs w:val="28"/>
              </w:rPr>
            </w:pPr>
            <w:r w:rsidRPr="00FA3E0D">
              <w:rPr>
                <w:rFonts w:hint="cs"/>
                <w:sz w:val="28"/>
                <w:szCs w:val="28"/>
                <w:cs/>
              </w:rPr>
              <w:t>-</w:t>
            </w:r>
          </w:p>
        </w:tc>
        <w:tc>
          <w:tcPr>
            <w:tcW w:w="1458" w:type="dxa"/>
            <w:tcBorders>
              <w:top w:val="nil"/>
              <w:left w:val="nil"/>
              <w:bottom w:val="nil"/>
              <w:right w:val="nil"/>
            </w:tcBorders>
          </w:tcPr>
          <w:p w14:paraId="5D8389EA" w14:textId="77777777" w:rsidR="0022078F" w:rsidRPr="00FA3E0D" w:rsidRDefault="0022078F" w:rsidP="0022078F">
            <w:pPr>
              <w:tabs>
                <w:tab w:val="left" w:pos="1107"/>
              </w:tabs>
              <w:ind w:left="171" w:right="-27"/>
              <w:jc w:val="right"/>
              <w:rPr>
                <w:sz w:val="28"/>
                <w:szCs w:val="28"/>
              </w:rPr>
            </w:pPr>
            <w:r w:rsidRPr="00FA3E0D">
              <w:rPr>
                <w:sz w:val="28"/>
                <w:szCs w:val="28"/>
              </w:rPr>
              <w:t>6,204,500</w:t>
            </w:r>
          </w:p>
        </w:tc>
      </w:tr>
      <w:tr w:rsidR="0022078F" w:rsidRPr="00FA3E0D" w14:paraId="256B870F" w14:textId="77777777" w:rsidTr="0022078F">
        <w:tc>
          <w:tcPr>
            <w:tcW w:w="3492" w:type="dxa"/>
            <w:tcBorders>
              <w:top w:val="nil"/>
              <w:left w:val="nil"/>
              <w:bottom w:val="nil"/>
              <w:right w:val="nil"/>
            </w:tcBorders>
          </w:tcPr>
          <w:p w14:paraId="57EAE76F" w14:textId="77777777" w:rsidR="0022078F" w:rsidRPr="00FA3E0D" w:rsidRDefault="0022078F" w:rsidP="0022078F">
            <w:pPr>
              <w:ind w:left="171" w:right="-108" w:firstLine="214"/>
              <w:jc w:val="thaiDistribute"/>
              <w:rPr>
                <w:sz w:val="10"/>
                <w:szCs w:val="10"/>
                <w:cs/>
              </w:rPr>
            </w:pPr>
          </w:p>
        </w:tc>
        <w:tc>
          <w:tcPr>
            <w:tcW w:w="1728" w:type="dxa"/>
            <w:tcBorders>
              <w:top w:val="nil"/>
              <w:left w:val="nil"/>
              <w:bottom w:val="nil"/>
              <w:right w:val="nil"/>
            </w:tcBorders>
          </w:tcPr>
          <w:p w14:paraId="69BD7180" w14:textId="77777777" w:rsidR="0022078F" w:rsidRPr="00FA3E0D" w:rsidRDefault="0022078F" w:rsidP="0022078F">
            <w:pPr>
              <w:ind w:left="171" w:right="-108" w:firstLine="214"/>
              <w:jc w:val="thaiDistribute"/>
              <w:rPr>
                <w:sz w:val="10"/>
                <w:szCs w:val="10"/>
              </w:rPr>
            </w:pPr>
          </w:p>
        </w:tc>
        <w:tc>
          <w:tcPr>
            <w:tcW w:w="1530" w:type="dxa"/>
            <w:tcBorders>
              <w:top w:val="nil"/>
              <w:left w:val="nil"/>
              <w:bottom w:val="nil"/>
              <w:right w:val="nil"/>
            </w:tcBorders>
          </w:tcPr>
          <w:p w14:paraId="23B83616" w14:textId="77777777" w:rsidR="0022078F" w:rsidRPr="00FA3E0D" w:rsidRDefault="0022078F" w:rsidP="0022078F">
            <w:pPr>
              <w:ind w:left="171" w:right="-108" w:firstLine="214"/>
              <w:jc w:val="thaiDistribute"/>
              <w:rPr>
                <w:sz w:val="10"/>
                <w:szCs w:val="10"/>
              </w:rPr>
            </w:pPr>
          </w:p>
        </w:tc>
        <w:tc>
          <w:tcPr>
            <w:tcW w:w="1242" w:type="dxa"/>
            <w:tcBorders>
              <w:top w:val="nil"/>
              <w:left w:val="nil"/>
              <w:bottom w:val="nil"/>
              <w:right w:val="nil"/>
            </w:tcBorders>
          </w:tcPr>
          <w:p w14:paraId="6CFFA3C2" w14:textId="77777777" w:rsidR="0022078F" w:rsidRPr="00FA3E0D" w:rsidRDefault="0022078F" w:rsidP="0022078F">
            <w:pPr>
              <w:ind w:left="171" w:right="-108" w:firstLine="214"/>
              <w:jc w:val="thaiDistribute"/>
              <w:rPr>
                <w:sz w:val="10"/>
                <w:szCs w:val="10"/>
              </w:rPr>
            </w:pPr>
          </w:p>
        </w:tc>
        <w:tc>
          <w:tcPr>
            <w:tcW w:w="1458" w:type="dxa"/>
            <w:tcBorders>
              <w:top w:val="nil"/>
              <w:left w:val="nil"/>
              <w:bottom w:val="nil"/>
              <w:right w:val="nil"/>
            </w:tcBorders>
          </w:tcPr>
          <w:p w14:paraId="263A4B67" w14:textId="77777777" w:rsidR="0022078F" w:rsidRPr="00FA3E0D" w:rsidRDefault="0022078F" w:rsidP="0022078F">
            <w:pPr>
              <w:ind w:left="171" w:right="-108" w:firstLine="214"/>
              <w:jc w:val="thaiDistribute"/>
              <w:rPr>
                <w:sz w:val="10"/>
                <w:szCs w:val="10"/>
              </w:rPr>
            </w:pPr>
          </w:p>
        </w:tc>
      </w:tr>
      <w:tr w:rsidR="0022078F" w:rsidRPr="00FA3E0D" w14:paraId="6306F438" w14:textId="77777777" w:rsidTr="0022078F">
        <w:tc>
          <w:tcPr>
            <w:tcW w:w="3492" w:type="dxa"/>
            <w:tcBorders>
              <w:top w:val="nil"/>
              <w:left w:val="nil"/>
              <w:bottom w:val="nil"/>
              <w:right w:val="nil"/>
            </w:tcBorders>
          </w:tcPr>
          <w:p w14:paraId="29291FB8" w14:textId="77777777" w:rsidR="0022078F" w:rsidRPr="00FA3E0D" w:rsidRDefault="0022078F" w:rsidP="0022078F">
            <w:pPr>
              <w:ind w:left="-108" w:right="-108" w:firstLine="214"/>
              <w:jc w:val="thaiDistribute"/>
              <w:rPr>
                <w:sz w:val="28"/>
                <w:szCs w:val="28"/>
              </w:rPr>
            </w:pPr>
            <w:r w:rsidRPr="00FA3E0D">
              <w:rPr>
                <w:sz w:val="28"/>
                <w:szCs w:val="28"/>
                <w:cs/>
              </w:rPr>
              <w:t>- ค่าตอบแทนกรรมการและผู้บริหารสำคัญ</w:t>
            </w:r>
          </w:p>
        </w:tc>
        <w:tc>
          <w:tcPr>
            <w:tcW w:w="1728" w:type="dxa"/>
            <w:tcBorders>
              <w:left w:val="nil"/>
              <w:right w:val="nil"/>
            </w:tcBorders>
          </w:tcPr>
          <w:p w14:paraId="29B2A472" w14:textId="77777777" w:rsidR="0022078F" w:rsidRPr="00FA3E0D" w:rsidRDefault="0022078F" w:rsidP="0022078F">
            <w:pPr>
              <w:ind w:left="1143" w:right="-108" w:hanging="1260"/>
              <w:jc w:val="thaiDistribute"/>
              <w:rPr>
                <w:sz w:val="28"/>
                <w:szCs w:val="28"/>
              </w:rPr>
            </w:pPr>
          </w:p>
        </w:tc>
        <w:tc>
          <w:tcPr>
            <w:tcW w:w="1530" w:type="dxa"/>
            <w:tcBorders>
              <w:left w:val="nil"/>
              <w:right w:val="nil"/>
            </w:tcBorders>
          </w:tcPr>
          <w:p w14:paraId="455B71A5" w14:textId="77777777" w:rsidR="0022078F" w:rsidRPr="00FA3E0D" w:rsidRDefault="0022078F" w:rsidP="0022078F">
            <w:pPr>
              <w:ind w:left="1143" w:right="-108" w:hanging="1260"/>
              <w:jc w:val="thaiDistribute"/>
              <w:rPr>
                <w:sz w:val="28"/>
                <w:szCs w:val="28"/>
              </w:rPr>
            </w:pPr>
          </w:p>
        </w:tc>
        <w:tc>
          <w:tcPr>
            <w:tcW w:w="1242" w:type="dxa"/>
            <w:tcBorders>
              <w:left w:val="nil"/>
              <w:right w:val="nil"/>
            </w:tcBorders>
          </w:tcPr>
          <w:p w14:paraId="6023A4AD" w14:textId="77777777" w:rsidR="0022078F" w:rsidRPr="00FA3E0D" w:rsidRDefault="0022078F" w:rsidP="0022078F">
            <w:pPr>
              <w:tabs>
                <w:tab w:val="left" w:pos="1107"/>
              </w:tabs>
              <w:ind w:left="-81" w:right="33"/>
              <w:jc w:val="right"/>
              <w:rPr>
                <w:sz w:val="28"/>
                <w:szCs w:val="28"/>
              </w:rPr>
            </w:pPr>
          </w:p>
        </w:tc>
        <w:tc>
          <w:tcPr>
            <w:tcW w:w="1458" w:type="dxa"/>
            <w:tcBorders>
              <w:left w:val="nil"/>
              <w:right w:val="nil"/>
            </w:tcBorders>
          </w:tcPr>
          <w:p w14:paraId="5271639A" w14:textId="77777777" w:rsidR="0022078F" w:rsidRPr="00FA3E0D" w:rsidRDefault="0022078F" w:rsidP="0022078F">
            <w:pPr>
              <w:tabs>
                <w:tab w:val="left" w:pos="1107"/>
              </w:tabs>
              <w:ind w:left="-81" w:right="33"/>
              <w:jc w:val="right"/>
              <w:rPr>
                <w:sz w:val="28"/>
                <w:szCs w:val="28"/>
              </w:rPr>
            </w:pPr>
          </w:p>
        </w:tc>
      </w:tr>
      <w:tr w:rsidR="0022078F" w:rsidRPr="00FA3E0D" w14:paraId="04824FB2" w14:textId="77777777" w:rsidTr="0022078F">
        <w:tc>
          <w:tcPr>
            <w:tcW w:w="3492" w:type="dxa"/>
            <w:tcBorders>
              <w:top w:val="nil"/>
              <w:left w:val="nil"/>
              <w:bottom w:val="nil"/>
              <w:right w:val="nil"/>
            </w:tcBorders>
          </w:tcPr>
          <w:p w14:paraId="1CD3EA0D" w14:textId="77777777" w:rsidR="0022078F" w:rsidRPr="00FA3E0D" w:rsidRDefault="0022078F" w:rsidP="0022078F">
            <w:pPr>
              <w:ind w:left="171" w:right="-108" w:firstLine="214"/>
              <w:jc w:val="thaiDistribute"/>
              <w:rPr>
                <w:sz w:val="28"/>
                <w:szCs w:val="28"/>
              </w:rPr>
            </w:pPr>
            <w:r w:rsidRPr="00FA3E0D">
              <w:rPr>
                <w:sz w:val="28"/>
                <w:szCs w:val="28"/>
                <w:cs/>
              </w:rPr>
              <w:t>ผลประโยชน์ระยะสั้น</w:t>
            </w:r>
          </w:p>
        </w:tc>
        <w:tc>
          <w:tcPr>
            <w:tcW w:w="1728" w:type="dxa"/>
            <w:tcBorders>
              <w:left w:val="nil"/>
              <w:right w:val="nil"/>
            </w:tcBorders>
          </w:tcPr>
          <w:p w14:paraId="08C6C92C" w14:textId="77777777" w:rsidR="0022078F" w:rsidRPr="00FA3E0D" w:rsidRDefault="0022078F" w:rsidP="0022078F">
            <w:pPr>
              <w:ind w:left="171" w:right="-27"/>
              <w:jc w:val="center"/>
              <w:rPr>
                <w:sz w:val="28"/>
                <w:szCs w:val="28"/>
                <w:lang w:val="en-US"/>
              </w:rPr>
            </w:pPr>
            <w:r w:rsidRPr="00FA3E0D">
              <w:rPr>
                <w:sz w:val="28"/>
                <w:szCs w:val="28"/>
                <w:lang w:val="en-US"/>
              </w:rPr>
              <w:t xml:space="preserve">           1,275,636</w:t>
            </w:r>
          </w:p>
        </w:tc>
        <w:tc>
          <w:tcPr>
            <w:tcW w:w="1530" w:type="dxa"/>
            <w:tcBorders>
              <w:left w:val="nil"/>
              <w:right w:val="nil"/>
            </w:tcBorders>
          </w:tcPr>
          <w:p w14:paraId="4D20454C" w14:textId="77777777" w:rsidR="0022078F" w:rsidRPr="00FA3E0D" w:rsidRDefault="0022078F" w:rsidP="0022078F">
            <w:pPr>
              <w:tabs>
                <w:tab w:val="left" w:pos="1107"/>
              </w:tabs>
              <w:ind w:left="171" w:right="-27"/>
              <w:jc w:val="right"/>
              <w:rPr>
                <w:sz w:val="28"/>
                <w:szCs w:val="28"/>
              </w:rPr>
            </w:pPr>
            <w:r w:rsidRPr="00FA3E0D">
              <w:rPr>
                <w:sz w:val="28"/>
                <w:szCs w:val="28"/>
              </w:rPr>
              <w:t>1,189,382</w:t>
            </w:r>
          </w:p>
        </w:tc>
        <w:tc>
          <w:tcPr>
            <w:tcW w:w="1242" w:type="dxa"/>
            <w:tcBorders>
              <w:left w:val="nil"/>
              <w:right w:val="nil"/>
            </w:tcBorders>
          </w:tcPr>
          <w:p w14:paraId="6A0F43CE" w14:textId="77777777" w:rsidR="0022078F" w:rsidRPr="00FA3E0D" w:rsidRDefault="0022078F" w:rsidP="0022078F">
            <w:pPr>
              <w:tabs>
                <w:tab w:val="left" w:pos="1107"/>
              </w:tabs>
              <w:ind w:left="171" w:right="-27"/>
              <w:jc w:val="right"/>
              <w:rPr>
                <w:sz w:val="28"/>
                <w:szCs w:val="28"/>
                <w:lang w:val="en-US"/>
              </w:rPr>
            </w:pPr>
            <w:r w:rsidRPr="00FA3E0D">
              <w:rPr>
                <w:rFonts w:hint="cs"/>
                <w:sz w:val="28"/>
                <w:szCs w:val="28"/>
                <w:cs/>
              </w:rPr>
              <w:t>1</w:t>
            </w:r>
            <w:r w:rsidRPr="00FA3E0D">
              <w:rPr>
                <w:sz w:val="28"/>
                <w:szCs w:val="28"/>
                <w:lang w:val="en-US"/>
              </w:rPr>
              <w:t>,140,658</w:t>
            </w:r>
          </w:p>
        </w:tc>
        <w:tc>
          <w:tcPr>
            <w:tcW w:w="1458" w:type="dxa"/>
            <w:tcBorders>
              <w:left w:val="nil"/>
              <w:right w:val="nil"/>
            </w:tcBorders>
          </w:tcPr>
          <w:p w14:paraId="66A935D0" w14:textId="77777777" w:rsidR="0022078F" w:rsidRPr="00FA3E0D" w:rsidRDefault="0022078F" w:rsidP="0022078F">
            <w:pPr>
              <w:tabs>
                <w:tab w:val="left" w:pos="1107"/>
              </w:tabs>
              <w:ind w:left="171" w:right="-27"/>
              <w:jc w:val="right"/>
              <w:rPr>
                <w:sz w:val="28"/>
                <w:szCs w:val="28"/>
              </w:rPr>
            </w:pPr>
            <w:r w:rsidRPr="00FA3E0D">
              <w:rPr>
                <w:sz w:val="28"/>
                <w:szCs w:val="28"/>
              </w:rPr>
              <w:t>1,189,382</w:t>
            </w:r>
          </w:p>
        </w:tc>
      </w:tr>
      <w:tr w:rsidR="0022078F" w:rsidRPr="00FA3E0D" w14:paraId="3EC223C1" w14:textId="77777777" w:rsidTr="0022078F">
        <w:tc>
          <w:tcPr>
            <w:tcW w:w="3492" w:type="dxa"/>
            <w:tcBorders>
              <w:top w:val="nil"/>
              <w:left w:val="nil"/>
              <w:bottom w:val="nil"/>
              <w:right w:val="nil"/>
            </w:tcBorders>
          </w:tcPr>
          <w:p w14:paraId="16381F0E" w14:textId="77777777" w:rsidR="0022078F" w:rsidRPr="00FA3E0D" w:rsidRDefault="0022078F" w:rsidP="0022078F">
            <w:pPr>
              <w:ind w:left="171" w:right="-108" w:firstLine="214"/>
              <w:jc w:val="thaiDistribute"/>
              <w:rPr>
                <w:sz w:val="28"/>
                <w:szCs w:val="28"/>
              </w:rPr>
            </w:pPr>
            <w:r w:rsidRPr="00FA3E0D">
              <w:rPr>
                <w:sz w:val="28"/>
                <w:szCs w:val="28"/>
                <w:cs/>
              </w:rPr>
              <w:t>ค่าตอบแทนกรรมการ</w:t>
            </w:r>
          </w:p>
        </w:tc>
        <w:tc>
          <w:tcPr>
            <w:tcW w:w="1728" w:type="dxa"/>
            <w:tcBorders>
              <w:left w:val="nil"/>
              <w:bottom w:val="single" w:sz="4" w:space="0" w:color="auto"/>
              <w:right w:val="nil"/>
            </w:tcBorders>
          </w:tcPr>
          <w:p w14:paraId="020C2931" w14:textId="77777777" w:rsidR="0022078F" w:rsidRPr="00FA3E0D" w:rsidRDefault="0022078F" w:rsidP="0022078F">
            <w:pPr>
              <w:ind w:left="171" w:right="-27"/>
              <w:jc w:val="right"/>
              <w:rPr>
                <w:sz w:val="28"/>
                <w:szCs w:val="28"/>
                <w:lang w:val="en-US"/>
              </w:rPr>
            </w:pPr>
            <w:r w:rsidRPr="00FA3E0D">
              <w:rPr>
                <w:rFonts w:hint="cs"/>
                <w:sz w:val="28"/>
                <w:szCs w:val="28"/>
                <w:cs/>
              </w:rPr>
              <w:t>9</w:t>
            </w:r>
            <w:r w:rsidRPr="00FA3E0D">
              <w:rPr>
                <w:sz w:val="28"/>
                <w:szCs w:val="28"/>
                <w:lang w:val="en-US"/>
              </w:rPr>
              <w:t>,669,865</w:t>
            </w:r>
          </w:p>
        </w:tc>
        <w:tc>
          <w:tcPr>
            <w:tcW w:w="1530" w:type="dxa"/>
            <w:tcBorders>
              <w:left w:val="nil"/>
              <w:bottom w:val="single" w:sz="4" w:space="0" w:color="auto"/>
              <w:right w:val="nil"/>
            </w:tcBorders>
          </w:tcPr>
          <w:p w14:paraId="2794ECC2" w14:textId="77777777" w:rsidR="0022078F" w:rsidRPr="00FA3E0D" w:rsidRDefault="0022078F" w:rsidP="0022078F">
            <w:pPr>
              <w:tabs>
                <w:tab w:val="left" w:pos="1107"/>
              </w:tabs>
              <w:ind w:left="-81" w:right="-27"/>
              <w:jc w:val="right"/>
              <w:rPr>
                <w:sz w:val="28"/>
                <w:szCs w:val="28"/>
              </w:rPr>
            </w:pPr>
            <w:r w:rsidRPr="00FA3E0D">
              <w:rPr>
                <w:sz w:val="28"/>
                <w:szCs w:val="28"/>
              </w:rPr>
              <w:t>16,856,172</w:t>
            </w:r>
          </w:p>
        </w:tc>
        <w:tc>
          <w:tcPr>
            <w:tcW w:w="1242" w:type="dxa"/>
            <w:tcBorders>
              <w:left w:val="nil"/>
              <w:bottom w:val="single" w:sz="4" w:space="0" w:color="auto"/>
              <w:right w:val="nil"/>
            </w:tcBorders>
          </w:tcPr>
          <w:p w14:paraId="174B8B8C" w14:textId="77777777" w:rsidR="0022078F" w:rsidRPr="00FA3E0D" w:rsidRDefault="0022078F" w:rsidP="0022078F">
            <w:pPr>
              <w:tabs>
                <w:tab w:val="left" w:pos="1107"/>
              </w:tabs>
              <w:ind w:left="-81" w:right="-27"/>
              <w:jc w:val="right"/>
              <w:rPr>
                <w:sz w:val="28"/>
                <w:szCs w:val="28"/>
              </w:rPr>
            </w:pPr>
            <w:r w:rsidRPr="00FA3E0D">
              <w:rPr>
                <w:sz w:val="28"/>
                <w:szCs w:val="28"/>
              </w:rPr>
              <w:t>8,282,300</w:t>
            </w:r>
          </w:p>
        </w:tc>
        <w:tc>
          <w:tcPr>
            <w:tcW w:w="1458" w:type="dxa"/>
            <w:tcBorders>
              <w:left w:val="nil"/>
              <w:bottom w:val="single" w:sz="4" w:space="0" w:color="auto"/>
              <w:right w:val="nil"/>
            </w:tcBorders>
          </w:tcPr>
          <w:p w14:paraId="483545C3" w14:textId="77777777" w:rsidR="0022078F" w:rsidRPr="00FA3E0D" w:rsidRDefault="0022078F" w:rsidP="0022078F">
            <w:pPr>
              <w:tabs>
                <w:tab w:val="left" w:pos="1107"/>
              </w:tabs>
              <w:ind w:left="-81" w:right="-27"/>
              <w:jc w:val="right"/>
              <w:rPr>
                <w:sz w:val="28"/>
                <w:szCs w:val="28"/>
              </w:rPr>
            </w:pPr>
            <w:r w:rsidRPr="00FA3E0D">
              <w:rPr>
                <w:sz w:val="28"/>
                <w:szCs w:val="28"/>
              </w:rPr>
              <w:t>11,663,200</w:t>
            </w:r>
          </w:p>
        </w:tc>
      </w:tr>
      <w:tr w:rsidR="0022078F" w:rsidRPr="00FA3E0D" w14:paraId="3640A465" w14:textId="77777777" w:rsidTr="0022078F">
        <w:tc>
          <w:tcPr>
            <w:tcW w:w="3492" w:type="dxa"/>
            <w:tcBorders>
              <w:top w:val="nil"/>
              <w:left w:val="nil"/>
              <w:bottom w:val="nil"/>
              <w:right w:val="nil"/>
            </w:tcBorders>
          </w:tcPr>
          <w:p w14:paraId="38E27BC1" w14:textId="77777777" w:rsidR="0022078F" w:rsidRPr="00965A4F" w:rsidRDefault="0022078F" w:rsidP="0022078F">
            <w:pPr>
              <w:ind w:left="963" w:right="-108"/>
              <w:jc w:val="thaiDistribute"/>
              <w:rPr>
                <w:sz w:val="28"/>
                <w:szCs w:val="28"/>
                <w:lang w:val="en-US"/>
              </w:rPr>
            </w:pPr>
            <w:r w:rsidRPr="00FA3E0D">
              <w:rPr>
                <w:sz w:val="28"/>
                <w:szCs w:val="28"/>
                <w:cs/>
              </w:rPr>
              <w:t>รวม</w:t>
            </w:r>
          </w:p>
        </w:tc>
        <w:tc>
          <w:tcPr>
            <w:tcW w:w="1728" w:type="dxa"/>
            <w:tcBorders>
              <w:top w:val="single" w:sz="4" w:space="0" w:color="auto"/>
              <w:left w:val="nil"/>
              <w:bottom w:val="double" w:sz="4" w:space="0" w:color="auto"/>
              <w:right w:val="nil"/>
            </w:tcBorders>
          </w:tcPr>
          <w:p w14:paraId="63B27061" w14:textId="77777777" w:rsidR="0022078F" w:rsidRPr="00FA3E0D" w:rsidRDefault="0022078F" w:rsidP="0022078F">
            <w:pPr>
              <w:ind w:left="171" w:right="-27"/>
              <w:jc w:val="right"/>
              <w:rPr>
                <w:sz w:val="28"/>
                <w:szCs w:val="28"/>
              </w:rPr>
            </w:pPr>
            <w:r w:rsidRPr="00FA3E0D">
              <w:rPr>
                <w:sz w:val="28"/>
                <w:szCs w:val="28"/>
              </w:rPr>
              <w:t>10,945,501</w:t>
            </w:r>
          </w:p>
        </w:tc>
        <w:tc>
          <w:tcPr>
            <w:tcW w:w="1530" w:type="dxa"/>
            <w:tcBorders>
              <w:top w:val="single" w:sz="4" w:space="0" w:color="auto"/>
              <w:left w:val="nil"/>
              <w:bottom w:val="double" w:sz="4" w:space="0" w:color="auto"/>
              <w:right w:val="nil"/>
            </w:tcBorders>
          </w:tcPr>
          <w:p w14:paraId="4F8E2E33" w14:textId="77777777" w:rsidR="0022078F" w:rsidRPr="00FA3E0D" w:rsidRDefault="0022078F" w:rsidP="0022078F">
            <w:pPr>
              <w:tabs>
                <w:tab w:val="left" w:pos="1107"/>
              </w:tabs>
              <w:ind w:left="-81" w:right="-27"/>
              <w:jc w:val="right"/>
              <w:rPr>
                <w:sz w:val="28"/>
                <w:szCs w:val="28"/>
              </w:rPr>
            </w:pPr>
            <w:r w:rsidRPr="00FA3E0D">
              <w:rPr>
                <w:sz w:val="28"/>
                <w:szCs w:val="28"/>
              </w:rPr>
              <w:t>18,045,554</w:t>
            </w:r>
          </w:p>
        </w:tc>
        <w:tc>
          <w:tcPr>
            <w:tcW w:w="1242" w:type="dxa"/>
            <w:tcBorders>
              <w:top w:val="single" w:sz="4" w:space="0" w:color="auto"/>
              <w:left w:val="nil"/>
              <w:bottom w:val="double" w:sz="4" w:space="0" w:color="auto"/>
              <w:right w:val="nil"/>
            </w:tcBorders>
          </w:tcPr>
          <w:p w14:paraId="1C8F4920" w14:textId="3EF30269" w:rsidR="0022078F" w:rsidRPr="00FA3E0D" w:rsidRDefault="0022078F" w:rsidP="0022078F">
            <w:pPr>
              <w:tabs>
                <w:tab w:val="left" w:pos="1107"/>
              </w:tabs>
              <w:ind w:left="-81" w:right="-27"/>
              <w:jc w:val="right"/>
              <w:rPr>
                <w:sz w:val="28"/>
                <w:szCs w:val="28"/>
              </w:rPr>
            </w:pPr>
            <w:r w:rsidRPr="00FA3E0D">
              <w:rPr>
                <w:sz w:val="28"/>
                <w:szCs w:val="28"/>
              </w:rPr>
              <w:t>9,422,9</w:t>
            </w:r>
            <w:r w:rsidR="00514B09">
              <w:rPr>
                <w:sz w:val="28"/>
                <w:szCs w:val="28"/>
              </w:rPr>
              <w:t>5</w:t>
            </w:r>
            <w:r w:rsidRPr="00FA3E0D">
              <w:rPr>
                <w:sz w:val="28"/>
                <w:szCs w:val="28"/>
              </w:rPr>
              <w:t>8</w:t>
            </w:r>
          </w:p>
        </w:tc>
        <w:tc>
          <w:tcPr>
            <w:tcW w:w="1458" w:type="dxa"/>
            <w:tcBorders>
              <w:top w:val="single" w:sz="4" w:space="0" w:color="auto"/>
              <w:left w:val="nil"/>
              <w:bottom w:val="double" w:sz="4" w:space="0" w:color="auto"/>
              <w:right w:val="nil"/>
            </w:tcBorders>
          </w:tcPr>
          <w:p w14:paraId="3FF507FF" w14:textId="77777777" w:rsidR="0022078F" w:rsidRPr="00FA3E0D" w:rsidRDefault="0022078F" w:rsidP="0022078F">
            <w:pPr>
              <w:tabs>
                <w:tab w:val="left" w:pos="1107"/>
              </w:tabs>
              <w:ind w:left="-81" w:right="-27"/>
              <w:jc w:val="right"/>
              <w:rPr>
                <w:sz w:val="28"/>
                <w:szCs w:val="28"/>
              </w:rPr>
            </w:pPr>
            <w:r w:rsidRPr="00FA3E0D">
              <w:rPr>
                <w:sz w:val="28"/>
                <w:szCs w:val="28"/>
              </w:rPr>
              <w:t>12,852,582</w:t>
            </w:r>
          </w:p>
        </w:tc>
      </w:tr>
    </w:tbl>
    <w:p w14:paraId="68EF799A" w14:textId="77777777" w:rsidR="0022078F" w:rsidRPr="00FA3E0D" w:rsidRDefault="0022078F" w:rsidP="0022078F">
      <w:pPr>
        <w:ind w:left="729"/>
        <w:jc w:val="thaiDistribute"/>
        <w:rPr>
          <w:sz w:val="20"/>
          <w:szCs w:val="20"/>
          <w:u w:val="single"/>
        </w:rPr>
      </w:pPr>
    </w:p>
    <w:p w14:paraId="4618EAA7" w14:textId="77777777" w:rsidR="0022078F" w:rsidRPr="00FA3E0D" w:rsidRDefault="0022078F" w:rsidP="0022078F">
      <w:pPr>
        <w:tabs>
          <w:tab w:val="left" w:pos="1170"/>
        </w:tabs>
        <w:suppressAutoHyphens w:val="0"/>
        <w:overflowPunct/>
        <w:autoSpaceDE/>
        <w:autoSpaceDN/>
        <w:ind w:left="900"/>
        <w:textAlignment w:val="auto"/>
        <w:rPr>
          <w:sz w:val="30"/>
          <w:szCs w:val="30"/>
          <w:lang w:val="en-US" w:eastAsia="en-US"/>
        </w:rPr>
      </w:pPr>
    </w:p>
    <w:p w14:paraId="44EEDD1D" w14:textId="5F81D785" w:rsidR="0022078F" w:rsidRPr="00C424C6" w:rsidRDefault="0022078F" w:rsidP="0022078F">
      <w:pPr>
        <w:ind w:left="729" w:hanging="369"/>
        <w:jc w:val="thaiDistribute"/>
        <w:rPr>
          <w:b/>
          <w:bCs/>
          <w:sz w:val="30"/>
          <w:szCs w:val="30"/>
        </w:rPr>
      </w:pPr>
      <w:r w:rsidRPr="00C424C6">
        <w:rPr>
          <w:b/>
          <w:bCs/>
          <w:sz w:val="30"/>
          <w:szCs w:val="30"/>
          <w:lang w:val="en-US"/>
        </w:rPr>
        <w:t>9.3</w:t>
      </w:r>
      <w:r w:rsidR="00C424C6" w:rsidRPr="00C424C6">
        <w:rPr>
          <w:b/>
          <w:bCs/>
          <w:sz w:val="30"/>
          <w:szCs w:val="30"/>
          <w:lang w:val="en-US"/>
        </w:rPr>
        <w:tab/>
      </w:r>
      <w:r w:rsidRPr="00C424C6">
        <w:rPr>
          <w:b/>
          <w:bCs/>
          <w:sz w:val="30"/>
          <w:szCs w:val="30"/>
          <w:cs/>
        </w:rPr>
        <w:t>นโยบายการกำหนดราคา</w:t>
      </w:r>
    </w:p>
    <w:tbl>
      <w:tblPr>
        <w:tblW w:w="9252" w:type="dxa"/>
        <w:tblInd w:w="828" w:type="dxa"/>
        <w:tblLook w:val="0000" w:firstRow="0" w:lastRow="0" w:firstColumn="0" w:lastColumn="0" w:noHBand="0" w:noVBand="0"/>
      </w:tblPr>
      <w:tblGrid>
        <w:gridCol w:w="4320"/>
        <w:gridCol w:w="4932"/>
      </w:tblGrid>
      <w:tr w:rsidR="0022078F" w:rsidRPr="00FA3E0D" w14:paraId="2B7CA98B" w14:textId="77777777" w:rsidTr="0022078F">
        <w:trPr>
          <w:cantSplit/>
        </w:trPr>
        <w:tc>
          <w:tcPr>
            <w:tcW w:w="4320" w:type="dxa"/>
            <w:tcBorders>
              <w:top w:val="nil"/>
              <w:left w:val="nil"/>
              <w:bottom w:val="nil"/>
              <w:right w:val="nil"/>
            </w:tcBorders>
          </w:tcPr>
          <w:p w14:paraId="1AA57036" w14:textId="66D91D50" w:rsidR="0022078F" w:rsidRPr="00353B5A" w:rsidRDefault="00353B5A" w:rsidP="00353B5A">
            <w:pPr>
              <w:ind w:left="-108" w:right="-108"/>
              <w:jc w:val="center"/>
              <w:rPr>
                <w:sz w:val="30"/>
                <w:szCs w:val="30"/>
                <w:u w:val="single"/>
                <w:cs/>
              </w:rPr>
            </w:pPr>
            <w:r w:rsidRPr="00353B5A">
              <w:rPr>
                <w:rFonts w:hint="cs"/>
                <w:sz w:val="30"/>
                <w:szCs w:val="30"/>
                <w:u w:val="single"/>
                <w:cs/>
              </w:rPr>
              <w:t>รายการ</w:t>
            </w:r>
          </w:p>
        </w:tc>
        <w:tc>
          <w:tcPr>
            <w:tcW w:w="4932" w:type="dxa"/>
            <w:tcBorders>
              <w:top w:val="nil"/>
              <w:left w:val="nil"/>
              <w:bottom w:val="nil"/>
              <w:right w:val="nil"/>
            </w:tcBorders>
          </w:tcPr>
          <w:p w14:paraId="57CE96D1" w14:textId="77777777" w:rsidR="0022078F" w:rsidRPr="00FA3E0D" w:rsidRDefault="0022078F" w:rsidP="0022078F">
            <w:pPr>
              <w:tabs>
                <w:tab w:val="left" w:pos="742"/>
              </w:tabs>
              <w:jc w:val="center"/>
              <w:rPr>
                <w:sz w:val="30"/>
                <w:szCs w:val="30"/>
                <w:u w:val="single"/>
                <w:lang w:val="en-US"/>
              </w:rPr>
            </w:pPr>
            <w:r w:rsidRPr="00FA3E0D">
              <w:rPr>
                <w:sz w:val="30"/>
                <w:szCs w:val="30"/>
                <w:u w:val="single"/>
                <w:cs/>
                <w:lang w:val="en-US"/>
              </w:rPr>
              <w:t>นโยบาย</w:t>
            </w:r>
          </w:p>
        </w:tc>
      </w:tr>
      <w:tr w:rsidR="0022078F" w:rsidRPr="00FA3E0D" w14:paraId="26E4BBD2" w14:textId="77777777" w:rsidTr="0022078F">
        <w:trPr>
          <w:cantSplit/>
        </w:trPr>
        <w:tc>
          <w:tcPr>
            <w:tcW w:w="4320" w:type="dxa"/>
            <w:tcBorders>
              <w:top w:val="nil"/>
              <w:left w:val="nil"/>
              <w:bottom w:val="nil"/>
              <w:right w:val="nil"/>
            </w:tcBorders>
          </w:tcPr>
          <w:p w14:paraId="6880F643" w14:textId="77777777" w:rsidR="0022078F" w:rsidRPr="00FA3E0D" w:rsidRDefault="0022078F" w:rsidP="0022078F">
            <w:pPr>
              <w:rPr>
                <w:sz w:val="30"/>
                <w:szCs w:val="30"/>
                <w:cs/>
              </w:rPr>
            </w:pPr>
            <w:r w:rsidRPr="00FA3E0D">
              <w:rPr>
                <w:sz w:val="30"/>
                <w:szCs w:val="30"/>
                <w:cs/>
              </w:rPr>
              <w:t xml:space="preserve">รายได้ค่าบริการ </w:t>
            </w:r>
          </w:p>
        </w:tc>
        <w:tc>
          <w:tcPr>
            <w:tcW w:w="4932" w:type="dxa"/>
            <w:tcBorders>
              <w:top w:val="nil"/>
              <w:left w:val="nil"/>
              <w:bottom w:val="nil"/>
              <w:right w:val="nil"/>
            </w:tcBorders>
          </w:tcPr>
          <w:p w14:paraId="36744E18" w14:textId="77777777" w:rsidR="0022078F" w:rsidRPr="00FA3E0D" w:rsidRDefault="0022078F" w:rsidP="0022078F">
            <w:pPr>
              <w:rPr>
                <w:sz w:val="30"/>
                <w:szCs w:val="30"/>
              </w:rPr>
            </w:pPr>
            <w:r w:rsidRPr="00FA3E0D">
              <w:rPr>
                <w:sz w:val="30"/>
                <w:szCs w:val="30"/>
                <w:cs/>
              </w:rPr>
              <w:t>ราคาที่ตกลงร่วมกัน</w:t>
            </w:r>
          </w:p>
        </w:tc>
      </w:tr>
      <w:tr w:rsidR="0022078F" w:rsidRPr="00FA3E0D" w14:paraId="26849BED" w14:textId="77777777" w:rsidTr="0022078F">
        <w:trPr>
          <w:cantSplit/>
          <w:trHeight w:val="252"/>
        </w:trPr>
        <w:tc>
          <w:tcPr>
            <w:tcW w:w="4320" w:type="dxa"/>
            <w:tcBorders>
              <w:top w:val="nil"/>
              <w:left w:val="nil"/>
              <w:bottom w:val="nil"/>
              <w:right w:val="nil"/>
            </w:tcBorders>
          </w:tcPr>
          <w:p w14:paraId="30063D9C" w14:textId="77777777" w:rsidR="0022078F" w:rsidRPr="00FA3E0D" w:rsidRDefault="0022078F" w:rsidP="0022078F">
            <w:pPr>
              <w:rPr>
                <w:sz w:val="30"/>
                <w:szCs w:val="30"/>
                <w:cs/>
              </w:rPr>
            </w:pPr>
            <w:r w:rsidRPr="00FA3E0D">
              <w:rPr>
                <w:sz w:val="30"/>
                <w:szCs w:val="30"/>
                <w:cs/>
              </w:rPr>
              <w:t>รายได้ค่าเช่า</w:t>
            </w:r>
          </w:p>
        </w:tc>
        <w:tc>
          <w:tcPr>
            <w:tcW w:w="4932" w:type="dxa"/>
            <w:tcBorders>
              <w:left w:val="nil"/>
              <w:right w:val="nil"/>
            </w:tcBorders>
          </w:tcPr>
          <w:p w14:paraId="7A7646BC" w14:textId="77777777" w:rsidR="0022078F" w:rsidRPr="00FA3E0D" w:rsidRDefault="0022078F" w:rsidP="0022078F">
            <w:pPr>
              <w:rPr>
                <w:sz w:val="30"/>
                <w:szCs w:val="30"/>
              </w:rPr>
            </w:pPr>
            <w:r w:rsidRPr="00FA3E0D">
              <w:rPr>
                <w:sz w:val="30"/>
                <w:szCs w:val="30"/>
                <w:cs/>
              </w:rPr>
              <w:t>ราคาที่ตกลงร่วมกันซึ่งระบุไว้ในสัญญา</w:t>
            </w:r>
          </w:p>
        </w:tc>
      </w:tr>
      <w:tr w:rsidR="0022078F" w:rsidRPr="00FA3E0D" w14:paraId="222F07BC" w14:textId="77777777" w:rsidTr="0022078F">
        <w:trPr>
          <w:cantSplit/>
          <w:trHeight w:val="252"/>
        </w:trPr>
        <w:tc>
          <w:tcPr>
            <w:tcW w:w="4320" w:type="dxa"/>
            <w:tcBorders>
              <w:top w:val="nil"/>
              <w:left w:val="nil"/>
              <w:bottom w:val="nil"/>
              <w:right w:val="nil"/>
            </w:tcBorders>
          </w:tcPr>
          <w:p w14:paraId="485E8FDD" w14:textId="77777777" w:rsidR="0022078F" w:rsidRPr="00FA3E0D" w:rsidRDefault="0022078F" w:rsidP="0022078F">
            <w:pPr>
              <w:rPr>
                <w:sz w:val="30"/>
                <w:szCs w:val="30"/>
                <w:cs/>
              </w:rPr>
            </w:pPr>
            <w:r w:rsidRPr="00FA3E0D">
              <w:rPr>
                <w:sz w:val="30"/>
                <w:szCs w:val="30"/>
                <w:cs/>
              </w:rPr>
              <w:t>ดอกเบี้ย</w:t>
            </w:r>
          </w:p>
        </w:tc>
        <w:tc>
          <w:tcPr>
            <w:tcW w:w="4932" w:type="dxa"/>
            <w:tcBorders>
              <w:left w:val="nil"/>
              <w:right w:val="nil"/>
            </w:tcBorders>
          </w:tcPr>
          <w:p w14:paraId="6EC1F709" w14:textId="77777777" w:rsidR="0022078F" w:rsidRPr="00FA3E0D" w:rsidRDefault="0022078F" w:rsidP="0022078F">
            <w:pPr>
              <w:rPr>
                <w:sz w:val="30"/>
                <w:szCs w:val="30"/>
              </w:rPr>
            </w:pPr>
            <w:r w:rsidRPr="00FA3E0D">
              <w:rPr>
                <w:sz w:val="30"/>
                <w:szCs w:val="30"/>
                <w:cs/>
              </w:rPr>
              <w:t>ราคาที่ตกลงร่วมกันซึ่งระบุไว้ในสัญญา</w:t>
            </w:r>
          </w:p>
        </w:tc>
      </w:tr>
      <w:tr w:rsidR="0022078F" w:rsidRPr="00FA3E0D" w14:paraId="126B5163" w14:textId="77777777" w:rsidTr="0022078F">
        <w:trPr>
          <w:cantSplit/>
          <w:trHeight w:val="252"/>
        </w:trPr>
        <w:tc>
          <w:tcPr>
            <w:tcW w:w="4320" w:type="dxa"/>
            <w:tcBorders>
              <w:top w:val="nil"/>
              <w:left w:val="nil"/>
              <w:bottom w:val="nil"/>
              <w:right w:val="nil"/>
            </w:tcBorders>
          </w:tcPr>
          <w:p w14:paraId="01488DB1" w14:textId="77777777" w:rsidR="0022078F" w:rsidRPr="00FA3E0D" w:rsidRDefault="0022078F" w:rsidP="0022078F">
            <w:pPr>
              <w:rPr>
                <w:sz w:val="30"/>
                <w:szCs w:val="30"/>
                <w:cs/>
              </w:rPr>
            </w:pPr>
            <w:r w:rsidRPr="00FA3E0D">
              <w:rPr>
                <w:sz w:val="30"/>
                <w:szCs w:val="30"/>
                <w:cs/>
              </w:rPr>
              <w:t>ต้นทุนบริการ</w:t>
            </w:r>
          </w:p>
        </w:tc>
        <w:tc>
          <w:tcPr>
            <w:tcW w:w="4932" w:type="dxa"/>
            <w:tcBorders>
              <w:left w:val="nil"/>
              <w:right w:val="nil"/>
            </w:tcBorders>
          </w:tcPr>
          <w:p w14:paraId="57708356" w14:textId="77777777" w:rsidR="0022078F" w:rsidRPr="00FA3E0D" w:rsidRDefault="0022078F" w:rsidP="0022078F">
            <w:pPr>
              <w:rPr>
                <w:sz w:val="30"/>
                <w:szCs w:val="30"/>
              </w:rPr>
            </w:pPr>
            <w:r w:rsidRPr="00FA3E0D">
              <w:rPr>
                <w:sz w:val="30"/>
                <w:szCs w:val="30"/>
                <w:cs/>
              </w:rPr>
              <w:t>ราคาที่ตกลงร่วมกัน</w:t>
            </w:r>
          </w:p>
        </w:tc>
      </w:tr>
      <w:tr w:rsidR="0022078F" w:rsidRPr="00FA3E0D" w14:paraId="469F49FB" w14:textId="77777777" w:rsidTr="0022078F">
        <w:trPr>
          <w:cantSplit/>
          <w:trHeight w:val="252"/>
        </w:trPr>
        <w:tc>
          <w:tcPr>
            <w:tcW w:w="4320" w:type="dxa"/>
            <w:tcBorders>
              <w:top w:val="nil"/>
              <w:left w:val="nil"/>
              <w:bottom w:val="nil"/>
              <w:right w:val="nil"/>
            </w:tcBorders>
          </w:tcPr>
          <w:p w14:paraId="3A1E0B6C" w14:textId="77777777" w:rsidR="0022078F" w:rsidRPr="00FA3E0D" w:rsidRDefault="0022078F" w:rsidP="0022078F">
            <w:pPr>
              <w:rPr>
                <w:sz w:val="30"/>
                <w:szCs w:val="30"/>
                <w:cs/>
              </w:rPr>
            </w:pPr>
            <w:r w:rsidRPr="00FA3E0D">
              <w:rPr>
                <w:sz w:val="30"/>
                <w:szCs w:val="30"/>
                <w:cs/>
              </w:rPr>
              <w:t>ค่าใช้จ่ายในการประกันรายได้และค่าที่ปรึกษา</w:t>
            </w:r>
          </w:p>
        </w:tc>
        <w:tc>
          <w:tcPr>
            <w:tcW w:w="4932" w:type="dxa"/>
            <w:tcBorders>
              <w:top w:val="nil"/>
              <w:left w:val="nil"/>
              <w:right w:val="nil"/>
            </w:tcBorders>
          </w:tcPr>
          <w:p w14:paraId="2DA8FA83" w14:textId="77777777" w:rsidR="0022078F" w:rsidRPr="00FA3E0D" w:rsidRDefault="0022078F" w:rsidP="0022078F">
            <w:pPr>
              <w:rPr>
                <w:sz w:val="30"/>
                <w:szCs w:val="30"/>
              </w:rPr>
            </w:pPr>
            <w:r w:rsidRPr="00FA3E0D">
              <w:rPr>
                <w:sz w:val="30"/>
                <w:szCs w:val="30"/>
                <w:cs/>
              </w:rPr>
              <w:t>ราคาที่ตกลงร่วมกันซึ่งระบุไว้ในสัญญาให้บริการ</w:t>
            </w:r>
          </w:p>
        </w:tc>
      </w:tr>
      <w:tr w:rsidR="0022078F" w:rsidRPr="00FA3E0D" w14:paraId="0DBB456D" w14:textId="77777777" w:rsidTr="0022078F">
        <w:trPr>
          <w:cantSplit/>
          <w:trHeight w:val="252"/>
        </w:trPr>
        <w:tc>
          <w:tcPr>
            <w:tcW w:w="4320" w:type="dxa"/>
            <w:tcBorders>
              <w:top w:val="nil"/>
              <w:left w:val="nil"/>
              <w:bottom w:val="nil"/>
              <w:right w:val="nil"/>
            </w:tcBorders>
          </w:tcPr>
          <w:p w14:paraId="67E60C94" w14:textId="77777777" w:rsidR="0022078F" w:rsidRPr="00FA3E0D" w:rsidRDefault="0022078F" w:rsidP="0022078F">
            <w:pPr>
              <w:rPr>
                <w:sz w:val="30"/>
                <w:szCs w:val="30"/>
                <w:cs/>
              </w:rPr>
            </w:pPr>
            <w:r w:rsidRPr="00FA3E0D">
              <w:rPr>
                <w:sz w:val="30"/>
                <w:szCs w:val="30"/>
                <w:cs/>
              </w:rPr>
              <w:t>ค่านายหน้า</w:t>
            </w:r>
          </w:p>
        </w:tc>
        <w:tc>
          <w:tcPr>
            <w:tcW w:w="4932" w:type="dxa"/>
            <w:tcBorders>
              <w:left w:val="nil"/>
              <w:right w:val="nil"/>
            </w:tcBorders>
          </w:tcPr>
          <w:p w14:paraId="7F7D8744" w14:textId="77777777" w:rsidR="0022078F" w:rsidRPr="00FA3E0D" w:rsidRDefault="0022078F" w:rsidP="0022078F">
            <w:pPr>
              <w:rPr>
                <w:sz w:val="30"/>
                <w:szCs w:val="30"/>
              </w:rPr>
            </w:pPr>
            <w:r w:rsidRPr="00FA3E0D">
              <w:rPr>
                <w:sz w:val="30"/>
                <w:szCs w:val="30"/>
                <w:cs/>
              </w:rPr>
              <w:t>ราคาที่ตกลงร่วมกันซึ่งระบุไว้ในสัญญา</w:t>
            </w:r>
          </w:p>
        </w:tc>
      </w:tr>
    </w:tbl>
    <w:p w14:paraId="646314AD" w14:textId="74AF957C" w:rsidR="00F27AC8" w:rsidRDefault="00F27AC8" w:rsidP="0022078F">
      <w:pPr>
        <w:ind w:left="729" w:hanging="369"/>
        <w:jc w:val="thaiDistribute"/>
        <w:rPr>
          <w:sz w:val="20"/>
          <w:szCs w:val="20"/>
          <w:cs/>
        </w:rPr>
      </w:pPr>
    </w:p>
    <w:p w14:paraId="0F06AADD" w14:textId="77777777" w:rsidR="00F27AC8" w:rsidRDefault="00F27AC8">
      <w:pPr>
        <w:suppressAutoHyphens w:val="0"/>
        <w:overflowPunct/>
        <w:autoSpaceDE/>
        <w:autoSpaceDN/>
        <w:spacing w:after="160" w:line="259" w:lineRule="auto"/>
        <w:textAlignment w:val="auto"/>
        <w:rPr>
          <w:sz w:val="20"/>
          <w:szCs w:val="20"/>
          <w:cs/>
        </w:rPr>
      </w:pPr>
      <w:r>
        <w:rPr>
          <w:sz w:val="20"/>
          <w:szCs w:val="20"/>
          <w:cs/>
        </w:rPr>
        <w:br w:type="page"/>
      </w:r>
    </w:p>
    <w:p w14:paraId="786C7ACA" w14:textId="77777777" w:rsidR="0022078F" w:rsidRPr="00FA3E0D" w:rsidRDefault="0022078F" w:rsidP="0022078F">
      <w:pPr>
        <w:ind w:left="729" w:hanging="369"/>
        <w:jc w:val="thaiDistribute"/>
        <w:rPr>
          <w:sz w:val="20"/>
          <w:szCs w:val="20"/>
        </w:rPr>
      </w:pPr>
    </w:p>
    <w:p w14:paraId="481D25E3" w14:textId="77777777" w:rsidR="0022078F" w:rsidRPr="00C424C6" w:rsidRDefault="0022078F" w:rsidP="0022078F">
      <w:pPr>
        <w:ind w:left="729" w:hanging="369"/>
        <w:jc w:val="thaiDistribute"/>
        <w:rPr>
          <w:b/>
          <w:bCs/>
          <w:sz w:val="30"/>
          <w:szCs w:val="30"/>
        </w:rPr>
      </w:pPr>
      <w:r w:rsidRPr="00C424C6">
        <w:rPr>
          <w:b/>
          <w:bCs/>
          <w:sz w:val="30"/>
          <w:szCs w:val="30"/>
        </w:rPr>
        <w:t>9.4</w:t>
      </w:r>
      <w:r w:rsidRPr="00C424C6">
        <w:rPr>
          <w:b/>
          <w:bCs/>
          <w:sz w:val="30"/>
          <w:szCs w:val="30"/>
          <w:cs/>
        </w:rPr>
        <w:tab/>
        <w:t>ลักษณะ</w:t>
      </w:r>
      <w:r w:rsidRPr="00C424C6">
        <w:rPr>
          <w:b/>
          <w:bCs/>
          <w:spacing w:val="4"/>
          <w:sz w:val="30"/>
          <w:szCs w:val="30"/>
          <w:cs/>
        </w:rPr>
        <w:t>ความสัมพันธ์</w:t>
      </w:r>
      <w:r w:rsidRPr="00C424C6">
        <w:rPr>
          <w:b/>
          <w:bCs/>
          <w:sz w:val="30"/>
          <w:szCs w:val="30"/>
          <w:cs/>
        </w:rPr>
        <w:t>ของกิจการที่เกี่ยวข้องกัน</w:t>
      </w:r>
    </w:p>
    <w:p w14:paraId="214344AB" w14:textId="77777777" w:rsidR="0022078F" w:rsidRPr="00FA3E0D" w:rsidRDefault="0022078F" w:rsidP="0022078F">
      <w:pPr>
        <w:ind w:left="630" w:hanging="315"/>
        <w:jc w:val="thaiDistribute"/>
        <w:rPr>
          <w:sz w:val="10"/>
          <w:szCs w:val="10"/>
          <w:lang w:val="en-US"/>
        </w:rPr>
      </w:pPr>
    </w:p>
    <w:p w14:paraId="2CAE0760" w14:textId="77777777" w:rsidR="0022078F" w:rsidRPr="00FA3E0D" w:rsidRDefault="0022078F" w:rsidP="0022078F">
      <w:pPr>
        <w:ind w:left="900" w:firstLine="540"/>
        <w:jc w:val="thaiDistribute"/>
        <w:rPr>
          <w:sz w:val="30"/>
          <w:szCs w:val="30"/>
        </w:rPr>
      </w:pPr>
      <w:r w:rsidRPr="00FA3E0D">
        <w:rPr>
          <w:sz w:val="30"/>
          <w:szCs w:val="30"/>
          <w:cs/>
        </w:rPr>
        <w:t>ประกอบด้วย</w:t>
      </w:r>
    </w:p>
    <w:p w14:paraId="2B5DAAA5" w14:textId="77777777" w:rsidR="0022078F" w:rsidRPr="00FA3E0D" w:rsidRDefault="0022078F" w:rsidP="0022078F">
      <w:pPr>
        <w:ind w:left="900" w:firstLine="540"/>
        <w:jc w:val="thaiDistribute"/>
        <w:rPr>
          <w:sz w:val="10"/>
          <w:szCs w:val="10"/>
          <w:cs/>
        </w:rPr>
      </w:pPr>
    </w:p>
    <w:tbl>
      <w:tblPr>
        <w:tblW w:w="9522" w:type="dxa"/>
        <w:tblInd w:w="558" w:type="dxa"/>
        <w:tblLook w:val="0000" w:firstRow="0" w:lastRow="0" w:firstColumn="0" w:lastColumn="0" w:noHBand="0" w:noVBand="0"/>
      </w:tblPr>
      <w:tblGrid>
        <w:gridCol w:w="3060"/>
        <w:gridCol w:w="900"/>
        <w:gridCol w:w="2070"/>
        <w:gridCol w:w="3492"/>
      </w:tblGrid>
      <w:tr w:rsidR="0022078F" w:rsidRPr="00FA3E0D" w14:paraId="5C3CD5B9" w14:textId="77777777" w:rsidTr="0022078F">
        <w:trPr>
          <w:cantSplit/>
        </w:trPr>
        <w:tc>
          <w:tcPr>
            <w:tcW w:w="3060" w:type="dxa"/>
          </w:tcPr>
          <w:p w14:paraId="43683B55" w14:textId="77777777" w:rsidR="0022078F" w:rsidRPr="00FA3E0D" w:rsidRDefault="0022078F" w:rsidP="0022078F">
            <w:pPr>
              <w:ind w:left="-101" w:right="-87"/>
              <w:jc w:val="center"/>
              <w:rPr>
                <w:sz w:val="28"/>
                <w:szCs w:val="28"/>
                <w:u w:val="single"/>
                <w:cs/>
              </w:rPr>
            </w:pPr>
            <w:r w:rsidRPr="00FA3E0D">
              <w:rPr>
                <w:sz w:val="28"/>
                <w:szCs w:val="28"/>
                <w:u w:val="single"/>
                <w:cs/>
              </w:rPr>
              <w:t>ชื่อบริษัท</w:t>
            </w:r>
          </w:p>
        </w:tc>
        <w:tc>
          <w:tcPr>
            <w:tcW w:w="900" w:type="dxa"/>
          </w:tcPr>
          <w:p w14:paraId="10B8F8FC" w14:textId="77777777" w:rsidR="0022078F" w:rsidRPr="00FA3E0D" w:rsidRDefault="0022078F" w:rsidP="0022078F">
            <w:pPr>
              <w:ind w:left="-101" w:right="-87"/>
              <w:jc w:val="center"/>
              <w:rPr>
                <w:sz w:val="28"/>
                <w:szCs w:val="28"/>
                <w:u w:val="single"/>
                <w:cs/>
              </w:rPr>
            </w:pPr>
            <w:r w:rsidRPr="00FA3E0D">
              <w:rPr>
                <w:sz w:val="28"/>
                <w:szCs w:val="28"/>
                <w:u w:val="single"/>
                <w:cs/>
              </w:rPr>
              <w:t>สัญชาติ</w:t>
            </w:r>
          </w:p>
        </w:tc>
        <w:tc>
          <w:tcPr>
            <w:tcW w:w="2070" w:type="dxa"/>
          </w:tcPr>
          <w:p w14:paraId="23348B81" w14:textId="77777777" w:rsidR="0022078F" w:rsidRPr="00FA3E0D" w:rsidRDefault="0022078F" w:rsidP="0022078F">
            <w:pPr>
              <w:ind w:left="-101" w:right="-87"/>
              <w:jc w:val="center"/>
              <w:rPr>
                <w:sz w:val="28"/>
                <w:szCs w:val="28"/>
                <w:u w:val="single"/>
              </w:rPr>
            </w:pPr>
            <w:r w:rsidRPr="00FA3E0D">
              <w:rPr>
                <w:sz w:val="28"/>
                <w:szCs w:val="28"/>
                <w:u w:val="single"/>
                <w:cs/>
              </w:rPr>
              <w:t>ลักษณะความสัมพันธ์</w:t>
            </w:r>
          </w:p>
        </w:tc>
        <w:tc>
          <w:tcPr>
            <w:tcW w:w="3492" w:type="dxa"/>
          </w:tcPr>
          <w:p w14:paraId="31D890EE" w14:textId="77777777" w:rsidR="0022078F" w:rsidRPr="00FA3E0D" w:rsidRDefault="0022078F" w:rsidP="0022078F">
            <w:pPr>
              <w:ind w:left="-101" w:right="-87"/>
              <w:jc w:val="center"/>
              <w:rPr>
                <w:sz w:val="28"/>
                <w:szCs w:val="28"/>
                <w:u w:val="single"/>
                <w:cs/>
              </w:rPr>
            </w:pPr>
            <w:r w:rsidRPr="00FA3E0D">
              <w:rPr>
                <w:sz w:val="28"/>
                <w:szCs w:val="28"/>
                <w:u w:val="single"/>
                <w:cs/>
              </w:rPr>
              <w:t>เกี่ยวข้องโดย</w:t>
            </w:r>
          </w:p>
        </w:tc>
      </w:tr>
      <w:tr w:rsidR="0022078F" w:rsidRPr="00FA3E0D" w14:paraId="268203AA" w14:textId="77777777" w:rsidTr="0022078F">
        <w:trPr>
          <w:cantSplit/>
        </w:trPr>
        <w:tc>
          <w:tcPr>
            <w:tcW w:w="3060" w:type="dxa"/>
          </w:tcPr>
          <w:p w14:paraId="24DFFD30" w14:textId="77777777" w:rsidR="0022078F" w:rsidRPr="00FA3E0D" w:rsidRDefault="0022078F" w:rsidP="0022078F">
            <w:pPr>
              <w:pStyle w:val="BodyText"/>
              <w:spacing w:line="360" w:lineRule="exact"/>
              <w:ind w:left="162" w:right="-115" w:hanging="162"/>
              <w:rPr>
                <w:sz w:val="28"/>
                <w:cs/>
                <w:lang w:val="en-US"/>
              </w:rPr>
            </w:pPr>
            <w:r w:rsidRPr="00FA3E0D">
              <w:rPr>
                <w:sz w:val="28"/>
                <w:cs/>
              </w:rPr>
              <w:t xml:space="preserve">บริษัท ทีเอสเอฟ </w:t>
            </w:r>
            <w:r w:rsidRPr="00FA3E0D">
              <w:rPr>
                <w:sz w:val="28"/>
                <w:cs/>
                <w:lang w:val="en-US"/>
              </w:rPr>
              <w:t>เอ็กซ์ตร้า</w:t>
            </w:r>
            <w:r w:rsidRPr="00FA3E0D">
              <w:rPr>
                <w:sz w:val="28"/>
                <w:cs/>
              </w:rPr>
              <w:t xml:space="preserve"> จำกัด </w:t>
            </w:r>
          </w:p>
        </w:tc>
        <w:tc>
          <w:tcPr>
            <w:tcW w:w="900" w:type="dxa"/>
          </w:tcPr>
          <w:p w14:paraId="4000F241" w14:textId="77777777" w:rsidR="0022078F" w:rsidRPr="00FA3E0D" w:rsidRDefault="0022078F" w:rsidP="0022078F">
            <w:pPr>
              <w:spacing w:line="360" w:lineRule="exact"/>
              <w:ind w:left="-108" w:right="-115"/>
              <w:jc w:val="center"/>
              <w:rPr>
                <w:sz w:val="28"/>
                <w:szCs w:val="28"/>
                <w:cs/>
              </w:rPr>
            </w:pPr>
            <w:r w:rsidRPr="00FA3E0D">
              <w:rPr>
                <w:sz w:val="28"/>
                <w:szCs w:val="28"/>
                <w:cs/>
              </w:rPr>
              <w:t>ไทย</w:t>
            </w:r>
          </w:p>
        </w:tc>
        <w:tc>
          <w:tcPr>
            <w:tcW w:w="2070" w:type="dxa"/>
          </w:tcPr>
          <w:p w14:paraId="7F5A7CF4" w14:textId="77777777" w:rsidR="0022078F" w:rsidRPr="00FA3E0D" w:rsidRDefault="0022078F" w:rsidP="0022078F">
            <w:pPr>
              <w:spacing w:line="360" w:lineRule="exact"/>
              <w:ind w:left="-108" w:right="-115"/>
              <w:jc w:val="center"/>
              <w:rPr>
                <w:sz w:val="28"/>
                <w:szCs w:val="28"/>
                <w:cs/>
              </w:rPr>
            </w:pPr>
            <w:r w:rsidRPr="00FA3E0D">
              <w:rPr>
                <w:sz w:val="28"/>
                <w:szCs w:val="28"/>
                <w:cs/>
              </w:rPr>
              <w:t>บริษัทย่อย</w:t>
            </w:r>
          </w:p>
        </w:tc>
        <w:tc>
          <w:tcPr>
            <w:tcW w:w="3492" w:type="dxa"/>
          </w:tcPr>
          <w:p w14:paraId="4D789892" w14:textId="77777777" w:rsidR="0022078F" w:rsidRPr="00FA3E0D" w:rsidRDefault="0022078F" w:rsidP="0022078F">
            <w:pPr>
              <w:spacing w:line="360" w:lineRule="exact"/>
              <w:ind w:left="-108" w:right="-108"/>
              <w:jc w:val="center"/>
              <w:rPr>
                <w:sz w:val="28"/>
                <w:szCs w:val="28"/>
                <w:cs/>
              </w:rPr>
            </w:pPr>
            <w:r w:rsidRPr="00FA3E0D">
              <w:rPr>
                <w:sz w:val="28"/>
                <w:szCs w:val="28"/>
                <w:cs/>
              </w:rPr>
              <w:t>ผู้ถือหุ้นทางตรง</w:t>
            </w:r>
          </w:p>
        </w:tc>
      </w:tr>
      <w:tr w:rsidR="0022078F" w:rsidRPr="00FA3E0D" w14:paraId="016F965A" w14:textId="77777777" w:rsidTr="0022078F">
        <w:tc>
          <w:tcPr>
            <w:tcW w:w="3060" w:type="dxa"/>
          </w:tcPr>
          <w:p w14:paraId="64D35670" w14:textId="77777777" w:rsidR="0022078F" w:rsidRPr="00FA3E0D" w:rsidRDefault="0022078F" w:rsidP="0022078F">
            <w:pPr>
              <w:pStyle w:val="BodyText"/>
              <w:spacing w:line="360" w:lineRule="exact"/>
              <w:ind w:right="-108"/>
              <w:rPr>
                <w:sz w:val="28"/>
                <w:cs/>
              </w:rPr>
            </w:pPr>
            <w:r w:rsidRPr="00FA3E0D">
              <w:rPr>
                <w:sz w:val="28"/>
                <w:cs/>
                <w:lang w:val="en-US"/>
              </w:rPr>
              <w:t>บริษัท ทีเอสเอฟ แมเนจเม้นท์ จำกัด</w:t>
            </w:r>
          </w:p>
        </w:tc>
        <w:tc>
          <w:tcPr>
            <w:tcW w:w="900" w:type="dxa"/>
          </w:tcPr>
          <w:p w14:paraId="1AA8040C" w14:textId="77777777" w:rsidR="0022078F" w:rsidRPr="00FA3E0D" w:rsidRDefault="0022078F" w:rsidP="0022078F">
            <w:pPr>
              <w:spacing w:line="360" w:lineRule="exact"/>
              <w:ind w:left="-108" w:right="-115"/>
              <w:jc w:val="center"/>
              <w:rPr>
                <w:sz w:val="28"/>
                <w:szCs w:val="28"/>
                <w:cs/>
              </w:rPr>
            </w:pPr>
            <w:r w:rsidRPr="00FA3E0D">
              <w:rPr>
                <w:sz w:val="28"/>
                <w:szCs w:val="28"/>
                <w:cs/>
              </w:rPr>
              <w:t>ไทย</w:t>
            </w:r>
          </w:p>
        </w:tc>
        <w:tc>
          <w:tcPr>
            <w:tcW w:w="2070" w:type="dxa"/>
          </w:tcPr>
          <w:p w14:paraId="3AAFEF6A" w14:textId="77777777" w:rsidR="0022078F" w:rsidRPr="00FA3E0D" w:rsidRDefault="0022078F" w:rsidP="0022078F">
            <w:pPr>
              <w:spacing w:line="360" w:lineRule="exact"/>
              <w:ind w:left="-108" w:right="-108"/>
              <w:jc w:val="center"/>
              <w:rPr>
                <w:sz w:val="28"/>
                <w:szCs w:val="28"/>
                <w:cs/>
              </w:rPr>
            </w:pPr>
            <w:r w:rsidRPr="00FA3E0D">
              <w:rPr>
                <w:sz w:val="28"/>
                <w:szCs w:val="28"/>
                <w:cs/>
              </w:rPr>
              <w:t>บริษัทย่อย</w:t>
            </w:r>
          </w:p>
        </w:tc>
        <w:tc>
          <w:tcPr>
            <w:tcW w:w="3492" w:type="dxa"/>
          </w:tcPr>
          <w:p w14:paraId="0A80920C" w14:textId="77777777" w:rsidR="0022078F" w:rsidRPr="00FA3E0D" w:rsidRDefault="0022078F" w:rsidP="0022078F">
            <w:pPr>
              <w:spacing w:line="360" w:lineRule="exact"/>
              <w:ind w:left="-108" w:right="-108"/>
              <w:jc w:val="center"/>
              <w:rPr>
                <w:sz w:val="28"/>
                <w:szCs w:val="28"/>
                <w:cs/>
              </w:rPr>
            </w:pPr>
            <w:r w:rsidRPr="00FA3E0D">
              <w:rPr>
                <w:sz w:val="28"/>
                <w:szCs w:val="28"/>
                <w:cs/>
              </w:rPr>
              <w:t>ผู้ถือหุ้นทางตรง</w:t>
            </w:r>
          </w:p>
        </w:tc>
      </w:tr>
    </w:tbl>
    <w:p w14:paraId="496F2B72" w14:textId="1F4B7A9F" w:rsidR="0022078F" w:rsidRPr="00C424C6" w:rsidRDefault="00C424C6" w:rsidP="00C424C6">
      <w:pPr>
        <w:suppressAutoHyphens w:val="0"/>
        <w:overflowPunct/>
        <w:autoSpaceDE/>
        <w:autoSpaceDN/>
        <w:spacing w:before="240" w:after="120" w:line="410" w:lineRule="exact"/>
        <w:ind w:left="426" w:hanging="426"/>
        <w:textAlignment w:val="auto"/>
        <w:outlineLvl w:val="0"/>
        <w:rPr>
          <w:rFonts w:asciiTheme="majorBidi" w:hAnsiTheme="majorBidi" w:cstheme="majorBidi"/>
          <w:b/>
          <w:bCs/>
          <w:sz w:val="30"/>
          <w:szCs w:val="30"/>
          <w:lang w:val="en-US" w:eastAsia="en-US"/>
        </w:rPr>
      </w:pPr>
      <w:r>
        <w:rPr>
          <w:rFonts w:asciiTheme="majorBidi" w:hAnsiTheme="majorBidi" w:cstheme="majorBidi"/>
          <w:b/>
          <w:bCs/>
          <w:sz w:val="30"/>
          <w:szCs w:val="30"/>
          <w:lang w:val="en-US" w:eastAsia="en-US"/>
        </w:rPr>
        <w:t>1</w:t>
      </w:r>
      <w:r w:rsidR="00840BDC">
        <w:rPr>
          <w:rFonts w:asciiTheme="majorBidi" w:hAnsiTheme="majorBidi" w:cstheme="majorBidi"/>
          <w:b/>
          <w:bCs/>
          <w:sz w:val="30"/>
          <w:szCs w:val="30"/>
          <w:lang w:val="en-US" w:eastAsia="en-US"/>
        </w:rPr>
        <w:t>0</w:t>
      </w:r>
      <w:r>
        <w:rPr>
          <w:rFonts w:asciiTheme="majorBidi" w:hAnsiTheme="majorBidi" w:cstheme="majorBidi"/>
          <w:b/>
          <w:bCs/>
          <w:sz w:val="30"/>
          <w:szCs w:val="30"/>
          <w:lang w:val="en-US" w:eastAsia="en-US"/>
        </w:rPr>
        <w:t>.</w:t>
      </w:r>
      <w:r>
        <w:rPr>
          <w:rFonts w:asciiTheme="majorBidi" w:hAnsiTheme="majorBidi" w:cstheme="majorBidi"/>
          <w:b/>
          <w:bCs/>
          <w:sz w:val="30"/>
          <w:szCs w:val="30"/>
          <w:lang w:val="en-US" w:eastAsia="en-US"/>
        </w:rPr>
        <w:tab/>
      </w:r>
      <w:r w:rsidR="0022078F" w:rsidRPr="00C424C6">
        <w:rPr>
          <w:rFonts w:asciiTheme="majorBidi" w:hAnsiTheme="majorBidi" w:cstheme="majorBidi"/>
          <w:b/>
          <w:bCs/>
          <w:sz w:val="30"/>
          <w:szCs w:val="30"/>
          <w:cs/>
          <w:lang w:val="en-US" w:eastAsia="en-US"/>
        </w:rPr>
        <w:t>ลูกหนี้การค้าและลูกหนี้</w:t>
      </w:r>
      <w:r w:rsidR="00840BDC">
        <w:rPr>
          <w:rFonts w:asciiTheme="majorBidi" w:hAnsiTheme="majorBidi" w:cstheme="majorBidi" w:hint="cs"/>
          <w:b/>
          <w:bCs/>
          <w:sz w:val="30"/>
          <w:szCs w:val="30"/>
          <w:cs/>
          <w:lang w:val="en-US" w:eastAsia="en-US"/>
        </w:rPr>
        <w:t>หมุนเวียน</w:t>
      </w:r>
      <w:r w:rsidR="0022078F" w:rsidRPr="00C424C6">
        <w:rPr>
          <w:rFonts w:asciiTheme="majorBidi" w:hAnsiTheme="majorBidi" w:cstheme="majorBidi"/>
          <w:b/>
          <w:bCs/>
          <w:sz w:val="30"/>
          <w:szCs w:val="30"/>
          <w:cs/>
          <w:lang w:val="en-US" w:eastAsia="en-US"/>
        </w:rPr>
        <w:t>อื่น</w:t>
      </w:r>
    </w:p>
    <w:p w14:paraId="353ED362" w14:textId="77777777" w:rsidR="0022078F" w:rsidRPr="00F27AC8" w:rsidRDefault="0022078F" w:rsidP="0022078F">
      <w:pPr>
        <w:pStyle w:val="MacroText"/>
        <w:tabs>
          <w:tab w:val="clear" w:pos="480"/>
          <w:tab w:val="clear" w:pos="960"/>
          <w:tab w:val="clear" w:pos="1440"/>
          <w:tab w:val="clear" w:pos="1920"/>
          <w:tab w:val="clear" w:pos="2400"/>
          <w:tab w:val="clear" w:pos="2880"/>
          <w:tab w:val="clear" w:pos="3360"/>
          <w:tab w:val="clear" w:pos="3840"/>
          <w:tab w:val="clear" w:pos="4320"/>
        </w:tabs>
        <w:ind w:right="-7" w:firstLine="360"/>
        <w:jc w:val="thaiDistribute"/>
        <w:rPr>
          <w:rFonts w:ascii="Angsana New" w:hAnsi="Angsana New" w:cs="Angsana New"/>
        </w:rPr>
      </w:pPr>
      <w:r w:rsidRPr="00F27AC8">
        <w:rPr>
          <w:rFonts w:ascii="Angsana New" w:hAnsi="Angsana New" w:cs="Angsana New"/>
          <w:cs/>
          <w:lang w:val="th-TH"/>
        </w:rPr>
        <w:t>ประกอบด้วย</w:t>
      </w:r>
    </w:p>
    <w:tbl>
      <w:tblPr>
        <w:tblW w:w="9630" w:type="dxa"/>
        <w:tblInd w:w="468" w:type="dxa"/>
        <w:tblLook w:val="0000" w:firstRow="0" w:lastRow="0" w:firstColumn="0" w:lastColumn="0" w:noHBand="0" w:noVBand="0"/>
      </w:tblPr>
      <w:tblGrid>
        <w:gridCol w:w="3420"/>
        <w:gridCol w:w="1620"/>
        <w:gridCol w:w="1530"/>
        <w:gridCol w:w="1530"/>
        <w:gridCol w:w="1530"/>
      </w:tblGrid>
      <w:tr w:rsidR="0022078F" w:rsidRPr="00FA3E0D" w14:paraId="76AAE58A" w14:textId="77777777" w:rsidTr="0022078F">
        <w:trPr>
          <w:tblHeader/>
        </w:trPr>
        <w:tc>
          <w:tcPr>
            <w:tcW w:w="3420" w:type="dxa"/>
            <w:tcBorders>
              <w:top w:val="nil"/>
              <w:left w:val="nil"/>
              <w:bottom w:val="nil"/>
              <w:right w:val="nil"/>
            </w:tcBorders>
          </w:tcPr>
          <w:p w14:paraId="464024D4" w14:textId="77777777" w:rsidR="0022078F" w:rsidRPr="00FA3E0D" w:rsidRDefault="0022078F" w:rsidP="00840BDC">
            <w:pPr>
              <w:spacing w:line="300" w:lineRule="exact"/>
              <w:ind w:left="-108" w:right="-108"/>
              <w:rPr>
                <w:sz w:val="28"/>
                <w:szCs w:val="28"/>
              </w:rPr>
            </w:pPr>
          </w:p>
        </w:tc>
        <w:tc>
          <w:tcPr>
            <w:tcW w:w="6210" w:type="dxa"/>
            <w:gridSpan w:val="4"/>
            <w:tcBorders>
              <w:top w:val="nil"/>
              <w:left w:val="nil"/>
              <w:bottom w:val="nil"/>
              <w:right w:val="nil"/>
            </w:tcBorders>
          </w:tcPr>
          <w:p w14:paraId="25D1A4C5" w14:textId="77777777" w:rsidR="0022078F" w:rsidRPr="00FA3E0D" w:rsidRDefault="0022078F" w:rsidP="00840BDC">
            <w:pPr>
              <w:spacing w:line="300" w:lineRule="exact"/>
              <w:ind w:left="-108" w:right="-84"/>
              <w:jc w:val="right"/>
              <w:rPr>
                <w:sz w:val="28"/>
                <w:szCs w:val="28"/>
              </w:rPr>
            </w:pPr>
            <w:r w:rsidRPr="00FA3E0D">
              <w:rPr>
                <w:sz w:val="28"/>
                <w:szCs w:val="28"/>
                <w:cs/>
              </w:rPr>
              <w:t>(หน่วย : บาท)</w:t>
            </w:r>
          </w:p>
        </w:tc>
      </w:tr>
      <w:tr w:rsidR="0022078F" w:rsidRPr="00FA3E0D" w14:paraId="4EDEA53B" w14:textId="77777777" w:rsidTr="0022078F">
        <w:trPr>
          <w:cantSplit/>
          <w:tblHeader/>
        </w:trPr>
        <w:tc>
          <w:tcPr>
            <w:tcW w:w="3420" w:type="dxa"/>
            <w:tcBorders>
              <w:top w:val="nil"/>
              <w:left w:val="nil"/>
              <w:bottom w:val="nil"/>
              <w:right w:val="nil"/>
            </w:tcBorders>
          </w:tcPr>
          <w:p w14:paraId="1534E662" w14:textId="77777777" w:rsidR="0022078F" w:rsidRPr="00FA3E0D" w:rsidRDefault="0022078F" w:rsidP="00840BDC">
            <w:pPr>
              <w:tabs>
                <w:tab w:val="left" w:pos="450"/>
              </w:tabs>
              <w:spacing w:line="300" w:lineRule="exact"/>
              <w:ind w:left="-108" w:right="-108"/>
              <w:rPr>
                <w:sz w:val="28"/>
                <w:szCs w:val="28"/>
              </w:rPr>
            </w:pPr>
          </w:p>
        </w:tc>
        <w:tc>
          <w:tcPr>
            <w:tcW w:w="3150" w:type="dxa"/>
            <w:gridSpan w:val="2"/>
            <w:tcBorders>
              <w:top w:val="nil"/>
              <w:left w:val="nil"/>
              <w:bottom w:val="nil"/>
              <w:right w:val="nil"/>
            </w:tcBorders>
          </w:tcPr>
          <w:p w14:paraId="2976EBD6" w14:textId="77777777" w:rsidR="0022078F" w:rsidRPr="00FA3E0D" w:rsidRDefault="0022078F" w:rsidP="00840BDC">
            <w:pPr>
              <w:tabs>
                <w:tab w:val="left" w:pos="450"/>
              </w:tabs>
              <w:spacing w:line="300" w:lineRule="exact"/>
              <w:ind w:left="-108" w:right="-108"/>
              <w:jc w:val="center"/>
              <w:rPr>
                <w:sz w:val="28"/>
                <w:szCs w:val="28"/>
                <w:u w:val="single"/>
              </w:rPr>
            </w:pPr>
            <w:r w:rsidRPr="00FA3E0D">
              <w:rPr>
                <w:sz w:val="28"/>
                <w:szCs w:val="28"/>
                <w:u w:val="single"/>
                <w:cs/>
              </w:rPr>
              <w:t>งบการเงินรวม</w:t>
            </w:r>
          </w:p>
        </w:tc>
        <w:tc>
          <w:tcPr>
            <w:tcW w:w="3060" w:type="dxa"/>
            <w:gridSpan w:val="2"/>
            <w:tcBorders>
              <w:top w:val="nil"/>
              <w:left w:val="nil"/>
              <w:bottom w:val="nil"/>
              <w:right w:val="nil"/>
            </w:tcBorders>
          </w:tcPr>
          <w:p w14:paraId="524226FD" w14:textId="77777777" w:rsidR="0022078F" w:rsidRPr="00FA3E0D" w:rsidRDefault="0022078F" w:rsidP="00840BDC">
            <w:pPr>
              <w:tabs>
                <w:tab w:val="left" w:pos="450"/>
              </w:tabs>
              <w:spacing w:line="300" w:lineRule="exact"/>
              <w:ind w:left="-108" w:right="-108"/>
              <w:jc w:val="center"/>
              <w:rPr>
                <w:sz w:val="28"/>
                <w:szCs w:val="28"/>
              </w:rPr>
            </w:pPr>
            <w:r w:rsidRPr="00FA3E0D">
              <w:rPr>
                <w:sz w:val="28"/>
                <w:szCs w:val="28"/>
                <w:u w:val="single"/>
                <w:cs/>
              </w:rPr>
              <w:t>งบการเงินเฉพาะกิจการ</w:t>
            </w:r>
          </w:p>
        </w:tc>
      </w:tr>
      <w:tr w:rsidR="0022078F" w:rsidRPr="00FA3E0D" w14:paraId="64084863" w14:textId="77777777" w:rsidTr="0022078F">
        <w:trPr>
          <w:cantSplit/>
          <w:tblHeader/>
        </w:trPr>
        <w:tc>
          <w:tcPr>
            <w:tcW w:w="3420" w:type="dxa"/>
            <w:tcBorders>
              <w:top w:val="nil"/>
              <w:left w:val="nil"/>
              <w:bottom w:val="nil"/>
              <w:right w:val="nil"/>
            </w:tcBorders>
          </w:tcPr>
          <w:p w14:paraId="4E75A2CC" w14:textId="77777777" w:rsidR="0022078F" w:rsidRPr="00FA3E0D" w:rsidRDefault="0022078F" w:rsidP="00840BDC">
            <w:pPr>
              <w:tabs>
                <w:tab w:val="left" w:pos="450"/>
              </w:tabs>
              <w:spacing w:line="300" w:lineRule="exact"/>
              <w:ind w:left="-108" w:right="-108"/>
              <w:rPr>
                <w:sz w:val="28"/>
                <w:szCs w:val="28"/>
              </w:rPr>
            </w:pPr>
          </w:p>
        </w:tc>
        <w:tc>
          <w:tcPr>
            <w:tcW w:w="3150" w:type="dxa"/>
            <w:gridSpan w:val="2"/>
            <w:tcBorders>
              <w:top w:val="nil"/>
              <w:left w:val="nil"/>
              <w:bottom w:val="nil"/>
              <w:right w:val="nil"/>
            </w:tcBorders>
          </w:tcPr>
          <w:p w14:paraId="11F34833" w14:textId="77777777" w:rsidR="0022078F" w:rsidRPr="00FA3E0D" w:rsidRDefault="0022078F" w:rsidP="00840BDC">
            <w:pPr>
              <w:spacing w:line="300" w:lineRule="exact"/>
              <w:ind w:left="-108" w:right="-108"/>
              <w:jc w:val="center"/>
              <w:rPr>
                <w:sz w:val="28"/>
                <w:szCs w:val="28"/>
                <w:u w:val="single"/>
              </w:rPr>
            </w:pPr>
            <w:r w:rsidRPr="00FA3E0D">
              <w:rPr>
                <w:sz w:val="28"/>
                <w:szCs w:val="28"/>
                <w:u w:val="single"/>
                <w:cs/>
              </w:rPr>
              <w:t>ณ วันที่</w:t>
            </w:r>
            <w:r w:rsidRPr="00FA3E0D">
              <w:rPr>
                <w:sz w:val="28"/>
                <w:szCs w:val="28"/>
                <w:u w:val="single"/>
              </w:rPr>
              <w:t xml:space="preserve"> 31</w:t>
            </w:r>
            <w:r w:rsidRPr="00FA3E0D">
              <w:rPr>
                <w:sz w:val="28"/>
                <w:szCs w:val="28"/>
                <w:u w:val="single"/>
                <w:cs/>
              </w:rPr>
              <w:t xml:space="preserve"> ธันวาคม</w:t>
            </w:r>
          </w:p>
        </w:tc>
        <w:tc>
          <w:tcPr>
            <w:tcW w:w="3060" w:type="dxa"/>
            <w:gridSpan w:val="2"/>
            <w:tcBorders>
              <w:top w:val="nil"/>
              <w:left w:val="nil"/>
              <w:bottom w:val="nil"/>
              <w:right w:val="nil"/>
            </w:tcBorders>
          </w:tcPr>
          <w:p w14:paraId="3D258912" w14:textId="77777777" w:rsidR="0022078F" w:rsidRPr="00FA3E0D" w:rsidRDefault="0022078F" w:rsidP="00840BDC">
            <w:pPr>
              <w:spacing w:line="300" w:lineRule="exact"/>
              <w:ind w:left="-108" w:right="-108"/>
              <w:jc w:val="center"/>
              <w:rPr>
                <w:sz w:val="28"/>
                <w:szCs w:val="28"/>
                <w:u w:val="single"/>
              </w:rPr>
            </w:pPr>
            <w:r w:rsidRPr="00FA3E0D">
              <w:rPr>
                <w:sz w:val="28"/>
                <w:szCs w:val="28"/>
                <w:u w:val="single"/>
                <w:cs/>
              </w:rPr>
              <w:t>ณ วันที่</w:t>
            </w:r>
            <w:r w:rsidRPr="00FA3E0D">
              <w:rPr>
                <w:sz w:val="28"/>
                <w:szCs w:val="28"/>
                <w:u w:val="single"/>
              </w:rPr>
              <w:t xml:space="preserve"> 31 </w:t>
            </w:r>
            <w:r w:rsidRPr="00FA3E0D">
              <w:rPr>
                <w:sz w:val="28"/>
                <w:szCs w:val="28"/>
                <w:u w:val="single"/>
                <w:cs/>
              </w:rPr>
              <w:t>ธันวาคม</w:t>
            </w:r>
          </w:p>
        </w:tc>
      </w:tr>
      <w:tr w:rsidR="0022078F" w:rsidRPr="00FA3E0D" w14:paraId="146CB856" w14:textId="77777777" w:rsidTr="0022078F">
        <w:trPr>
          <w:tblHeader/>
        </w:trPr>
        <w:tc>
          <w:tcPr>
            <w:tcW w:w="3420" w:type="dxa"/>
            <w:tcBorders>
              <w:top w:val="nil"/>
              <w:left w:val="nil"/>
              <w:bottom w:val="nil"/>
              <w:right w:val="nil"/>
            </w:tcBorders>
          </w:tcPr>
          <w:p w14:paraId="2CCDD76E" w14:textId="77777777" w:rsidR="0022078F" w:rsidRPr="00FA3E0D" w:rsidRDefault="0022078F" w:rsidP="00840BDC">
            <w:pPr>
              <w:tabs>
                <w:tab w:val="left" w:pos="450"/>
              </w:tabs>
              <w:spacing w:line="300" w:lineRule="exact"/>
              <w:ind w:left="-108" w:right="-108"/>
              <w:rPr>
                <w:sz w:val="28"/>
                <w:szCs w:val="28"/>
              </w:rPr>
            </w:pPr>
          </w:p>
        </w:tc>
        <w:tc>
          <w:tcPr>
            <w:tcW w:w="1620" w:type="dxa"/>
            <w:tcBorders>
              <w:top w:val="nil"/>
              <w:left w:val="nil"/>
              <w:bottom w:val="nil"/>
              <w:right w:val="nil"/>
            </w:tcBorders>
          </w:tcPr>
          <w:p w14:paraId="6FCE6C27" w14:textId="77777777" w:rsidR="0022078F" w:rsidRPr="00FA3E0D" w:rsidRDefault="0022078F" w:rsidP="00840BDC">
            <w:pPr>
              <w:spacing w:line="300" w:lineRule="exact"/>
              <w:ind w:left="-100" w:right="-85"/>
              <w:jc w:val="center"/>
              <w:rPr>
                <w:sz w:val="28"/>
                <w:szCs w:val="28"/>
                <w:u w:val="single"/>
                <w:lang w:val="en-US"/>
              </w:rPr>
            </w:pPr>
            <w:r w:rsidRPr="00FA3E0D">
              <w:rPr>
                <w:sz w:val="28"/>
                <w:szCs w:val="28"/>
                <w:u w:val="single"/>
              </w:rPr>
              <w:t>25</w:t>
            </w:r>
            <w:r w:rsidRPr="00FA3E0D">
              <w:rPr>
                <w:sz w:val="28"/>
                <w:szCs w:val="28"/>
                <w:u w:val="single"/>
                <w:lang w:val="en-US"/>
              </w:rPr>
              <w:t>63</w:t>
            </w:r>
          </w:p>
        </w:tc>
        <w:tc>
          <w:tcPr>
            <w:tcW w:w="1530" w:type="dxa"/>
            <w:tcBorders>
              <w:top w:val="nil"/>
              <w:left w:val="nil"/>
              <w:bottom w:val="nil"/>
              <w:right w:val="nil"/>
            </w:tcBorders>
          </w:tcPr>
          <w:p w14:paraId="5D180229" w14:textId="77777777" w:rsidR="0022078F" w:rsidRPr="00FA3E0D" w:rsidRDefault="0022078F" w:rsidP="00840BDC">
            <w:pPr>
              <w:spacing w:line="300" w:lineRule="exact"/>
              <w:ind w:left="-100" w:right="-85"/>
              <w:jc w:val="center"/>
              <w:rPr>
                <w:sz w:val="28"/>
                <w:szCs w:val="28"/>
                <w:u w:val="single"/>
              </w:rPr>
            </w:pPr>
            <w:r w:rsidRPr="00FA3E0D">
              <w:rPr>
                <w:sz w:val="28"/>
                <w:szCs w:val="28"/>
                <w:u w:val="single"/>
              </w:rPr>
              <w:t>2562</w:t>
            </w:r>
          </w:p>
        </w:tc>
        <w:tc>
          <w:tcPr>
            <w:tcW w:w="1530" w:type="dxa"/>
            <w:tcBorders>
              <w:top w:val="nil"/>
              <w:left w:val="nil"/>
              <w:bottom w:val="nil"/>
              <w:right w:val="nil"/>
            </w:tcBorders>
          </w:tcPr>
          <w:p w14:paraId="7D17D19B" w14:textId="77777777" w:rsidR="0022078F" w:rsidRPr="00FA3E0D" w:rsidRDefault="0022078F" w:rsidP="00840BDC">
            <w:pPr>
              <w:spacing w:line="300" w:lineRule="exact"/>
              <w:ind w:left="-100" w:right="-85"/>
              <w:jc w:val="center"/>
              <w:rPr>
                <w:sz w:val="28"/>
                <w:szCs w:val="28"/>
                <w:u w:val="single"/>
                <w:lang w:val="en-US"/>
              </w:rPr>
            </w:pPr>
            <w:r w:rsidRPr="00FA3E0D">
              <w:rPr>
                <w:sz w:val="28"/>
                <w:szCs w:val="28"/>
                <w:u w:val="single"/>
              </w:rPr>
              <w:t>2563</w:t>
            </w:r>
          </w:p>
        </w:tc>
        <w:tc>
          <w:tcPr>
            <w:tcW w:w="1530" w:type="dxa"/>
            <w:tcBorders>
              <w:top w:val="nil"/>
              <w:left w:val="nil"/>
              <w:bottom w:val="nil"/>
              <w:right w:val="nil"/>
            </w:tcBorders>
          </w:tcPr>
          <w:p w14:paraId="15D12B09" w14:textId="77777777" w:rsidR="0022078F" w:rsidRPr="00FA3E0D" w:rsidRDefault="0022078F" w:rsidP="00840BDC">
            <w:pPr>
              <w:spacing w:line="300" w:lineRule="exact"/>
              <w:ind w:left="-100" w:right="-85"/>
              <w:jc w:val="center"/>
              <w:rPr>
                <w:sz w:val="28"/>
                <w:szCs w:val="28"/>
                <w:u w:val="single"/>
              </w:rPr>
            </w:pPr>
            <w:r w:rsidRPr="00FA3E0D">
              <w:rPr>
                <w:sz w:val="28"/>
                <w:szCs w:val="28"/>
                <w:u w:val="single"/>
              </w:rPr>
              <w:t>2562</w:t>
            </w:r>
          </w:p>
        </w:tc>
      </w:tr>
      <w:tr w:rsidR="0022078F" w:rsidRPr="00FA3E0D" w14:paraId="29D417D9" w14:textId="77777777" w:rsidTr="0022078F">
        <w:tc>
          <w:tcPr>
            <w:tcW w:w="3420" w:type="dxa"/>
            <w:tcBorders>
              <w:top w:val="nil"/>
              <w:left w:val="nil"/>
              <w:bottom w:val="nil"/>
              <w:right w:val="nil"/>
            </w:tcBorders>
          </w:tcPr>
          <w:p w14:paraId="29E87A55" w14:textId="77777777" w:rsidR="0022078F" w:rsidRPr="00FA3E0D" w:rsidRDefault="0022078F" w:rsidP="00840BDC">
            <w:pPr>
              <w:tabs>
                <w:tab w:val="left" w:pos="450"/>
              </w:tabs>
              <w:spacing w:line="300" w:lineRule="exact"/>
              <w:ind w:left="-108" w:right="-108"/>
              <w:jc w:val="thaiDistribute"/>
              <w:rPr>
                <w:sz w:val="28"/>
                <w:szCs w:val="28"/>
              </w:rPr>
            </w:pPr>
            <w:r w:rsidRPr="00FA3E0D">
              <w:rPr>
                <w:sz w:val="28"/>
                <w:szCs w:val="28"/>
                <w:cs/>
              </w:rPr>
              <w:t>ลูกหนี้การค้า</w:t>
            </w:r>
          </w:p>
        </w:tc>
        <w:tc>
          <w:tcPr>
            <w:tcW w:w="1620" w:type="dxa"/>
            <w:tcBorders>
              <w:top w:val="nil"/>
              <w:left w:val="nil"/>
              <w:bottom w:val="nil"/>
              <w:right w:val="nil"/>
            </w:tcBorders>
          </w:tcPr>
          <w:p w14:paraId="56A9E678" w14:textId="77777777" w:rsidR="0022078F" w:rsidRPr="00FA3E0D" w:rsidRDefault="0022078F" w:rsidP="00840BDC">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spacing w:line="300" w:lineRule="exact"/>
              <w:ind w:left="-100" w:right="-85"/>
            </w:pPr>
          </w:p>
        </w:tc>
        <w:tc>
          <w:tcPr>
            <w:tcW w:w="1530" w:type="dxa"/>
            <w:tcBorders>
              <w:top w:val="nil"/>
              <w:left w:val="nil"/>
              <w:bottom w:val="nil"/>
              <w:right w:val="nil"/>
            </w:tcBorders>
          </w:tcPr>
          <w:p w14:paraId="4EFB7065" w14:textId="77777777" w:rsidR="0022078F" w:rsidRPr="00FA3E0D" w:rsidRDefault="0022078F" w:rsidP="00840BDC">
            <w:pPr>
              <w:pStyle w:val="MacroText"/>
              <w:tabs>
                <w:tab w:val="clear" w:pos="480"/>
                <w:tab w:val="clear" w:pos="960"/>
                <w:tab w:val="clear" w:pos="1440"/>
                <w:tab w:val="clear" w:pos="1920"/>
                <w:tab w:val="clear" w:pos="2400"/>
                <w:tab w:val="clear" w:pos="2880"/>
                <w:tab w:val="clear" w:pos="3360"/>
                <w:tab w:val="clear" w:pos="3840"/>
                <w:tab w:val="clear" w:pos="4320"/>
                <w:tab w:val="decimal" w:pos="928"/>
              </w:tabs>
              <w:spacing w:line="300" w:lineRule="exact"/>
              <w:ind w:left="-100" w:right="-85"/>
            </w:pPr>
          </w:p>
        </w:tc>
        <w:tc>
          <w:tcPr>
            <w:tcW w:w="1530" w:type="dxa"/>
            <w:tcBorders>
              <w:top w:val="nil"/>
              <w:left w:val="nil"/>
              <w:bottom w:val="nil"/>
              <w:right w:val="nil"/>
            </w:tcBorders>
          </w:tcPr>
          <w:p w14:paraId="1F13B4A0" w14:textId="77777777" w:rsidR="0022078F" w:rsidRPr="00FA3E0D" w:rsidRDefault="0022078F" w:rsidP="00840BD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00" w:lineRule="exact"/>
              <w:ind w:left="-100" w:right="-85"/>
            </w:pPr>
          </w:p>
        </w:tc>
        <w:tc>
          <w:tcPr>
            <w:tcW w:w="1530" w:type="dxa"/>
            <w:tcBorders>
              <w:top w:val="nil"/>
              <w:left w:val="nil"/>
              <w:bottom w:val="nil"/>
              <w:right w:val="nil"/>
            </w:tcBorders>
          </w:tcPr>
          <w:p w14:paraId="5205211C" w14:textId="77777777" w:rsidR="0022078F" w:rsidRPr="00FA3E0D" w:rsidRDefault="0022078F" w:rsidP="00840BDC">
            <w:pPr>
              <w:pStyle w:val="MacroText"/>
              <w:tabs>
                <w:tab w:val="clear" w:pos="480"/>
                <w:tab w:val="clear" w:pos="960"/>
                <w:tab w:val="clear" w:pos="1440"/>
                <w:tab w:val="clear" w:pos="1920"/>
                <w:tab w:val="clear" w:pos="2400"/>
                <w:tab w:val="clear" w:pos="2880"/>
                <w:tab w:val="clear" w:pos="3360"/>
                <w:tab w:val="clear" w:pos="3840"/>
                <w:tab w:val="clear" w:pos="4320"/>
                <w:tab w:val="decimal" w:pos="959"/>
              </w:tabs>
              <w:spacing w:line="300" w:lineRule="exact"/>
              <w:ind w:left="-100" w:right="-85"/>
            </w:pPr>
          </w:p>
        </w:tc>
      </w:tr>
      <w:tr w:rsidR="0022078F" w:rsidRPr="00FA3E0D" w14:paraId="4D78D7FE" w14:textId="77777777" w:rsidTr="0022078F">
        <w:tc>
          <w:tcPr>
            <w:tcW w:w="3420" w:type="dxa"/>
            <w:tcBorders>
              <w:top w:val="nil"/>
              <w:left w:val="nil"/>
              <w:bottom w:val="nil"/>
              <w:right w:val="nil"/>
            </w:tcBorders>
          </w:tcPr>
          <w:p w14:paraId="48A3B028" w14:textId="77777777" w:rsidR="0022078F" w:rsidRPr="00FA3E0D" w:rsidRDefault="0022078F" w:rsidP="00840BDC">
            <w:pPr>
              <w:spacing w:line="300" w:lineRule="exact"/>
              <w:ind w:left="72" w:right="-108"/>
              <w:jc w:val="thaiDistribute"/>
              <w:rPr>
                <w:sz w:val="28"/>
                <w:szCs w:val="28"/>
                <w:cs/>
              </w:rPr>
            </w:pPr>
            <w:r w:rsidRPr="00FA3E0D">
              <w:rPr>
                <w:sz w:val="28"/>
                <w:szCs w:val="28"/>
                <w:cs/>
              </w:rPr>
              <w:t>- กิจการที่เกี่ยวข้องกัน</w:t>
            </w:r>
          </w:p>
        </w:tc>
        <w:tc>
          <w:tcPr>
            <w:tcW w:w="1620" w:type="dxa"/>
            <w:tcBorders>
              <w:top w:val="nil"/>
              <w:left w:val="nil"/>
              <w:right w:val="nil"/>
            </w:tcBorders>
          </w:tcPr>
          <w:p w14:paraId="4AA9BD95" w14:textId="77777777" w:rsidR="0022078F" w:rsidRPr="00FA3E0D" w:rsidRDefault="0022078F" w:rsidP="00840BDC">
            <w:pPr>
              <w:spacing w:line="300" w:lineRule="exact"/>
              <w:ind w:left="171" w:right="-27"/>
              <w:jc w:val="right"/>
              <w:rPr>
                <w:sz w:val="28"/>
                <w:szCs w:val="28"/>
              </w:rPr>
            </w:pPr>
            <w:r w:rsidRPr="00FA3E0D">
              <w:rPr>
                <w:sz w:val="28"/>
                <w:szCs w:val="28"/>
              </w:rPr>
              <w:t>-</w:t>
            </w:r>
          </w:p>
        </w:tc>
        <w:tc>
          <w:tcPr>
            <w:tcW w:w="1530" w:type="dxa"/>
            <w:tcBorders>
              <w:top w:val="nil"/>
              <w:left w:val="nil"/>
              <w:right w:val="nil"/>
            </w:tcBorders>
          </w:tcPr>
          <w:p w14:paraId="6CDAC8CE" w14:textId="77777777" w:rsidR="0022078F" w:rsidRPr="00FA3E0D" w:rsidRDefault="0022078F" w:rsidP="00840BDC">
            <w:pPr>
              <w:spacing w:line="300" w:lineRule="exact"/>
              <w:ind w:left="171" w:right="-27"/>
              <w:jc w:val="right"/>
              <w:rPr>
                <w:sz w:val="28"/>
                <w:szCs w:val="28"/>
              </w:rPr>
            </w:pPr>
            <w:r w:rsidRPr="00FA3E0D">
              <w:rPr>
                <w:sz w:val="28"/>
                <w:szCs w:val="28"/>
              </w:rPr>
              <w:t>-</w:t>
            </w:r>
          </w:p>
        </w:tc>
        <w:tc>
          <w:tcPr>
            <w:tcW w:w="1530" w:type="dxa"/>
            <w:tcBorders>
              <w:top w:val="nil"/>
              <w:left w:val="nil"/>
              <w:right w:val="nil"/>
            </w:tcBorders>
          </w:tcPr>
          <w:p w14:paraId="20567236" w14:textId="77777777" w:rsidR="0022078F" w:rsidRPr="00FA3E0D" w:rsidRDefault="0022078F" w:rsidP="00840BDC">
            <w:pPr>
              <w:spacing w:line="300" w:lineRule="exact"/>
              <w:ind w:left="171" w:right="-27"/>
              <w:jc w:val="right"/>
              <w:rPr>
                <w:sz w:val="28"/>
                <w:szCs w:val="28"/>
              </w:rPr>
            </w:pPr>
            <w:r w:rsidRPr="00FA3E0D">
              <w:rPr>
                <w:sz w:val="28"/>
                <w:szCs w:val="28"/>
              </w:rPr>
              <w:t>-</w:t>
            </w:r>
          </w:p>
        </w:tc>
        <w:tc>
          <w:tcPr>
            <w:tcW w:w="1530" w:type="dxa"/>
            <w:tcBorders>
              <w:top w:val="nil"/>
              <w:left w:val="nil"/>
              <w:right w:val="nil"/>
            </w:tcBorders>
          </w:tcPr>
          <w:p w14:paraId="2F684055" w14:textId="77777777" w:rsidR="0022078F" w:rsidRPr="00FA3E0D" w:rsidRDefault="0022078F" w:rsidP="00840BDC">
            <w:pPr>
              <w:spacing w:line="300" w:lineRule="exact"/>
              <w:ind w:left="171" w:right="-27"/>
              <w:jc w:val="right"/>
              <w:rPr>
                <w:sz w:val="28"/>
                <w:szCs w:val="28"/>
              </w:rPr>
            </w:pPr>
            <w:r w:rsidRPr="00FA3E0D">
              <w:rPr>
                <w:rFonts w:hint="cs"/>
                <w:sz w:val="28"/>
                <w:szCs w:val="28"/>
                <w:cs/>
              </w:rPr>
              <w:t>577</w:t>
            </w:r>
            <w:r w:rsidRPr="00FA3E0D">
              <w:rPr>
                <w:sz w:val="28"/>
                <w:szCs w:val="28"/>
              </w:rPr>
              <w:t>,</w:t>
            </w:r>
            <w:r w:rsidRPr="00FA3E0D">
              <w:rPr>
                <w:rFonts w:hint="cs"/>
                <w:sz w:val="28"/>
                <w:szCs w:val="28"/>
                <w:cs/>
              </w:rPr>
              <w:t>158</w:t>
            </w:r>
          </w:p>
        </w:tc>
      </w:tr>
      <w:tr w:rsidR="0022078F" w:rsidRPr="00FA3E0D" w14:paraId="3354ACBB" w14:textId="77777777" w:rsidTr="0022078F">
        <w:tc>
          <w:tcPr>
            <w:tcW w:w="3420" w:type="dxa"/>
            <w:tcBorders>
              <w:top w:val="nil"/>
              <w:left w:val="nil"/>
              <w:bottom w:val="nil"/>
              <w:right w:val="nil"/>
            </w:tcBorders>
          </w:tcPr>
          <w:p w14:paraId="30030051" w14:textId="77777777" w:rsidR="0022078F" w:rsidRPr="00FA3E0D" w:rsidRDefault="0022078F" w:rsidP="00840BDC">
            <w:pPr>
              <w:spacing w:line="300" w:lineRule="exact"/>
              <w:ind w:left="72" w:right="-108"/>
              <w:jc w:val="thaiDistribute"/>
              <w:rPr>
                <w:sz w:val="28"/>
                <w:szCs w:val="28"/>
                <w:cs/>
              </w:rPr>
            </w:pPr>
            <w:r w:rsidRPr="00FA3E0D">
              <w:rPr>
                <w:sz w:val="28"/>
                <w:szCs w:val="28"/>
                <w:cs/>
              </w:rPr>
              <w:t>- กิจการอื่น</w:t>
            </w:r>
          </w:p>
        </w:tc>
        <w:tc>
          <w:tcPr>
            <w:tcW w:w="1620" w:type="dxa"/>
            <w:tcBorders>
              <w:top w:val="nil"/>
              <w:left w:val="nil"/>
              <w:bottom w:val="single" w:sz="4" w:space="0" w:color="auto"/>
              <w:right w:val="nil"/>
            </w:tcBorders>
          </w:tcPr>
          <w:p w14:paraId="7E30037B" w14:textId="77777777" w:rsidR="0022078F" w:rsidRPr="00FA3E0D" w:rsidRDefault="0022078F" w:rsidP="00840BDC">
            <w:pPr>
              <w:spacing w:line="300" w:lineRule="exact"/>
              <w:ind w:left="171" w:right="-27"/>
              <w:jc w:val="right"/>
              <w:rPr>
                <w:sz w:val="28"/>
                <w:szCs w:val="28"/>
              </w:rPr>
            </w:pPr>
            <w:r w:rsidRPr="00FA3E0D">
              <w:rPr>
                <w:sz w:val="28"/>
                <w:szCs w:val="28"/>
              </w:rPr>
              <w:t>57,769,719</w:t>
            </w:r>
          </w:p>
        </w:tc>
        <w:tc>
          <w:tcPr>
            <w:tcW w:w="1530" w:type="dxa"/>
            <w:tcBorders>
              <w:top w:val="nil"/>
              <w:left w:val="nil"/>
              <w:bottom w:val="single" w:sz="4" w:space="0" w:color="auto"/>
              <w:right w:val="nil"/>
            </w:tcBorders>
          </w:tcPr>
          <w:p w14:paraId="130280A5" w14:textId="77777777" w:rsidR="0022078F" w:rsidRPr="00FA3E0D" w:rsidRDefault="0022078F" w:rsidP="00840BDC">
            <w:pPr>
              <w:spacing w:line="300" w:lineRule="exact"/>
              <w:ind w:left="171" w:right="-27"/>
              <w:jc w:val="right"/>
              <w:rPr>
                <w:sz w:val="28"/>
                <w:szCs w:val="28"/>
              </w:rPr>
            </w:pPr>
            <w:r w:rsidRPr="00FA3E0D">
              <w:rPr>
                <w:sz w:val="28"/>
                <w:szCs w:val="28"/>
              </w:rPr>
              <w:t>66,130,425</w:t>
            </w:r>
          </w:p>
        </w:tc>
        <w:tc>
          <w:tcPr>
            <w:tcW w:w="1530" w:type="dxa"/>
            <w:tcBorders>
              <w:top w:val="nil"/>
              <w:left w:val="nil"/>
              <w:bottom w:val="single" w:sz="4" w:space="0" w:color="auto"/>
              <w:right w:val="nil"/>
            </w:tcBorders>
          </w:tcPr>
          <w:p w14:paraId="620DF043" w14:textId="77777777" w:rsidR="0022078F" w:rsidRPr="00840BDC" w:rsidRDefault="0022078F" w:rsidP="00840BDC">
            <w:pPr>
              <w:spacing w:line="300" w:lineRule="exact"/>
              <w:ind w:left="171" w:right="-27"/>
              <w:jc w:val="right"/>
              <w:rPr>
                <w:sz w:val="28"/>
                <w:szCs w:val="28"/>
                <w:cs/>
              </w:rPr>
            </w:pPr>
            <w:r w:rsidRPr="00840BDC">
              <w:rPr>
                <w:sz w:val="28"/>
                <w:szCs w:val="28"/>
              </w:rPr>
              <w:t>55,802,769</w:t>
            </w:r>
          </w:p>
        </w:tc>
        <w:tc>
          <w:tcPr>
            <w:tcW w:w="1530" w:type="dxa"/>
            <w:tcBorders>
              <w:top w:val="nil"/>
              <w:left w:val="nil"/>
              <w:bottom w:val="single" w:sz="4" w:space="0" w:color="auto"/>
              <w:right w:val="nil"/>
            </w:tcBorders>
          </w:tcPr>
          <w:p w14:paraId="4BC72EA1" w14:textId="77777777" w:rsidR="0022078F" w:rsidRPr="00FA3E0D" w:rsidRDefault="0022078F" w:rsidP="00840BDC">
            <w:pPr>
              <w:spacing w:line="300" w:lineRule="exact"/>
              <w:ind w:left="171" w:right="-27"/>
              <w:jc w:val="right"/>
              <w:rPr>
                <w:sz w:val="28"/>
                <w:szCs w:val="28"/>
              </w:rPr>
            </w:pPr>
            <w:r w:rsidRPr="00FA3E0D">
              <w:rPr>
                <w:sz w:val="28"/>
                <w:szCs w:val="28"/>
              </w:rPr>
              <w:t>59,671,348</w:t>
            </w:r>
          </w:p>
        </w:tc>
      </w:tr>
      <w:tr w:rsidR="0022078F" w:rsidRPr="00FA3E0D" w14:paraId="761C792E" w14:textId="77777777" w:rsidTr="0022078F">
        <w:tc>
          <w:tcPr>
            <w:tcW w:w="3420" w:type="dxa"/>
            <w:tcBorders>
              <w:top w:val="nil"/>
              <w:left w:val="nil"/>
              <w:bottom w:val="nil"/>
              <w:right w:val="nil"/>
            </w:tcBorders>
          </w:tcPr>
          <w:p w14:paraId="52735E65" w14:textId="77777777" w:rsidR="0022078F" w:rsidRPr="00FA3E0D" w:rsidRDefault="0022078F" w:rsidP="00840BDC">
            <w:pPr>
              <w:spacing w:line="300" w:lineRule="exact"/>
              <w:ind w:left="72" w:right="-108" w:firstLine="183"/>
              <w:jc w:val="thaiDistribute"/>
              <w:rPr>
                <w:sz w:val="28"/>
                <w:szCs w:val="28"/>
                <w:cs/>
              </w:rPr>
            </w:pPr>
            <w:r w:rsidRPr="00FA3E0D">
              <w:rPr>
                <w:sz w:val="28"/>
                <w:szCs w:val="28"/>
              </w:rPr>
              <w:t xml:space="preserve">   </w:t>
            </w:r>
            <w:r w:rsidRPr="00FA3E0D">
              <w:rPr>
                <w:sz w:val="28"/>
                <w:szCs w:val="28"/>
                <w:cs/>
              </w:rPr>
              <w:t xml:space="preserve">รวม </w:t>
            </w:r>
          </w:p>
        </w:tc>
        <w:tc>
          <w:tcPr>
            <w:tcW w:w="1620" w:type="dxa"/>
            <w:tcBorders>
              <w:top w:val="single" w:sz="4" w:space="0" w:color="auto"/>
              <w:left w:val="nil"/>
              <w:right w:val="nil"/>
            </w:tcBorders>
          </w:tcPr>
          <w:p w14:paraId="2EF92814" w14:textId="77777777" w:rsidR="0022078F" w:rsidRPr="00FA3E0D" w:rsidRDefault="0022078F" w:rsidP="00840BDC">
            <w:pPr>
              <w:spacing w:line="300" w:lineRule="exact"/>
              <w:ind w:left="171" w:right="-27"/>
              <w:jc w:val="right"/>
              <w:rPr>
                <w:sz w:val="28"/>
                <w:szCs w:val="28"/>
              </w:rPr>
            </w:pPr>
            <w:r w:rsidRPr="00FA3E0D">
              <w:rPr>
                <w:sz w:val="28"/>
                <w:szCs w:val="28"/>
              </w:rPr>
              <w:t>57,769,719</w:t>
            </w:r>
          </w:p>
        </w:tc>
        <w:tc>
          <w:tcPr>
            <w:tcW w:w="1530" w:type="dxa"/>
            <w:tcBorders>
              <w:top w:val="single" w:sz="4" w:space="0" w:color="auto"/>
              <w:left w:val="nil"/>
              <w:right w:val="nil"/>
            </w:tcBorders>
          </w:tcPr>
          <w:p w14:paraId="27834383" w14:textId="77777777" w:rsidR="0022078F" w:rsidRPr="00FA3E0D" w:rsidRDefault="0022078F" w:rsidP="00840BDC">
            <w:pPr>
              <w:spacing w:line="300" w:lineRule="exact"/>
              <w:ind w:left="171" w:right="-27"/>
              <w:jc w:val="right"/>
              <w:rPr>
                <w:sz w:val="28"/>
                <w:szCs w:val="28"/>
              </w:rPr>
            </w:pPr>
            <w:r w:rsidRPr="00FA3E0D">
              <w:rPr>
                <w:sz w:val="28"/>
                <w:szCs w:val="28"/>
              </w:rPr>
              <w:t>66,130,425</w:t>
            </w:r>
          </w:p>
        </w:tc>
        <w:tc>
          <w:tcPr>
            <w:tcW w:w="1530" w:type="dxa"/>
            <w:tcBorders>
              <w:top w:val="single" w:sz="4" w:space="0" w:color="auto"/>
              <w:left w:val="nil"/>
              <w:right w:val="nil"/>
            </w:tcBorders>
          </w:tcPr>
          <w:p w14:paraId="71C1AD90" w14:textId="77777777" w:rsidR="0022078F" w:rsidRPr="00840BDC" w:rsidRDefault="0022078F" w:rsidP="00840BDC">
            <w:pPr>
              <w:spacing w:line="300" w:lineRule="exact"/>
              <w:ind w:left="171" w:right="-27"/>
              <w:jc w:val="right"/>
              <w:rPr>
                <w:sz w:val="28"/>
                <w:szCs w:val="28"/>
                <w:cs/>
              </w:rPr>
            </w:pPr>
            <w:r w:rsidRPr="00840BDC">
              <w:rPr>
                <w:sz w:val="28"/>
                <w:szCs w:val="28"/>
              </w:rPr>
              <w:t>55,802,769</w:t>
            </w:r>
          </w:p>
        </w:tc>
        <w:tc>
          <w:tcPr>
            <w:tcW w:w="1530" w:type="dxa"/>
            <w:tcBorders>
              <w:top w:val="single" w:sz="4" w:space="0" w:color="auto"/>
              <w:left w:val="nil"/>
              <w:right w:val="nil"/>
            </w:tcBorders>
          </w:tcPr>
          <w:p w14:paraId="2E2C5743" w14:textId="77777777" w:rsidR="0022078F" w:rsidRPr="00FA3E0D" w:rsidRDefault="0022078F" w:rsidP="00840BDC">
            <w:pPr>
              <w:spacing w:line="300" w:lineRule="exact"/>
              <w:ind w:left="171" w:right="-27"/>
              <w:jc w:val="right"/>
              <w:rPr>
                <w:sz w:val="28"/>
                <w:szCs w:val="28"/>
              </w:rPr>
            </w:pPr>
            <w:r w:rsidRPr="00FA3E0D">
              <w:rPr>
                <w:sz w:val="28"/>
                <w:szCs w:val="28"/>
              </w:rPr>
              <w:t>60,248,506</w:t>
            </w:r>
          </w:p>
        </w:tc>
      </w:tr>
      <w:tr w:rsidR="0022078F" w:rsidRPr="00FA3E0D" w14:paraId="0A2949E7" w14:textId="77777777" w:rsidTr="0022078F">
        <w:tc>
          <w:tcPr>
            <w:tcW w:w="3420" w:type="dxa"/>
            <w:tcBorders>
              <w:top w:val="nil"/>
              <w:left w:val="nil"/>
              <w:bottom w:val="nil"/>
              <w:right w:val="nil"/>
            </w:tcBorders>
          </w:tcPr>
          <w:p w14:paraId="3D61E3BB" w14:textId="11387FAD" w:rsidR="0022078F" w:rsidRPr="001760D5" w:rsidRDefault="0022078F" w:rsidP="00840BDC">
            <w:pPr>
              <w:spacing w:line="300" w:lineRule="exact"/>
              <w:ind w:left="417" w:right="-108" w:hanging="345"/>
              <w:jc w:val="thaiDistribute"/>
              <w:rPr>
                <w:sz w:val="28"/>
                <w:szCs w:val="28"/>
                <w:u w:val="single"/>
                <w:cs/>
              </w:rPr>
            </w:pPr>
            <w:r w:rsidRPr="001760D5">
              <w:rPr>
                <w:sz w:val="28"/>
                <w:szCs w:val="28"/>
                <w:u w:val="single"/>
                <w:cs/>
              </w:rPr>
              <w:t>หัก</w:t>
            </w:r>
            <w:r w:rsidRPr="001760D5">
              <w:rPr>
                <w:sz w:val="28"/>
                <w:szCs w:val="28"/>
                <w:cs/>
              </w:rPr>
              <w:t xml:space="preserve">  </w:t>
            </w:r>
            <w:r w:rsidR="001760D5" w:rsidRPr="001760D5">
              <w:rPr>
                <w:rFonts w:hint="cs"/>
                <w:spacing w:val="-14"/>
                <w:sz w:val="28"/>
                <w:szCs w:val="28"/>
                <w:cs/>
              </w:rPr>
              <w:t>ค่าเผื่อผลขาดทุนด้านเครดิตที่คาดว่าจะเกิดขึ้น (</w:t>
            </w:r>
            <w:r w:rsidR="006C1382">
              <w:rPr>
                <w:spacing w:val="-14"/>
                <w:sz w:val="28"/>
                <w:szCs w:val="28"/>
              </w:rPr>
              <w:t>2562</w:t>
            </w:r>
            <w:r w:rsidR="001760D5" w:rsidRPr="001760D5">
              <w:rPr>
                <w:spacing w:val="-14"/>
                <w:sz w:val="28"/>
                <w:szCs w:val="28"/>
                <w:lang w:val="en-US"/>
              </w:rPr>
              <w:t xml:space="preserve">: </w:t>
            </w:r>
            <w:r w:rsidR="001760D5" w:rsidRPr="001760D5">
              <w:rPr>
                <w:spacing w:val="-14"/>
                <w:sz w:val="28"/>
                <w:szCs w:val="28"/>
                <w:cs/>
              </w:rPr>
              <w:t>ค่าเผื่อหนี้สงสัยจะสูญ</w:t>
            </w:r>
            <w:r w:rsidR="001760D5" w:rsidRPr="001760D5">
              <w:rPr>
                <w:rFonts w:hint="cs"/>
                <w:spacing w:val="-14"/>
                <w:sz w:val="28"/>
                <w:szCs w:val="28"/>
                <w:cs/>
              </w:rPr>
              <w:t>)</w:t>
            </w:r>
          </w:p>
        </w:tc>
        <w:tc>
          <w:tcPr>
            <w:tcW w:w="1620" w:type="dxa"/>
            <w:tcBorders>
              <w:top w:val="nil"/>
              <w:left w:val="nil"/>
              <w:bottom w:val="single" w:sz="4" w:space="0" w:color="auto"/>
              <w:right w:val="nil"/>
            </w:tcBorders>
          </w:tcPr>
          <w:p w14:paraId="68FF29C9" w14:textId="77777777" w:rsidR="001760D5" w:rsidRDefault="001760D5" w:rsidP="00840BDC">
            <w:pPr>
              <w:spacing w:line="300" w:lineRule="exact"/>
              <w:ind w:left="171" w:right="-27"/>
              <w:jc w:val="right"/>
              <w:rPr>
                <w:sz w:val="28"/>
                <w:szCs w:val="28"/>
                <w:lang w:val="en-US"/>
              </w:rPr>
            </w:pPr>
          </w:p>
          <w:p w14:paraId="6F6A46E3" w14:textId="7F9DEFA3" w:rsidR="0022078F" w:rsidRPr="00FA3E0D" w:rsidRDefault="0022078F" w:rsidP="00840BDC">
            <w:pPr>
              <w:spacing w:line="300" w:lineRule="exact"/>
              <w:ind w:left="171" w:right="-27"/>
              <w:jc w:val="right"/>
              <w:rPr>
                <w:sz w:val="28"/>
                <w:szCs w:val="28"/>
              </w:rPr>
            </w:pPr>
            <w:r w:rsidRPr="00FA3E0D">
              <w:rPr>
                <w:sz w:val="28"/>
                <w:szCs w:val="28"/>
              </w:rPr>
              <w:t>(56,697,537)</w:t>
            </w:r>
          </w:p>
        </w:tc>
        <w:tc>
          <w:tcPr>
            <w:tcW w:w="1530" w:type="dxa"/>
            <w:tcBorders>
              <w:top w:val="nil"/>
              <w:left w:val="nil"/>
              <w:bottom w:val="single" w:sz="4" w:space="0" w:color="auto"/>
              <w:right w:val="nil"/>
            </w:tcBorders>
          </w:tcPr>
          <w:p w14:paraId="489414C7" w14:textId="77777777" w:rsidR="001760D5" w:rsidRDefault="001760D5" w:rsidP="00840BDC">
            <w:pPr>
              <w:spacing w:line="300" w:lineRule="exact"/>
              <w:ind w:left="171" w:right="-27"/>
              <w:jc w:val="right"/>
              <w:rPr>
                <w:sz w:val="28"/>
                <w:szCs w:val="28"/>
              </w:rPr>
            </w:pPr>
          </w:p>
          <w:p w14:paraId="5B2E5704" w14:textId="1FF301AD" w:rsidR="0022078F" w:rsidRPr="00FA3E0D" w:rsidRDefault="0022078F" w:rsidP="00840BDC">
            <w:pPr>
              <w:spacing w:line="300" w:lineRule="exact"/>
              <w:ind w:left="171" w:right="-27"/>
              <w:jc w:val="right"/>
              <w:rPr>
                <w:sz w:val="28"/>
                <w:szCs w:val="28"/>
              </w:rPr>
            </w:pPr>
            <w:r w:rsidRPr="00FA3E0D">
              <w:rPr>
                <w:sz w:val="28"/>
                <w:szCs w:val="28"/>
              </w:rPr>
              <w:t>(58,754,580)</w:t>
            </w:r>
          </w:p>
        </w:tc>
        <w:tc>
          <w:tcPr>
            <w:tcW w:w="1530" w:type="dxa"/>
            <w:tcBorders>
              <w:top w:val="nil"/>
              <w:left w:val="nil"/>
              <w:bottom w:val="single" w:sz="4" w:space="0" w:color="auto"/>
              <w:right w:val="nil"/>
            </w:tcBorders>
          </w:tcPr>
          <w:p w14:paraId="081131D3" w14:textId="77777777" w:rsidR="001760D5" w:rsidRPr="00840BDC" w:rsidRDefault="001760D5" w:rsidP="00840BDC">
            <w:pPr>
              <w:spacing w:line="300" w:lineRule="exact"/>
              <w:ind w:left="171" w:right="-27"/>
              <w:jc w:val="right"/>
              <w:rPr>
                <w:sz w:val="28"/>
                <w:szCs w:val="28"/>
              </w:rPr>
            </w:pPr>
          </w:p>
          <w:p w14:paraId="1BCD2BAB" w14:textId="6F810B04" w:rsidR="0022078F" w:rsidRPr="00840BDC" w:rsidRDefault="0022078F" w:rsidP="00840BDC">
            <w:pPr>
              <w:spacing w:line="300" w:lineRule="exact"/>
              <w:ind w:left="171" w:right="-27"/>
              <w:jc w:val="right"/>
              <w:rPr>
                <w:sz w:val="28"/>
                <w:szCs w:val="28"/>
                <w:cs/>
              </w:rPr>
            </w:pPr>
            <w:r w:rsidRPr="00840BDC">
              <w:rPr>
                <w:sz w:val="28"/>
                <w:szCs w:val="28"/>
              </w:rPr>
              <w:t>(5</w:t>
            </w:r>
            <w:r w:rsidR="00514B09" w:rsidRPr="00840BDC">
              <w:rPr>
                <w:sz w:val="28"/>
                <w:szCs w:val="28"/>
              </w:rPr>
              <w:t>5</w:t>
            </w:r>
            <w:r w:rsidRPr="00840BDC">
              <w:rPr>
                <w:sz w:val="28"/>
                <w:szCs w:val="28"/>
              </w:rPr>
              <w:t>,677,537)</w:t>
            </w:r>
          </w:p>
        </w:tc>
        <w:tc>
          <w:tcPr>
            <w:tcW w:w="1530" w:type="dxa"/>
            <w:tcBorders>
              <w:top w:val="nil"/>
              <w:left w:val="nil"/>
              <w:bottom w:val="single" w:sz="4" w:space="0" w:color="auto"/>
              <w:right w:val="nil"/>
            </w:tcBorders>
          </w:tcPr>
          <w:p w14:paraId="229F96B3" w14:textId="77777777" w:rsidR="001760D5" w:rsidRDefault="001760D5" w:rsidP="00840BDC">
            <w:pPr>
              <w:spacing w:line="300" w:lineRule="exact"/>
              <w:ind w:left="171" w:right="-27"/>
              <w:jc w:val="right"/>
              <w:rPr>
                <w:sz w:val="28"/>
                <w:szCs w:val="28"/>
              </w:rPr>
            </w:pPr>
          </w:p>
          <w:p w14:paraId="2910F239" w14:textId="16B115D7" w:rsidR="0022078F" w:rsidRPr="00FA3E0D" w:rsidRDefault="0022078F" w:rsidP="00840BDC">
            <w:pPr>
              <w:spacing w:line="300" w:lineRule="exact"/>
              <w:ind w:left="171" w:right="-27"/>
              <w:jc w:val="right"/>
              <w:rPr>
                <w:sz w:val="28"/>
                <w:szCs w:val="28"/>
              </w:rPr>
            </w:pPr>
            <w:r w:rsidRPr="00FA3E0D">
              <w:rPr>
                <w:sz w:val="28"/>
                <w:szCs w:val="28"/>
              </w:rPr>
              <w:t>(56,878,580)</w:t>
            </w:r>
          </w:p>
        </w:tc>
      </w:tr>
      <w:tr w:rsidR="0022078F" w:rsidRPr="00FA3E0D" w14:paraId="3AF5A46F" w14:textId="77777777" w:rsidTr="0022078F">
        <w:tc>
          <w:tcPr>
            <w:tcW w:w="3420" w:type="dxa"/>
            <w:tcBorders>
              <w:top w:val="nil"/>
              <w:left w:val="nil"/>
              <w:bottom w:val="nil"/>
              <w:right w:val="nil"/>
            </w:tcBorders>
          </w:tcPr>
          <w:p w14:paraId="6D04EA8C" w14:textId="77777777" w:rsidR="0022078F" w:rsidRPr="00FA3E0D" w:rsidRDefault="0022078F" w:rsidP="00840BDC">
            <w:pPr>
              <w:tabs>
                <w:tab w:val="left" w:pos="525"/>
              </w:tabs>
              <w:spacing w:line="300" w:lineRule="exact"/>
              <w:ind w:left="72" w:right="-108" w:firstLine="543"/>
              <w:jc w:val="thaiDistribute"/>
              <w:rPr>
                <w:sz w:val="28"/>
                <w:szCs w:val="28"/>
              </w:rPr>
            </w:pPr>
            <w:r w:rsidRPr="00FA3E0D">
              <w:rPr>
                <w:sz w:val="28"/>
                <w:szCs w:val="28"/>
                <w:cs/>
              </w:rPr>
              <w:t>รวมลูกหนี้การค้า สุทธิ</w:t>
            </w:r>
          </w:p>
        </w:tc>
        <w:tc>
          <w:tcPr>
            <w:tcW w:w="1620" w:type="dxa"/>
            <w:tcBorders>
              <w:top w:val="single" w:sz="4" w:space="0" w:color="auto"/>
              <w:left w:val="nil"/>
              <w:bottom w:val="single" w:sz="4" w:space="0" w:color="auto"/>
              <w:right w:val="nil"/>
            </w:tcBorders>
          </w:tcPr>
          <w:p w14:paraId="70A6EF92" w14:textId="77777777" w:rsidR="0022078F" w:rsidRPr="00FA3E0D" w:rsidRDefault="0022078F" w:rsidP="00840BDC">
            <w:pPr>
              <w:spacing w:line="300" w:lineRule="exact"/>
              <w:ind w:left="171" w:right="-27"/>
              <w:jc w:val="right"/>
              <w:rPr>
                <w:sz w:val="28"/>
                <w:szCs w:val="28"/>
              </w:rPr>
            </w:pPr>
            <w:r w:rsidRPr="00FA3E0D">
              <w:rPr>
                <w:sz w:val="28"/>
                <w:szCs w:val="28"/>
              </w:rPr>
              <w:t>1,072,182</w:t>
            </w:r>
          </w:p>
        </w:tc>
        <w:tc>
          <w:tcPr>
            <w:tcW w:w="1530" w:type="dxa"/>
            <w:tcBorders>
              <w:top w:val="single" w:sz="4" w:space="0" w:color="auto"/>
              <w:left w:val="nil"/>
              <w:bottom w:val="single" w:sz="4" w:space="0" w:color="auto"/>
              <w:right w:val="nil"/>
            </w:tcBorders>
          </w:tcPr>
          <w:p w14:paraId="4F41B7D6" w14:textId="77777777" w:rsidR="0022078F" w:rsidRPr="00FA3E0D" w:rsidRDefault="0022078F" w:rsidP="00840BDC">
            <w:pPr>
              <w:spacing w:line="300" w:lineRule="exact"/>
              <w:ind w:left="171" w:right="-27"/>
              <w:jc w:val="right"/>
              <w:rPr>
                <w:sz w:val="28"/>
                <w:szCs w:val="28"/>
              </w:rPr>
            </w:pPr>
            <w:r w:rsidRPr="00FA3E0D">
              <w:rPr>
                <w:sz w:val="28"/>
                <w:szCs w:val="28"/>
              </w:rPr>
              <w:t>7,375,845</w:t>
            </w:r>
          </w:p>
        </w:tc>
        <w:tc>
          <w:tcPr>
            <w:tcW w:w="1530" w:type="dxa"/>
            <w:tcBorders>
              <w:top w:val="single" w:sz="4" w:space="0" w:color="auto"/>
              <w:left w:val="nil"/>
              <w:bottom w:val="single" w:sz="4" w:space="0" w:color="auto"/>
              <w:right w:val="nil"/>
            </w:tcBorders>
          </w:tcPr>
          <w:p w14:paraId="27367A10" w14:textId="77777777" w:rsidR="0022078F" w:rsidRPr="00840BDC" w:rsidRDefault="0022078F" w:rsidP="00840BDC">
            <w:pPr>
              <w:spacing w:line="300" w:lineRule="exact"/>
              <w:ind w:left="171" w:right="-27"/>
              <w:jc w:val="right"/>
              <w:rPr>
                <w:sz w:val="28"/>
                <w:szCs w:val="28"/>
                <w:cs/>
              </w:rPr>
            </w:pPr>
            <w:r w:rsidRPr="00840BDC">
              <w:rPr>
                <w:sz w:val="28"/>
                <w:szCs w:val="28"/>
              </w:rPr>
              <w:t>125,232</w:t>
            </w:r>
          </w:p>
        </w:tc>
        <w:tc>
          <w:tcPr>
            <w:tcW w:w="1530" w:type="dxa"/>
            <w:tcBorders>
              <w:top w:val="single" w:sz="4" w:space="0" w:color="auto"/>
              <w:left w:val="nil"/>
              <w:bottom w:val="single" w:sz="4" w:space="0" w:color="auto"/>
              <w:right w:val="nil"/>
            </w:tcBorders>
          </w:tcPr>
          <w:p w14:paraId="6FF5922C" w14:textId="77777777" w:rsidR="0022078F" w:rsidRPr="00FA3E0D" w:rsidRDefault="0022078F" w:rsidP="00840BDC">
            <w:pPr>
              <w:spacing w:line="300" w:lineRule="exact"/>
              <w:ind w:left="171" w:right="-27"/>
              <w:jc w:val="right"/>
              <w:rPr>
                <w:sz w:val="28"/>
                <w:szCs w:val="28"/>
              </w:rPr>
            </w:pPr>
            <w:r w:rsidRPr="00FA3E0D">
              <w:rPr>
                <w:sz w:val="28"/>
                <w:szCs w:val="28"/>
              </w:rPr>
              <w:t>3,369,926</w:t>
            </w:r>
          </w:p>
        </w:tc>
      </w:tr>
      <w:tr w:rsidR="0022078F" w:rsidRPr="00FA3E0D" w14:paraId="395BA679" w14:textId="77777777" w:rsidTr="0022078F">
        <w:tc>
          <w:tcPr>
            <w:tcW w:w="3420" w:type="dxa"/>
            <w:tcBorders>
              <w:top w:val="nil"/>
              <w:left w:val="nil"/>
              <w:bottom w:val="nil"/>
              <w:right w:val="nil"/>
            </w:tcBorders>
          </w:tcPr>
          <w:p w14:paraId="7CB2194D" w14:textId="77777777" w:rsidR="0022078F" w:rsidRPr="00FA3E0D" w:rsidRDefault="0022078F" w:rsidP="00840BDC">
            <w:pPr>
              <w:tabs>
                <w:tab w:val="left" w:pos="450"/>
              </w:tabs>
              <w:spacing w:line="300" w:lineRule="exact"/>
              <w:ind w:left="-108" w:right="-108"/>
              <w:jc w:val="thaiDistribute"/>
              <w:rPr>
                <w:sz w:val="10"/>
                <w:szCs w:val="10"/>
                <w:cs/>
              </w:rPr>
            </w:pPr>
          </w:p>
        </w:tc>
        <w:tc>
          <w:tcPr>
            <w:tcW w:w="1620" w:type="dxa"/>
            <w:tcBorders>
              <w:top w:val="nil"/>
              <w:left w:val="nil"/>
              <w:right w:val="nil"/>
            </w:tcBorders>
          </w:tcPr>
          <w:p w14:paraId="57819D27" w14:textId="77777777" w:rsidR="0022078F" w:rsidRPr="00FA3E0D" w:rsidRDefault="0022078F" w:rsidP="00840BDC">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spacing w:line="300" w:lineRule="exact"/>
              <w:ind w:left="-100" w:right="-85"/>
              <w:rPr>
                <w:sz w:val="10"/>
                <w:szCs w:val="10"/>
                <w:cs/>
                <w:lang w:val="en-US"/>
              </w:rPr>
            </w:pPr>
          </w:p>
        </w:tc>
        <w:tc>
          <w:tcPr>
            <w:tcW w:w="1530" w:type="dxa"/>
            <w:tcBorders>
              <w:top w:val="nil"/>
              <w:left w:val="nil"/>
              <w:right w:val="nil"/>
            </w:tcBorders>
          </w:tcPr>
          <w:p w14:paraId="2276B683" w14:textId="77777777" w:rsidR="0022078F" w:rsidRPr="00FA3E0D" w:rsidRDefault="0022078F" w:rsidP="00840BDC">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spacing w:line="300" w:lineRule="exact"/>
              <w:ind w:left="-100" w:right="-85"/>
              <w:rPr>
                <w:sz w:val="10"/>
                <w:szCs w:val="10"/>
                <w:lang w:val="en-US"/>
              </w:rPr>
            </w:pPr>
          </w:p>
        </w:tc>
        <w:tc>
          <w:tcPr>
            <w:tcW w:w="1530" w:type="dxa"/>
            <w:tcBorders>
              <w:top w:val="nil"/>
              <w:left w:val="nil"/>
              <w:right w:val="nil"/>
            </w:tcBorders>
          </w:tcPr>
          <w:p w14:paraId="3F449529" w14:textId="77777777" w:rsidR="0022078F" w:rsidRPr="00FA3E0D" w:rsidRDefault="0022078F" w:rsidP="00840BDC">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spacing w:line="300" w:lineRule="exact"/>
              <w:ind w:left="-100" w:right="-85"/>
              <w:rPr>
                <w:sz w:val="10"/>
                <w:szCs w:val="10"/>
                <w:lang w:val="en-US"/>
              </w:rPr>
            </w:pPr>
          </w:p>
        </w:tc>
        <w:tc>
          <w:tcPr>
            <w:tcW w:w="1530" w:type="dxa"/>
            <w:tcBorders>
              <w:top w:val="nil"/>
              <w:left w:val="nil"/>
              <w:right w:val="nil"/>
            </w:tcBorders>
          </w:tcPr>
          <w:p w14:paraId="451B0A01" w14:textId="77777777" w:rsidR="0022078F" w:rsidRPr="00FA3E0D" w:rsidRDefault="0022078F" w:rsidP="00840BDC">
            <w:pPr>
              <w:pStyle w:val="MacroText"/>
              <w:tabs>
                <w:tab w:val="clear" w:pos="480"/>
                <w:tab w:val="clear" w:pos="960"/>
                <w:tab w:val="clear" w:pos="1440"/>
                <w:tab w:val="clear" w:pos="1920"/>
                <w:tab w:val="clear" w:pos="2400"/>
                <w:tab w:val="clear" w:pos="2880"/>
                <w:tab w:val="clear" w:pos="3360"/>
                <w:tab w:val="clear" w:pos="3840"/>
                <w:tab w:val="clear" w:pos="4320"/>
                <w:tab w:val="decimal" w:pos="1260"/>
              </w:tabs>
              <w:spacing w:line="300" w:lineRule="exact"/>
              <w:ind w:left="-100" w:right="-85"/>
              <w:rPr>
                <w:sz w:val="10"/>
                <w:szCs w:val="10"/>
              </w:rPr>
            </w:pPr>
          </w:p>
        </w:tc>
      </w:tr>
      <w:tr w:rsidR="0022078F" w:rsidRPr="00FA3E0D" w14:paraId="5632E820" w14:textId="77777777" w:rsidTr="0022078F">
        <w:tc>
          <w:tcPr>
            <w:tcW w:w="3420" w:type="dxa"/>
            <w:tcBorders>
              <w:top w:val="nil"/>
              <w:left w:val="nil"/>
              <w:bottom w:val="nil"/>
              <w:right w:val="nil"/>
            </w:tcBorders>
          </w:tcPr>
          <w:p w14:paraId="0C0E4F32" w14:textId="77777777" w:rsidR="0022078F" w:rsidRPr="00FA3E0D" w:rsidRDefault="0022078F" w:rsidP="00840BDC">
            <w:pPr>
              <w:spacing w:line="300" w:lineRule="exact"/>
              <w:ind w:left="-108" w:right="-108"/>
              <w:jc w:val="thaiDistribute"/>
              <w:rPr>
                <w:sz w:val="28"/>
                <w:szCs w:val="28"/>
              </w:rPr>
            </w:pPr>
            <w:r w:rsidRPr="00FA3E0D">
              <w:rPr>
                <w:sz w:val="28"/>
                <w:szCs w:val="28"/>
                <w:cs/>
              </w:rPr>
              <w:t>รายได้รอเรียกเก็บ</w:t>
            </w:r>
          </w:p>
        </w:tc>
        <w:tc>
          <w:tcPr>
            <w:tcW w:w="1620" w:type="dxa"/>
            <w:tcBorders>
              <w:top w:val="nil"/>
              <w:left w:val="nil"/>
              <w:right w:val="nil"/>
            </w:tcBorders>
          </w:tcPr>
          <w:p w14:paraId="1C00DF79" w14:textId="77777777" w:rsidR="0022078F" w:rsidRPr="00FA3E0D" w:rsidRDefault="0022078F" w:rsidP="00840BDC">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spacing w:line="300" w:lineRule="exact"/>
              <w:ind w:left="-100" w:right="-85"/>
              <w:rPr>
                <w:cs/>
                <w:lang w:val="en-US"/>
              </w:rPr>
            </w:pPr>
          </w:p>
        </w:tc>
        <w:tc>
          <w:tcPr>
            <w:tcW w:w="1530" w:type="dxa"/>
            <w:tcBorders>
              <w:top w:val="nil"/>
              <w:left w:val="nil"/>
              <w:right w:val="nil"/>
            </w:tcBorders>
          </w:tcPr>
          <w:p w14:paraId="6889E22C" w14:textId="77777777" w:rsidR="0022078F" w:rsidRPr="00FA3E0D" w:rsidRDefault="0022078F" w:rsidP="00840BDC">
            <w:pPr>
              <w:spacing w:line="300" w:lineRule="exact"/>
              <w:ind w:right="240"/>
              <w:jc w:val="right"/>
              <w:rPr>
                <w:sz w:val="28"/>
                <w:szCs w:val="28"/>
                <w:lang w:val="en-US"/>
              </w:rPr>
            </w:pPr>
          </w:p>
        </w:tc>
        <w:tc>
          <w:tcPr>
            <w:tcW w:w="1530" w:type="dxa"/>
            <w:tcBorders>
              <w:top w:val="nil"/>
              <w:left w:val="nil"/>
              <w:right w:val="nil"/>
            </w:tcBorders>
          </w:tcPr>
          <w:p w14:paraId="0CB69B30" w14:textId="77777777" w:rsidR="0022078F" w:rsidRPr="00FA3E0D" w:rsidRDefault="0022078F" w:rsidP="00840BDC">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spacing w:line="300" w:lineRule="exact"/>
              <w:ind w:left="-100" w:right="-85"/>
              <w:rPr>
                <w:cs/>
                <w:lang w:val="en-US"/>
              </w:rPr>
            </w:pPr>
          </w:p>
        </w:tc>
        <w:tc>
          <w:tcPr>
            <w:tcW w:w="1530" w:type="dxa"/>
            <w:tcBorders>
              <w:top w:val="nil"/>
              <w:left w:val="nil"/>
              <w:right w:val="nil"/>
            </w:tcBorders>
          </w:tcPr>
          <w:p w14:paraId="546C34D0" w14:textId="77777777" w:rsidR="0022078F" w:rsidRPr="00FA3E0D" w:rsidRDefault="0022078F" w:rsidP="00840BDC">
            <w:pPr>
              <w:tabs>
                <w:tab w:val="left" w:pos="1080"/>
              </w:tabs>
              <w:spacing w:line="300" w:lineRule="exact"/>
              <w:ind w:right="240"/>
              <w:jc w:val="right"/>
              <w:rPr>
                <w:sz w:val="28"/>
                <w:szCs w:val="28"/>
                <w:lang w:val="en-US"/>
              </w:rPr>
            </w:pPr>
          </w:p>
        </w:tc>
      </w:tr>
      <w:tr w:rsidR="0022078F" w:rsidRPr="00FA3E0D" w14:paraId="0CD82A93" w14:textId="77777777" w:rsidTr="0022078F">
        <w:tc>
          <w:tcPr>
            <w:tcW w:w="3420" w:type="dxa"/>
            <w:tcBorders>
              <w:top w:val="nil"/>
              <w:left w:val="nil"/>
              <w:bottom w:val="nil"/>
              <w:right w:val="nil"/>
            </w:tcBorders>
          </w:tcPr>
          <w:p w14:paraId="7A000849" w14:textId="77777777" w:rsidR="0022078F" w:rsidRPr="00FA3E0D" w:rsidRDefault="0022078F" w:rsidP="00840BDC">
            <w:pPr>
              <w:spacing w:line="300" w:lineRule="exact"/>
              <w:ind w:left="72" w:right="-108"/>
              <w:jc w:val="thaiDistribute"/>
              <w:rPr>
                <w:sz w:val="28"/>
                <w:szCs w:val="28"/>
              </w:rPr>
            </w:pPr>
            <w:r w:rsidRPr="00FA3E0D">
              <w:rPr>
                <w:sz w:val="28"/>
                <w:szCs w:val="28"/>
              </w:rPr>
              <w:t xml:space="preserve">- </w:t>
            </w:r>
            <w:r w:rsidRPr="00FA3E0D">
              <w:rPr>
                <w:sz w:val="28"/>
                <w:szCs w:val="28"/>
                <w:cs/>
              </w:rPr>
              <w:t>กิจการที่เกี่ยวข้องกัน</w:t>
            </w:r>
          </w:p>
        </w:tc>
        <w:tc>
          <w:tcPr>
            <w:tcW w:w="1620" w:type="dxa"/>
            <w:tcBorders>
              <w:top w:val="nil"/>
              <w:left w:val="nil"/>
              <w:right w:val="nil"/>
            </w:tcBorders>
          </w:tcPr>
          <w:p w14:paraId="6E4AD19A" w14:textId="77777777" w:rsidR="0022078F" w:rsidRPr="00FA3E0D" w:rsidRDefault="0022078F" w:rsidP="00840BDC">
            <w:pPr>
              <w:spacing w:line="300" w:lineRule="exact"/>
              <w:ind w:left="171" w:right="-27"/>
              <w:jc w:val="right"/>
              <w:rPr>
                <w:sz w:val="28"/>
                <w:szCs w:val="28"/>
                <w:cs/>
              </w:rPr>
            </w:pPr>
            <w:r w:rsidRPr="00FA3E0D">
              <w:rPr>
                <w:sz w:val="28"/>
                <w:szCs w:val="28"/>
              </w:rPr>
              <w:t>-</w:t>
            </w:r>
          </w:p>
        </w:tc>
        <w:tc>
          <w:tcPr>
            <w:tcW w:w="1530" w:type="dxa"/>
            <w:tcBorders>
              <w:top w:val="nil"/>
              <w:left w:val="nil"/>
              <w:right w:val="nil"/>
            </w:tcBorders>
          </w:tcPr>
          <w:p w14:paraId="4757EF2A" w14:textId="77777777" w:rsidR="0022078F" w:rsidRPr="00FA3E0D" w:rsidRDefault="0022078F" w:rsidP="00840BDC">
            <w:pPr>
              <w:spacing w:line="300" w:lineRule="exact"/>
              <w:ind w:left="171" w:right="-27"/>
              <w:jc w:val="right"/>
              <w:rPr>
                <w:sz w:val="28"/>
                <w:szCs w:val="28"/>
              </w:rPr>
            </w:pPr>
            <w:r w:rsidRPr="00FA3E0D">
              <w:rPr>
                <w:rFonts w:hint="cs"/>
                <w:sz w:val="28"/>
                <w:szCs w:val="28"/>
                <w:cs/>
              </w:rPr>
              <w:t>-</w:t>
            </w:r>
          </w:p>
        </w:tc>
        <w:tc>
          <w:tcPr>
            <w:tcW w:w="1530" w:type="dxa"/>
            <w:tcBorders>
              <w:top w:val="nil"/>
              <w:left w:val="nil"/>
              <w:right w:val="nil"/>
            </w:tcBorders>
          </w:tcPr>
          <w:p w14:paraId="137EFF98" w14:textId="77777777" w:rsidR="0022078F" w:rsidRPr="00FA3E0D" w:rsidRDefault="0022078F" w:rsidP="00840BDC">
            <w:pPr>
              <w:spacing w:line="300" w:lineRule="exact"/>
              <w:ind w:left="171" w:right="-27"/>
              <w:jc w:val="right"/>
              <w:rPr>
                <w:sz w:val="28"/>
                <w:szCs w:val="28"/>
              </w:rPr>
            </w:pPr>
            <w:r w:rsidRPr="00FA3E0D">
              <w:rPr>
                <w:sz w:val="28"/>
                <w:szCs w:val="28"/>
              </w:rPr>
              <w:t>-</w:t>
            </w:r>
          </w:p>
        </w:tc>
        <w:tc>
          <w:tcPr>
            <w:tcW w:w="1530" w:type="dxa"/>
            <w:tcBorders>
              <w:top w:val="nil"/>
              <w:left w:val="nil"/>
              <w:right w:val="nil"/>
            </w:tcBorders>
          </w:tcPr>
          <w:p w14:paraId="0A201BD3" w14:textId="77777777" w:rsidR="0022078F" w:rsidRPr="00FA3E0D" w:rsidRDefault="0022078F" w:rsidP="00840BDC">
            <w:pPr>
              <w:spacing w:line="300" w:lineRule="exact"/>
              <w:ind w:left="171" w:right="-27"/>
              <w:jc w:val="right"/>
              <w:rPr>
                <w:sz w:val="28"/>
                <w:szCs w:val="28"/>
              </w:rPr>
            </w:pPr>
            <w:r w:rsidRPr="00FA3E0D">
              <w:rPr>
                <w:rFonts w:hint="cs"/>
                <w:sz w:val="28"/>
                <w:szCs w:val="28"/>
                <w:cs/>
              </w:rPr>
              <w:t>-</w:t>
            </w:r>
          </w:p>
        </w:tc>
      </w:tr>
      <w:tr w:rsidR="0022078F" w:rsidRPr="00FA3E0D" w14:paraId="1E34A7EF" w14:textId="77777777" w:rsidTr="0022078F">
        <w:tc>
          <w:tcPr>
            <w:tcW w:w="3420" w:type="dxa"/>
            <w:tcBorders>
              <w:top w:val="nil"/>
              <w:left w:val="nil"/>
              <w:bottom w:val="nil"/>
              <w:right w:val="nil"/>
            </w:tcBorders>
          </w:tcPr>
          <w:p w14:paraId="5BE5F05D" w14:textId="77777777" w:rsidR="0022078F" w:rsidRPr="00FA3E0D" w:rsidRDefault="0022078F" w:rsidP="00840BDC">
            <w:pPr>
              <w:spacing w:line="300" w:lineRule="exact"/>
              <w:ind w:left="72" w:right="-108"/>
              <w:jc w:val="thaiDistribute"/>
              <w:rPr>
                <w:sz w:val="28"/>
                <w:szCs w:val="28"/>
              </w:rPr>
            </w:pPr>
            <w:r w:rsidRPr="00FA3E0D">
              <w:rPr>
                <w:sz w:val="28"/>
                <w:szCs w:val="28"/>
              </w:rPr>
              <w:t xml:space="preserve">- </w:t>
            </w:r>
            <w:r w:rsidRPr="00FA3E0D">
              <w:rPr>
                <w:sz w:val="28"/>
                <w:szCs w:val="28"/>
                <w:cs/>
              </w:rPr>
              <w:t>กิจการอื่น</w:t>
            </w:r>
          </w:p>
        </w:tc>
        <w:tc>
          <w:tcPr>
            <w:tcW w:w="1620" w:type="dxa"/>
            <w:tcBorders>
              <w:top w:val="nil"/>
              <w:left w:val="nil"/>
              <w:bottom w:val="single" w:sz="4" w:space="0" w:color="auto"/>
              <w:right w:val="nil"/>
            </w:tcBorders>
          </w:tcPr>
          <w:p w14:paraId="1F430B03" w14:textId="77777777" w:rsidR="0022078F" w:rsidRPr="00FA3E0D" w:rsidRDefault="0022078F" w:rsidP="00840BDC">
            <w:pPr>
              <w:spacing w:line="300" w:lineRule="exact"/>
              <w:ind w:left="171" w:right="-27"/>
              <w:jc w:val="right"/>
              <w:rPr>
                <w:sz w:val="28"/>
                <w:szCs w:val="28"/>
                <w:cs/>
              </w:rPr>
            </w:pPr>
            <w:r w:rsidRPr="00FA3E0D">
              <w:rPr>
                <w:sz w:val="28"/>
                <w:szCs w:val="28"/>
              </w:rPr>
              <w:t>-</w:t>
            </w:r>
          </w:p>
        </w:tc>
        <w:tc>
          <w:tcPr>
            <w:tcW w:w="1530" w:type="dxa"/>
            <w:tcBorders>
              <w:top w:val="nil"/>
              <w:left w:val="nil"/>
              <w:bottom w:val="single" w:sz="4" w:space="0" w:color="auto"/>
              <w:right w:val="nil"/>
            </w:tcBorders>
          </w:tcPr>
          <w:p w14:paraId="6A0A22CA" w14:textId="77777777" w:rsidR="0022078F" w:rsidRPr="00FA3E0D" w:rsidRDefault="0022078F" w:rsidP="00840BDC">
            <w:pPr>
              <w:spacing w:line="300" w:lineRule="exact"/>
              <w:ind w:left="171" w:right="-27"/>
              <w:jc w:val="right"/>
              <w:rPr>
                <w:sz w:val="28"/>
                <w:szCs w:val="28"/>
              </w:rPr>
            </w:pPr>
            <w:r w:rsidRPr="00FA3E0D">
              <w:rPr>
                <w:sz w:val="28"/>
                <w:szCs w:val="28"/>
              </w:rPr>
              <w:t>389,200</w:t>
            </w:r>
          </w:p>
        </w:tc>
        <w:tc>
          <w:tcPr>
            <w:tcW w:w="1530" w:type="dxa"/>
            <w:tcBorders>
              <w:top w:val="nil"/>
              <w:left w:val="nil"/>
              <w:bottom w:val="single" w:sz="4" w:space="0" w:color="auto"/>
              <w:right w:val="nil"/>
            </w:tcBorders>
          </w:tcPr>
          <w:p w14:paraId="21E5A223" w14:textId="77777777" w:rsidR="0022078F" w:rsidRPr="00FA3E0D" w:rsidRDefault="0022078F" w:rsidP="00840BDC">
            <w:pPr>
              <w:spacing w:line="300" w:lineRule="exact"/>
              <w:ind w:left="171" w:right="-27"/>
              <w:jc w:val="right"/>
              <w:rPr>
                <w:sz w:val="28"/>
                <w:szCs w:val="28"/>
              </w:rPr>
            </w:pPr>
            <w:r w:rsidRPr="00FA3E0D">
              <w:rPr>
                <w:sz w:val="28"/>
                <w:szCs w:val="28"/>
              </w:rPr>
              <w:t>-</w:t>
            </w:r>
          </w:p>
        </w:tc>
        <w:tc>
          <w:tcPr>
            <w:tcW w:w="1530" w:type="dxa"/>
            <w:tcBorders>
              <w:top w:val="nil"/>
              <w:left w:val="nil"/>
              <w:bottom w:val="single" w:sz="4" w:space="0" w:color="auto"/>
              <w:right w:val="nil"/>
            </w:tcBorders>
          </w:tcPr>
          <w:p w14:paraId="0189CAC5" w14:textId="77777777" w:rsidR="0022078F" w:rsidRPr="00FA3E0D" w:rsidRDefault="0022078F" w:rsidP="00840BDC">
            <w:pPr>
              <w:spacing w:line="300" w:lineRule="exact"/>
              <w:ind w:left="171" w:right="-27"/>
              <w:jc w:val="right"/>
              <w:rPr>
                <w:sz w:val="28"/>
                <w:szCs w:val="28"/>
              </w:rPr>
            </w:pPr>
            <w:r w:rsidRPr="00FA3E0D">
              <w:rPr>
                <w:sz w:val="28"/>
                <w:szCs w:val="28"/>
              </w:rPr>
              <w:t>-</w:t>
            </w:r>
          </w:p>
        </w:tc>
      </w:tr>
      <w:tr w:rsidR="0022078F" w:rsidRPr="00FA3E0D" w14:paraId="1AAE8248" w14:textId="77777777" w:rsidTr="0022078F">
        <w:tc>
          <w:tcPr>
            <w:tcW w:w="3420" w:type="dxa"/>
            <w:tcBorders>
              <w:top w:val="nil"/>
              <w:left w:val="nil"/>
              <w:bottom w:val="nil"/>
              <w:right w:val="nil"/>
            </w:tcBorders>
          </w:tcPr>
          <w:p w14:paraId="651B306C" w14:textId="77777777" w:rsidR="0022078F" w:rsidRPr="00FA3E0D" w:rsidRDefault="0022078F" w:rsidP="00840BDC">
            <w:pPr>
              <w:tabs>
                <w:tab w:val="left" w:pos="525"/>
              </w:tabs>
              <w:spacing w:line="300" w:lineRule="exact"/>
              <w:ind w:left="72" w:right="-108" w:firstLine="543"/>
              <w:jc w:val="thaiDistribute"/>
              <w:rPr>
                <w:sz w:val="28"/>
                <w:szCs w:val="28"/>
              </w:rPr>
            </w:pPr>
            <w:r w:rsidRPr="00FA3E0D">
              <w:rPr>
                <w:sz w:val="28"/>
                <w:szCs w:val="28"/>
                <w:cs/>
              </w:rPr>
              <w:t>รวมรายได้รอเรียกเก็บ</w:t>
            </w:r>
          </w:p>
        </w:tc>
        <w:tc>
          <w:tcPr>
            <w:tcW w:w="1620" w:type="dxa"/>
            <w:tcBorders>
              <w:top w:val="single" w:sz="4" w:space="0" w:color="auto"/>
              <w:left w:val="nil"/>
              <w:bottom w:val="single" w:sz="4" w:space="0" w:color="auto"/>
              <w:right w:val="nil"/>
            </w:tcBorders>
          </w:tcPr>
          <w:p w14:paraId="5F1D9834" w14:textId="77777777" w:rsidR="0022078F" w:rsidRPr="00FA3E0D" w:rsidRDefault="0022078F" w:rsidP="00840BDC">
            <w:pPr>
              <w:spacing w:line="300" w:lineRule="exact"/>
              <w:ind w:left="171" w:right="-27"/>
              <w:jc w:val="right"/>
              <w:rPr>
                <w:sz w:val="28"/>
                <w:szCs w:val="28"/>
                <w:cs/>
              </w:rPr>
            </w:pPr>
            <w:r w:rsidRPr="00FA3E0D">
              <w:rPr>
                <w:sz w:val="28"/>
                <w:szCs w:val="28"/>
              </w:rPr>
              <w:t>-</w:t>
            </w:r>
          </w:p>
        </w:tc>
        <w:tc>
          <w:tcPr>
            <w:tcW w:w="1530" w:type="dxa"/>
            <w:tcBorders>
              <w:top w:val="single" w:sz="4" w:space="0" w:color="auto"/>
              <w:left w:val="nil"/>
              <w:bottom w:val="single" w:sz="4" w:space="0" w:color="auto"/>
              <w:right w:val="nil"/>
            </w:tcBorders>
          </w:tcPr>
          <w:p w14:paraId="0D64F9E1" w14:textId="77777777" w:rsidR="0022078F" w:rsidRPr="00FA3E0D" w:rsidRDefault="0022078F" w:rsidP="00840BDC">
            <w:pPr>
              <w:spacing w:line="300" w:lineRule="exact"/>
              <w:ind w:left="171" w:right="-27"/>
              <w:jc w:val="right"/>
              <w:rPr>
                <w:sz w:val="28"/>
                <w:szCs w:val="28"/>
              </w:rPr>
            </w:pPr>
            <w:r w:rsidRPr="00FA3E0D">
              <w:rPr>
                <w:sz w:val="28"/>
                <w:szCs w:val="28"/>
              </w:rPr>
              <w:t>389,200</w:t>
            </w:r>
          </w:p>
        </w:tc>
        <w:tc>
          <w:tcPr>
            <w:tcW w:w="1530" w:type="dxa"/>
            <w:tcBorders>
              <w:top w:val="single" w:sz="4" w:space="0" w:color="auto"/>
              <w:left w:val="nil"/>
              <w:bottom w:val="single" w:sz="4" w:space="0" w:color="auto"/>
              <w:right w:val="nil"/>
            </w:tcBorders>
          </w:tcPr>
          <w:p w14:paraId="75D2F14B" w14:textId="77777777" w:rsidR="0022078F" w:rsidRPr="00FA3E0D" w:rsidRDefault="0022078F" w:rsidP="00840BDC">
            <w:pPr>
              <w:spacing w:line="300" w:lineRule="exact"/>
              <w:ind w:left="171" w:right="-27"/>
              <w:jc w:val="right"/>
              <w:rPr>
                <w:sz w:val="28"/>
                <w:szCs w:val="28"/>
              </w:rPr>
            </w:pPr>
            <w:r w:rsidRPr="00FA3E0D">
              <w:rPr>
                <w:sz w:val="28"/>
                <w:szCs w:val="28"/>
              </w:rPr>
              <w:t>-</w:t>
            </w:r>
          </w:p>
        </w:tc>
        <w:tc>
          <w:tcPr>
            <w:tcW w:w="1530" w:type="dxa"/>
            <w:tcBorders>
              <w:top w:val="single" w:sz="4" w:space="0" w:color="auto"/>
              <w:left w:val="nil"/>
              <w:bottom w:val="single" w:sz="4" w:space="0" w:color="auto"/>
              <w:right w:val="nil"/>
            </w:tcBorders>
          </w:tcPr>
          <w:p w14:paraId="387FD22B" w14:textId="77777777" w:rsidR="0022078F" w:rsidRPr="00FA3E0D" w:rsidRDefault="0022078F" w:rsidP="00840BDC">
            <w:pPr>
              <w:spacing w:line="300" w:lineRule="exact"/>
              <w:ind w:left="171" w:right="-27"/>
              <w:jc w:val="right"/>
              <w:rPr>
                <w:sz w:val="28"/>
                <w:szCs w:val="28"/>
              </w:rPr>
            </w:pPr>
            <w:r w:rsidRPr="00FA3E0D">
              <w:rPr>
                <w:sz w:val="28"/>
                <w:szCs w:val="28"/>
              </w:rPr>
              <w:t>-</w:t>
            </w:r>
          </w:p>
        </w:tc>
      </w:tr>
      <w:tr w:rsidR="0022078F" w:rsidRPr="00FA3E0D" w14:paraId="39DD5961" w14:textId="77777777" w:rsidTr="0022078F">
        <w:trPr>
          <w:trHeight w:val="71"/>
        </w:trPr>
        <w:tc>
          <w:tcPr>
            <w:tcW w:w="3420" w:type="dxa"/>
            <w:tcBorders>
              <w:top w:val="nil"/>
              <w:left w:val="nil"/>
              <w:bottom w:val="nil"/>
              <w:right w:val="nil"/>
            </w:tcBorders>
          </w:tcPr>
          <w:p w14:paraId="33C8C2A6" w14:textId="77777777" w:rsidR="0022078F" w:rsidRPr="00FA3E0D" w:rsidRDefault="0022078F" w:rsidP="00840BDC">
            <w:pPr>
              <w:spacing w:line="300" w:lineRule="exact"/>
              <w:ind w:left="-108" w:right="-108"/>
              <w:jc w:val="thaiDistribute"/>
              <w:rPr>
                <w:sz w:val="28"/>
                <w:szCs w:val="28"/>
                <w:vertAlign w:val="subscript"/>
                <w:cs/>
              </w:rPr>
            </w:pPr>
            <w:r w:rsidRPr="00FA3E0D">
              <w:rPr>
                <w:sz w:val="28"/>
                <w:szCs w:val="28"/>
                <w:cs/>
              </w:rPr>
              <w:t>ลูกหนี้อื่น</w:t>
            </w:r>
          </w:p>
        </w:tc>
        <w:tc>
          <w:tcPr>
            <w:tcW w:w="1620" w:type="dxa"/>
            <w:tcBorders>
              <w:left w:val="nil"/>
              <w:bottom w:val="nil"/>
              <w:right w:val="nil"/>
            </w:tcBorders>
          </w:tcPr>
          <w:p w14:paraId="37E02083" w14:textId="77777777" w:rsidR="0022078F" w:rsidRPr="00FA3E0D" w:rsidRDefault="0022078F" w:rsidP="00840BDC">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spacing w:line="300" w:lineRule="exact"/>
              <w:ind w:left="-100" w:right="-85"/>
              <w:rPr>
                <w:vertAlign w:val="subscript"/>
              </w:rPr>
            </w:pPr>
          </w:p>
        </w:tc>
        <w:tc>
          <w:tcPr>
            <w:tcW w:w="1530" w:type="dxa"/>
            <w:tcBorders>
              <w:left w:val="nil"/>
              <w:bottom w:val="nil"/>
              <w:right w:val="nil"/>
            </w:tcBorders>
          </w:tcPr>
          <w:p w14:paraId="2C4C2300" w14:textId="77777777" w:rsidR="0022078F" w:rsidRPr="00FA3E0D" w:rsidRDefault="0022078F" w:rsidP="00840BDC">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spacing w:line="300" w:lineRule="exact"/>
              <w:ind w:left="-100" w:right="-85"/>
              <w:rPr>
                <w:vertAlign w:val="subscript"/>
              </w:rPr>
            </w:pPr>
          </w:p>
        </w:tc>
        <w:tc>
          <w:tcPr>
            <w:tcW w:w="1530" w:type="dxa"/>
            <w:tcBorders>
              <w:left w:val="nil"/>
              <w:bottom w:val="nil"/>
              <w:right w:val="nil"/>
            </w:tcBorders>
          </w:tcPr>
          <w:p w14:paraId="7FE76F91" w14:textId="77777777" w:rsidR="0022078F" w:rsidRPr="00FA3E0D" w:rsidRDefault="0022078F" w:rsidP="00840BDC">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spacing w:line="300" w:lineRule="exact"/>
              <w:ind w:left="-100" w:right="-85"/>
            </w:pPr>
          </w:p>
        </w:tc>
        <w:tc>
          <w:tcPr>
            <w:tcW w:w="1530" w:type="dxa"/>
            <w:tcBorders>
              <w:left w:val="nil"/>
              <w:bottom w:val="nil"/>
              <w:right w:val="nil"/>
            </w:tcBorders>
          </w:tcPr>
          <w:p w14:paraId="6CB01332" w14:textId="77777777" w:rsidR="0022078F" w:rsidRPr="00FA3E0D" w:rsidRDefault="0022078F" w:rsidP="00840BDC">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spacing w:line="300" w:lineRule="exact"/>
              <w:ind w:left="-100" w:right="-85"/>
            </w:pPr>
          </w:p>
        </w:tc>
      </w:tr>
      <w:tr w:rsidR="0022078F" w:rsidRPr="00FA3E0D" w14:paraId="28AB191A" w14:textId="77777777" w:rsidTr="0022078F">
        <w:trPr>
          <w:trHeight w:val="71"/>
        </w:trPr>
        <w:tc>
          <w:tcPr>
            <w:tcW w:w="3420" w:type="dxa"/>
            <w:tcBorders>
              <w:top w:val="nil"/>
              <w:left w:val="nil"/>
              <w:bottom w:val="nil"/>
              <w:right w:val="nil"/>
            </w:tcBorders>
          </w:tcPr>
          <w:p w14:paraId="7BBAAD96" w14:textId="77777777" w:rsidR="0022078F" w:rsidRPr="00FA3E0D" w:rsidRDefault="0022078F" w:rsidP="00840BDC">
            <w:pPr>
              <w:spacing w:line="300" w:lineRule="exact"/>
              <w:ind w:left="72" w:right="-108"/>
              <w:jc w:val="thaiDistribute"/>
              <w:rPr>
                <w:sz w:val="28"/>
                <w:szCs w:val="28"/>
                <w:cs/>
              </w:rPr>
            </w:pPr>
            <w:r w:rsidRPr="00FA3E0D">
              <w:rPr>
                <w:sz w:val="28"/>
                <w:szCs w:val="28"/>
                <w:cs/>
              </w:rPr>
              <w:t>- ลูกหนี้อื่น</w:t>
            </w:r>
          </w:p>
        </w:tc>
        <w:tc>
          <w:tcPr>
            <w:tcW w:w="1620" w:type="dxa"/>
            <w:tcBorders>
              <w:left w:val="nil"/>
              <w:bottom w:val="nil"/>
              <w:right w:val="nil"/>
            </w:tcBorders>
          </w:tcPr>
          <w:p w14:paraId="43A23B0B" w14:textId="77777777" w:rsidR="0022078F" w:rsidRPr="00FA3E0D" w:rsidRDefault="0022078F" w:rsidP="00840BDC">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spacing w:line="300" w:lineRule="exact"/>
              <w:ind w:left="-100" w:right="-85"/>
              <w:rPr>
                <w:vertAlign w:val="subscript"/>
              </w:rPr>
            </w:pPr>
          </w:p>
        </w:tc>
        <w:tc>
          <w:tcPr>
            <w:tcW w:w="1530" w:type="dxa"/>
            <w:tcBorders>
              <w:left w:val="nil"/>
              <w:bottom w:val="nil"/>
              <w:right w:val="nil"/>
            </w:tcBorders>
          </w:tcPr>
          <w:p w14:paraId="41BFF009" w14:textId="77777777" w:rsidR="0022078F" w:rsidRPr="00FA3E0D" w:rsidRDefault="0022078F" w:rsidP="00840BDC">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spacing w:line="300" w:lineRule="exact"/>
              <w:ind w:left="-100" w:right="-85"/>
              <w:rPr>
                <w:vertAlign w:val="subscript"/>
              </w:rPr>
            </w:pPr>
          </w:p>
        </w:tc>
        <w:tc>
          <w:tcPr>
            <w:tcW w:w="1530" w:type="dxa"/>
            <w:tcBorders>
              <w:left w:val="nil"/>
              <w:bottom w:val="nil"/>
              <w:right w:val="nil"/>
            </w:tcBorders>
          </w:tcPr>
          <w:p w14:paraId="7B685757" w14:textId="77777777" w:rsidR="0022078F" w:rsidRPr="00FA3E0D" w:rsidRDefault="0022078F" w:rsidP="00840BDC">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spacing w:line="300" w:lineRule="exact"/>
              <w:ind w:left="-100" w:right="-85"/>
            </w:pPr>
          </w:p>
        </w:tc>
        <w:tc>
          <w:tcPr>
            <w:tcW w:w="1530" w:type="dxa"/>
            <w:tcBorders>
              <w:left w:val="nil"/>
              <w:bottom w:val="nil"/>
              <w:right w:val="nil"/>
            </w:tcBorders>
          </w:tcPr>
          <w:p w14:paraId="6CEBAF25" w14:textId="77777777" w:rsidR="0022078F" w:rsidRPr="00FA3E0D" w:rsidRDefault="0022078F" w:rsidP="00840BDC">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spacing w:line="300" w:lineRule="exact"/>
              <w:ind w:left="-100" w:right="-85"/>
            </w:pPr>
          </w:p>
        </w:tc>
      </w:tr>
      <w:tr w:rsidR="0022078F" w:rsidRPr="00FA3E0D" w14:paraId="498ECDD6" w14:textId="77777777" w:rsidTr="0022078F">
        <w:trPr>
          <w:trHeight w:val="71"/>
        </w:trPr>
        <w:tc>
          <w:tcPr>
            <w:tcW w:w="3420" w:type="dxa"/>
            <w:tcBorders>
              <w:top w:val="nil"/>
              <w:left w:val="nil"/>
              <w:bottom w:val="nil"/>
              <w:right w:val="nil"/>
            </w:tcBorders>
          </w:tcPr>
          <w:p w14:paraId="46EEBB42" w14:textId="77777777" w:rsidR="0022078F" w:rsidRPr="00FA3E0D" w:rsidRDefault="0022078F" w:rsidP="00840BDC">
            <w:pPr>
              <w:spacing w:line="300" w:lineRule="exact"/>
              <w:ind w:left="72" w:right="-108" w:firstLine="387"/>
              <w:jc w:val="thaiDistribute"/>
              <w:rPr>
                <w:sz w:val="28"/>
                <w:szCs w:val="28"/>
                <w:cs/>
              </w:rPr>
            </w:pPr>
            <w:r w:rsidRPr="00FA3E0D">
              <w:rPr>
                <w:sz w:val="28"/>
                <w:szCs w:val="28"/>
                <w:cs/>
              </w:rPr>
              <w:t>กิจการที่เกี่ยวข้องกัน</w:t>
            </w:r>
          </w:p>
        </w:tc>
        <w:tc>
          <w:tcPr>
            <w:tcW w:w="1620" w:type="dxa"/>
            <w:tcBorders>
              <w:left w:val="nil"/>
              <w:bottom w:val="nil"/>
              <w:right w:val="nil"/>
            </w:tcBorders>
          </w:tcPr>
          <w:p w14:paraId="4F92B163" w14:textId="77777777" w:rsidR="0022078F" w:rsidRPr="00FA3E0D" w:rsidRDefault="0022078F" w:rsidP="00840BDC">
            <w:pPr>
              <w:spacing w:line="300" w:lineRule="exact"/>
              <w:ind w:left="171" w:right="-27"/>
              <w:jc w:val="right"/>
              <w:rPr>
                <w:sz w:val="28"/>
                <w:szCs w:val="28"/>
              </w:rPr>
            </w:pPr>
            <w:r w:rsidRPr="00FA3E0D">
              <w:rPr>
                <w:sz w:val="28"/>
                <w:szCs w:val="28"/>
              </w:rPr>
              <w:t>-</w:t>
            </w:r>
          </w:p>
        </w:tc>
        <w:tc>
          <w:tcPr>
            <w:tcW w:w="1530" w:type="dxa"/>
            <w:tcBorders>
              <w:left w:val="nil"/>
              <w:bottom w:val="nil"/>
              <w:right w:val="nil"/>
            </w:tcBorders>
          </w:tcPr>
          <w:p w14:paraId="49ABF7B5" w14:textId="77777777" w:rsidR="0022078F" w:rsidRPr="00FA3E0D" w:rsidRDefault="0022078F" w:rsidP="00840BDC">
            <w:pPr>
              <w:spacing w:line="300" w:lineRule="exact"/>
              <w:ind w:left="171" w:right="-27"/>
              <w:jc w:val="right"/>
              <w:rPr>
                <w:sz w:val="28"/>
                <w:szCs w:val="28"/>
                <w:cs/>
              </w:rPr>
            </w:pPr>
            <w:r w:rsidRPr="00FA3E0D">
              <w:rPr>
                <w:sz w:val="28"/>
                <w:szCs w:val="28"/>
              </w:rPr>
              <w:t>-</w:t>
            </w:r>
          </w:p>
        </w:tc>
        <w:tc>
          <w:tcPr>
            <w:tcW w:w="1530" w:type="dxa"/>
            <w:tcBorders>
              <w:left w:val="nil"/>
              <w:bottom w:val="nil"/>
              <w:right w:val="nil"/>
            </w:tcBorders>
          </w:tcPr>
          <w:p w14:paraId="654AC54D" w14:textId="77777777" w:rsidR="0022078F" w:rsidRPr="00FA3E0D" w:rsidRDefault="0022078F" w:rsidP="00840BDC">
            <w:pPr>
              <w:spacing w:line="300" w:lineRule="exact"/>
              <w:ind w:left="171" w:right="-27"/>
              <w:jc w:val="right"/>
              <w:rPr>
                <w:sz w:val="28"/>
                <w:szCs w:val="28"/>
              </w:rPr>
            </w:pPr>
            <w:r w:rsidRPr="00FA3E0D">
              <w:rPr>
                <w:sz w:val="28"/>
                <w:szCs w:val="28"/>
              </w:rPr>
              <w:t>7,764,622</w:t>
            </w:r>
          </w:p>
        </w:tc>
        <w:tc>
          <w:tcPr>
            <w:tcW w:w="1530" w:type="dxa"/>
            <w:tcBorders>
              <w:left w:val="nil"/>
              <w:bottom w:val="nil"/>
              <w:right w:val="nil"/>
            </w:tcBorders>
          </w:tcPr>
          <w:p w14:paraId="0080000E" w14:textId="77777777" w:rsidR="0022078F" w:rsidRPr="00FA3E0D" w:rsidRDefault="0022078F" w:rsidP="00840BDC">
            <w:pPr>
              <w:spacing w:line="300" w:lineRule="exact"/>
              <w:ind w:left="171" w:right="-27"/>
              <w:jc w:val="right"/>
              <w:rPr>
                <w:sz w:val="28"/>
                <w:szCs w:val="28"/>
                <w:cs/>
              </w:rPr>
            </w:pPr>
            <w:r w:rsidRPr="00FA3E0D">
              <w:rPr>
                <w:sz w:val="28"/>
                <w:szCs w:val="28"/>
              </w:rPr>
              <w:t>5,986,317</w:t>
            </w:r>
          </w:p>
        </w:tc>
      </w:tr>
      <w:tr w:rsidR="0022078F" w:rsidRPr="00FA3E0D" w14:paraId="0A4B7C65" w14:textId="77777777" w:rsidTr="0022078F">
        <w:trPr>
          <w:trHeight w:val="71"/>
        </w:trPr>
        <w:tc>
          <w:tcPr>
            <w:tcW w:w="3420" w:type="dxa"/>
            <w:tcBorders>
              <w:top w:val="nil"/>
              <w:left w:val="nil"/>
              <w:bottom w:val="nil"/>
              <w:right w:val="nil"/>
            </w:tcBorders>
          </w:tcPr>
          <w:p w14:paraId="067B5FCA" w14:textId="77777777" w:rsidR="0022078F" w:rsidRPr="00FA3E0D" w:rsidRDefault="0022078F" w:rsidP="00840BDC">
            <w:pPr>
              <w:spacing w:line="300" w:lineRule="exact"/>
              <w:ind w:left="72" w:right="-108" w:firstLine="387"/>
              <w:jc w:val="thaiDistribute"/>
              <w:rPr>
                <w:sz w:val="28"/>
                <w:szCs w:val="28"/>
                <w:cs/>
              </w:rPr>
            </w:pPr>
            <w:r w:rsidRPr="00FA3E0D">
              <w:rPr>
                <w:sz w:val="28"/>
                <w:szCs w:val="28"/>
                <w:cs/>
              </w:rPr>
              <w:t>กิจการอื่น</w:t>
            </w:r>
          </w:p>
        </w:tc>
        <w:tc>
          <w:tcPr>
            <w:tcW w:w="1620" w:type="dxa"/>
            <w:tcBorders>
              <w:left w:val="nil"/>
              <w:bottom w:val="nil"/>
              <w:right w:val="nil"/>
            </w:tcBorders>
          </w:tcPr>
          <w:p w14:paraId="46168D8B" w14:textId="77777777" w:rsidR="0022078F" w:rsidRPr="00FA3E0D" w:rsidRDefault="0022078F" w:rsidP="00840BDC">
            <w:pPr>
              <w:spacing w:line="300" w:lineRule="exact"/>
              <w:ind w:left="171" w:right="-27"/>
              <w:jc w:val="right"/>
              <w:rPr>
                <w:sz w:val="28"/>
                <w:szCs w:val="28"/>
              </w:rPr>
            </w:pPr>
            <w:r w:rsidRPr="00FA3E0D">
              <w:rPr>
                <w:sz w:val="28"/>
                <w:szCs w:val="28"/>
              </w:rPr>
              <w:t>22,227</w:t>
            </w:r>
          </w:p>
        </w:tc>
        <w:tc>
          <w:tcPr>
            <w:tcW w:w="1530" w:type="dxa"/>
            <w:tcBorders>
              <w:left w:val="nil"/>
              <w:bottom w:val="nil"/>
              <w:right w:val="nil"/>
            </w:tcBorders>
          </w:tcPr>
          <w:p w14:paraId="6A40DA12" w14:textId="77777777" w:rsidR="0022078F" w:rsidRPr="00FA3E0D" w:rsidRDefault="0022078F" w:rsidP="00840BDC">
            <w:pPr>
              <w:spacing w:line="300" w:lineRule="exact"/>
              <w:ind w:left="171" w:right="-27"/>
              <w:jc w:val="right"/>
              <w:rPr>
                <w:sz w:val="28"/>
                <w:szCs w:val="28"/>
              </w:rPr>
            </w:pPr>
            <w:r w:rsidRPr="00FA3E0D">
              <w:rPr>
                <w:sz w:val="28"/>
                <w:szCs w:val="28"/>
              </w:rPr>
              <w:t>-</w:t>
            </w:r>
          </w:p>
        </w:tc>
        <w:tc>
          <w:tcPr>
            <w:tcW w:w="1530" w:type="dxa"/>
            <w:tcBorders>
              <w:left w:val="nil"/>
              <w:bottom w:val="nil"/>
              <w:right w:val="nil"/>
            </w:tcBorders>
          </w:tcPr>
          <w:p w14:paraId="54FAD6CE" w14:textId="77777777" w:rsidR="0022078F" w:rsidRPr="00FA3E0D" w:rsidRDefault="0022078F" w:rsidP="00840BDC">
            <w:pPr>
              <w:spacing w:line="300" w:lineRule="exact"/>
              <w:ind w:left="171" w:right="-27"/>
              <w:jc w:val="right"/>
              <w:rPr>
                <w:sz w:val="28"/>
                <w:szCs w:val="28"/>
              </w:rPr>
            </w:pPr>
            <w:r w:rsidRPr="00FA3E0D">
              <w:rPr>
                <w:sz w:val="28"/>
                <w:szCs w:val="28"/>
              </w:rPr>
              <w:t>22,227</w:t>
            </w:r>
          </w:p>
        </w:tc>
        <w:tc>
          <w:tcPr>
            <w:tcW w:w="1530" w:type="dxa"/>
            <w:tcBorders>
              <w:left w:val="nil"/>
              <w:bottom w:val="nil"/>
              <w:right w:val="nil"/>
            </w:tcBorders>
          </w:tcPr>
          <w:p w14:paraId="360F76C0" w14:textId="77777777" w:rsidR="0022078F" w:rsidRPr="00FA3E0D" w:rsidRDefault="0022078F" w:rsidP="00840BDC">
            <w:pPr>
              <w:spacing w:line="300" w:lineRule="exact"/>
              <w:ind w:left="171" w:right="-27"/>
              <w:jc w:val="right"/>
              <w:rPr>
                <w:sz w:val="28"/>
                <w:szCs w:val="28"/>
              </w:rPr>
            </w:pPr>
            <w:r w:rsidRPr="00FA3E0D">
              <w:rPr>
                <w:sz w:val="28"/>
                <w:szCs w:val="28"/>
              </w:rPr>
              <w:t>-</w:t>
            </w:r>
          </w:p>
        </w:tc>
      </w:tr>
      <w:tr w:rsidR="0022078F" w:rsidRPr="00FA3E0D" w14:paraId="6563F985" w14:textId="77777777" w:rsidTr="0022078F">
        <w:tc>
          <w:tcPr>
            <w:tcW w:w="3420" w:type="dxa"/>
            <w:tcBorders>
              <w:top w:val="nil"/>
              <w:left w:val="nil"/>
              <w:bottom w:val="nil"/>
              <w:right w:val="nil"/>
            </w:tcBorders>
          </w:tcPr>
          <w:p w14:paraId="0CEFDD9A" w14:textId="77777777" w:rsidR="0022078F" w:rsidRPr="00FA3E0D" w:rsidRDefault="0022078F" w:rsidP="00840BDC">
            <w:pPr>
              <w:spacing w:line="300" w:lineRule="exact"/>
              <w:ind w:left="72" w:right="-108"/>
              <w:jc w:val="thaiDistribute"/>
              <w:rPr>
                <w:sz w:val="28"/>
                <w:szCs w:val="28"/>
                <w:cs/>
              </w:rPr>
            </w:pPr>
            <w:r w:rsidRPr="00FA3E0D">
              <w:rPr>
                <w:sz w:val="28"/>
                <w:szCs w:val="28"/>
                <w:cs/>
              </w:rPr>
              <w:t>- ค่าใช้จ่ายจ่ายล่วงหน้า</w:t>
            </w:r>
          </w:p>
        </w:tc>
        <w:tc>
          <w:tcPr>
            <w:tcW w:w="1620" w:type="dxa"/>
            <w:tcBorders>
              <w:top w:val="nil"/>
              <w:left w:val="nil"/>
              <w:right w:val="nil"/>
            </w:tcBorders>
          </w:tcPr>
          <w:p w14:paraId="6915052E" w14:textId="77777777" w:rsidR="0022078F" w:rsidRPr="00FA3E0D" w:rsidRDefault="0022078F" w:rsidP="00840BDC">
            <w:pPr>
              <w:spacing w:line="300" w:lineRule="exact"/>
              <w:ind w:left="171" w:right="-27"/>
              <w:jc w:val="right"/>
              <w:rPr>
                <w:sz w:val="28"/>
                <w:szCs w:val="28"/>
                <w:lang w:val="en-US"/>
              </w:rPr>
            </w:pPr>
            <w:r w:rsidRPr="00FA3E0D">
              <w:rPr>
                <w:rFonts w:hint="cs"/>
                <w:sz w:val="28"/>
                <w:szCs w:val="28"/>
                <w:cs/>
                <w:lang w:val="en-US"/>
              </w:rPr>
              <w:t>280</w:t>
            </w:r>
            <w:r w:rsidRPr="00FA3E0D">
              <w:rPr>
                <w:sz w:val="28"/>
                <w:szCs w:val="28"/>
                <w:lang w:val="en-US"/>
              </w:rPr>
              <w:t>,</w:t>
            </w:r>
            <w:r w:rsidRPr="00FA3E0D">
              <w:rPr>
                <w:rFonts w:hint="cs"/>
                <w:sz w:val="28"/>
                <w:szCs w:val="28"/>
                <w:cs/>
                <w:lang w:val="en-US"/>
              </w:rPr>
              <w:t>117</w:t>
            </w:r>
          </w:p>
        </w:tc>
        <w:tc>
          <w:tcPr>
            <w:tcW w:w="1530" w:type="dxa"/>
            <w:tcBorders>
              <w:top w:val="nil"/>
              <w:left w:val="nil"/>
              <w:right w:val="nil"/>
            </w:tcBorders>
          </w:tcPr>
          <w:p w14:paraId="6674A44E" w14:textId="77777777" w:rsidR="0022078F" w:rsidRPr="00FA3E0D" w:rsidRDefault="0022078F" w:rsidP="00840BDC">
            <w:pPr>
              <w:spacing w:line="300" w:lineRule="exact"/>
              <w:ind w:left="171" w:right="-27"/>
              <w:jc w:val="right"/>
              <w:rPr>
                <w:sz w:val="28"/>
                <w:szCs w:val="28"/>
              </w:rPr>
            </w:pPr>
            <w:r w:rsidRPr="00FA3E0D">
              <w:rPr>
                <w:rFonts w:hint="cs"/>
                <w:sz w:val="28"/>
                <w:szCs w:val="28"/>
                <w:cs/>
              </w:rPr>
              <w:t>2</w:t>
            </w:r>
            <w:r w:rsidRPr="00FA3E0D">
              <w:rPr>
                <w:sz w:val="28"/>
                <w:szCs w:val="28"/>
              </w:rPr>
              <w:t>,</w:t>
            </w:r>
            <w:r w:rsidRPr="00FA3E0D">
              <w:rPr>
                <w:rFonts w:hint="cs"/>
                <w:sz w:val="28"/>
                <w:szCs w:val="28"/>
                <w:cs/>
              </w:rPr>
              <w:t>350</w:t>
            </w:r>
            <w:r w:rsidRPr="00FA3E0D">
              <w:rPr>
                <w:sz w:val="28"/>
                <w:szCs w:val="28"/>
              </w:rPr>
              <w:t>,</w:t>
            </w:r>
            <w:r w:rsidRPr="00FA3E0D">
              <w:rPr>
                <w:rFonts w:hint="cs"/>
                <w:sz w:val="28"/>
                <w:szCs w:val="28"/>
                <w:cs/>
              </w:rPr>
              <w:t>796</w:t>
            </w:r>
          </w:p>
        </w:tc>
        <w:tc>
          <w:tcPr>
            <w:tcW w:w="1530" w:type="dxa"/>
            <w:tcBorders>
              <w:top w:val="nil"/>
              <w:left w:val="nil"/>
              <w:right w:val="nil"/>
            </w:tcBorders>
          </w:tcPr>
          <w:p w14:paraId="23D02213" w14:textId="77777777" w:rsidR="0022078F" w:rsidRPr="00FA3E0D" w:rsidRDefault="0022078F" w:rsidP="00840BDC">
            <w:pPr>
              <w:spacing w:line="300" w:lineRule="exact"/>
              <w:ind w:left="171" w:right="-27"/>
              <w:jc w:val="right"/>
              <w:rPr>
                <w:sz w:val="28"/>
                <w:szCs w:val="28"/>
              </w:rPr>
            </w:pPr>
            <w:r w:rsidRPr="00FA3E0D">
              <w:rPr>
                <w:sz w:val="28"/>
                <w:szCs w:val="28"/>
              </w:rPr>
              <w:t>256,192</w:t>
            </w:r>
          </w:p>
        </w:tc>
        <w:tc>
          <w:tcPr>
            <w:tcW w:w="1530" w:type="dxa"/>
            <w:tcBorders>
              <w:top w:val="nil"/>
              <w:left w:val="nil"/>
              <w:right w:val="nil"/>
            </w:tcBorders>
          </w:tcPr>
          <w:p w14:paraId="02B7EF4C" w14:textId="77777777" w:rsidR="0022078F" w:rsidRPr="00FA3E0D" w:rsidRDefault="0022078F" w:rsidP="00840BDC">
            <w:pPr>
              <w:spacing w:line="300" w:lineRule="exact"/>
              <w:ind w:left="171" w:right="-27"/>
              <w:jc w:val="right"/>
              <w:rPr>
                <w:sz w:val="28"/>
                <w:szCs w:val="28"/>
              </w:rPr>
            </w:pPr>
            <w:r w:rsidRPr="00FA3E0D">
              <w:rPr>
                <w:sz w:val="28"/>
                <w:szCs w:val="28"/>
              </w:rPr>
              <w:t>1,854,122</w:t>
            </w:r>
          </w:p>
        </w:tc>
      </w:tr>
      <w:tr w:rsidR="0022078F" w:rsidRPr="00FA3E0D" w14:paraId="63C9C17C" w14:textId="77777777" w:rsidTr="0022078F">
        <w:tc>
          <w:tcPr>
            <w:tcW w:w="3420" w:type="dxa"/>
            <w:tcBorders>
              <w:top w:val="nil"/>
              <w:left w:val="nil"/>
              <w:bottom w:val="nil"/>
              <w:right w:val="nil"/>
            </w:tcBorders>
          </w:tcPr>
          <w:p w14:paraId="47684506" w14:textId="77777777" w:rsidR="0022078F" w:rsidRPr="00FA3E0D" w:rsidRDefault="0022078F" w:rsidP="00840BDC">
            <w:pPr>
              <w:pStyle w:val="ListParagraph"/>
              <w:numPr>
                <w:ilvl w:val="0"/>
                <w:numId w:val="6"/>
              </w:numPr>
              <w:spacing w:line="300" w:lineRule="exact"/>
              <w:ind w:left="165" w:right="-108" w:hanging="90"/>
              <w:jc w:val="thaiDistribute"/>
              <w:rPr>
                <w:sz w:val="28"/>
                <w:szCs w:val="28"/>
                <w:cs/>
              </w:rPr>
            </w:pPr>
            <w:r w:rsidRPr="00FA3E0D">
              <w:rPr>
                <w:sz w:val="28"/>
                <w:szCs w:val="28"/>
                <w:cs/>
              </w:rPr>
              <w:t>เงินทดรองจ่าย</w:t>
            </w:r>
          </w:p>
        </w:tc>
        <w:tc>
          <w:tcPr>
            <w:tcW w:w="1620" w:type="dxa"/>
            <w:tcBorders>
              <w:top w:val="nil"/>
              <w:left w:val="nil"/>
              <w:right w:val="nil"/>
            </w:tcBorders>
          </w:tcPr>
          <w:p w14:paraId="062CE2A1" w14:textId="77777777" w:rsidR="0022078F" w:rsidRPr="00FA3E0D" w:rsidRDefault="0022078F" w:rsidP="00840BDC">
            <w:pPr>
              <w:spacing w:line="300" w:lineRule="exact"/>
              <w:ind w:left="171" w:right="-27"/>
              <w:jc w:val="right"/>
              <w:rPr>
                <w:sz w:val="28"/>
                <w:szCs w:val="28"/>
              </w:rPr>
            </w:pPr>
            <w:r w:rsidRPr="00FA3E0D">
              <w:rPr>
                <w:sz w:val="28"/>
                <w:szCs w:val="28"/>
              </w:rPr>
              <w:t>30,000</w:t>
            </w:r>
          </w:p>
        </w:tc>
        <w:tc>
          <w:tcPr>
            <w:tcW w:w="1530" w:type="dxa"/>
            <w:tcBorders>
              <w:top w:val="nil"/>
              <w:left w:val="nil"/>
              <w:right w:val="nil"/>
            </w:tcBorders>
          </w:tcPr>
          <w:p w14:paraId="02FF001A" w14:textId="77777777" w:rsidR="0022078F" w:rsidRPr="00FA3E0D" w:rsidRDefault="0022078F" w:rsidP="00840BDC">
            <w:pPr>
              <w:spacing w:line="300" w:lineRule="exact"/>
              <w:ind w:left="171" w:right="-27"/>
              <w:jc w:val="right"/>
              <w:rPr>
                <w:sz w:val="28"/>
                <w:szCs w:val="28"/>
              </w:rPr>
            </w:pPr>
            <w:r w:rsidRPr="00FA3E0D">
              <w:rPr>
                <w:sz w:val="28"/>
                <w:szCs w:val="28"/>
              </w:rPr>
              <w:t>41,000</w:t>
            </w:r>
          </w:p>
        </w:tc>
        <w:tc>
          <w:tcPr>
            <w:tcW w:w="1530" w:type="dxa"/>
            <w:tcBorders>
              <w:top w:val="nil"/>
              <w:left w:val="nil"/>
              <w:right w:val="nil"/>
            </w:tcBorders>
          </w:tcPr>
          <w:p w14:paraId="0BB38F1C" w14:textId="77777777" w:rsidR="0022078F" w:rsidRPr="00FA3E0D" w:rsidRDefault="0022078F" w:rsidP="00840BDC">
            <w:pPr>
              <w:spacing w:line="300" w:lineRule="exact"/>
              <w:ind w:left="171" w:right="-27"/>
              <w:jc w:val="right"/>
              <w:rPr>
                <w:sz w:val="28"/>
                <w:szCs w:val="28"/>
              </w:rPr>
            </w:pPr>
            <w:r w:rsidRPr="00FA3E0D">
              <w:rPr>
                <w:sz w:val="28"/>
                <w:szCs w:val="28"/>
              </w:rPr>
              <w:t>30,000</w:t>
            </w:r>
          </w:p>
        </w:tc>
        <w:tc>
          <w:tcPr>
            <w:tcW w:w="1530" w:type="dxa"/>
            <w:tcBorders>
              <w:top w:val="nil"/>
              <w:left w:val="nil"/>
              <w:right w:val="nil"/>
            </w:tcBorders>
          </w:tcPr>
          <w:p w14:paraId="0285D85B" w14:textId="77777777" w:rsidR="0022078F" w:rsidRPr="00FA3E0D" w:rsidRDefault="0022078F" w:rsidP="00840BDC">
            <w:pPr>
              <w:spacing w:line="300" w:lineRule="exact"/>
              <w:ind w:left="171" w:right="-27"/>
              <w:jc w:val="right"/>
              <w:rPr>
                <w:sz w:val="28"/>
                <w:szCs w:val="28"/>
              </w:rPr>
            </w:pPr>
            <w:r w:rsidRPr="00FA3E0D">
              <w:rPr>
                <w:sz w:val="28"/>
                <w:szCs w:val="28"/>
              </w:rPr>
              <w:t>21,000</w:t>
            </w:r>
          </w:p>
        </w:tc>
      </w:tr>
      <w:tr w:rsidR="0022078F" w:rsidRPr="00FA3E0D" w14:paraId="37BDB1EF" w14:textId="77777777" w:rsidTr="0022078F">
        <w:tc>
          <w:tcPr>
            <w:tcW w:w="3420" w:type="dxa"/>
            <w:tcBorders>
              <w:top w:val="nil"/>
              <w:left w:val="nil"/>
              <w:bottom w:val="nil"/>
              <w:right w:val="nil"/>
            </w:tcBorders>
          </w:tcPr>
          <w:p w14:paraId="4E10A9F6" w14:textId="77777777" w:rsidR="0022078F" w:rsidRPr="00FA3E0D" w:rsidRDefault="0022078F" w:rsidP="00840BDC">
            <w:pPr>
              <w:spacing w:line="300" w:lineRule="exact"/>
              <w:ind w:left="72" w:right="-108"/>
              <w:jc w:val="thaiDistribute"/>
              <w:rPr>
                <w:sz w:val="28"/>
                <w:szCs w:val="28"/>
                <w:cs/>
              </w:rPr>
            </w:pPr>
            <w:r w:rsidRPr="00FA3E0D">
              <w:rPr>
                <w:sz w:val="28"/>
                <w:szCs w:val="28"/>
                <w:cs/>
              </w:rPr>
              <w:t>- อื่นๆ</w:t>
            </w:r>
          </w:p>
        </w:tc>
        <w:tc>
          <w:tcPr>
            <w:tcW w:w="1620" w:type="dxa"/>
            <w:tcBorders>
              <w:top w:val="nil"/>
              <w:left w:val="nil"/>
              <w:bottom w:val="single" w:sz="4" w:space="0" w:color="auto"/>
              <w:right w:val="nil"/>
            </w:tcBorders>
          </w:tcPr>
          <w:p w14:paraId="70552C3D" w14:textId="7FAC930F" w:rsidR="0022078F" w:rsidRPr="00FA3E0D" w:rsidRDefault="0022078F" w:rsidP="00840BDC">
            <w:pPr>
              <w:spacing w:line="300" w:lineRule="exact"/>
              <w:ind w:left="171" w:right="-27"/>
              <w:jc w:val="right"/>
              <w:rPr>
                <w:sz w:val="28"/>
                <w:szCs w:val="28"/>
              </w:rPr>
            </w:pPr>
            <w:r w:rsidRPr="00FA3E0D">
              <w:rPr>
                <w:sz w:val="28"/>
                <w:szCs w:val="28"/>
              </w:rPr>
              <w:t>77,7</w:t>
            </w:r>
            <w:r w:rsidR="00840BDC">
              <w:rPr>
                <w:sz w:val="28"/>
                <w:szCs w:val="28"/>
              </w:rPr>
              <w:t>60</w:t>
            </w:r>
          </w:p>
        </w:tc>
        <w:tc>
          <w:tcPr>
            <w:tcW w:w="1530" w:type="dxa"/>
            <w:tcBorders>
              <w:top w:val="nil"/>
              <w:left w:val="nil"/>
              <w:bottom w:val="single" w:sz="4" w:space="0" w:color="auto"/>
              <w:right w:val="nil"/>
            </w:tcBorders>
          </w:tcPr>
          <w:p w14:paraId="0E8F1341" w14:textId="77777777" w:rsidR="0022078F" w:rsidRPr="00FA3E0D" w:rsidRDefault="0022078F" w:rsidP="00840BDC">
            <w:pPr>
              <w:spacing w:line="300" w:lineRule="exact"/>
              <w:ind w:left="171" w:right="-27"/>
              <w:jc w:val="right"/>
              <w:rPr>
                <w:sz w:val="28"/>
                <w:szCs w:val="28"/>
              </w:rPr>
            </w:pPr>
            <w:r w:rsidRPr="00FA3E0D">
              <w:rPr>
                <w:rFonts w:hint="cs"/>
                <w:sz w:val="28"/>
                <w:szCs w:val="28"/>
                <w:cs/>
              </w:rPr>
              <w:t>226</w:t>
            </w:r>
            <w:r w:rsidRPr="00FA3E0D">
              <w:rPr>
                <w:sz w:val="28"/>
                <w:szCs w:val="28"/>
              </w:rPr>
              <w:t>,</w:t>
            </w:r>
            <w:r w:rsidRPr="00FA3E0D">
              <w:rPr>
                <w:rFonts w:hint="cs"/>
                <w:sz w:val="28"/>
                <w:szCs w:val="28"/>
                <w:cs/>
              </w:rPr>
              <w:t>229</w:t>
            </w:r>
          </w:p>
        </w:tc>
        <w:tc>
          <w:tcPr>
            <w:tcW w:w="1530" w:type="dxa"/>
            <w:tcBorders>
              <w:top w:val="nil"/>
              <w:left w:val="nil"/>
              <w:bottom w:val="single" w:sz="4" w:space="0" w:color="auto"/>
              <w:right w:val="nil"/>
            </w:tcBorders>
          </w:tcPr>
          <w:p w14:paraId="21E25817" w14:textId="77777777" w:rsidR="0022078F" w:rsidRPr="00FA3E0D" w:rsidRDefault="0022078F" w:rsidP="00840BDC">
            <w:pPr>
              <w:spacing w:line="300" w:lineRule="exact"/>
              <w:ind w:left="171" w:right="-27"/>
              <w:jc w:val="right"/>
              <w:rPr>
                <w:sz w:val="28"/>
                <w:szCs w:val="28"/>
              </w:rPr>
            </w:pPr>
            <w:r w:rsidRPr="00FA3E0D">
              <w:rPr>
                <w:sz w:val="28"/>
                <w:szCs w:val="28"/>
              </w:rPr>
              <w:t>49,560</w:t>
            </w:r>
          </w:p>
        </w:tc>
        <w:tc>
          <w:tcPr>
            <w:tcW w:w="1530" w:type="dxa"/>
            <w:tcBorders>
              <w:top w:val="nil"/>
              <w:left w:val="nil"/>
              <w:bottom w:val="single" w:sz="4" w:space="0" w:color="auto"/>
              <w:right w:val="nil"/>
            </w:tcBorders>
          </w:tcPr>
          <w:p w14:paraId="035A3C08" w14:textId="77777777" w:rsidR="0022078F" w:rsidRPr="00FA3E0D" w:rsidRDefault="0022078F" w:rsidP="00840BDC">
            <w:pPr>
              <w:spacing w:line="300" w:lineRule="exact"/>
              <w:ind w:left="171" w:right="-27"/>
              <w:jc w:val="right"/>
              <w:rPr>
                <w:sz w:val="28"/>
                <w:szCs w:val="28"/>
              </w:rPr>
            </w:pPr>
            <w:r w:rsidRPr="00FA3E0D">
              <w:rPr>
                <w:sz w:val="28"/>
                <w:szCs w:val="28"/>
              </w:rPr>
              <w:t>134,829</w:t>
            </w:r>
          </w:p>
        </w:tc>
      </w:tr>
      <w:tr w:rsidR="0022078F" w:rsidRPr="00FA3E0D" w14:paraId="20B692E4" w14:textId="77777777" w:rsidTr="0022078F">
        <w:tc>
          <w:tcPr>
            <w:tcW w:w="3420" w:type="dxa"/>
            <w:tcBorders>
              <w:top w:val="nil"/>
              <w:left w:val="nil"/>
              <w:bottom w:val="nil"/>
              <w:right w:val="nil"/>
            </w:tcBorders>
          </w:tcPr>
          <w:p w14:paraId="035FEC0E" w14:textId="77777777" w:rsidR="0022078F" w:rsidRPr="00FA3E0D" w:rsidRDefault="0022078F" w:rsidP="00840BDC">
            <w:pPr>
              <w:spacing w:line="300" w:lineRule="exact"/>
              <w:ind w:left="972" w:right="-108" w:hanging="267"/>
              <w:jc w:val="thaiDistribute"/>
              <w:rPr>
                <w:sz w:val="28"/>
                <w:szCs w:val="28"/>
              </w:rPr>
            </w:pPr>
            <w:r w:rsidRPr="00FA3E0D">
              <w:rPr>
                <w:sz w:val="28"/>
                <w:szCs w:val="28"/>
                <w:cs/>
              </w:rPr>
              <w:t>รวม</w:t>
            </w:r>
          </w:p>
        </w:tc>
        <w:tc>
          <w:tcPr>
            <w:tcW w:w="1620" w:type="dxa"/>
            <w:tcBorders>
              <w:top w:val="single" w:sz="4" w:space="0" w:color="auto"/>
              <w:left w:val="nil"/>
              <w:right w:val="nil"/>
            </w:tcBorders>
          </w:tcPr>
          <w:p w14:paraId="11EF7A7A" w14:textId="77777777" w:rsidR="0022078F" w:rsidRPr="00FA3E0D" w:rsidRDefault="0022078F" w:rsidP="00840BDC">
            <w:pPr>
              <w:spacing w:line="300" w:lineRule="exact"/>
              <w:ind w:left="171" w:right="-27"/>
              <w:jc w:val="right"/>
              <w:rPr>
                <w:sz w:val="28"/>
                <w:szCs w:val="28"/>
                <w:lang w:val="en-US"/>
              </w:rPr>
            </w:pPr>
            <w:r w:rsidRPr="00FA3E0D">
              <w:rPr>
                <w:sz w:val="28"/>
                <w:szCs w:val="28"/>
                <w:lang w:val="en-US"/>
              </w:rPr>
              <w:t>410,104</w:t>
            </w:r>
          </w:p>
        </w:tc>
        <w:tc>
          <w:tcPr>
            <w:tcW w:w="1530" w:type="dxa"/>
            <w:tcBorders>
              <w:top w:val="single" w:sz="4" w:space="0" w:color="auto"/>
              <w:left w:val="nil"/>
              <w:right w:val="nil"/>
            </w:tcBorders>
          </w:tcPr>
          <w:p w14:paraId="2B3A664D" w14:textId="77777777" w:rsidR="0022078F" w:rsidRPr="00FA3E0D" w:rsidRDefault="0022078F" w:rsidP="00840BDC">
            <w:pPr>
              <w:spacing w:line="300" w:lineRule="exact"/>
              <w:ind w:left="171" w:right="-27"/>
              <w:jc w:val="right"/>
              <w:rPr>
                <w:sz w:val="28"/>
                <w:szCs w:val="28"/>
              </w:rPr>
            </w:pPr>
            <w:r w:rsidRPr="00FA3E0D">
              <w:rPr>
                <w:rFonts w:hint="cs"/>
                <w:sz w:val="28"/>
                <w:szCs w:val="28"/>
                <w:cs/>
              </w:rPr>
              <w:t>2</w:t>
            </w:r>
            <w:r w:rsidRPr="00FA3E0D">
              <w:rPr>
                <w:sz w:val="28"/>
                <w:szCs w:val="28"/>
              </w:rPr>
              <w:t>,</w:t>
            </w:r>
            <w:r w:rsidRPr="00FA3E0D">
              <w:rPr>
                <w:rFonts w:hint="cs"/>
                <w:sz w:val="28"/>
                <w:szCs w:val="28"/>
                <w:cs/>
              </w:rPr>
              <w:t>618</w:t>
            </w:r>
            <w:r w:rsidRPr="00FA3E0D">
              <w:rPr>
                <w:sz w:val="28"/>
                <w:szCs w:val="28"/>
              </w:rPr>
              <w:t>,</w:t>
            </w:r>
            <w:r w:rsidRPr="00FA3E0D">
              <w:rPr>
                <w:rFonts w:hint="cs"/>
                <w:sz w:val="28"/>
                <w:szCs w:val="28"/>
                <w:cs/>
              </w:rPr>
              <w:t>025</w:t>
            </w:r>
          </w:p>
        </w:tc>
        <w:tc>
          <w:tcPr>
            <w:tcW w:w="1530" w:type="dxa"/>
            <w:tcBorders>
              <w:top w:val="single" w:sz="4" w:space="0" w:color="auto"/>
              <w:left w:val="nil"/>
              <w:right w:val="nil"/>
            </w:tcBorders>
          </w:tcPr>
          <w:p w14:paraId="7A73527D" w14:textId="77777777" w:rsidR="0022078F" w:rsidRPr="00FA3E0D" w:rsidRDefault="0022078F" w:rsidP="00840BDC">
            <w:pPr>
              <w:spacing w:line="300" w:lineRule="exact"/>
              <w:ind w:left="171" w:right="-27"/>
              <w:jc w:val="right"/>
              <w:rPr>
                <w:sz w:val="28"/>
                <w:szCs w:val="28"/>
              </w:rPr>
            </w:pPr>
            <w:r w:rsidRPr="00FA3E0D">
              <w:rPr>
                <w:sz w:val="28"/>
                <w:szCs w:val="28"/>
              </w:rPr>
              <w:t>8,122,601</w:t>
            </w:r>
          </w:p>
        </w:tc>
        <w:tc>
          <w:tcPr>
            <w:tcW w:w="1530" w:type="dxa"/>
            <w:tcBorders>
              <w:top w:val="single" w:sz="4" w:space="0" w:color="auto"/>
              <w:left w:val="nil"/>
              <w:right w:val="nil"/>
            </w:tcBorders>
          </w:tcPr>
          <w:p w14:paraId="3530804B" w14:textId="77777777" w:rsidR="0022078F" w:rsidRPr="00FA3E0D" w:rsidRDefault="0022078F" w:rsidP="00840BDC">
            <w:pPr>
              <w:spacing w:line="300" w:lineRule="exact"/>
              <w:ind w:left="171" w:right="-27"/>
              <w:jc w:val="right"/>
              <w:rPr>
                <w:sz w:val="28"/>
                <w:szCs w:val="28"/>
              </w:rPr>
            </w:pPr>
            <w:r w:rsidRPr="00FA3E0D">
              <w:rPr>
                <w:sz w:val="28"/>
                <w:szCs w:val="28"/>
              </w:rPr>
              <w:t>7,996,268</w:t>
            </w:r>
          </w:p>
        </w:tc>
      </w:tr>
      <w:tr w:rsidR="0022078F" w:rsidRPr="00FA3E0D" w14:paraId="5250809D" w14:textId="77777777" w:rsidTr="0022078F">
        <w:tc>
          <w:tcPr>
            <w:tcW w:w="3420" w:type="dxa"/>
            <w:tcBorders>
              <w:top w:val="nil"/>
              <w:left w:val="nil"/>
              <w:bottom w:val="nil"/>
              <w:right w:val="nil"/>
            </w:tcBorders>
          </w:tcPr>
          <w:p w14:paraId="172DFFE9" w14:textId="3CF52C9C" w:rsidR="0022078F" w:rsidRPr="00FA3E0D" w:rsidRDefault="0022078F" w:rsidP="00840BDC">
            <w:pPr>
              <w:spacing w:line="300" w:lineRule="exact"/>
              <w:ind w:left="417" w:right="-108" w:hanging="349"/>
              <w:jc w:val="thaiDistribute"/>
              <w:rPr>
                <w:sz w:val="28"/>
                <w:szCs w:val="28"/>
                <w:cs/>
              </w:rPr>
            </w:pPr>
            <w:r w:rsidRPr="00FA3E0D">
              <w:rPr>
                <w:rFonts w:hint="cs"/>
                <w:sz w:val="28"/>
                <w:szCs w:val="28"/>
                <w:u w:val="single"/>
                <w:cs/>
              </w:rPr>
              <w:t>หัก</w:t>
            </w:r>
            <w:r w:rsidRPr="00FA3E0D">
              <w:rPr>
                <w:rFonts w:hint="cs"/>
                <w:sz w:val="28"/>
                <w:szCs w:val="28"/>
                <w:cs/>
              </w:rPr>
              <w:t xml:space="preserve"> </w:t>
            </w:r>
            <w:r w:rsidR="001760D5" w:rsidRPr="001760D5">
              <w:rPr>
                <w:rFonts w:hint="cs"/>
                <w:spacing w:val="-14"/>
                <w:sz w:val="28"/>
                <w:szCs w:val="28"/>
                <w:cs/>
              </w:rPr>
              <w:t>ค่าเผื่อผลขาดทุนด้านเครดิตที่คาดว่าจะเกิดขึ้น (</w:t>
            </w:r>
            <w:r w:rsidR="006C1382">
              <w:rPr>
                <w:spacing w:val="-14"/>
                <w:sz w:val="28"/>
                <w:szCs w:val="28"/>
              </w:rPr>
              <w:t>2562</w:t>
            </w:r>
            <w:r w:rsidR="001760D5" w:rsidRPr="001760D5">
              <w:rPr>
                <w:spacing w:val="-14"/>
                <w:sz w:val="28"/>
                <w:szCs w:val="28"/>
                <w:lang w:val="en-US"/>
              </w:rPr>
              <w:t xml:space="preserve">: </w:t>
            </w:r>
            <w:r w:rsidR="001760D5" w:rsidRPr="001760D5">
              <w:rPr>
                <w:spacing w:val="-14"/>
                <w:sz w:val="28"/>
                <w:szCs w:val="28"/>
                <w:cs/>
              </w:rPr>
              <w:t>ค่าเผื่อหนี้สงสัยจะสูญ</w:t>
            </w:r>
            <w:r w:rsidR="001760D5" w:rsidRPr="001760D5">
              <w:rPr>
                <w:rFonts w:hint="cs"/>
                <w:spacing w:val="-14"/>
                <w:sz w:val="28"/>
                <w:szCs w:val="28"/>
                <w:cs/>
              </w:rPr>
              <w:t>)</w:t>
            </w:r>
          </w:p>
        </w:tc>
        <w:tc>
          <w:tcPr>
            <w:tcW w:w="1620" w:type="dxa"/>
            <w:tcBorders>
              <w:left w:val="nil"/>
              <w:right w:val="nil"/>
            </w:tcBorders>
          </w:tcPr>
          <w:p w14:paraId="4593D7A0" w14:textId="77777777" w:rsidR="001760D5" w:rsidRDefault="001760D5" w:rsidP="00840BDC">
            <w:pPr>
              <w:spacing w:line="300" w:lineRule="exact"/>
              <w:ind w:left="171" w:right="-27"/>
              <w:jc w:val="right"/>
              <w:rPr>
                <w:sz w:val="28"/>
                <w:szCs w:val="28"/>
                <w:lang w:val="en-US"/>
              </w:rPr>
            </w:pPr>
          </w:p>
          <w:p w14:paraId="5ABF4145" w14:textId="1831B25A" w:rsidR="0022078F" w:rsidRPr="00FA3E0D" w:rsidRDefault="0022078F" w:rsidP="00840BDC">
            <w:pPr>
              <w:spacing w:line="300" w:lineRule="exact"/>
              <w:ind w:left="171" w:right="-27"/>
              <w:jc w:val="right"/>
              <w:rPr>
                <w:sz w:val="28"/>
                <w:szCs w:val="28"/>
              </w:rPr>
            </w:pPr>
            <w:r w:rsidRPr="00FA3E0D">
              <w:rPr>
                <w:sz w:val="28"/>
                <w:szCs w:val="28"/>
              </w:rPr>
              <w:t>-</w:t>
            </w:r>
          </w:p>
        </w:tc>
        <w:tc>
          <w:tcPr>
            <w:tcW w:w="1530" w:type="dxa"/>
            <w:tcBorders>
              <w:left w:val="nil"/>
              <w:right w:val="nil"/>
            </w:tcBorders>
          </w:tcPr>
          <w:p w14:paraId="1C774524" w14:textId="77777777" w:rsidR="001760D5" w:rsidRDefault="001760D5" w:rsidP="00840BDC">
            <w:pPr>
              <w:spacing w:line="300" w:lineRule="exact"/>
              <w:ind w:left="171" w:right="-27"/>
              <w:jc w:val="right"/>
              <w:rPr>
                <w:sz w:val="28"/>
                <w:szCs w:val="28"/>
              </w:rPr>
            </w:pPr>
          </w:p>
          <w:p w14:paraId="7637D3AC" w14:textId="53C3E00D" w:rsidR="0022078F" w:rsidRPr="00FA3E0D" w:rsidRDefault="0022078F" w:rsidP="00840BDC">
            <w:pPr>
              <w:spacing w:line="300" w:lineRule="exact"/>
              <w:ind w:left="171" w:right="-27"/>
              <w:jc w:val="right"/>
              <w:rPr>
                <w:sz w:val="28"/>
                <w:szCs w:val="28"/>
              </w:rPr>
            </w:pPr>
            <w:r w:rsidRPr="00FA3E0D">
              <w:rPr>
                <w:sz w:val="28"/>
                <w:szCs w:val="28"/>
              </w:rPr>
              <w:t>-</w:t>
            </w:r>
          </w:p>
        </w:tc>
        <w:tc>
          <w:tcPr>
            <w:tcW w:w="1530" w:type="dxa"/>
            <w:tcBorders>
              <w:left w:val="nil"/>
              <w:right w:val="nil"/>
            </w:tcBorders>
          </w:tcPr>
          <w:p w14:paraId="04F48614" w14:textId="77777777" w:rsidR="001760D5" w:rsidRDefault="001760D5" w:rsidP="00840BDC">
            <w:pPr>
              <w:spacing w:line="300" w:lineRule="exact"/>
              <w:ind w:left="171" w:right="-27"/>
              <w:jc w:val="right"/>
              <w:rPr>
                <w:sz w:val="28"/>
                <w:szCs w:val="28"/>
              </w:rPr>
            </w:pPr>
          </w:p>
          <w:p w14:paraId="56C064FE" w14:textId="26A43791" w:rsidR="0022078F" w:rsidRPr="00FA3E0D" w:rsidRDefault="0022078F" w:rsidP="00840BDC">
            <w:pPr>
              <w:spacing w:line="300" w:lineRule="exact"/>
              <w:ind w:left="171" w:right="-27"/>
              <w:jc w:val="right"/>
              <w:rPr>
                <w:sz w:val="28"/>
                <w:szCs w:val="28"/>
              </w:rPr>
            </w:pPr>
            <w:r w:rsidRPr="00FA3E0D">
              <w:rPr>
                <w:sz w:val="28"/>
                <w:szCs w:val="28"/>
              </w:rPr>
              <w:t>(7,065,672)</w:t>
            </w:r>
          </w:p>
        </w:tc>
        <w:tc>
          <w:tcPr>
            <w:tcW w:w="1530" w:type="dxa"/>
            <w:tcBorders>
              <w:left w:val="nil"/>
              <w:right w:val="nil"/>
            </w:tcBorders>
          </w:tcPr>
          <w:p w14:paraId="28A1914B" w14:textId="77777777" w:rsidR="001760D5" w:rsidRDefault="001760D5" w:rsidP="00840BDC">
            <w:pPr>
              <w:spacing w:line="300" w:lineRule="exact"/>
              <w:ind w:left="171" w:right="-27"/>
              <w:jc w:val="right"/>
              <w:rPr>
                <w:sz w:val="28"/>
                <w:szCs w:val="28"/>
              </w:rPr>
            </w:pPr>
          </w:p>
          <w:p w14:paraId="2DEF59B0" w14:textId="33C85CEC" w:rsidR="0022078F" w:rsidRPr="00FA3E0D" w:rsidRDefault="0022078F" w:rsidP="00840BDC">
            <w:pPr>
              <w:spacing w:line="300" w:lineRule="exact"/>
              <w:ind w:left="171" w:right="-27"/>
              <w:jc w:val="right"/>
              <w:rPr>
                <w:sz w:val="28"/>
                <w:szCs w:val="28"/>
              </w:rPr>
            </w:pPr>
            <w:r w:rsidRPr="00FA3E0D">
              <w:rPr>
                <w:sz w:val="28"/>
                <w:szCs w:val="28"/>
              </w:rPr>
              <w:t>(5,986,317)</w:t>
            </w:r>
          </w:p>
        </w:tc>
      </w:tr>
      <w:tr w:rsidR="0022078F" w:rsidRPr="00FA3E0D" w14:paraId="7B0D163F" w14:textId="77777777" w:rsidTr="0022078F">
        <w:tc>
          <w:tcPr>
            <w:tcW w:w="3420" w:type="dxa"/>
            <w:tcBorders>
              <w:top w:val="nil"/>
              <w:left w:val="nil"/>
              <w:bottom w:val="nil"/>
              <w:right w:val="nil"/>
            </w:tcBorders>
          </w:tcPr>
          <w:p w14:paraId="7562F268" w14:textId="77777777" w:rsidR="0022078F" w:rsidRPr="00FA3E0D" w:rsidRDefault="0022078F" w:rsidP="00840BDC">
            <w:pPr>
              <w:spacing w:line="300" w:lineRule="exact"/>
              <w:ind w:left="972" w:right="-108" w:hanging="267"/>
              <w:jc w:val="thaiDistribute"/>
              <w:rPr>
                <w:sz w:val="28"/>
                <w:szCs w:val="28"/>
              </w:rPr>
            </w:pPr>
            <w:r w:rsidRPr="00FA3E0D">
              <w:rPr>
                <w:sz w:val="28"/>
                <w:szCs w:val="28"/>
                <w:cs/>
              </w:rPr>
              <w:t>รวมลูกหนี้อื่น</w:t>
            </w:r>
          </w:p>
        </w:tc>
        <w:tc>
          <w:tcPr>
            <w:tcW w:w="1620" w:type="dxa"/>
            <w:tcBorders>
              <w:top w:val="single" w:sz="4" w:space="0" w:color="auto"/>
              <w:left w:val="nil"/>
              <w:right w:val="nil"/>
            </w:tcBorders>
          </w:tcPr>
          <w:p w14:paraId="6FFA64C8" w14:textId="77777777" w:rsidR="0022078F" w:rsidRPr="00FA3E0D" w:rsidRDefault="0022078F" w:rsidP="00840BDC">
            <w:pPr>
              <w:spacing w:line="300" w:lineRule="exact"/>
              <w:ind w:left="171" w:right="-27"/>
              <w:jc w:val="right"/>
              <w:rPr>
                <w:sz w:val="28"/>
                <w:szCs w:val="28"/>
              </w:rPr>
            </w:pPr>
            <w:r w:rsidRPr="00FA3E0D">
              <w:rPr>
                <w:sz w:val="28"/>
                <w:szCs w:val="28"/>
              </w:rPr>
              <w:t>410,104</w:t>
            </w:r>
          </w:p>
        </w:tc>
        <w:tc>
          <w:tcPr>
            <w:tcW w:w="1530" w:type="dxa"/>
            <w:tcBorders>
              <w:top w:val="single" w:sz="4" w:space="0" w:color="auto"/>
              <w:left w:val="nil"/>
              <w:right w:val="nil"/>
            </w:tcBorders>
          </w:tcPr>
          <w:p w14:paraId="73F94729" w14:textId="77777777" w:rsidR="0022078F" w:rsidRPr="00FA3E0D" w:rsidRDefault="0022078F" w:rsidP="00840BDC">
            <w:pPr>
              <w:spacing w:line="300" w:lineRule="exact"/>
              <w:ind w:left="171" w:right="-27"/>
              <w:jc w:val="right"/>
              <w:rPr>
                <w:sz w:val="28"/>
                <w:szCs w:val="28"/>
              </w:rPr>
            </w:pPr>
            <w:r w:rsidRPr="00FA3E0D">
              <w:rPr>
                <w:rFonts w:hint="cs"/>
                <w:sz w:val="28"/>
                <w:szCs w:val="28"/>
                <w:cs/>
              </w:rPr>
              <w:t>2</w:t>
            </w:r>
            <w:r w:rsidRPr="00FA3E0D">
              <w:rPr>
                <w:sz w:val="28"/>
                <w:szCs w:val="28"/>
              </w:rPr>
              <w:t>,</w:t>
            </w:r>
            <w:r w:rsidRPr="00FA3E0D">
              <w:rPr>
                <w:rFonts w:hint="cs"/>
                <w:sz w:val="28"/>
                <w:szCs w:val="28"/>
                <w:cs/>
              </w:rPr>
              <w:t>618</w:t>
            </w:r>
            <w:r w:rsidRPr="00FA3E0D">
              <w:rPr>
                <w:sz w:val="28"/>
                <w:szCs w:val="28"/>
              </w:rPr>
              <w:t>,</w:t>
            </w:r>
            <w:r w:rsidRPr="00FA3E0D">
              <w:rPr>
                <w:rFonts w:hint="cs"/>
                <w:sz w:val="28"/>
                <w:szCs w:val="28"/>
                <w:cs/>
              </w:rPr>
              <w:t>025</w:t>
            </w:r>
          </w:p>
        </w:tc>
        <w:tc>
          <w:tcPr>
            <w:tcW w:w="1530" w:type="dxa"/>
            <w:tcBorders>
              <w:top w:val="single" w:sz="4" w:space="0" w:color="auto"/>
              <w:left w:val="nil"/>
              <w:right w:val="nil"/>
            </w:tcBorders>
          </w:tcPr>
          <w:p w14:paraId="3D2BEF7F" w14:textId="77777777" w:rsidR="0022078F" w:rsidRPr="00FA3E0D" w:rsidRDefault="0022078F" w:rsidP="00840BDC">
            <w:pPr>
              <w:spacing w:line="300" w:lineRule="exact"/>
              <w:ind w:left="171" w:right="-27"/>
              <w:jc w:val="right"/>
              <w:rPr>
                <w:sz w:val="28"/>
                <w:szCs w:val="28"/>
              </w:rPr>
            </w:pPr>
            <w:r w:rsidRPr="00FA3E0D">
              <w:rPr>
                <w:sz w:val="28"/>
                <w:szCs w:val="28"/>
              </w:rPr>
              <w:t>1,056,929</w:t>
            </w:r>
          </w:p>
        </w:tc>
        <w:tc>
          <w:tcPr>
            <w:tcW w:w="1530" w:type="dxa"/>
            <w:tcBorders>
              <w:top w:val="single" w:sz="4" w:space="0" w:color="auto"/>
              <w:left w:val="nil"/>
              <w:right w:val="nil"/>
            </w:tcBorders>
          </w:tcPr>
          <w:p w14:paraId="598FC1DD" w14:textId="77777777" w:rsidR="0022078F" w:rsidRPr="00FA3E0D" w:rsidRDefault="0022078F" w:rsidP="00840BDC">
            <w:pPr>
              <w:spacing w:line="300" w:lineRule="exact"/>
              <w:ind w:left="171" w:right="-27"/>
              <w:jc w:val="right"/>
              <w:rPr>
                <w:sz w:val="28"/>
                <w:szCs w:val="28"/>
              </w:rPr>
            </w:pPr>
            <w:r w:rsidRPr="00FA3E0D">
              <w:rPr>
                <w:sz w:val="28"/>
                <w:szCs w:val="28"/>
              </w:rPr>
              <w:t>2,009,951</w:t>
            </w:r>
          </w:p>
        </w:tc>
      </w:tr>
      <w:tr w:rsidR="0022078F" w:rsidRPr="00FA3E0D" w14:paraId="07BC320F" w14:textId="77777777" w:rsidTr="0022078F">
        <w:trPr>
          <w:trHeight w:val="269"/>
        </w:trPr>
        <w:tc>
          <w:tcPr>
            <w:tcW w:w="3420" w:type="dxa"/>
            <w:tcBorders>
              <w:top w:val="nil"/>
              <w:left w:val="nil"/>
              <w:bottom w:val="nil"/>
              <w:right w:val="nil"/>
            </w:tcBorders>
          </w:tcPr>
          <w:p w14:paraId="401B5C5B" w14:textId="3540E4C1" w:rsidR="0022078F" w:rsidRPr="00FA3E0D" w:rsidRDefault="0022078F" w:rsidP="00840BDC">
            <w:pPr>
              <w:spacing w:line="300" w:lineRule="exact"/>
              <w:ind w:left="72" w:right="-108" w:firstLine="903"/>
              <w:jc w:val="thaiDistribute"/>
              <w:rPr>
                <w:sz w:val="28"/>
                <w:szCs w:val="28"/>
              </w:rPr>
            </w:pPr>
            <w:r w:rsidRPr="00FA3E0D">
              <w:rPr>
                <w:sz w:val="28"/>
                <w:szCs w:val="28"/>
                <w:cs/>
              </w:rPr>
              <w:t>รวม</w:t>
            </w:r>
          </w:p>
        </w:tc>
        <w:tc>
          <w:tcPr>
            <w:tcW w:w="1620" w:type="dxa"/>
            <w:tcBorders>
              <w:top w:val="single" w:sz="4" w:space="0" w:color="auto"/>
              <w:left w:val="nil"/>
              <w:bottom w:val="double" w:sz="4" w:space="0" w:color="auto"/>
              <w:right w:val="nil"/>
            </w:tcBorders>
          </w:tcPr>
          <w:p w14:paraId="74B2F76E" w14:textId="77777777" w:rsidR="0022078F" w:rsidRPr="00FA3E0D" w:rsidRDefault="0022078F" w:rsidP="00840BDC">
            <w:pPr>
              <w:spacing w:line="300" w:lineRule="exact"/>
              <w:ind w:left="171" w:right="-27"/>
              <w:jc w:val="right"/>
              <w:rPr>
                <w:sz w:val="28"/>
                <w:szCs w:val="28"/>
                <w:cs/>
              </w:rPr>
            </w:pPr>
            <w:r w:rsidRPr="00FA3E0D">
              <w:rPr>
                <w:sz w:val="28"/>
                <w:szCs w:val="28"/>
              </w:rPr>
              <w:t>1,482,286</w:t>
            </w:r>
          </w:p>
        </w:tc>
        <w:tc>
          <w:tcPr>
            <w:tcW w:w="1530" w:type="dxa"/>
            <w:tcBorders>
              <w:top w:val="single" w:sz="4" w:space="0" w:color="auto"/>
              <w:left w:val="nil"/>
              <w:bottom w:val="double" w:sz="4" w:space="0" w:color="auto"/>
              <w:right w:val="nil"/>
            </w:tcBorders>
          </w:tcPr>
          <w:p w14:paraId="10CB3824" w14:textId="77777777" w:rsidR="0022078F" w:rsidRPr="00FA3E0D" w:rsidRDefault="0022078F" w:rsidP="00840BDC">
            <w:pPr>
              <w:spacing w:line="300" w:lineRule="exact"/>
              <w:ind w:left="171" w:right="-27"/>
              <w:jc w:val="right"/>
              <w:rPr>
                <w:sz w:val="28"/>
                <w:szCs w:val="28"/>
              </w:rPr>
            </w:pPr>
            <w:r w:rsidRPr="00FA3E0D">
              <w:rPr>
                <w:sz w:val="28"/>
                <w:szCs w:val="28"/>
              </w:rPr>
              <w:t>1</w:t>
            </w:r>
            <w:r w:rsidRPr="00FA3E0D">
              <w:rPr>
                <w:rFonts w:hint="cs"/>
                <w:sz w:val="28"/>
                <w:szCs w:val="28"/>
                <w:cs/>
              </w:rPr>
              <w:t>0</w:t>
            </w:r>
            <w:r w:rsidRPr="00FA3E0D">
              <w:rPr>
                <w:sz w:val="28"/>
                <w:szCs w:val="28"/>
              </w:rPr>
              <w:t>,</w:t>
            </w:r>
            <w:r w:rsidRPr="00FA3E0D">
              <w:rPr>
                <w:rFonts w:hint="cs"/>
                <w:sz w:val="28"/>
                <w:szCs w:val="28"/>
                <w:cs/>
              </w:rPr>
              <w:t>383</w:t>
            </w:r>
            <w:r w:rsidRPr="00FA3E0D">
              <w:rPr>
                <w:sz w:val="28"/>
                <w:szCs w:val="28"/>
              </w:rPr>
              <w:t>,</w:t>
            </w:r>
            <w:r w:rsidRPr="00FA3E0D">
              <w:rPr>
                <w:rFonts w:hint="cs"/>
                <w:sz w:val="28"/>
                <w:szCs w:val="28"/>
                <w:cs/>
              </w:rPr>
              <w:t>070</w:t>
            </w:r>
          </w:p>
        </w:tc>
        <w:tc>
          <w:tcPr>
            <w:tcW w:w="1530" w:type="dxa"/>
            <w:tcBorders>
              <w:top w:val="single" w:sz="4" w:space="0" w:color="auto"/>
              <w:left w:val="nil"/>
              <w:bottom w:val="double" w:sz="4" w:space="0" w:color="auto"/>
              <w:right w:val="nil"/>
            </w:tcBorders>
          </w:tcPr>
          <w:p w14:paraId="5F35763F" w14:textId="77777777" w:rsidR="0022078F" w:rsidRPr="00FA3E0D" w:rsidRDefault="0022078F" w:rsidP="00840BDC">
            <w:pPr>
              <w:spacing w:line="300" w:lineRule="exact"/>
              <w:ind w:left="171" w:right="-27"/>
              <w:jc w:val="right"/>
              <w:rPr>
                <w:sz w:val="28"/>
                <w:szCs w:val="28"/>
              </w:rPr>
            </w:pPr>
            <w:r w:rsidRPr="00FA3E0D">
              <w:rPr>
                <w:sz w:val="28"/>
                <w:szCs w:val="28"/>
              </w:rPr>
              <w:t>1,182,161</w:t>
            </w:r>
          </w:p>
        </w:tc>
        <w:tc>
          <w:tcPr>
            <w:tcW w:w="1530" w:type="dxa"/>
            <w:tcBorders>
              <w:top w:val="single" w:sz="4" w:space="0" w:color="auto"/>
              <w:left w:val="nil"/>
              <w:bottom w:val="double" w:sz="4" w:space="0" w:color="auto"/>
              <w:right w:val="nil"/>
            </w:tcBorders>
          </w:tcPr>
          <w:p w14:paraId="21063F6E" w14:textId="77777777" w:rsidR="0022078F" w:rsidRPr="00FA3E0D" w:rsidRDefault="0022078F" w:rsidP="00840BDC">
            <w:pPr>
              <w:spacing w:line="300" w:lineRule="exact"/>
              <w:ind w:left="171" w:right="-27"/>
              <w:jc w:val="right"/>
              <w:rPr>
                <w:sz w:val="28"/>
                <w:szCs w:val="28"/>
              </w:rPr>
            </w:pPr>
            <w:r w:rsidRPr="00FA3E0D">
              <w:rPr>
                <w:sz w:val="28"/>
                <w:szCs w:val="28"/>
              </w:rPr>
              <w:t>5,379,877</w:t>
            </w:r>
          </w:p>
        </w:tc>
      </w:tr>
      <w:tr w:rsidR="0022078F" w:rsidRPr="00FA3E0D" w14:paraId="511D6A25" w14:textId="77777777" w:rsidTr="0022078F">
        <w:trPr>
          <w:trHeight w:val="269"/>
        </w:trPr>
        <w:tc>
          <w:tcPr>
            <w:tcW w:w="3420" w:type="dxa"/>
            <w:tcBorders>
              <w:top w:val="nil"/>
              <w:left w:val="nil"/>
              <w:bottom w:val="nil"/>
              <w:right w:val="nil"/>
            </w:tcBorders>
          </w:tcPr>
          <w:p w14:paraId="59D92DC8" w14:textId="77777777" w:rsidR="0022078F" w:rsidRPr="00FA3E0D" w:rsidRDefault="0022078F" w:rsidP="00840BDC">
            <w:pPr>
              <w:spacing w:line="300" w:lineRule="exact"/>
              <w:ind w:left="72" w:right="-108" w:firstLine="903"/>
              <w:jc w:val="thaiDistribute"/>
              <w:rPr>
                <w:sz w:val="10"/>
                <w:szCs w:val="10"/>
                <w:cs/>
              </w:rPr>
            </w:pPr>
          </w:p>
        </w:tc>
        <w:tc>
          <w:tcPr>
            <w:tcW w:w="1620" w:type="dxa"/>
            <w:tcBorders>
              <w:top w:val="double" w:sz="4" w:space="0" w:color="auto"/>
              <w:left w:val="nil"/>
              <w:right w:val="nil"/>
            </w:tcBorders>
          </w:tcPr>
          <w:p w14:paraId="7BBE44AB" w14:textId="77777777" w:rsidR="0022078F" w:rsidRPr="00FA3E0D" w:rsidRDefault="0022078F" w:rsidP="00840BDC">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spacing w:line="300" w:lineRule="exact"/>
              <w:ind w:left="-100" w:right="-85"/>
              <w:rPr>
                <w:sz w:val="10"/>
                <w:szCs w:val="10"/>
                <w:lang w:val="en-US"/>
              </w:rPr>
            </w:pPr>
          </w:p>
        </w:tc>
        <w:tc>
          <w:tcPr>
            <w:tcW w:w="1530" w:type="dxa"/>
            <w:tcBorders>
              <w:top w:val="double" w:sz="4" w:space="0" w:color="auto"/>
              <w:left w:val="nil"/>
              <w:right w:val="nil"/>
            </w:tcBorders>
          </w:tcPr>
          <w:p w14:paraId="4D5D4D5B" w14:textId="77777777" w:rsidR="0022078F" w:rsidRPr="00FA3E0D" w:rsidRDefault="0022078F" w:rsidP="00840BDC">
            <w:pPr>
              <w:pStyle w:val="MacroText"/>
              <w:tabs>
                <w:tab w:val="clear" w:pos="480"/>
                <w:tab w:val="clear" w:pos="960"/>
                <w:tab w:val="clear" w:pos="1440"/>
                <w:tab w:val="clear" w:pos="1920"/>
                <w:tab w:val="clear" w:pos="2400"/>
                <w:tab w:val="clear" w:pos="2880"/>
                <w:tab w:val="clear" w:pos="3360"/>
                <w:tab w:val="clear" w:pos="3840"/>
                <w:tab w:val="clear" w:pos="4320"/>
                <w:tab w:val="decimal" w:pos="1065"/>
              </w:tabs>
              <w:spacing w:line="300" w:lineRule="exact"/>
              <w:ind w:left="-100" w:right="-85"/>
              <w:rPr>
                <w:sz w:val="10"/>
                <w:szCs w:val="10"/>
                <w:lang w:val="en-US"/>
              </w:rPr>
            </w:pPr>
          </w:p>
        </w:tc>
        <w:tc>
          <w:tcPr>
            <w:tcW w:w="1530" w:type="dxa"/>
            <w:tcBorders>
              <w:top w:val="double" w:sz="4" w:space="0" w:color="auto"/>
              <w:left w:val="nil"/>
              <w:right w:val="nil"/>
            </w:tcBorders>
          </w:tcPr>
          <w:p w14:paraId="0F6D7201" w14:textId="77777777" w:rsidR="0022078F" w:rsidRPr="00FA3E0D" w:rsidRDefault="0022078F" w:rsidP="00840BDC">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spacing w:line="300" w:lineRule="exact"/>
              <w:ind w:left="-100" w:right="-85"/>
              <w:rPr>
                <w:sz w:val="10"/>
                <w:szCs w:val="10"/>
                <w:lang w:val="en-US"/>
              </w:rPr>
            </w:pPr>
          </w:p>
        </w:tc>
        <w:tc>
          <w:tcPr>
            <w:tcW w:w="1530" w:type="dxa"/>
            <w:tcBorders>
              <w:top w:val="double" w:sz="4" w:space="0" w:color="auto"/>
              <w:left w:val="nil"/>
              <w:right w:val="nil"/>
            </w:tcBorders>
          </w:tcPr>
          <w:p w14:paraId="74BB50F3" w14:textId="77777777" w:rsidR="0022078F" w:rsidRPr="00FA3E0D" w:rsidRDefault="0022078F" w:rsidP="00840BDC">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spacing w:line="300" w:lineRule="exact"/>
              <w:ind w:left="-100" w:right="-85"/>
              <w:rPr>
                <w:sz w:val="10"/>
                <w:szCs w:val="10"/>
                <w:lang w:val="en-US"/>
              </w:rPr>
            </w:pPr>
          </w:p>
        </w:tc>
      </w:tr>
    </w:tbl>
    <w:p w14:paraId="51D4661E" w14:textId="77777777" w:rsidR="00F27AC8" w:rsidRDefault="00F27AC8" w:rsidP="0022078F">
      <w:pPr>
        <w:ind w:left="360" w:firstLine="180"/>
        <w:jc w:val="thaiDistribute"/>
        <w:rPr>
          <w:sz w:val="30"/>
          <w:szCs w:val="30"/>
          <w:cs/>
          <w:lang w:val="en-US"/>
        </w:rPr>
      </w:pPr>
    </w:p>
    <w:p w14:paraId="2FF68B89" w14:textId="77777777" w:rsidR="00F27AC8" w:rsidRDefault="00F27AC8">
      <w:pPr>
        <w:suppressAutoHyphens w:val="0"/>
        <w:overflowPunct/>
        <w:autoSpaceDE/>
        <w:autoSpaceDN/>
        <w:spacing w:after="160" w:line="259" w:lineRule="auto"/>
        <w:textAlignment w:val="auto"/>
        <w:rPr>
          <w:sz w:val="30"/>
          <w:szCs w:val="30"/>
          <w:cs/>
          <w:lang w:val="en-US"/>
        </w:rPr>
      </w:pPr>
      <w:r>
        <w:rPr>
          <w:sz w:val="30"/>
          <w:szCs w:val="30"/>
          <w:cs/>
          <w:lang w:val="en-US"/>
        </w:rPr>
        <w:br w:type="page"/>
      </w:r>
    </w:p>
    <w:p w14:paraId="707DEE9F" w14:textId="5C5E7D37" w:rsidR="0022078F" w:rsidRPr="00FA3E0D" w:rsidRDefault="0022078F" w:rsidP="0022078F">
      <w:pPr>
        <w:ind w:left="360" w:firstLine="180"/>
        <w:jc w:val="thaiDistribute"/>
        <w:rPr>
          <w:sz w:val="30"/>
          <w:szCs w:val="30"/>
          <w:cs/>
        </w:rPr>
      </w:pPr>
      <w:r w:rsidRPr="00FA3E0D">
        <w:rPr>
          <w:sz w:val="30"/>
          <w:szCs w:val="30"/>
          <w:cs/>
          <w:lang w:val="en-US"/>
        </w:rPr>
        <w:lastRenderedPageBreak/>
        <w:t xml:space="preserve">ณ วันที่ </w:t>
      </w:r>
      <w:r w:rsidRPr="00FA3E0D">
        <w:rPr>
          <w:sz w:val="30"/>
          <w:szCs w:val="30"/>
          <w:lang w:val="en-US"/>
        </w:rPr>
        <w:t xml:space="preserve">31 </w:t>
      </w:r>
      <w:r w:rsidRPr="00FA3E0D">
        <w:rPr>
          <w:sz w:val="30"/>
          <w:szCs w:val="30"/>
          <w:cs/>
          <w:lang w:val="en-US"/>
        </w:rPr>
        <w:t xml:space="preserve">ธันวาคม </w:t>
      </w:r>
      <w:r w:rsidRPr="00FA3E0D">
        <w:rPr>
          <w:sz w:val="30"/>
          <w:szCs w:val="30"/>
          <w:lang w:val="en-US"/>
        </w:rPr>
        <w:t xml:space="preserve">2563 </w:t>
      </w:r>
      <w:r w:rsidRPr="00FA3E0D">
        <w:rPr>
          <w:sz w:val="30"/>
          <w:szCs w:val="30"/>
          <w:cs/>
          <w:lang w:val="en-US"/>
        </w:rPr>
        <w:t xml:space="preserve">และ </w:t>
      </w:r>
      <w:r w:rsidRPr="00FA3E0D">
        <w:rPr>
          <w:sz w:val="30"/>
          <w:szCs w:val="30"/>
          <w:lang w:val="en-US"/>
        </w:rPr>
        <w:t xml:space="preserve">2562 </w:t>
      </w:r>
      <w:r w:rsidRPr="00FA3E0D">
        <w:rPr>
          <w:sz w:val="30"/>
          <w:szCs w:val="30"/>
          <w:cs/>
        </w:rPr>
        <w:t>อายุของลูกหนี้การค้าสามารถวิเคราะห์ได้ดังนี้</w:t>
      </w:r>
    </w:p>
    <w:tbl>
      <w:tblPr>
        <w:tblW w:w="9630" w:type="dxa"/>
        <w:tblInd w:w="468" w:type="dxa"/>
        <w:tblLook w:val="0000" w:firstRow="0" w:lastRow="0" w:firstColumn="0" w:lastColumn="0" w:noHBand="0" w:noVBand="0"/>
      </w:tblPr>
      <w:tblGrid>
        <w:gridCol w:w="3420"/>
        <w:gridCol w:w="1620"/>
        <w:gridCol w:w="1530"/>
        <w:gridCol w:w="1530"/>
        <w:gridCol w:w="1530"/>
      </w:tblGrid>
      <w:tr w:rsidR="0022078F" w:rsidRPr="00FA3E0D" w14:paraId="28E1B3E1" w14:textId="77777777" w:rsidTr="0022078F">
        <w:trPr>
          <w:tblHeader/>
        </w:trPr>
        <w:tc>
          <w:tcPr>
            <w:tcW w:w="3420" w:type="dxa"/>
            <w:tcBorders>
              <w:top w:val="nil"/>
              <w:left w:val="nil"/>
              <w:bottom w:val="nil"/>
              <w:right w:val="nil"/>
            </w:tcBorders>
          </w:tcPr>
          <w:p w14:paraId="2A383A28" w14:textId="77777777" w:rsidR="0022078F" w:rsidRPr="00FA3E0D" w:rsidRDefault="0022078F" w:rsidP="0022078F">
            <w:pPr>
              <w:ind w:left="-108" w:right="-108"/>
              <w:rPr>
                <w:sz w:val="28"/>
                <w:szCs w:val="28"/>
              </w:rPr>
            </w:pPr>
          </w:p>
        </w:tc>
        <w:tc>
          <w:tcPr>
            <w:tcW w:w="6210" w:type="dxa"/>
            <w:gridSpan w:val="4"/>
            <w:tcBorders>
              <w:top w:val="nil"/>
              <w:left w:val="nil"/>
              <w:bottom w:val="nil"/>
              <w:right w:val="nil"/>
            </w:tcBorders>
          </w:tcPr>
          <w:p w14:paraId="4A1BD5B1" w14:textId="77777777" w:rsidR="0022078F" w:rsidRPr="00FA3E0D" w:rsidRDefault="0022078F" w:rsidP="0022078F">
            <w:pPr>
              <w:ind w:left="-108" w:right="-63"/>
              <w:jc w:val="right"/>
              <w:rPr>
                <w:sz w:val="28"/>
                <w:szCs w:val="28"/>
              </w:rPr>
            </w:pPr>
            <w:r w:rsidRPr="00FA3E0D">
              <w:rPr>
                <w:sz w:val="28"/>
                <w:szCs w:val="28"/>
                <w:cs/>
              </w:rPr>
              <w:t>(หน่วย : บาท)</w:t>
            </w:r>
          </w:p>
        </w:tc>
      </w:tr>
      <w:tr w:rsidR="0022078F" w:rsidRPr="00FA3E0D" w14:paraId="56A390C6" w14:textId="77777777" w:rsidTr="0022078F">
        <w:trPr>
          <w:cantSplit/>
          <w:tblHeader/>
        </w:trPr>
        <w:tc>
          <w:tcPr>
            <w:tcW w:w="3420" w:type="dxa"/>
            <w:tcBorders>
              <w:top w:val="nil"/>
              <w:left w:val="nil"/>
              <w:bottom w:val="nil"/>
              <w:right w:val="nil"/>
            </w:tcBorders>
          </w:tcPr>
          <w:p w14:paraId="75BE8AA3" w14:textId="77777777" w:rsidR="0022078F" w:rsidRPr="00FA3E0D" w:rsidRDefault="0022078F" w:rsidP="0022078F">
            <w:pPr>
              <w:ind w:left="-108" w:right="-108"/>
              <w:rPr>
                <w:sz w:val="28"/>
                <w:szCs w:val="28"/>
              </w:rPr>
            </w:pPr>
          </w:p>
        </w:tc>
        <w:tc>
          <w:tcPr>
            <w:tcW w:w="3150" w:type="dxa"/>
            <w:gridSpan w:val="2"/>
            <w:tcBorders>
              <w:top w:val="nil"/>
              <w:left w:val="nil"/>
              <w:bottom w:val="nil"/>
              <w:right w:val="nil"/>
            </w:tcBorders>
          </w:tcPr>
          <w:p w14:paraId="29D98F7E" w14:textId="77777777" w:rsidR="0022078F" w:rsidRPr="00FA3E0D" w:rsidRDefault="0022078F" w:rsidP="0022078F">
            <w:pPr>
              <w:tabs>
                <w:tab w:val="left" w:pos="450"/>
              </w:tabs>
              <w:ind w:left="-108" w:right="-108"/>
              <w:jc w:val="center"/>
              <w:rPr>
                <w:sz w:val="28"/>
                <w:szCs w:val="28"/>
                <w:u w:val="single"/>
              </w:rPr>
            </w:pPr>
            <w:r w:rsidRPr="00FA3E0D">
              <w:rPr>
                <w:sz w:val="28"/>
                <w:szCs w:val="28"/>
                <w:u w:val="single"/>
                <w:cs/>
              </w:rPr>
              <w:t>งบการเงินรวม</w:t>
            </w:r>
          </w:p>
        </w:tc>
        <w:tc>
          <w:tcPr>
            <w:tcW w:w="3060" w:type="dxa"/>
            <w:gridSpan w:val="2"/>
            <w:tcBorders>
              <w:top w:val="nil"/>
              <w:left w:val="nil"/>
              <w:bottom w:val="nil"/>
              <w:right w:val="nil"/>
            </w:tcBorders>
          </w:tcPr>
          <w:p w14:paraId="1A62AD6B" w14:textId="77777777" w:rsidR="0022078F" w:rsidRPr="00FA3E0D" w:rsidRDefault="0022078F" w:rsidP="0022078F">
            <w:pPr>
              <w:tabs>
                <w:tab w:val="left" w:pos="450"/>
              </w:tabs>
              <w:ind w:left="-108" w:right="-108"/>
              <w:jc w:val="center"/>
              <w:rPr>
                <w:sz w:val="28"/>
                <w:szCs w:val="28"/>
              </w:rPr>
            </w:pPr>
            <w:r w:rsidRPr="00FA3E0D">
              <w:rPr>
                <w:sz w:val="28"/>
                <w:szCs w:val="28"/>
                <w:u w:val="single"/>
                <w:cs/>
              </w:rPr>
              <w:t>งบการเงินเฉพาะกิจการ</w:t>
            </w:r>
          </w:p>
        </w:tc>
      </w:tr>
      <w:tr w:rsidR="0022078F" w:rsidRPr="00FA3E0D" w14:paraId="4844B9D9" w14:textId="77777777" w:rsidTr="0022078F">
        <w:trPr>
          <w:cantSplit/>
          <w:tblHeader/>
        </w:trPr>
        <w:tc>
          <w:tcPr>
            <w:tcW w:w="3420" w:type="dxa"/>
            <w:tcBorders>
              <w:top w:val="nil"/>
              <w:left w:val="nil"/>
              <w:bottom w:val="nil"/>
              <w:right w:val="nil"/>
            </w:tcBorders>
          </w:tcPr>
          <w:p w14:paraId="5BF5F0E4" w14:textId="77777777" w:rsidR="0022078F" w:rsidRPr="00FA3E0D" w:rsidRDefault="0022078F" w:rsidP="0022078F">
            <w:pPr>
              <w:ind w:left="-108" w:right="-108"/>
              <w:rPr>
                <w:sz w:val="28"/>
                <w:szCs w:val="28"/>
              </w:rPr>
            </w:pPr>
          </w:p>
        </w:tc>
        <w:tc>
          <w:tcPr>
            <w:tcW w:w="3150" w:type="dxa"/>
            <w:gridSpan w:val="2"/>
            <w:tcBorders>
              <w:top w:val="nil"/>
              <w:left w:val="nil"/>
              <w:bottom w:val="nil"/>
              <w:right w:val="nil"/>
            </w:tcBorders>
          </w:tcPr>
          <w:p w14:paraId="0527496D" w14:textId="77777777" w:rsidR="0022078F" w:rsidRPr="00FA3E0D" w:rsidRDefault="0022078F" w:rsidP="0022078F">
            <w:pPr>
              <w:ind w:left="-108" w:right="-108"/>
              <w:jc w:val="center"/>
              <w:rPr>
                <w:sz w:val="28"/>
                <w:szCs w:val="28"/>
                <w:u w:val="single"/>
              </w:rPr>
            </w:pPr>
            <w:r w:rsidRPr="00FA3E0D">
              <w:rPr>
                <w:sz w:val="28"/>
                <w:szCs w:val="28"/>
                <w:u w:val="single"/>
                <w:cs/>
              </w:rPr>
              <w:t xml:space="preserve">ณ วันที่ </w:t>
            </w:r>
            <w:r w:rsidRPr="00FA3E0D">
              <w:rPr>
                <w:sz w:val="28"/>
                <w:szCs w:val="28"/>
                <w:u w:val="single"/>
              </w:rPr>
              <w:t>31</w:t>
            </w:r>
            <w:r w:rsidRPr="00FA3E0D">
              <w:rPr>
                <w:sz w:val="28"/>
                <w:szCs w:val="28"/>
                <w:u w:val="single"/>
                <w:cs/>
              </w:rPr>
              <w:t xml:space="preserve"> ธันวาคม</w:t>
            </w:r>
          </w:p>
        </w:tc>
        <w:tc>
          <w:tcPr>
            <w:tcW w:w="3060" w:type="dxa"/>
            <w:gridSpan w:val="2"/>
            <w:tcBorders>
              <w:top w:val="nil"/>
              <w:left w:val="nil"/>
              <w:bottom w:val="nil"/>
              <w:right w:val="nil"/>
            </w:tcBorders>
          </w:tcPr>
          <w:p w14:paraId="4F3891F8" w14:textId="77777777" w:rsidR="0022078F" w:rsidRPr="00FA3E0D" w:rsidRDefault="0022078F" w:rsidP="0022078F">
            <w:pPr>
              <w:ind w:left="-108" w:right="-108"/>
              <w:jc w:val="center"/>
              <w:rPr>
                <w:sz w:val="28"/>
                <w:szCs w:val="28"/>
                <w:u w:val="single"/>
              </w:rPr>
            </w:pPr>
            <w:r w:rsidRPr="00FA3E0D">
              <w:rPr>
                <w:sz w:val="28"/>
                <w:szCs w:val="28"/>
                <w:u w:val="single"/>
                <w:cs/>
              </w:rPr>
              <w:t xml:space="preserve">ณ วันที่ </w:t>
            </w:r>
            <w:r w:rsidRPr="00FA3E0D">
              <w:rPr>
                <w:sz w:val="28"/>
                <w:szCs w:val="28"/>
                <w:u w:val="single"/>
              </w:rPr>
              <w:t>31</w:t>
            </w:r>
            <w:r w:rsidRPr="00FA3E0D">
              <w:rPr>
                <w:sz w:val="28"/>
                <w:szCs w:val="28"/>
                <w:u w:val="single"/>
                <w:cs/>
              </w:rPr>
              <w:t xml:space="preserve"> ธันวาคม</w:t>
            </w:r>
          </w:p>
        </w:tc>
      </w:tr>
      <w:tr w:rsidR="0022078F" w:rsidRPr="00FA3E0D" w14:paraId="212091B6" w14:textId="77777777" w:rsidTr="0022078F">
        <w:trPr>
          <w:tblHeader/>
        </w:trPr>
        <w:tc>
          <w:tcPr>
            <w:tcW w:w="3420" w:type="dxa"/>
            <w:tcBorders>
              <w:top w:val="nil"/>
              <w:left w:val="nil"/>
              <w:bottom w:val="nil"/>
              <w:right w:val="nil"/>
            </w:tcBorders>
          </w:tcPr>
          <w:p w14:paraId="0F9AA31C" w14:textId="77777777" w:rsidR="0022078F" w:rsidRPr="00FA3E0D" w:rsidRDefault="0022078F" w:rsidP="0022078F">
            <w:pPr>
              <w:ind w:left="-108" w:right="-108"/>
              <w:rPr>
                <w:sz w:val="28"/>
                <w:szCs w:val="28"/>
              </w:rPr>
            </w:pPr>
          </w:p>
        </w:tc>
        <w:tc>
          <w:tcPr>
            <w:tcW w:w="1620" w:type="dxa"/>
            <w:tcBorders>
              <w:top w:val="nil"/>
              <w:left w:val="nil"/>
              <w:bottom w:val="nil"/>
              <w:right w:val="nil"/>
            </w:tcBorders>
          </w:tcPr>
          <w:p w14:paraId="3A702484" w14:textId="77777777" w:rsidR="0022078F" w:rsidRPr="00FA3E0D" w:rsidRDefault="0022078F" w:rsidP="0022078F">
            <w:pPr>
              <w:ind w:left="-100" w:right="-85"/>
              <w:jc w:val="center"/>
              <w:rPr>
                <w:sz w:val="28"/>
                <w:szCs w:val="28"/>
                <w:u w:val="single"/>
                <w:lang w:val="en-US"/>
              </w:rPr>
            </w:pPr>
            <w:r w:rsidRPr="00FA3E0D">
              <w:rPr>
                <w:sz w:val="28"/>
                <w:szCs w:val="28"/>
                <w:u w:val="single"/>
              </w:rPr>
              <w:t>25</w:t>
            </w:r>
            <w:r w:rsidRPr="00FA3E0D">
              <w:rPr>
                <w:sz w:val="28"/>
                <w:szCs w:val="28"/>
                <w:u w:val="single"/>
                <w:lang w:val="en-US"/>
              </w:rPr>
              <w:t>63</w:t>
            </w:r>
          </w:p>
        </w:tc>
        <w:tc>
          <w:tcPr>
            <w:tcW w:w="1530" w:type="dxa"/>
            <w:tcBorders>
              <w:top w:val="nil"/>
              <w:left w:val="nil"/>
              <w:bottom w:val="nil"/>
              <w:right w:val="nil"/>
            </w:tcBorders>
          </w:tcPr>
          <w:p w14:paraId="7B35B065" w14:textId="77777777" w:rsidR="0022078F" w:rsidRPr="00FA3E0D" w:rsidRDefault="0022078F" w:rsidP="0022078F">
            <w:pPr>
              <w:ind w:left="-100" w:right="-85"/>
              <w:jc w:val="center"/>
              <w:rPr>
                <w:sz w:val="28"/>
                <w:szCs w:val="28"/>
                <w:u w:val="single"/>
              </w:rPr>
            </w:pPr>
            <w:r w:rsidRPr="00FA3E0D">
              <w:rPr>
                <w:sz w:val="28"/>
                <w:szCs w:val="28"/>
                <w:u w:val="single"/>
              </w:rPr>
              <w:t>2562</w:t>
            </w:r>
          </w:p>
        </w:tc>
        <w:tc>
          <w:tcPr>
            <w:tcW w:w="1530" w:type="dxa"/>
            <w:tcBorders>
              <w:top w:val="nil"/>
              <w:left w:val="nil"/>
              <w:bottom w:val="nil"/>
              <w:right w:val="nil"/>
            </w:tcBorders>
          </w:tcPr>
          <w:p w14:paraId="55BD07BA" w14:textId="77777777" w:rsidR="0022078F" w:rsidRPr="00FA3E0D" w:rsidRDefault="0022078F" w:rsidP="0022078F">
            <w:pPr>
              <w:ind w:left="-100" w:right="-85"/>
              <w:jc w:val="center"/>
              <w:rPr>
                <w:sz w:val="28"/>
                <w:szCs w:val="28"/>
                <w:u w:val="single"/>
                <w:lang w:val="en-US"/>
              </w:rPr>
            </w:pPr>
            <w:r w:rsidRPr="00FA3E0D">
              <w:rPr>
                <w:sz w:val="28"/>
                <w:szCs w:val="28"/>
                <w:u w:val="single"/>
                <w:lang w:val="en-US"/>
              </w:rPr>
              <w:t>2563</w:t>
            </w:r>
          </w:p>
        </w:tc>
        <w:tc>
          <w:tcPr>
            <w:tcW w:w="1530" w:type="dxa"/>
            <w:tcBorders>
              <w:top w:val="nil"/>
              <w:left w:val="nil"/>
              <w:bottom w:val="nil"/>
              <w:right w:val="nil"/>
            </w:tcBorders>
          </w:tcPr>
          <w:p w14:paraId="4FDE6048" w14:textId="77777777" w:rsidR="0022078F" w:rsidRPr="00FA3E0D" w:rsidRDefault="0022078F" w:rsidP="0022078F">
            <w:pPr>
              <w:ind w:left="-100" w:right="-85"/>
              <w:jc w:val="center"/>
              <w:rPr>
                <w:sz w:val="28"/>
                <w:szCs w:val="28"/>
                <w:u w:val="single"/>
              </w:rPr>
            </w:pPr>
            <w:r w:rsidRPr="00FA3E0D">
              <w:rPr>
                <w:sz w:val="28"/>
                <w:szCs w:val="28"/>
                <w:u w:val="single"/>
              </w:rPr>
              <w:t>2562</w:t>
            </w:r>
          </w:p>
        </w:tc>
      </w:tr>
      <w:tr w:rsidR="0022078F" w:rsidRPr="00FA3E0D" w14:paraId="16953828" w14:textId="77777777" w:rsidTr="0022078F">
        <w:tc>
          <w:tcPr>
            <w:tcW w:w="3420" w:type="dxa"/>
            <w:tcBorders>
              <w:top w:val="nil"/>
              <w:left w:val="nil"/>
              <w:bottom w:val="nil"/>
              <w:right w:val="nil"/>
            </w:tcBorders>
          </w:tcPr>
          <w:p w14:paraId="7982A7A4" w14:textId="77777777" w:rsidR="0022078F" w:rsidRPr="00FA3E0D" w:rsidRDefault="0022078F" w:rsidP="0022078F">
            <w:pPr>
              <w:tabs>
                <w:tab w:val="left" w:pos="450"/>
              </w:tabs>
              <w:ind w:right="-108"/>
              <w:jc w:val="thaiDistribute"/>
              <w:rPr>
                <w:sz w:val="28"/>
                <w:szCs w:val="28"/>
                <w:cs/>
              </w:rPr>
            </w:pPr>
            <w:r w:rsidRPr="00FA3E0D">
              <w:rPr>
                <w:sz w:val="28"/>
                <w:szCs w:val="28"/>
                <w:cs/>
              </w:rPr>
              <w:t>ลูกหนี้การค้ากิจการที่เกี่ยวข้องกัน</w:t>
            </w:r>
          </w:p>
        </w:tc>
        <w:tc>
          <w:tcPr>
            <w:tcW w:w="1620" w:type="dxa"/>
            <w:tcBorders>
              <w:top w:val="nil"/>
              <w:left w:val="nil"/>
              <w:bottom w:val="nil"/>
              <w:right w:val="nil"/>
            </w:tcBorders>
          </w:tcPr>
          <w:p w14:paraId="24662515" w14:textId="77777777" w:rsidR="0022078F" w:rsidRPr="00FA3E0D" w:rsidRDefault="0022078F" w:rsidP="0022078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pPr>
          </w:p>
        </w:tc>
        <w:tc>
          <w:tcPr>
            <w:tcW w:w="1530" w:type="dxa"/>
            <w:tcBorders>
              <w:top w:val="nil"/>
              <w:left w:val="nil"/>
              <w:bottom w:val="nil"/>
              <w:right w:val="nil"/>
            </w:tcBorders>
          </w:tcPr>
          <w:p w14:paraId="7DA95CAF" w14:textId="77777777" w:rsidR="0022078F" w:rsidRPr="00FA3E0D" w:rsidRDefault="0022078F" w:rsidP="0022078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pPr>
          </w:p>
        </w:tc>
        <w:tc>
          <w:tcPr>
            <w:tcW w:w="1530" w:type="dxa"/>
            <w:tcBorders>
              <w:top w:val="nil"/>
              <w:left w:val="nil"/>
              <w:bottom w:val="nil"/>
              <w:right w:val="nil"/>
            </w:tcBorders>
          </w:tcPr>
          <w:p w14:paraId="65559F68" w14:textId="77777777" w:rsidR="0022078F" w:rsidRPr="00FA3E0D" w:rsidRDefault="0022078F" w:rsidP="0022078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pPr>
          </w:p>
        </w:tc>
        <w:tc>
          <w:tcPr>
            <w:tcW w:w="1530" w:type="dxa"/>
            <w:tcBorders>
              <w:top w:val="nil"/>
              <w:left w:val="nil"/>
              <w:bottom w:val="nil"/>
              <w:right w:val="nil"/>
            </w:tcBorders>
          </w:tcPr>
          <w:p w14:paraId="20D1401C" w14:textId="77777777" w:rsidR="0022078F" w:rsidRPr="00FA3E0D" w:rsidRDefault="0022078F" w:rsidP="0022078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pPr>
          </w:p>
        </w:tc>
      </w:tr>
      <w:tr w:rsidR="0022078F" w:rsidRPr="00FA3E0D" w14:paraId="273DFB9C" w14:textId="77777777" w:rsidTr="0022078F">
        <w:tc>
          <w:tcPr>
            <w:tcW w:w="3420" w:type="dxa"/>
            <w:tcBorders>
              <w:top w:val="nil"/>
              <w:left w:val="nil"/>
              <w:bottom w:val="nil"/>
              <w:right w:val="nil"/>
            </w:tcBorders>
          </w:tcPr>
          <w:p w14:paraId="75982308" w14:textId="77777777" w:rsidR="0022078F" w:rsidRPr="00FA3E0D" w:rsidRDefault="0022078F" w:rsidP="0022078F">
            <w:pPr>
              <w:ind w:left="162" w:right="-108" w:hanging="90"/>
              <w:jc w:val="thaiDistribute"/>
              <w:rPr>
                <w:sz w:val="28"/>
                <w:szCs w:val="28"/>
              </w:rPr>
            </w:pPr>
            <w:r w:rsidRPr="00FA3E0D">
              <w:rPr>
                <w:sz w:val="28"/>
                <w:szCs w:val="28"/>
                <w:cs/>
              </w:rPr>
              <w:t>-</w:t>
            </w:r>
            <w:r w:rsidRPr="00FA3E0D">
              <w:rPr>
                <w:sz w:val="28"/>
                <w:szCs w:val="28"/>
                <w:cs/>
              </w:rPr>
              <w:tab/>
              <w:t>ยังไม่ถึงกำหนดชำระ</w:t>
            </w:r>
          </w:p>
        </w:tc>
        <w:tc>
          <w:tcPr>
            <w:tcW w:w="1620" w:type="dxa"/>
            <w:tcBorders>
              <w:top w:val="nil"/>
              <w:left w:val="nil"/>
              <w:right w:val="nil"/>
            </w:tcBorders>
          </w:tcPr>
          <w:p w14:paraId="6884D534" w14:textId="77777777" w:rsidR="0022078F" w:rsidRPr="00FA3E0D" w:rsidRDefault="0022078F" w:rsidP="0022078F">
            <w:pPr>
              <w:ind w:left="171" w:right="-27"/>
              <w:jc w:val="right"/>
              <w:rPr>
                <w:sz w:val="28"/>
                <w:szCs w:val="28"/>
              </w:rPr>
            </w:pPr>
            <w:r w:rsidRPr="00FA3E0D">
              <w:rPr>
                <w:sz w:val="28"/>
                <w:szCs w:val="28"/>
              </w:rPr>
              <w:t>-</w:t>
            </w:r>
          </w:p>
        </w:tc>
        <w:tc>
          <w:tcPr>
            <w:tcW w:w="1530" w:type="dxa"/>
            <w:tcBorders>
              <w:top w:val="nil"/>
              <w:left w:val="nil"/>
              <w:right w:val="nil"/>
            </w:tcBorders>
          </w:tcPr>
          <w:p w14:paraId="4AF409ED" w14:textId="77777777" w:rsidR="0022078F" w:rsidRPr="00FA3E0D" w:rsidRDefault="0022078F" w:rsidP="0022078F">
            <w:pPr>
              <w:ind w:left="171" w:right="-27"/>
              <w:jc w:val="right"/>
              <w:rPr>
                <w:sz w:val="28"/>
                <w:szCs w:val="28"/>
              </w:rPr>
            </w:pPr>
            <w:r w:rsidRPr="00FA3E0D">
              <w:rPr>
                <w:sz w:val="28"/>
                <w:szCs w:val="28"/>
              </w:rPr>
              <w:t>-</w:t>
            </w:r>
          </w:p>
        </w:tc>
        <w:tc>
          <w:tcPr>
            <w:tcW w:w="1530" w:type="dxa"/>
            <w:tcBorders>
              <w:top w:val="nil"/>
              <w:left w:val="nil"/>
              <w:right w:val="nil"/>
            </w:tcBorders>
            <w:shd w:val="clear" w:color="auto" w:fill="auto"/>
          </w:tcPr>
          <w:p w14:paraId="0F2DA15E" w14:textId="77777777" w:rsidR="0022078F" w:rsidRPr="00FA3E0D" w:rsidRDefault="0022078F" w:rsidP="0022078F">
            <w:pPr>
              <w:ind w:left="171" w:right="-27"/>
              <w:jc w:val="right"/>
              <w:rPr>
                <w:sz w:val="28"/>
                <w:szCs w:val="28"/>
                <w:lang w:val="en-US"/>
              </w:rPr>
            </w:pPr>
            <w:r w:rsidRPr="00FA3E0D">
              <w:rPr>
                <w:sz w:val="28"/>
                <w:szCs w:val="28"/>
                <w:lang w:val="en-US"/>
              </w:rPr>
              <w:t>-</w:t>
            </w:r>
          </w:p>
        </w:tc>
        <w:tc>
          <w:tcPr>
            <w:tcW w:w="1530" w:type="dxa"/>
            <w:tcBorders>
              <w:top w:val="nil"/>
              <w:left w:val="nil"/>
              <w:right w:val="nil"/>
            </w:tcBorders>
            <w:shd w:val="clear" w:color="auto" w:fill="auto"/>
          </w:tcPr>
          <w:p w14:paraId="64944593" w14:textId="77777777" w:rsidR="0022078F" w:rsidRPr="00FA3E0D" w:rsidRDefault="0022078F" w:rsidP="0022078F">
            <w:pPr>
              <w:ind w:left="171" w:right="-27"/>
              <w:jc w:val="right"/>
              <w:rPr>
                <w:sz w:val="28"/>
                <w:szCs w:val="28"/>
              </w:rPr>
            </w:pPr>
            <w:r w:rsidRPr="00FA3E0D">
              <w:rPr>
                <w:sz w:val="28"/>
                <w:szCs w:val="28"/>
              </w:rPr>
              <w:t>577,158</w:t>
            </w:r>
          </w:p>
        </w:tc>
      </w:tr>
      <w:tr w:rsidR="0022078F" w:rsidRPr="00FA3E0D" w14:paraId="3109E39C" w14:textId="77777777" w:rsidTr="0022078F">
        <w:tc>
          <w:tcPr>
            <w:tcW w:w="3420" w:type="dxa"/>
            <w:tcBorders>
              <w:top w:val="nil"/>
              <w:left w:val="nil"/>
              <w:bottom w:val="nil"/>
              <w:right w:val="nil"/>
            </w:tcBorders>
          </w:tcPr>
          <w:p w14:paraId="0FEA5608" w14:textId="77777777" w:rsidR="0022078F" w:rsidRPr="00FA3E0D" w:rsidRDefault="0022078F" w:rsidP="0022078F">
            <w:pPr>
              <w:ind w:left="387" w:right="-108" w:firstLine="138"/>
              <w:jc w:val="thaiDistribute"/>
              <w:rPr>
                <w:sz w:val="28"/>
                <w:szCs w:val="28"/>
              </w:rPr>
            </w:pPr>
            <w:r w:rsidRPr="00FA3E0D">
              <w:rPr>
                <w:sz w:val="28"/>
                <w:szCs w:val="28"/>
                <w:cs/>
              </w:rPr>
              <w:t>รวม</w:t>
            </w:r>
          </w:p>
        </w:tc>
        <w:tc>
          <w:tcPr>
            <w:tcW w:w="1620" w:type="dxa"/>
            <w:tcBorders>
              <w:top w:val="single" w:sz="4" w:space="0" w:color="auto"/>
              <w:left w:val="nil"/>
              <w:bottom w:val="single" w:sz="4" w:space="0" w:color="auto"/>
              <w:right w:val="nil"/>
            </w:tcBorders>
          </w:tcPr>
          <w:p w14:paraId="2BF339E3" w14:textId="77777777" w:rsidR="0022078F" w:rsidRPr="00FA3E0D" w:rsidRDefault="0022078F" w:rsidP="0022078F">
            <w:pPr>
              <w:ind w:left="171" w:right="-27"/>
              <w:jc w:val="right"/>
              <w:rPr>
                <w:sz w:val="28"/>
                <w:szCs w:val="28"/>
              </w:rPr>
            </w:pPr>
            <w:r w:rsidRPr="00FA3E0D">
              <w:rPr>
                <w:sz w:val="28"/>
                <w:szCs w:val="28"/>
              </w:rPr>
              <w:t>-</w:t>
            </w:r>
          </w:p>
        </w:tc>
        <w:tc>
          <w:tcPr>
            <w:tcW w:w="1530" w:type="dxa"/>
            <w:tcBorders>
              <w:top w:val="single" w:sz="4" w:space="0" w:color="auto"/>
              <w:left w:val="nil"/>
              <w:bottom w:val="single" w:sz="4" w:space="0" w:color="auto"/>
              <w:right w:val="nil"/>
            </w:tcBorders>
          </w:tcPr>
          <w:p w14:paraId="2D009029" w14:textId="77777777" w:rsidR="0022078F" w:rsidRPr="00FA3E0D" w:rsidRDefault="0022078F" w:rsidP="0022078F">
            <w:pPr>
              <w:ind w:left="171" w:right="-27"/>
              <w:jc w:val="right"/>
              <w:rPr>
                <w:sz w:val="28"/>
                <w:szCs w:val="28"/>
              </w:rPr>
            </w:pPr>
            <w:r w:rsidRPr="00FA3E0D">
              <w:rPr>
                <w:sz w:val="28"/>
                <w:szCs w:val="28"/>
              </w:rPr>
              <w:t>-</w:t>
            </w:r>
          </w:p>
        </w:tc>
        <w:tc>
          <w:tcPr>
            <w:tcW w:w="1530" w:type="dxa"/>
            <w:tcBorders>
              <w:top w:val="single" w:sz="4" w:space="0" w:color="auto"/>
              <w:left w:val="nil"/>
              <w:bottom w:val="single" w:sz="4" w:space="0" w:color="auto"/>
              <w:right w:val="nil"/>
            </w:tcBorders>
            <w:shd w:val="clear" w:color="auto" w:fill="auto"/>
          </w:tcPr>
          <w:p w14:paraId="09A72E71" w14:textId="77777777" w:rsidR="0022078F" w:rsidRPr="00FA3E0D" w:rsidRDefault="0022078F" w:rsidP="0022078F">
            <w:pPr>
              <w:ind w:left="171" w:right="-27"/>
              <w:jc w:val="right"/>
              <w:rPr>
                <w:sz w:val="28"/>
                <w:szCs w:val="28"/>
              </w:rPr>
            </w:pPr>
            <w:r w:rsidRPr="00FA3E0D">
              <w:rPr>
                <w:sz w:val="28"/>
                <w:szCs w:val="28"/>
              </w:rPr>
              <w:t>-</w:t>
            </w:r>
          </w:p>
        </w:tc>
        <w:tc>
          <w:tcPr>
            <w:tcW w:w="1530" w:type="dxa"/>
            <w:tcBorders>
              <w:top w:val="single" w:sz="4" w:space="0" w:color="auto"/>
              <w:left w:val="nil"/>
              <w:bottom w:val="single" w:sz="4" w:space="0" w:color="auto"/>
              <w:right w:val="nil"/>
            </w:tcBorders>
            <w:shd w:val="clear" w:color="auto" w:fill="auto"/>
          </w:tcPr>
          <w:p w14:paraId="6DAD6BB5" w14:textId="77777777" w:rsidR="0022078F" w:rsidRPr="00FA3E0D" w:rsidRDefault="0022078F" w:rsidP="0022078F">
            <w:pPr>
              <w:ind w:left="171" w:right="-27"/>
              <w:jc w:val="right"/>
              <w:rPr>
                <w:sz w:val="28"/>
                <w:szCs w:val="28"/>
                <w:cs/>
              </w:rPr>
            </w:pPr>
            <w:r w:rsidRPr="00FA3E0D">
              <w:rPr>
                <w:sz w:val="28"/>
                <w:szCs w:val="28"/>
              </w:rPr>
              <w:t>577,158</w:t>
            </w:r>
          </w:p>
        </w:tc>
      </w:tr>
      <w:tr w:rsidR="0022078F" w:rsidRPr="00FA3E0D" w14:paraId="48B9F57F" w14:textId="77777777" w:rsidTr="0022078F">
        <w:tc>
          <w:tcPr>
            <w:tcW w:w="3420" w:type="dxa"/>
            <w:tcBorders>
              <w:top w:val="nil"/>
              <w:left w:val="nil"/>
              <w:bottom w:val="nil"/>
              <w:right w:val="nil"/>
            </w:tcBorders>
          </w:tcPr>
          <w:p w14:paraId="636D9E07" w14:textId="77777777" w:rsidR="0022078F" w:rsidRPr="00FA3E0D" w:rsidRDefault="0022078F" w:rsidP="0022078F">
            <w:pPr>
              <w:tabs>
                <w:tab w:val="left" w:pos="450"/>
              </w:tabs>
              <w:ind w:left="-108" w:right="-108"/>
              <w:jc w:val="thaiDistribute"/>
              <w:rPr>
                <w:sz w:val="10"/>
                <w:szCs w:val="10"/>
                <w:cs/>
              </w:rPr>
            </w:pPr>
          </w:p>
        </w:tc>
        <w:tc>
          <w:tcPr>
            <w:tcW w:w="1620" w:type="dxa"/>
            <w:tcBorders>
              <w:top w:val="nil"/>
              <w:left w:val="nil"/>
              <w:bottom w:val="nil"/>
              <w:right w:val="nil"/>
            </w:tcBorders>
          </w:tcPr>
          <w:p w14:paraId="7F5461E2" w14:textId="77777777" w:rsidR="0022078F" w:rsidRPr="00FA3E0D" w:rsidRDefault="0022078F" w:rsidP="0022078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10"/>
                <w:szCs w:val="10"/>
              </w:rPr>
            </w:pPr>
          </w:p>
        </w:tc>
        <w:tc>
          <w:tcPr>
            <w:tcW w:w="1530" w:type="dxa"/>
            <w:tcBorders>
              <w:top w:val="nil"/>
              <w:left w:val="nil"/>
              <w:bottom w:val="nil"/>
              <w:right w:val="nil"/>
            </w:tcBorders>
          </w:tcPr>
          <w:p w14:paraId="633C1828" w14:textId="77777777" w:rsidR="0022078F" w:rsidRPr="00FA3E0D" w:rsidRDefault="0022078F" w:rsidP="0022078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10"/>
                <w:szCs w:val="10"/>
              </w:rPr>
            </w:pPr>
          </w:p>
        </w:tc>
        <w:tc>
          <w:tcPr>
            <w:tcW w:w="1530" w:type="dxa"/>
            <w:tcBorders>
              <w:top w:val="nil"/>
              <w:left w:val="nil"/>
              <w:bottom w:val="nil"/>
              <w:right w:val="nil"/>
            </w:tcBorders>
          </w:tcPr>
          <w:p w14:paraId="13779684" w14:textId="77777777" w:rsidR="0022078F" w:rsidRPr="00FA3E0D" w:rsidRDefault="0022078F" w:rsidP="0022078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10"/>
                <w:szCs w:val="10"/>
              </w:rPr>
            </w:pPr>
          </w:p>
        </w:tc>
        <w:tc>
          <w:tcPr>
            <w:tcW w:w="1530" w:type="dxa"/>
            <w:tcBorders>
              <w:top w:val="nil"/>
              <w:left w:val="nil"/>
              <w:bottom w:val="nil"/>
              <w:right w:val="nil"/>
            </w:tcBorders>
          </w:tcPr>
          <w:p w14:paraId="6DD61394" w14:textId="77777777" w:rsidR="0022078F" w:rsidRPr="00FA3E0D" w:rsidRDefault="0022078F" w:rsidP="0022078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10"/>
                <w:szCs w:val="10"/>
              </w:rPr>
            </w:pPr>
          </w:p>
        </w:tc>
      </w:tr>
      <w:tr w:rsidR="0022078F" w:rsidRPr="00FA3E0D" w14:paraId="563B967F" w14:textId="77777777" w:rsidTr="0022078F">
        <w:tc>
          <w:tcPr>
            <w:tcW w:w="3420" w:type="dxa"/>
            <w:tcBorders>
              <w:top w:val="nil"/>
              <w:left w:val="nil"/>
              <w:bottom w:val="nil"/>
              <w:right w:val="nil"/>
            </w:tcBorders>
          </w:tcPr>
          <w:p w14:paraId="210BF629" w14:textId="77777777" w:rsidR="0022078F" w:rsidRPr="00FA3E0D" w:rsidRDefault="0022078F" w:rsidP="0022078F">
            <w:pPr>
              <w:ind w:right="-108"/>
              <w:jc w:val="thaiDistribute"/>
              <w:rPr>
                <w:sz w:val="28"/>
                <w:szCs w:val="28"/>
                <w:cs/>
              </w:rPr>
            </w:pPr>
            <w:r w:rsidRPr="00FA3E0D">
              <w:rPr>
                <w:sz w:val="28"/>
                <w:szCs w:val="28"/>
                <w:cs/>
              </w:rPr>
              <w:t>ลูกหนี้การค้ากิจการอื่น</w:t>
            </w:r>
          </w:p>
        </w:tc>
        <w:tc>
          <w:tcPr>
            <w:tcW w:w="1620" w:type="dxa"/>
            <w:tcBorders>
              <w:top w:val="nil"/>
              <w:left w:val="nil"/>
              <w:right w:val="nil"/>
            </w:tcBorders>
          </w:tcPr>
          <w:p w14:paraId="62EF4162" w14:textId="77777777" w:rsidR="0022078F" w:rsidRPr="00FA3E0D" w:rsidRDefault="0022078F" w:rsidP="0022078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pPr>
          </w:p>
        </w:tc>
        <w:tc>
          <w:tcPr>
            <w:tcW w:w="1530" w:type="dxa"/>
            <w:tcBorders>
              <w:top w:val="nil"/>
              <w:left w:val="nil"/>
              <w:right w:val="nil"/>
            </w:tcBorders>
          </w:tcPr>
          <w:p w14:paraId="0FAC392D" w14:textId="77777777" w:rsidR="0022078F" w:rsidRPr="00FA3E0D" w:rsidRDefault="0022078F" w:rsidP="0022078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pPr>
          </w:p>
        </w:tc>
        <w:tc>
          <w:tcPr>
            <w:tcW w:w="1530" w:type="dxa"/>
            <w:tcBorders>
              <w:top w:val="nil"/>
              <w:left w:val="nil"/>
              <w:right w:val="nil"/>
            </w:tcBorders>
            <w:shd w:val="clear" w:color="auto" w:fill="auto"/>
          </w:tcPr>
          <w:p w14:paraId="5D1A2E64" w14:textId="77777777" w:rsidR="0022078F" w:rsidRPr="00FA3E0D" w:rsidRDefault="0022078F" w:rsidP="0022078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pPr>
          </w:p>
        </w:tc>
        <w:tc>
          <w:tcPr>
            <w:tcW w:w="1530" w:type="dxa"/>
            <w:tcBorders>
              <w:top w:val="nil"/>
              <w:left w:val="nil"/>
              <w:right w:val="nil"/>
            </w:tcBorders>
            <w:shd w:val="clear" w:color="auto" w:fill="auto"/>
          </w:tcPr>
          <w:p w14:paraId="50729143" w14:textId="77777777" w:rsidR="0022078F" w:rsidRPr="00FA3E0D" w:rsidRDefault="0022078F" w:rsidP="0022078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pPr>
          </w:p>
        </w:tc>
      </w:tr>
      <w:tr w:rsidR="0022078F" w:rsidRPr="00FA3E0D" w14:paraId="3540E0B5" w14:textId="77777777" w:rsidTr="0022078F">
        <w:tc>
          <w:tcPr>
            <w:tcW w:w="3420" w:type="dxa"/>
            <w:tcBorders>
              <w:top w:val="nil"/>
              <w:left w:val="nil"/>
              <w:bottom w:val="nil"/>
              <w:right w:val="nil"/>
            </w:tcBorders>
          </w:tcPr>
          <w:p w14:paraId="47097A33" w14:textId="77777777" w:rsidR="0022078F" w:rsidRPr="00FA3E0D" w:rsidRDefault="0022078F" w:rsidP="0022078F">
            <w:pPr>
              <w:ind w:left="162" w:right="-108" w:hanging="90"/>
              <w:jc w:val="thaiDistribute"/>
              <w:rPr>
                <w:sz w:val="28"/>
                <w:szCs w:val="28"/>
              </w:rPr>
            </w:pPr>
            <w:r w:rsidRPr="00FA3E0D">
              <w:rPr>
                <w:sz w:val="28"/>
                <w:szCs w:val="28"/>
                <w:cs/>
              </w:rPr>
              <w:t>-</w:t>
            </w:r>
            <w:r w:rsidRPr="00FA3E0D">
              <w:rPr>
                <w:sz w:val="28"/>
                <w:szCs w:val="28"/>
                <w:cs/>
              </w:rPr>
              <w:tab/>
              <w:t>ยังไม่ถึงกำหนดชำระ</w:t>
            </w:r>
          </w:p>
        </w:tc>
        <w:tc>
          <w:tcPr>
            <w:tcW w:w="1620" w:type="dxa"/>
            <w:tcBorders>
              <w:top w:val="nil"/>
              <w:left w:val="nil"/>
              <w:right w:val="nil"/>
            </w:tcBorders>
            <w:shd w:val="clear" w:color="auto" w:fill="auto"/>
          </w:tcPr>
          <w:p w14:paraId="51A1DE3A" w14:textId="77777777" w:rsidR="0022078F" w:rsidRPr="000E6C81" w:rsidRDefault="0022078F" w:rsidP="0022078F">
            <w:pPr>
              <w:ind w:left="171" w:right="-27"/>
              <w:jc w:val="right"/>
              <w:rPr>
                <w:sz w:val="28"/>
                <w:szCs w:val="28"/>
              </w:rPr>
            </w:pPr>
            <w:r w:rsidRPr="000E6C81">
              <w:rPr>
                <w:sz w:val="28"/>
                <w:szCs w:val="28"/>
              </w:rPr>
              <w:t>46,331</w:t>
            </w:r>
          </w:p>
        </w:tc>
        <w:tc>
          <w:tcPr>
            <w:tcW w:w="1530" w:type="dxa"/>
            <w:tcBorders>
              <w:top w:val="nil"/>
              <w:left w:val="nil"/>
              <w:right w:val="nil"/>
            </w:tcBorders>
            <w:shd w:val="clear" w:color="auto" w:fill="auto"/>
          </w:tcPr>
          <w:p w14:paraId="49D73FE5" w14:textId="77777777" w:rsidR="0022078F" w:rsidRPr="00FA3E0D" w:rsidRDefault="0022078F" w:rsidP="0022078F">
            <w:pPr>
              <w:ind w:left="171" w:right="-27"/>
              <w:jc w:val="right"/>
              <w:rPr>
                <w:sz w:val="28"/>
                <w:szCs w:val="28"/>
              </w:rPr>
            </w:pPr>
            <w:r w:rsidRPr="00FA3E0D">
              <w:rPr>
                <w:sz w:val="28"/>
                <w:szCs w:val="28"/>
              </w:rPr>
              <w:t>1,542,883</w:t>
            </w:r>
          </w:p>
        </w:tc>
        <w:tc>
          <w:tcPr>
            <w:tcW w:w="1530" w:type="dxa"/>
            <w:tcBorders>
              <w:top w:val="nil"/>
              <w:left w:val="nil"/>
              <w:right w:val="nil"/>
            </w:tcBorders>
            <w:shd w:val="clear" w:color="auto" w:fill="auto"/>
          </w:tcPr>
          <w:p w14:paraId="61BB1273" w14:textId="77777777" w:rsidR="0022078F" w:rsidRPr="00FA3E0D" w:rsidRDefault="0022078F" w:rsidP="0022078F">
            <w:pPr>
              <w:ind w:left="171" w:right="-27"/>
              <w:jc w:val="right"/>
              <w:rPr>
                <w:sz w:val="28"/>
                <w:szCs w:val="28"/>
              </w:rPr>
            </w:pPr>
            <w:r w:rsidRPr="00FA3E0D">
              <w:rPr>
                <w:rFonts w:hint="cs"/>
                <w:sz w:val="28"/>
                <w:szCs w:val="28"/>
                <w:cs/>
              </w:rPr>
              <w:t>46</w:t>
            </w:r>
            <w:r w:rsidRPr="00FA3E0D">
              <w:rPr>
                <w:sz w:val="28"/>
                <w:szCs w:val="28"/>
                <w:lang w:val="en-US"/>
              </w:rPr>
              <w:t>,331</w:t>
            </w:r>
          </w:p>
        </w:tc>
        <w:tc>
          <w:tcPr>
            <w:tcW w:w="1530" w:type="dxa"/>
            <w:tcBorders>
              <w:top w:val="nil"/>
              <w:left w:val="nil"/>
              <w:right w:val="nil"/>
            </w:tcBorders>
            <w:shd w:val="clear" w:color="auto" w:fill="auto"/>
          </w:tcPr>
          <w:p w14:paraId="60BFB2F2" w14:textId="77777777" w:rsidR="0022078F" w:rsidRPr="00FA3E0D" w:rsidRDefault="0022078F" w:rsidP="0022078F">
            <w:pPr>
              <w:ind w:left="171" w:right="-27"/>
              <w:jc w:val="right"/>
              <w:rPr>
                <w:sz w:val="28"/>
                <w:szCs w:val="28"/>
              </w:rPr>
            </w:pPr>
            <w:r w:rsidRPr="00FA3E0D">
              <w:rPr>
                <w:sz w:val="28"/>
                <w:szCs w:val="28"/>
              </w:rPr>
              <w:t>1,474,670</w:t>
            </w:r>
          </w:p>
        </w:tc>
      </w:tr>
      <w:tr w:rsidR="0022078F" w:rsidRPr="00FA3E0D" w14:paraId="2EB64D87" w14:textId="77777777" w:rsidTr="0022078F">
        <w:tc>
          <w:tcPr>
            <w:tcW w:w="3420" w:type="dxa"/>
            <w:tcBorders>
              <w:top w:val="nil"/>
              <w:left w:val="nil"/>
              <w:bottom w:val="nil"/>
              <w:right w:val="nil"/>
            </w:tcBorders>
          </w:tcPr>
          <w:p w14:paraId="14F93DB9" w14:textId="77777777" w:rsidR="0022078F" w:rsidRPr="00FA3E0D" w:rsidRDefault="0022078F" w:rsidP="0022078F">
            <w:pPr>
              <w:ind w:left="162" w:right="-108" w:hanging="90"/>
              <w:jc w:val="thaiDistribute"/>
              <w:rPr>
                <w:sz w:val="28"/>
                <w:szCs w:val="28"/>
              </w:rPr>
            </w:pPr>
            <w:r w:rsidRPr="00FA3E0D">
              <w:rPr>
                <w:sz w:val="28"/>
                <w:szCs w:val="28"/>
                <w:cs/>
              </w:rPr>
              <w:t>-</w:t>
            </w:r>
            <w:r w:rsidRPr="00FA3E0D">
              <w:rPr>
                <w:sz w:val="28"/>
                <w:szCs w:val="28"/>
                <w:cs/>
              </w:rPr>
              <w:tab/>
              <w:t>เกินกำหนดชำระ</w:t>
            </w:r>
          </w:p>
        </w:tc>
        <w:tc>
          <w:tcPr>
            <w:tcW w:w="1620" w:type="dxa"/>
            <w:tcBorders>
              <w:top w:val="nil"/>
              <w:left w:val="nil"/>
              <w:right w:val="nil"/>
            </w:tcBorders>
            <w:shd w:val="clear" w:color="auto" w:fill="auto"/>
          </w:tcPr>
          <w:p w14:paraId="38C19E00" w14:textId="77777777" w:rsidR="0022078F" w:rsidRPr="000E6C81" w:rsidRDefault="0022078F" w:rsidP="0022078F">
            <w:pPr>
              <w:ind w:left="171" w:right="-27"/>
              <w:jc w:val="right"/>
              <w:rPr>
                <w:sz w:val="28"/>
                <w:szCs w:val="28"/>
              </w:rPr>
            </w:pPr>
          </w:p>
        </w:tc>
        <w:tc>
          <w:tcPr>
            <w:tcW w:w="1530" w:type="dxa"/>
            <w:tcBorders>
              <w:top w:val="nil"/>
              <w:left w:val="nil"/>
              <w:right w:val="nil"/>
            </w:tcBorders>
            <w:shd w:val="clear" w:color="auto" w:fill="auto"/>
          </w:tcPr>
          <w:p w14:paraId="76D73DE3" w14:textId="77777777" w:rsidR="0022078F" w:rsidRPr="00FA3E0D" w:rsidRDefault="0022078F" w:rsidP="0022078F">
            <w:pPr>
              <w:ind w:left="171" w:right="-27"/>
              <w:jc w:val="right"/>
              <w:rPr>
                <w:sz w:val="28"/>
                <w:szCs w:val="28"/>
              </w:rPr>
            </w:pPr>
          </w:p>
        </w:tc>
        <w:tc>
          <w:tcPr>
            <w:tcW w:w="1530" w:type="dxa"/>
            <w:tcBorders>
              <w:top w:val="nil"/>
              <w:left w:val="nil"/>
              <w:right w:val="nil"/>
            </w:tcBorders>
            <w:shd w:val="clear" w:color="auto" w:fill="auto"/>
          </w:tcPr>
          <w:p w14:paraId="3A6E3024" w14:textId="77777777" w:rsidR="0022078F" w:rsidRPr="00FA3E0D" w:rsidRDefault="0022078F" w:rsidP="0022078F">
            <w:pPr>
              <w:ind w:left="171" w:right="-27"/>
              <w:jc w:val="right"/>
              <w:rPr>
                <w:sz w:val="28"/>
                <w:szCs w:val="28"/>
              </w:rPr>
            </w:pPr>
          </w:p>
        </w:tc>
        <w:tc>
          <w:tcPr>
            <w:tcW w:w="1530" w:type="dxa"/>
            <w:tcBorders>
              <w:top w:val="nil"/>
              <w:left w:val="nil"/>
              <w:right w:val="nil"/>
            </w:tcBorders>
            <w:shd w:val="clear" w:color="auto" w:fill="auto"/>
          </w:tcPr>
          <w:p w14:paraId="3039A687" w14:textId="77777777" w:rsidR="0022078F" w:rsidRPr="00FA3E0D" w:rsidRDefault="0022078F" w:rsidP="0022078F">
            <w:pPr>
              <w:ind w:left="171" w:right="-27"/>
              <w:jc w:val="right"/>
              <w:rPr>
                <w:sz w:val="28"/>
                <w:szCs w:val="28"/>
              </w:rPr>
            </w:pPr>
          </w:p>
        </w:tc>
      </w:tr>
      <w:tr w:rsidR="0022078F" w:rsidRPr="00FA3E0D" w14:paraId="5D4A644B" w14:textId="77777777" w:rsidTr="0022078F">
        <w:tc>
          <w:tcPr>
            <w:tcW w:w="3420" w:type="dxa"/>
            <w:tcBorders>
              <w:top w:val="nil"/>
              <w:left w:val="nil"/>
              <w:bottom w:val="nil"/>
              <w:right w:val="nil"/>
            </w:tcBorders>
          </w:tcPr>
          <w:p w14:paraId="22C90EA2" w14:textId="77777777" w:rsidR="0022078F" w:rsidRPr="00FA3E0D" w:rsidRDefault="0022078F" w:rsidP="0022078F">
            <w:pPr>
              <w:ind w:right="-108" w:firstLine="189"/>
              <w:jc w:val="thaiDistribute"/>
              <w:rPr>
                <w:sz w:val="28"/>
                <w:szCs w:val="28"/>
                <w:cs/>
              </w:rPr>
            </w:pPr>
            <w:r w:rsidRPr="00FA3E0D">
              <w:rPr>
                <w:sz w:val="28"/>
                <w:szCs w:val="28"/>
                <w:cs/>
              </w:rPr>
              <w:t xml:space="preserve">ไม่เกิน </w:t>
            </w:r>
            <w:r w:rsidRPr="00FA3E0D">
              <w:rPr>
                <w:sz w:val="28"/>
                <w:szCs w:val="28"/>
              </w:rPr>
              <w:t>3</w:t>
            </w:r>
            <w:r w:rsidRPr="00FA3E0D">
              <w:rPr>
                <w:sz w:val="28"/>
                <w:szCs w:val="28"/>
                <w:cs/>
              </w:rPr>
              <w:t xml:space="preserve"> เดือน</w:t>
            </w:r>
          </w:p>
        </w:tc>
        <w:tc>
          <w:tcPr>
            <w:tcW w:w="1620" w:type="dxa"/>
            <w:tcBorders>
              <w:top w:val="nil"/>
              <w:left w:val="nil"/>
              <w:right w:val="nil"/>
            </w:tcBorders>
            <w:shd w:val="clear" w:color="auto" w:fill="auto"/>
          </w:tcPr>
          <w:p w14:paraId="1643277C" w14:textId="77777777" w:rsidR="0022078F" w:rsidRPr="000E6C81" w:rsidRDefault="0022078F" w:rsidP="0022078F">
            <w:pPr>
              <w:ind w:left="171" w:right="-27"/>
              <w:jc w:val="right"/>
              <w:rPr>
                <w:sz w:val="28"/>
                <w:szCs w:val="28"/>
              </w:rPr>
            </w:pPr>
            <w:r w:rsidRPr="000E6C81">
              <w:rPr>
                <w:sz w:val="28"/>
                <w:szCs w:val="28"/>
              </w:rPr>
              <w:t>-</w:t>
            </w:r>
          </w:p>
        </w:tc>
        <w:tc>
          <w:tcPr>
            <w:tcW w:w="1530" w:type="dxa"/>
            <w:tcBorders>
              <w:top w:val="nil"/>
              <w:left w:val="nil"/>
              <w:right w:val="nil"/>
            </w:tcBorders>
            <w:shd w:val="clear" w:color="auto" w:fill="auto"/>
          </w:tcPr>
          <w:p w14:paraId="294E703A" w14:textId="77777777" w:rsidR="0022078F" w:rsidRPr="00FA3E0D" w:rsidRDefault="0022078F" w:rsidP="0022078F">
            <w:pPr>
              <w:ind w:left="171" w:right="-27"/>
              <w:jc w:val="right"/>
              <w:rPr>
                <w:sz w:val="28"/>
                <w:szCs w:val="28"/>
              </w:rPr>
            </w:pPr>
            <w:r w:rsidRPr="00FA3E0D">
              <w:rPr>
                <w:sz w:val="28"/>
                <w:szCs w:val="28"/>
              </w:rPr>
              <w:t>5,861,130</w:t>
            </w:r>
          </w:p>
        </w:tc>
        <w:tc>
          <w:tcPr>
            <w:tcW w:w="1530" w:type="dxa"/>
            <w:tcBorders>
              <w:top w:val="nil"/>
              <w:left w:val="nil"/>
              <w:right w:val="nil"/>
            </w:tcBorders>
            <w:shd w:val="clear" w:color="auto" w:fill="auto"/>
          </w:tcPr>
          <w:p w14:paraId="4134330B" w14:textId="77777777" w:rsidR="0022078F" w:rsidRPr="00FA3E0D" w:rsidRDefault="0022078F" w:rsidP="0022078F">
            <w:pPr>
              <w:ind w:left="171" w:right="-27"/>
              <w:jc w:val="right"/>
              <w:rPr>
                <w:sz w:val="28"/>
                <w:szCs w:val="28"/>
              </w:rPr>
            </w:pPr>
            <w:r w:rsidRPr="00FA3E0D">
              <w:rPr>
                <w:sz w:val="28"/>
                <w:szCs w:val="28"/>
              </w:rPr>
              <w:t>-</w:t>
            </w:r>
          </w:p>
        </w:tc>
        <w:tc>
          <w:tcPr>
            <w:tcW w:w="1530" w:type="dxa"/>
            <w:tcBorders>
              <w:top w:val="nil"/>
              <w:left w:val="nil"/>
              <w:right w:val="nil"/>
            </w:tcBorders>
            <w:shd w:val="clear" w:color="auto" w:fill="auto"/>
          </w:tcPr>
          <w:p w14:paraId="0A96FBE6" w14:textId="77777777" w:rsidR="0022078F" w:rsidRPr="00FA3E0D" w:rsidRDefault="0022078F" w:rsidP="0022078F">
            <w:pPr>
              <w:ind w:left="171" w:right="-27"/>
              <w:jc w:val="right"/>
              <w:rPr>
                <w:sz w:val="28"/>
                <w:szCs w:val="28"/>
              </w:rPr>
            </w:pPr>
            <w:r w:rsidRPr="00FA3E0D">
              <w:rPr>
                <w:sz w:val="28"/>
                <w:szCs w:val="28"/>
              </w:rPr>
              <w:t>1,355,895</w:t>
            </w:r>
          </w:p>
        </w:tc>
      </w:tr>
      <w:tr w:rsidR="0022078F" w:rsidRPr="00FA3E0D" w14:paraId="357F2830" w14:textId="77777777" w:rsidTr="0022078F">
        <w:trPr>
          <w:trHeight w:val="302"/>
        </w:trPr>
        <w:tc>
          <w:tcPr>
            <w:tcW w:w="3420" w:type="dxa"/>
            <w:tcBorders>
              <w:top w:val="nil"/>
              <w:left w:val="nil"/>
              <w:bottom w:val="nil"/>
              <w:right w:val="nil"/>
            </w:tcBorders>
          </w:tcPr>
          <w:p w14:paraId="09F684DD" w14:textId="77777777" w:rsidR="0022078F" w:rsidRPr="00FA3E0D" w:rsidRDefault="0022078F" w:rsidP="0022078F">
            <w:pPr>
              <w:ind w:right="-108" w:firstLine="189"/>
              <w:jc w:val="thaiDistribute"/>
              <w:rPr>
                <w:sz w:val="28"/>
                <w:szCs w:val="28"/>
              </w:rPr>
            </w:pPr>
            <w:r w:rsidRPr="00FA3E0D">
              <w:rPr>
                <w:sz w:val="28"/>
                <w:szCs w:val="28"/>
                <w:cs/>
              </w:rPr>
              <w:t xml:space="preserve">ตั้งแต่ </w:t>
            </w:r>
            <w:r w:rsidRPr="00FA3E0D">
              <w:rPr>
                <w:sz w:val="28"/>
                <w:szCs w:val="28"/>
              </w:rPr>
              <w:t>3</w:t>
            </w:r>
            <w:r w:rsidRPr="00FA3E0D">
              <w:rPr>
                <w:sz w:val="28"/>
                <w:szCs w:val="28"/>
                <w:cs/>
              </w:rPr>
              <w:t xml:space="preserve"> เดือน - </w:t>
            </w:r>
            <w:r w:rsidRPr="00FA3E0D">
              <w:rPr>
                <w:sz w:val="28"/>
                <w:szCs w:val="28"/>
              </w:rPr>
              <w:t>6</w:t>
            </w:r>
            <w:r w:rsidRPr="00FA3E0D">
              <w:rPr>
                <w:sz w:val="28"/>
                <w:szCs w:val="28"/>
                <w:cs/>
              </w:rPr>
              <w:t xml:space="preserve"> เดือน</w:t>
            </w:r>
          </w:p>
        </w:tc>
        <w:tc>
          <w:tcPr>
            <w:tcW w:w="1620" w:type="dxa"/>
            <w:tcBorders>
              <w:top w:val="nil"/>
              <w:left w:val="nil"/>
              <w:right w:val="nil"/>
            </w:tcBorders>
            <w:shd w:val="clear" w:color="auto" w:fill="auto"/>
          </w:tcPr>
          <w:p w14:paraId="5153D02D" w14:textId="77777777" w:rsidR="0022078F" w:rsidRPr="000E6C81" w:rsidRDefault="0022078F" w:rsidP="0022078F">
            <w:pPr>
              <w:ind w:left="171" w:right="-27"/>
              <w:jc w:val="right"/>
              <w:rPr>
                <w:sz w:val="28"/>
                <w:szCs w:val="28"/>
              </w:rPr>
            </w:pPr>
            <w:r w:rsidRPr="000E6C81">
              <w:rPr>
                <w:sz w:val="28"/>
                <w:szCs w:val="28"/>
              </w:rPr>
              <w:t>321,000</w:t>
            </w:r>
          </w:p>
        </w:tc>
        <w:tc>
          <w:tcPr>
            <w:tcW w:w="1530" w:type="dxa"/>
            <w:tcBorders>
              <w:top w:val="nil"/>
              <w:left w:val="nil"/>
              <w:right w:val="nil"/>
            </w:tcBorders>
            <w:shd w:val="clear" w:color="auto" w:fill="auto"/>
          </w:tcPr>
          <w:p w14:paraId="1766298A" w14:textId="77777777" w:rsidR="0022078F" w:rsidRPr="00FA3E0D" w:rsidRDefault="0022078F" w:rsidP="0022078F">
            <w:pPr>
              <w:ind w:left="171" w:right="-27"/>
              <w:jc w:val="right"/>
              <w:rPr>
                <w:sz w:val="28"/>
                <w:szCs w:val="28"/>
              </w:rPr>
            </w:pPr>
            <w:r w:rsidRPr="00FA3E0D">
              <w:rPr>
                <w:sz w:val="28"/>
                <w:szCs w:val="28"/>
              </w:rPr>
              <w:t>9,630</w:t>
            </w:r>
          </w:p>
        </w:tc>
        <w:tc>
          <w:tcPr>
            <w:tcW w:w="1530" w:type="dxa"/>
            <w:tcBorders>
              <w:top w:val="nil"/>
              <w:left w:val="nil"/>
              <w:right w:val="nil"/>
            </w:tcBorders>
            <w:shd w:val="clear" w:color="auto" w:fill="auto"/>
          </w:tcPr>
          <w:p w14:paraId="455448C8" w14:textId="77777777" w:rsidR="0022078F" w:rsidRPr="00FA3E0D" w:rsidRDefault="0022078F" w:rsidP="0022078F">
            <w:pPr>
              <w:ind w:left="171" w:right="-27"/>
              <w:jc w:val="right"/>
              <w:rPr>
                <w:sz w:val="28"/>
                <w:szCs w:val="28"/>
              </w:rPr>
            </w:pPr>
            <w:r w:rsidRPr="00FA3E0D">
              <w:rPr>
                <w:sz w:val="28"/>
                <w:szCs w:val="28"/>
              </w:rPr>
              <w:t>-</w:t>
            </w:r>
          </w:p>
        </w:tc>
        <w:tc>
          <w:tcPr>
            <w:tcW w:w="1530" w:type="dxa"/>
            <w:tcBorders>
              <w:top w:val="nil"/>
              <w:left w:val="nil"/>
              <w:right w:val="nil"/>
            </w:tcBorders>
            <w:shd w:val="clear" w:color="auto" w:fill="auto"/>
          </w:tcPr>
          <w:p w14:paraId="4D78FC98" w14:textId="77777777" w:rsidR="0022078F" w:rsidRPr="00FA3E0D" w:rsidRDefault="0022078F" w:rsidP="0022078F">
            <w:pPr>
              <w:ind w:left="171" w:right="-27"/>
              <w:jc w:val="right"/>
              <w:rPr>
                <w:sz w:val="28"/>
                <w:szCs w:val="28"/>
              </w:rPr>
            </w:pPr>
            <w:r w:rsidRPr="00FA3E0D">
              <w:rPr>
                <w:sz w:val="28"/>
                <w:szCs w:val="28"/>
              </w:rPr>
              <w:t>-</w:t>
            </w:r>
          </w:p>
        </w:tc>
      </w:tr>
      <w:tr w:rsidR="0022078F" w:rsidRPr="00FA3E0D" w14:paraId="5660D4AB" w14:textId="77777777" w:rsidTr="0022078F">
        <w:trPr>
          <w:trHeight w:val="302"/>
        </w:trPr>
        <w:tc>
          <w:tcPr>
            <w:tcW w:w="3420" w:type="dxa"/>
            <w:tcBorders>
              <w:top w:val="nil"/>
              <w:left w:val="nil"/>
              <w:bottom w:val="nil"/>
              <w:right w:val="nil"/>
            </w:tcBorders>
          </w:tcPr>
          <w:p w14:paraId="6A359286" w14:textId="77777777" w:rsidR="0022078F" w:rsidRPr="00FA3E0D" w:rsidRDefault="0022078F" w:rsidP="0022078F">
            <w:pPr>
              <w:ind w:right="-108" w:firstLine="189"/>
              <w:jc w:val="thaiDistribute"/>
              <w:rPr>
                <w:sz w:val="28"/>
                <w:szCs w:val="28"/>
                <w:cs/>
              </w:rPr>
            </w:pPr>
            <w:r w:rsidRPr="00FA3E0D">
              <w:rPr>
                <w:sz w:val="28"/>
                <w:szCs w:val="28"/>
                <w:cs/>
              </w:rPr>
              <w:t xml:space="preserve">ตั้งแต่ </w:t>
            </w:r>
            <w:r w:rsidRPr="00FA3E0D">
              <w:rPr>
                <w:sz w:val="28"/>
                <w:szCs w:val="28"/>
              </w:rPr>
              <w:t>6</w:t>
            </w:r>
            <w:r w:rsidRPr="00FA3E0D">
              <w:rPr>
                <w:sz w:val="28"/>
                <w:szCs w:val="28"/>
                <w:cs/>
              </w:rPr>
              <w:t xml:space="preserve"> เดือน - </w:t>
            </w:r>
            <w:r w:rsidRPr="00FA3E0D">
              <w:rPr>
                <w:sz w:val="28"/>
                <w:szCs w:val="28"/>
              </w:rPr>
              <w:t>9</w:t>
            </w:r>
            <w:r w:rsidRPr="00FA3E0D">
              <w:rPr>
                <w:sz w:val="28"/>
                <w:szCs w:val="28"/>
                <w:cs/>
              </w:rPr>
              <w:t xml:space="preserve"> เดือน</w:t>
            </w:r>
          </w:p>
        </w:tc>
        <w:tc>
          <w:tcPr>
            <w:tcW w:w="1620" w:type="dxa"/>
            <w:tcBorders>
              <w:top w:val="nil"/>
              <w:left w:val="nil"/>
              <w:right w:val="nil"/>
            </w:tcBorders>
            <w:shd w:val="clear" w:color="auto" w:fill="auto"/>
          </w:tcPr>
          <w:p w14:paraId="24431DC3" w14:textId="77777777" w:rsidR="0022078F" w:rsidRPr="000E6C81" w:rsidRDefault="0022078F" w:rsidP="0022078F">
            <w:pPr>
              <w:ind w:left="171" w:right="-27"/>
              <w:jc w:val="right"/>
              <w:rPr>
                <w:sz w:val="28"/>
                <w:szCs w:val="28"/>
              </w:rPr>
            </w:pPr>
            <w:r w:rsidRPr="000E6C81">
              <w:rPr>
                <w:sz w:val="28"/>
                <w:szCs w:val="28"/>
              </w:rPr>
              <w:t>337,050</w:t>
            </w:r>
          </w:p>
        </w:tc>
        <w:tc>
          <w:tcPr>
            <w:tcW w:w="1530" w:type="dxa"/>
            <w:tcBorders>
              <w:top w:val="nil"/>
              <w:left w:val="nil"/>
              <w:right w:val="nil"/>
            </w:tcBorders>
            <w:shd w:val="clear" w:color="auto" w:fill="auto"/>
          </w:tcPr>
          <w:p w14:paraId="3DD977B7" w14:textId="77777777" w:rsidR="0022078F" w:rsidRPr="00FA3E0D" w:rsidRDefault="0022078F" w:rsidP="0022078F">
            <w:pPr>
              <w:ind w:left="171" w:right="-27"/>
              <w:jc w:val="right"/>
              <w:rPr>
                <w:sz w:val="28"/>
                <w:szCs w:val="28"/>
              </w:rPr>
            </w:pPr>
            <w:r w:rsidRPr="00FA3E0D">
              <w:rPr>
                <w:sz w:val="28"/>
                <w:szCs w:val="28"/>
              </w:rPr>
              <w:t>886,000</w:t>
            </w:r>
          </w:p>
        </w:tc>
        <w:tc>
          <w:tcPr>
            <w:tcW w:w="1530" w:type="dxa"/>
            <w:tcBorders>
              <w:top w:val="nil"/>
              <w:left w:val="nil"/>
              <w:right w:val="nil"/>
            </w:tcBorders>
            <w:shd w:val="clear" w:color="auto" w:fill="auto"/>
          </w:tcPr>
          <w:p w14:paraId="5AD271F5" w14:textId="77777777" w:rsidR="0022078F" w:rsidRPr="00FA3E0D" w:rsidRDefault="0022078F" w:rsidP="0022078F">
            <w:pPr>
              <w:ind w:left="171" w:right="-27"/>
              <w:jc w:val="right"/>
              <w:rPr>
                <w:sz w:val="28"/>
                <w:szCs w:val="28"/>
              </w:rPr>
            </w:pPr>
            <w:r w:rsidRPr="00FA3E0D">
              <w:rPr>
                <w:sz w:val="28"/>
                <w:szCs w:val="28"/>
              </w:rPr>
              <w:t>-</w:t>
            </w:r>
          </w:p>
        </w:tc>
        <w:tc>
          <w:tcPr>
            <w:tcW w:w="1530" w:type="dxa"/>
            <w:tcBorders>
              <w:top w:val="nil"/>
              <w:left w:val="nil"/>
              <w:right w:val="nil"/>
            </w:tcBorders>
            <w:shd w:val="clear" w:color="auto" w:fill="auto"/>
          </w:tcPr>
          <w:p w14:paraId="566AB2F9" w14:textId="77777777" w:rsidR="0022078F" w:rsidRPr="00FA3E0D" w:rsidRDefault="0022078F" w:rsidP="0022078F">
            <w:pPr>
              <w:ind w:left="171" w:right="-27"/>
              <w:jc w:val="right"/>
              <w:rPr>
                <w:sz w:val="28"/>
                <w:szCs w:val="28"/>
              </w:rPr>
            </w:pPr>
            <w:r w:rsidRPr="00FA3E0D">
              <w:rPr>
                <w:rFonts w:hint="cs"/>
                <w:sz w:val="28"/>
                <w:szCs w:val="28"/>
                <w:cs/>
              </w:rPr>
              <w:t>3</w:t>
            </w:r>
            <w:r w:rsidRPr="00FA3E0D">
              <w:rPr>
                <w:sz w:val="28"/>
                <w:szCs w:val="28"/>
              </w:rPr>
              <w:t>0,000</w:t>
            </w:r>
          </w:p>
        </w:tc>
      </w:tr>
      <w:tr w:rsidR="0022078F" w:rsidRPr="00FA3E0D" w14:paraId="0AA94471" w14:textId="77777777" w:rsidTr="0022078F">
        <w:tc>
          <w:tcPr>
            <w:tcW w:w="3420" w:type="dxa"/>
            <w:tcBorders>
              <w:top w:val="nil"/>
              <w:left w:val="nil"/>
              <w:bottom w:val="nil"/>
              <w:right w:val="nil"/>
            </w:tcBorders>
          </w:tcPr>
          <w:p w14:paraId="5BCB98A2" w14:textId="77777777" w:rsidR="0022078F" w:rsidRPr="00FA3E0D" w:rsidRDefault="0022078F" w:rsidP="0022078F">
            <w:pPr>
              <w:ind w:right="-108" w:firstLine="189"/>
              <w:jc w:val="thaiDistribute"/>
              <w:rPr>
                <w:sz w:val="28"/>
                <w:szCs w:val="28"/>
              </w:rPr>
            </w:pPr>
            <w:r w:rsidRPr="00FA3E0D">
              <w:rPr>
                <w:sz w:val="28"/>
                <w:szCs w:val="28"/>
                <w:cs/>
              </w:rPr>
              <w:t xml:space="preserve">ตั้งแต่ </w:t>
            </w:r>
            <w:r w:rsidRPr="00FA3E0D">
              <w:rPr>
                <w:sz w:val="28"/>
                <w:szCs w:val="28"/>
                <w:lang w:val="en-US"/>
              </w:rPr>
              <w:t>9</w:t>
            </w:r>
            <w:r w:rsidRPr="00FA3E0D">
              <w:rPr>
                <w:sz w:val="28"/>
                <w:szCs w:val="28"/>
              </w:rPr>
              <w:t xml:space="preserve"> </w:t>
            </w:r>
            <w:r w:rsidRPr="00FA3E0D">
              <w:rPr>
                <w:sz w:val="28"/>
                <w:szCs w:val="28"/>
                <w:cs/>
              </w:rPr>
              <w:t xml:space="preserve">เดือน - </w:t>
            </w:r>
            <w:r w:rsidRPr="00FA3E0D">
              <w:rPr>
                <w:sz w:val="28"/>
                <w:szCs w:val="28"/>
              </w:rPr>
              <w:t xml:space="preserve">12 </w:t>
            </w:r>
            <w:r w:rsidRPr="00FA3E0D">
              <w:rPr>
                <w:sz w:val="28"/>
                <w:szCs w:val="28"/>
                <w:cs/>
              </w:rPr>
              <w:t>เดือน</w:t>
            </w:r>
          </w:p>
        </w:tc>
        <w:tc>
          <w:tcPr>
            <w:tcW w:w="1620" w:type="dxa"/>
            <w:tcBorders>
              <w:top w:val="nil"/>
              <w:left w:val="nil"/>
              <w:right w:val="nil"/>
            </w:tcBorders>
            <w:shd w:val="clear" w:color="auto" w:fill="auto"/>
          </w:tcPr>
          <w:p w14:paraId="2CAB6A00" w14:textId="66F63A9B" w:rsidR="0022078F" w:rsidRPr="000E6C81" w:rsidRDefault="0022078F" w:rsidP="0022078F">
            <w:pPr>
              <w:ind w:left="171" w:right="-27"/>
              <w:jc w:val="right"/>
              <w:rPr>
                <w:sz w:val="28"/>
                <w:szCs w:val="28"/>
              </w:rPr>
            </w:pPr>
            <w:r w:rsidRPr="000E6C81">
              <w:rPr>
                <w:sz w:val="28"/>
                <w:szCs w:val="28"/>
              </w:rPr>
              <w:t>2</w:t>
            </w:r>
            <w:r w:rsidR="000E6C81" w:rsidRPr="000E6C81">
              <w:rPr>
                <w:rFonts w:hint="cs"/>
                <w:sz w:val="28"/>
                <w:szCs w:val="28"/>
                <w:cs/>
              </w:rPr>
              <w:t>8</w:t>
            </w:r>
            <w:r w:rsidRPr="000E6C81">
              <w:rPr>
                <w:sz w:val="28"/>
                <w:szCs w:val="28"/>
              </w:rPr>
              <w:t>8,900</w:t>
            </w:r>
          </w:p>
        </w:tc>
        <w:tc>
          <w:tcPr>
            <w:tcW w:w="1530" w:type="dxa"/>
            <w:tcBorders>
              <w:top w:val="nil"/>
              <w:left w:val="nil"/>
              <w:right w:val="nil"/>
            </w:tcBorders>
            <w:shd w:val="clear" w:color="auto" w:fill="auto"/>
          </w:tcPr>
          <w:p w14:paraId="470E5219" w14:textId="77777777" w:rsidR="0022078F" w:rsidRPr="00FA3E0D" w:rsidRDefault="0022078F" w:rsidP="0022078F">
            <w:pPr>
              <w:ind w:left="171" w:right="-27"/>
              <w:jc w:val="right"/>
              <w:rPr>
                <w:sz w:val="28"/>
                <w:szCs w:val="28"/>
              </w:rPr>
            </w:pPr>
            <w:r w:rsidRPr="00FA3E0D">
              <w:rPr>
                <w:sz w:val="28"/>
                <w:szCs w:val="28"/>
              </w:rPr>
              <w:t>-</w:t>
            </w:r>
          </w:p>
        </w:tc>
        <w:tc>
          <w:tcPr>
            <w:tcW w:w="1530" w:type="dxa"/>
            <w:tcBorders>
              <w:top w:val="nil"/>
              <w:left w:val="nil"/>
              <w:right w:val="nil"/>
            </w:tcBorders>
            <w:shd w:val="clear" w:color="auto" w:fill="auto"/>
          </w:tcPr>
          <w:p w14:paraId="0B706998" w14:textId="77777777" w:rsidR="0022078F" w:rsidRPr="00FA3E0D" w:rsidRDefault="0022078F" w:rsidP="0022078F">
            <w:pPr>
              <w:ind w:left="171" w:right="-27"/>
              <w:jc w:val="right"/>
              <w:rPr>
                <w:sz w:val="28"/>
                <w:szCs w:val="28"/>
              </w:rPr>
            </w:pPr>
            <w:r w:rsidRPr="00FA3E0D">
              <w:rPr>
                <w:sz w:val="28"/>
                <w:szCs w:val="28"/>
              </w:rPr>
              <w:t>-</w:t>
            </w:r>
          </w:p>
        </w:tc>
        <w:tc>
          <w:tcPr>
            <w:tcW w:w="1530" w:type="dxa"/>
            <w:tcBorders>
              <w:top w:val="nil"/>
              <w:left w:val="nil"/>
              <w:right w:val="nil"/>
            </w:tcBorders>
            <w:shd w:val="clear" w:color="auto" w:fill="auto"/>
          </w:tcPr>
          <w:p w14:paraId="728F9DE5" w14:textId="77777777" w:rsidR="0022078F" w:rsidRPr="00FA3E0D" w:rsidRDefault="0022078F" w:rsidP="0022078F">
            <w:pPr>
              <w:ind w:left="171" w:right="-27"/>
              <w:jc w:val="right"/>
              <w:rPr>
                <w:sz w:val="28"/>
                <w:szCs w:val="28"/>
              </w:rPr>
            </w:pPr>
            <w:r w:rsidRPr="00FA3E0D">
              <w:rPr>
                <w:sz w:val="28"/>
                <w:szCs w:val="28"/>
              </w:rPr>
              <w:t>-</w:t>
            </w:r>
          </w:p>
        </w:tc>
      </w:tr>
      <w:tr w:rsidR="0022078F" w:rsidRPr="00FA3E0D" w14:paraId="629AEE8E" w14:textId="77777777" w:rsidTr="0022078F">
        <w:tc>
          <w:tcPr>
            <w:tcW w:w="3420" w:type="dxa"/>
            <w:tcBorders>
              <w:left w:val="nil"/>
              <w:bottom w:val="nil"/>
              <w:right w:val="nil"/>
            </w:tcBorders>
          </w:tcPr>
          <w:p w14:paraId="1AB36C68" w14:textId="77777777" w:rsidR="0022078F" w:rsidRPr="00FA3E0D" w:rsidRDefault="0022078F" w:rsidP="0022078F">
            <w:pPr>
              <w:ind w:right="-108" w:firstLine="189"/>
              <w:jc w:val="thaiDistribute"/>
              <w:rPr>
                <w:sz w:val="28"/>
                <w:szCs w:val="28"/>
              </w:rPr>
            </w:pPr>
            <w:r w:rsidRPr="00FA3E0D">
              <w:rPr>
                <w:sz w:val="28"/>
                <w:szCs w:val="28"/>
                <w:cs/>
              </w:rPr>
              <w:t xml:space="preserve">เกิน </w:t>
            </w:r>
            <w:r w:rsidRPr="00FA3E0D">
              <w:rPr>
                <w:sz w:val="28"/>
                <w:szCs w:val="28"/>
              </w:rPr>
              <w:t>12</w:t>
            </w:r>
            <w:r w:rsidRPr="00FA3E0D">
              <w:rPr>
                <w:sz w:val="28"/>
                <w:szCs w:val="28"/>
                <w:cs/>
              </w:rPr>
              <w:t xml:space="preserve"> เดือนขึ้นไป</w:t>
            </w:r>
          </w:p>
        </w:tc>
        <w:tc>
          <w:tcPr>
            <w:tcW w:w="1620" w:type="dxa"/>
            <w:tcBorders>
              <w:left w:val="nil"/>
              <w:right w:val="nil"/>
            </w:tcBorders>
            <w:shd w:val="clear" w:color="auto" w:fill="auto"/>
          </w:tcPr>
          <w:p w14:paraId="7052A4F3" w14:textId="77777777" w:rsidR="0022078F" w:rsidRPr="000E6C81" w:rsidRDefault="0022078F" w:rsidP="0022078F">
            <w:pPr>
              <w:ind w:left="171" w:right="-27"/>
              <w:jc w:val="right"/>
              <w:rPr>
                <w:sz w:val="28"/>
                <w:szCs w:val="28"/>
              </w:rPr>
            </w:pPr>
            <w:r w:rsidRPr="000E6C81">
              <w:rPr>
                <w:sz w:val="28"/>
                <w:szCs w:val="28"/>
              </w:rPr>
              <w:t>56,776,438</w:t>
            </w:r>
          </w:p>
        </w:tc>
        <w:tc>
          <w:tcPr>
            <w:tcW w:w="1530" w:type="dxa"/>
            <w:tcBorders>
              <w:left w:val="nil"/>
              <w:right w:val="nil"/>
            </w:tcBorders>
            <w:shd w:val="clear" w:color="auto" w:fill="auto"/>
          </w:tcPr>
          <w:p w14:paraId="2D8EEFF2" w14:textId="77777777" w:rsidR="0022078F" w:rsidRPr="00FA3E0D" w:rsidRDefault="0022078F" w:rsidP="0022078F">
            <w:pPr>
              <w:ind w:left="171" w:right="-27"/>
              <w:jc w:val="right"/>
              <w:rPr>
                <w:sz w:val="28"/>
                <w:szCs w:val="28"/>
              </w:rPr>
            </w:pPr>
            <w:r w:rsidRPr="00FA3E0D">
              <w:rPr>
                <w:sz w:val="28"/>
                <w:szCs w:val="28"/>
              </w:rPr>
              <w:t>57,830,782</w:t>
            </w:r>
          </w:p>
        </w:tc>
        <w:tc>
          <w:tcPr>
            <w:tcW w:w="1530" w:type="dxa"/>
            <w:tcBorders>
              <w:left w:val="nil"/>
              <w:right w:val="nil"/>
            </w:tcBorders>
            <w:shd w:val="clear" w:color="auto" w:fill="auto"/>
          </w:tcPr>
          <w:p w14:paraId="5F97DF85" w14:textId="77777777" w:rsidR="0022078F" w:rsidRPr="00FA3E0D" w:rsidRDefault="0022078F" w:rsidP="0022078F">
            <w:pPr>
              <w:ind w:left="171" w:right="-27"/>
              <w:jc w:val="right"/>
              <w:rPr>
                <w:sz w:val="28"/>
                <w:szCs w:val="28"/>
              </w:rPr>
            </w:pPr>
            <w:r w:rsidRPr="00FA3E0D">
              <w:rPr>
                <w:sz w:val="28"/>
                <w:szCs w:val="28"/>
              </w:rPr>
              <w:t>55,756,438</w:t>
            </w:r>
          </w:p>
        </w:tc>
        <w:tc>
          <w:tcPr>
            <w:tcW w:w="1530" w:type="dxa"/>
            <w:tcBorders>
              <w:left w:val="nil"/>
              <w:right w:val="nil"/>
            </w:tcBorders>
            <w:shd w:val="clear" w:color="auto" w:fill="auto"/>
          </w:tcPr>
          <w:p w14:paraId="6066CB87" w14:textId="77777777" w:rsidR="0022078F" w:rsidRPr="00FA3E0D" w:rsidRDefault="0022078F" w:rsidP="0022078F">
            <w:pPr>
              <w:ind w:left="171" w:right="-27"/>
              <w:jc w:val="right"/>
              <w:rPr>
                <w:sz w:val="28"/>
                <w:szCs w:val="28"/>
              </w:rPr>
            </w:pPr>
            <w:r w:rsidRPr="00FA3E0D">
              <w:rPr>
                <w:sz w:val="28"/>
                <w:szCs w:val="28"/>
              </w:rPr>
              <w:t>56,810,783</w:t>
            </w:r>
          </w:p>
        </w:tc>
      </w:tr>
      <w:tr w:rsidR="0022078F" w:rsidRPr="00FA3E0D" w14:paraId="71AAE081" w14:textId="77777777" w:rsidTr="0022078F">
        <w:tc>
          <w:tcPr>
            <w:tcW w:w="3420" w:type="dxa"/>
            <w:tcBorders>
              <w:top w:val="nil"/>
              <w:left w:val="nil"/>
              <w:bottom w:val="nil"/>
              <w:right w:val="nil"/>
            </w:tcBorders>
          </w:tcPr>
          <w:p w14:paraId="6CBEA8BB" w14:textId="77777777" w:rsidR="0022078F" w:rsidRPr="00FA3E0D" w:rsidRDefault="0022078F" w:rsidP="0022078F">
            <w:pPr>
              <w:ind w:left="387" w:right="-108" w:firstLine="138"/>
              <w:jc w:val="thaiDistribute"/>
              <w:rPr>
                <w:sz w:val="28"/>
                <w:szCs w:val="28"/>
              </w:rPr>
            </w:pPr>
            <w:r w:rsidRPr="00FA3E0D">
              <w:rPr>
                <w:sz w:val="28"/>
                <w:szCs w:val="28"/>
                <w:cs/>
              </w:rPr>
              <w:t>รวม</w:t>
            </w:r>
          </w:p>
        </w:tc>
        <w:tc>
          <w:tcPr>
            <w:tcW w:w="1620" w:type="dxa"/>
            <w:tcBorders>
              <w:top w:val="single" w:sz="4" w:space="0" w:color="auto"/>
              <w:left w:val="nil"/>
              <w:right w:val="nil"/>
            </w:tcBorders>
            <w:shd w:val="clear" w:color="auto" w:fill="auto"/>
          </w:tcPr>
          <w:p w14:paraId="695C0465" w14:textId="77777777" w:rsidR="0022078F" w:rsidRPr="000E6C81" w:rsidRDefault="0022078F" w:rsidP="0022078F">
            <w:pPr>
              <w:ind w:left="171" w:right="-27"/>
              <w:jc w:val="right"/>
              <w:rPr>
                <w:sz w:val="28"/>
                <w:szCs w:val="28"/>
              </w:rPr>
            </w:pPr>
            <w:r w:rsidRPr="000E6C81">
              <w:rPr>
                <w:sz w:val="28"/>
                <w:szCs w:val="28"/>
              </w:rPr>
              <w:t>57,769,719</w:t>
            </w:r>
          </w:p>
        </w:tc>
        <w:tc>
          <w:tcPr>
            <w:tcW w:w="1530" w:type="dxa"/>
            <w:tcBorders>
              <w:top w:val="single" w:sz="4" w:space="0" w:color="auto"/>
              <w:left w:val="nil"/>
              <w:right w:val="nil"/>
            </w:tcBorders>
            <w:shd w:val="clear" w:color="auto" w:fill="auto"/>
          </w:tcPr>
          <w:p w14:paraId="0A217747" w14:textId="77777777" w:rsidR="0022078F" w:rsidRPr="00FA3E0D" w:rsidRDefault="0022078F" w:rsidP="0022078F">
            <w:pPr>
              <w:ind w:left="171" w:right="-27"/>
              <w:jc w:val="right"/>
              <w:rPr>
                <w:sz w:val="28"/>
                <w:szCs w:val="28"/>
              </w:rPr>
            </w:pPr>
            <w:r w:rsidRPr="00FA3E0D">
              <w:rPr>
                <w:sz w:val="28"/>
                <w:szCs w:val="28"/>
              </w:rPr>
              <w:t>66,130,425</w:t>
            </w:r>
          </w:p>
        </w:tc>
        <w:tc>
          <w:tcPr>
            <w:tcW w:w="1530" w:type="dxa"/>
            <w:tcBorders>
              <w:top w:val="single" w:sz="4" w:space="0" w:color="auto"/>
              <w:left w:val="nil"/>
              <w:right w:val="nil"/>
            </w:tcBorders>
            <w:shd w:val="clear" w:color="auto" w:fill="auto"/>
          </w:tcPr>
          <w:p w14:paraId="40E99770" w14:textId="77777777" w:rsidR="0022078F" w:rsidRPr="00FA3E0D" w:rsidRDefault="0022078F" w:rsidP="0022078F">
            <w:pPr>
              <w:ind w:left="171" w:right="-27"/>
              <w:jc w:val="right"/>
              <w:rPr>
                <w:sz w:val="28"/>
                <w:szCs w:val="28"/>
              </w:rPr>
            </w:pPr>
            <w:r w:rsidRPr="00FA3E0D">
              <w:rPr>
                <w:sz w:val="28"/>
                <w:szCs w:val="28"/>
              </w:rPr>
              <w:t>55,802,769</w:t>
            </w:r>
          </w:p>
        </w:tc>
        <w:tc>
          <w:tcPr>
            <w:tcW w:w="1530" w:type="dxa"/>
            <w:tcBorders>
              <w:top w:val="single" w:sz="4" w:space="0" w:color="auto"/>
              <w:left w:val="nil"/>
              <w:right w:val="nil"/>
            </w:tcBorders>
            <w:shd w:val="clear" w:color="auto" w:fill="auto"/>
          </w:tcPr>
          <w:p w14:paraId="5C6389D0" w14:textId="77777777" w:rsidR="0022078F" w:rsidRPr="00FA3E0D" w:rsidRDefault="0022078F" w:rsidP="0022078F">
            <w:pPr>
              <w:ind w:left="171" w:right="-27"/>
              <w:jc w:val="right"/>
              <w:rPr>
                <w:sz w:val="28"/>
                <w:szCs w:val="28"/>
              </w:rPr>
            </w:pPr>
            <w:r w:rsidRPr="00FA3E0D">
              <w:rPr>
                <w:sz w:val="28"/>
                <w:szCs w:val="28"/>
              </w:rPr>
              <w:t>59,671,348</w:t>
            </w:r>
          </w:p>
        </w:tc>
      </w:tr>
      <w:tr w:rsidR="0022078F" w:rsidRPr="00FA3E0D" w14:paraId="2104A11C" w14:textId="77777777" w:rsidTr="0022078F">
        <w:tc>
          <w:tcPr>
            <w:tcW w:w="3420" w:type="dxa"/>
            <w:tcBorders>
              <w:top w:val="nil"/>
              <w:left w:val="nil"/>
              <w:bottom w:val="nil"/>
              <w:right w:val="nil"/>
            </w:tcBorders>
          </w:tcPr>
          <w:p w14:paraId="43739CF0" w14:textId="77777777" w:rsidR="0022078F" w:rsidRPr="00FA3E0D" w:rsidRDefault="0022078F" w:rsidP="0022078F">
            <w:pPr>
              <w:ind w:left="387" w:right="-108" w:hanging="387"/>
              <w:jc w:val="thaiDistribute"/>
              <w:rPr>
                <w:sz w:val="28"/>
                <w:szCs w:val="28"/>
                <w:cs/>
              </w:rPr>
            </w:pPr>
            <w:r w:rsidRPr="00FA3E0D">
              <w:rPr>
                <w:sz w:val="28"/>
                <w:szCs w:val="28"/>
                <w:cs/>
              </w:rPr>
              <w:t>รวมลูกหนี้การค้า</w:t>
            </w:r>
          </w:p>
        </w:tc>
        <w:tc>
          <w:tcPr>
            <w:tcW w:w="1620" w:type="dxa"/>
            <w:tcBorders>
              <w:top w:val="single" w:sz="4" w:space="0" w:color="auto"/>
              <w:left w:val="nil"/>
              <w:right w:val="nil"/>
            </w:tcBorders>
            <w:shd w:val="clear" w:color="auto" w:fill="auto"/>
          </w:tcPr>
          <w:p w14:paraId="45588891" w14:textId="77777777" w:rsidR="0022078F" w:rsidRPr="00FA3E0D" w:rsidRDefault="0022078F" w:rsidP="0022078F">
            <w:pPr>
              <w:ind w:left="171" w:right="-27"/>
              <w:jc w:val="right"/>
              <w:rPr>
                <w:sz w:val="28"/>
                <w:szCs w:val="28"/>
              </w:rPr>
            </w:pPr>
            <w:r w:rsidRPr="00FA3E0D">
              <w:rPr>
                <w:sz w:val="28"/>
                <w:szCs w:val="28"/>
              </w:rPr>
              <w:t>57,769,719</w:t>
            </w:r>
          </w:p>
        </w:tc>
        <w:tc>
          <w:tcPr>
            <w:tcW w:w="1530" w:type="dxa"/>
            <w:tcBorders>
              <w:top w:val="single" w:sz="4" w:space="0" w:color="auto"/>
              <w:left w:val="nil"/>
              <w:right w:val="nil"/>
            </w:tcBorders>
            <w:shd w:val="clear" w:color="auto" w:fill="auto"/>
          </w:tcPr>
          <w:p w14:paraId="707BF34C" w14:textId="77777777" w:rsidR="0022078F" w:rsidRPr="00FA3E0D" w:rsidRDefault="0022078F" w:rsidP="0022078F">
            <w:pPr>
              <w:ind w:left="171" w:right="-27"/>
              <w:jc w:val="right"/>
              <w:rPr>
                <w:sz w:val="28"/>
                <w:szCs w:val="28"/>
              </w:rPr>
            </w:pPr>
            <w:r w:rsidRPr="00FA3E0D">
              <w:rPr>
                <w:sz w:val="28"/>
                <w:szCs w:val="28"/>
              </w:rPr>
              <w:t>66,130,425</w:t>
            </w:r>
          </w:p>
        </w:tc>
        <w:tc>
          <w:tcPr>
            <w:tcW w:w="1530" w:type="dxa"/>
            <w:tcBorders>
              <w:top w:val="single" w:sz="4" w:space="0" w:color="auto"/>
              <w:left w:val="nil"/>
              <w:right w:val="nil"/>
            </w:tcBorders>
            <w:shd w:val="clear" w:color="auto" w:fill="auto"/>
          </w:tcPr>
          <w:p w14:paraId="5E319588" w14:textId="77777777" w:rsidR="0022078F" w:rsidRPr="00FA3E0D" w:rsidRDefault="0022078F" w:rsidP="0022078F">
            <w:pPr>
              <w:ind w:left="171" w:right="-27"/>
              <w:jc w:val="right"/>
              <w:rPr>
                <w:sz w:val="28"/>
                <w:szCs w:val="28"/>
              </w:rPr>
            </w:pPr>
            <w:r w:rsidRPr="00FA3E0D">
              <w:rPr>
                <w:sz w:val="28"/>
                <w:szCs w:val="28"/>
              </w:rPr>
              <w:t>55,802,769</w:t>
            </w:r>
          </w:p>
        </w:tc>
        <w:tc>
          <w:tcPr>
            <w:tcW w:w="1530" w:type="dxa"/>
            <w:tcBorders>
              <w:top w:val="single" w:sz="4" w:space="0" w:color="auto"/>
              <w:left w:val="nil"/>
              <w:right w:val="nil"/>
            </w:tcBorders>
            <w:shd w:val="clear" w:color="auto" w:fill="auto"/>
          </w:tcPr>
          <w:p w14:paraId="2F42640A" w14:textId="77777777" w:rsidR="0022078F" w:rsidRPr="00FA3E0D" w:rsidRDefault="0022078F" w:rsidP="0022078F">
            <w:pPr>
              <w:ind w:left="171" w:right="-27"/>
              <w:jc w:val="right"/>
              <w:rPr>
                <w:sz w:val="28"/>
                <w:szCs w:val="28"/>
              </w:rPr>
            </w:pPr>
            <w:r w:rsidRPr="00FA3E0D">
              <w:rPr>
                <w:sz w:val="28"/>
                <w:szCs w:val="28"/>
              </w:rPr>
              <w:t>60,248,506</w:t>
            </w:r>
          </w:p>
        </w:tc>
      </w:tr>
      <w:tr w:rsidR="0022078F" w:rsidRPr="00FA3E0D" w14:paraId="57FDD99E" w14:textId="77777777" w:rsidTr="0022078F">
        <w:tc>
          <w:tcPr>
            <w:tcW w:w="3420" w:type="dxa"/>
            <w:tcBorders>
              <w:top w:val="nil"/>
              <w:left w:val="nil"/>
              <w:bottom w:val="nil"/>
              <w:right w:val="nil"/>
            </w:tcBorders>
          </w:tcPr>
          <w:p w14:paraId="49A581F8" w14:textId="3E097395" w:rsidR="0022078F" w:rsidRPr="00FA3E0D" w:rsidRDefault="0022078F" w:rsidP="006C1382">
            <w:pPr>
              <w:ind w:left="417" w:right="-108" w:hanging="417"/>
              <w:jc w:val="thaiDistribute"/>
              <w:rPr>
                <w:sz w:val="28"/>
                <w:szCs w:val="28"/>
                <w:u w:val="single"/>
                <w:cs/>
              </w:rPr>
            </w:pPr>
            <w:r w:rsidRPr="00FA3E0D">
              <w:rPr>
                <w:sz w:val="28"/>
                <w:szCs w:val="28"/>
                <w:u w:val="single"/>
                <w:cs/>
              </w:rPr>
              <w:t>หัก</w:t>
            </w:r>
            <w:r w:rsidRPr="00FA3E0D">
              <w:rPr>
                <w:sz w:val="28"/>
                <w:szCs w:val="28"/>
                <w:cs/>
              </w:rPr>
              <w:t xml:space="preserve">  </w:t>
            </w:r>
            <w:r w:rsidR="006C1382" w:rsidRPr="001760D5">
              <w:rPr>
                <w:rFonts w:hint="cs"/>
                <w:spacing w:val="-14"/>
                <w:sz w:val="28"/>
                <w:szCs w:val="28"/>
                <w:cs/>
              </w:rPr>
              <w:t>ค่าเผื่อผลขาดทุนด้านเครดิตที่คาดว่าจะเกิดขึ้น (</w:t>
            </w:r>
            <w:r w:rsidR="006C1382">
              <w:rPr>
                <w:spacing w:val="-14"/>
                <w:sz w:val="28"/>
                <w:szCs w:val="28"/>
              </w:rPr>
              <w:t>2562</w:t>
            </w:r>
            <w:r w:rsidR="006C1382" w:rsidRPr="001760D5">
              <w:rPr>
                <w:spacing w:val="-14"/>
                <w:sz w:val="28"/>
                <w:szCs w:val="28"/>
                <w:lang w:val="en-US"/>
              </w:rPr>
              <w:t xml:space="preserve">: </w:t>
            </w:r>
            <w:r w:rsidR="006C1382" w:rsidRPr="001760D5">
              <w:rPr>
                <w:spacing w:val="-14"/>
                <w:sz w:val="28"/>
                <w:szCs w:val="28"/>
                <w:cs/>
              </w:rPr>
              <w:t>ค่าเผื่อหนี้สงสัยจะสูญ</w:t>
            </w:r>
            <w:r w:rsidR="006C1382" w:rsidRPr="001760D5">
              <w:rPr>
                <w:rFonts w:hint="cs"/>
                <w:spacing w:val="-14"/>
                <w:sz w:val="28"/>
                <w:szCs w:val="28"/>
                <w:cs/>
              </w:rPr>
              <w:t>)</w:t>
            </w:r>
          </w:p>
        </w:tc>
        <w:tc>
          <w:tcPr>
            <w:tcW w:w="1620" w:type="dxa"/>
            <w:tcBorders>
              <w:left w:val="nil"/>
              <w:bottom w:val="single" w:sz="4" w:space="0" w:color="auto"/>
              <w:right w:val="nil"/>
            </w:tcBorders>
          </w:tcPr>
          <w:p w14:paraId="282FFB02" w14:textId="77777777" w:rsidR="006C1382" w:rsidRDefault="006C1382" w:rsidP="0022078F">
            <w:pPr>
              <w:ind w:left="171" w:right="-27"/>
              <w:jc w:val="right"/>
              <w:rPr>
                <w:sz w:val="28"/>
                <w:szCs w:val="28"/>
                <w:lang w:val="en-US"/>
              </w:rPr>
            </w:pPr>
          </w:p>
          <w:p w14:paraId="6D77D5EA" w14:textId="02343709" w:rsidR="0022078F" w:rsidRPr="00FA3E0D" w:rsidRDefault="0022078F" w:rsidP="0022078F">
            <w:pPr>
              <w:ind w:left="171" w:right="-27"/>
              <w:jc w:val="right"/>
              <w:rPr>
                <w:sz w:val="28"/>
                <w:szCs w:val="28"/>
              </w:rPr>
            </w:pPr>
            <w:r w:rsidRPr="00FA3E0D">
              <w:rPr>
                <w:sz w:val="28"/>
                <w:szCs w:val="28"/>
              </w:rPr>
              <w:t>(56,697,537)</w:t>
            </w:r>
          </w:p>
        </w:tc>
        <w:tc>
          <w:tcPr>
            <w:tcW w:w="1530" w:type="dxa"/>
            <w:tcBorders>
              <w:left w:val="nil"/>
              <w:bottom w:val="single" w:sz="4" w:space="0" w:color="auto"/>
              <w:right w:val="nil"/>
            </w:tcBorders>
          </w:tcPr>
          <w:p w14:paraId="21016A6E" w14:textId="77777777" w:rsidR="006C1382" w:rsidRDefault="006C1382" w:rsidP="0022078F">
            <w:pPr>
              <w:ind w:left="171" w:right="-27"/>
              <w:jc w:val="right"/>
              <w:rPr>
                <w:sz w:val="28"/>
                <w:szCs w:val="28"/>
              </w:rPr>
            </w:pPr>
          </w:p>
          <w:p w14:paraId="29567582" w14:textId="53BD520C" w:rsidR="0022078F" w:rsidRPr="00FA3E0D" w:rsidRDefault="0022078F" w:rsidP="0022078F">
            <w:pPr>
              <w:ind w:left="171" w:right="-27"/>
              <w:jc w:val="right"/>
              <w:rPr>
                <w:sz w:val="28"/>
                <w:szCs w:val="28"/>
              </w:rPr>
            </w:pPr>
            <w:r w:rsidRPr="00FA3E0D">
              <w:rPr>
                <w:sz w:val="28"/>
                <w:szCs w:val="28"/>
              </w:rPr>
              <w:t>(58,754,580)</w:t>
            </w:r>
          </w:p>
        </w:tc>
        <w:tc>
          <w:tcPr>
            <w:tcW w:w="1530" w:type="dxa"/>
            <w:tcBorders>
              <w:left w:val="nil"/>
              <w:bottom w:val="single" w:sz="4" w:space="0" w:color="auto"/>
              <w:right w:val="nil"/>
            </w:tcBorders>
            <w:shd w:val="clear" w:color="auto" w:fill="auto"/>
          </w:tcPr>
          <w:p w14:paraId="59AA7256" w14:textId="77777777" w:rsidR="006C1382" w:rsidRDefault="006C1382" w:rsidP="0022078F">
            <w:pPr>
              <w:ind w:left="171" w:right="-27"/>
              <w:jc w:val="right"/>
              <w:rPr>
                <w:sz w:val="28"/>
                <w:szCs w:val="28"/>
              </w:rPr>
            </w:pPr>
          </w:p>
          <w:p w14:paraId="74E6CDAC" w14:textId="4E5CD028" w:rsidR="0022078F" w:rsidRPr="00FA3E0D" w:rsidRDefault="0022078F" w:rsidP="0022078F">
            <w:pPr>
              <w:ind w:left="171" w:right="-27"/>
              <w:jc w:val="right"/>
              <w:rPr>
                <w:sz w:val="28"/>
                <w:szCs w:val="28"/>
              </w:rPr>
            </w:pPr>
            <w:r w:rsidRPr="00FA3E0D">
              <w:rPr>
                <w:sz w:val="28"/>
                <w:szCs w:val="28"/>
              </w:rPr>
              <w:t>(55,677,537)</w:t>
            </w:r>
          </w:p>
        </w:tc>
        <w:tc>
          <w:tcPr>
            <w:tcW w:w="1530" w:type="dxa"/>
            <w:tcBorders>
              <w:left w:val="nil"/>
              <w:bottom w:val="single" w:sz="4" w:space="0" w:color="auto"/>
              <w:right w:val="nil"/>
            </w:tcBorders>
            <w:shd w:val="clear" w:color="auto" w:fill="auto"/>
          </w:tcPr>
          <w:p w14:paraId="1024A5ED" w14:textId="77777777" w:rsidR="006C1382" w:rsidRDefault="006C1382" w:rsidP="0022078F">
            <w:pPr>
              <w:ind w:left="171" w:right="-27"/>
              <w:jc w:val="right"/>
              <w:rPr>
                <w:sz w:val="28"/>
                <w:szCs w:val="28"/>
              </w:rPr>
            </w:pPr>
          </w:p>
          <w:p w14:paraId="556D2A55" w14:textId="7AF124FB" w:rsidR="0022078F" w:rsidRPr="00FA3E0D" w:rsidRDefault="0022078F" w:rsidP="0022078F">
            <w:pPr>
              <w:ind w:left="171" w:right="-27"/>
              <w:jc w:val="right"/>
              <w:rPr>
                <w:sz w:val="28"/>
                <w:szCs w:val="28"/>
              </w:rPr>
            </w:pPr>
            <w:r w:rsidRPr="00FA3E0D">
              <w:rPr>
                <w:sz w:val="28"/>
                <w:szCs w:val="28"/>
              </w:rPr>
              <w:t>(56,878,580)</w:t>
            </w:r>
          </w:p>
        </w:tc>
      </w:tr>
      <w:tr w:rsidR="0022078F" w:rsidRPr="00FA3E0D" w14:paraId="0043B412" w14:textId="77777777" w:rsidTr="0022078F">
        <w:tc>
          <w:tcPr>
            <w:tcW w:w="3420" w:type="dxa"/>
            <w:tcBorders>
              <w:top w:val="nil"/>
              <w:left w:val="nil"/>
              <w:bottom w:val="nil"/>
              <w:right w:val="nil"/>
            </w:tcBorders>
          </w:tcPr>
          <w:p w14:paraId="40925AF7" w14:textId="77777777" w:rsidR="0022078F" w:rsidRPr="00FA3E0D" w:rsidRDefault="0022078F" w:rsidP="0022078F">
            <w:pPr>
              <w:tabs>
                <w:tab w:val="left" w:pos="525"/>
              </w:tabs>
              <w:ind w:left="72" w:right="-108" w:firstLine="456"/>
              <w:jc w:val="thaiDistribute"/>
              <w:rPr>
                <w:sz w:val="28"/>
                <w:szCs w:val="28"/>
              </w:rPr>
            </w:pPr>
            <w:r w:rsidRPr="00FA3E0D">
              <w:rPr>
                <w:sz w:val="28"/>
                <w:szCs w:val="28"/>
                <w:cs/>
              </w:rPr>
              <w:t xml:space="preserve"> รวมลูกหนี้การค้า สุทธิ</w:t>
            </w:r>
          </w:p>
        </w:tc>
        <w:tc>
          <w:tcPr>
            <w:tcW w:w="1620" w:type="dxa"/>
            <w:tcBorders>
              <w:top w:val="single" w:sz="4" w:space="0" w:color="auto"/>
              <w:left w:val="nil"/>
              <w:bottom w:val="single" w:sz="4" w:space="0" w:color="auto"/>
              <w:right w:val="nil"/>
            </w:tcBorders>
          </w:tcPr>
          <w:p w14:paraId="49B88408" w14:textId="77777777" w:rsidR="0022078F" w:rsidRPr="00FA3E0D" w:rsidRDefault="0022078F" w:rsidP="0022078F">
            <w:pPr>
              <w:ind w:left="171" w:right="-27"/>
              <w:jc w:val="right"/>
              <w:rPr>
                <w:sz w:val="28"/>
                <w:szCs w:val="28"/>
              </w:rPr>
            </w:pPr>
            <w:r w:rsidRPr="00FA3E0D">
              <w:rPr>
                <w:sz w:val="28"/>
                <w:szCs w:val="28"/>
              </w:rPr>
              <w:t>1,072,182</w:t>
            </w:r>
          </w:p>
        </w:tc>
        <w:tc>
          <w:tcPr>
            <w:tcW w:w="1530" w:type="dxa"/>
            <w:tcBorders>
              <w:top w:val="single" w:sz="4" w:space="0" w:color="auto"/>
              <w:left w:val="nil"/>
              <w:bottom w:val="single" w:sz="4" w:space="0" w:color="auto"/>
              <w:right w:val="nil"/>
            </w:tcBorders>
          </w:tcPr>
          <w:p w14:paraId="46ADF9A1" w14:textId="77777777" w:rsidR="0022078F" w:rsidRPr="00FA3E0D" w:rsidRDefault="0022078F" w:rsidP="0022078F">
            <w:pPr>
              <w:ind w:left="171" w:right="-27"/>
              <w:jc w:val="right"/>
              <w:rPr>
                <w:sz w:val="28"/>
                <w:szCs w:val="28"/>
              </w:rPr>
            </w:pPr>
            <w:r w:rsidRPr="00FA3E0D">
              <w:rPr>
                <w:sz w:val="28"/>
                <w:szCs w:val="28"/>
              </w:rPr>
              <w:t>7,375,845</w:t>
            </w:r>
          </w:p>
        </w:tc>
        <w:tc>
          <w:tcPr>
            <w:tcW w:w="1530" w:type="dxa"/>
            <w:tcBorders>
              <w:top w:val="single" w:sz="4" w:space="0" w:color="auto"/>
              <w:left w:val="nil"/>
              <w:bottom w:val="single" w:sz="4" w:space="0" w:color="auto"/>
              <w:right w:val="nil"/>
            </w:tcBorders>
            <w:shd w:val="clear" w:color="auto" w:fill="auto"/>
          </w:tcPr>
          <w:p w14:paraId="1B4E5D59" w14:textId="77777777" w:rsidR="0022078F" w:rsidRPr="00FA3E0D" w:rsidRDefault="0022078F" w:rsidP="0022078F">
            <w:pPr>
              <w:ind w:left="171" w:right="-27"/>
              <w:jc w:val="right"/>
              <w:rPr>
                <w:sz w:val="28"/>
                <w:szCs w:val="28"/>
                <w:cs/>
              </w:rPr>
            </w:pPr>
            <w:r w:rsidRPr="00FA3E0D">
              <w:rPr>
                <w:sz w:val="28"/>
                <w:szCs w:val="28"/>
              </w:rPr>
              <w:t>125,232</w:t>
            </w:r>
          </w:p>
        </w:tc>
        <w:tc>
          <w:tcPr>
            <w:tcW w:w="1530" w:type="dxa"/>
            <w:tcBorders>
              <w:top w:val="single" w:sz="4" w:space="0" w:color="auto"/>
              <w:left w:val="nil"/>
              <w:bottom w:val="single" w:sz="4" w:space="0" w:color="auto"/>
              <w:right w:val="nil"/>
            </w:tcBorders>
            <w:shd w:val="clear" w:color="auto" w:fill="auto"/>
          </w:tcPr>
          <w:p w14:paraId="285FDA3A" w14:textId="77777777" w:rsidR="0022078F" w:rsidRPr="00FA3E0D" w:rsidRDefault="0022078F" w:rsidP="0022078F">
            <w:pPr>
              <w:ind w:left="171" w:right="-27"/>
              <w:jc w:val="right"/>
              <w:rPr>
                <w:sz w:val="28"/>
                <w:szCs w:val="28"/>
              </w:rPr>
            </w:pPr>
            <w:r w:rsidRPr="00FA3E0D">
              <w:rPr>
                <w:sz w:val="28"/>
                <w:szCs w:val="28"/>
              </w:rPr>
              <w:t>3,369,926</w:t>
            </w:r>
          </w:p>
        </w:tc>
      </w:tr>
      <w:tr w:rsidR="0022078F" w:rsidRPr="00FA3E0D" w14:paraId="4AA65FB4" w14:textId="77777777" w:rsidTr="0022078F">
        <w:tc>
          <w:tcPr>
            <w:tcW w:w="3420" w:type="dxa"/>
            <w:tcBorders>
              <w:top w:val="nil"/>
              <w:left w:val="nil"/>
              <w:right w:val="nil"/>
            </w:tcBorders>
          </w:tcPr>
          <w:p w14:paraId="405FD794" w14:textId="77777777" w:rsidR="0022078F" w:rsidRPr="00FA3E0D" w:rsidRDefault="0022078F" w:rsidP="0022078F">
            <w:pPr>
              <w:tabs>
                <w:tab w:val="left" w:pos="525"/>
              </w:tabs>
              <w:ind w:left="72" w:right="-108" w:firstLine="723"/>
              <w:jc w:val="thaiDistribute"/>
              <w:rPr>
                <w:sz w:val="10"/>
                <w:szCs w:val="10"/>
                <w:cs/>
              </w:rPr>
            </w:pPr>
          </w:p>
        </w:tc>
        <w:tc>
          <w:tcPr>
            <w:tcW w:w="1620" w:type="dxa"/>
            <w:tcBorders>
              <w:top w:val="single" w:sz="4" w:space="0" w:color="auto"/>
              <w:left w:val="nil"/>
              <w:right w:val="nil"/>
            </w:tcBorders>
          </w:tcPr>
          <w:p w14:paraId="37DE15B8" w14:textId="77777777" w:rsidR="0022078F" w:rsidRPr="00FA3E0D" w:rsidRDefault="0022078F" w:rsidP="0022078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10"/>
                <w:szCs w:val="10"/>
              </w:rPr>
            </w:pPr>
          </w:p>
        </w:tc>
        <w:tc>
          <w:tcPr>
            <w:tcW w:w="1530" w:type="dxa"/>
            <w:tcBorders>
              <w:top w:val="single" w:sz="4" w:space="0" w:color="auto"/>
              <w:left w:val="nil"/>
              <w:right w:val="nil"/>
            </w:tcBorders>
          </w:tcPr>
          <w:p w14:paraId="5DF40A9C" w14:textId="77777777" w:rsidR="0022078F" w:rsidRPr="00FA3E0D" w:rsidRDefault="0022078F" w:rsidP="0022078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10"/>
                <w:szCs w:val="10"/>
              </w:rPr>
            </w:pPr>
          </w:p>
        </w:tc>
        <w:tc>
          <w:tcPr>
            <w:tcW w:w="1530" w:type="dxa"/>
            <w:tcBorders>
              <w:top w:val="single" w:sz="4" w:space="0" w:color="auto"/>
              <w:left w:val="nil"/>
              <w:right w:val="nil"/>
            </w:tcBorders>
            <w:shd w:val="clear" w:color="auto" w:fill="auto"/>
          </w:tcPr>
          <w:p w14:paraId="7647E98C" w14:textId="77777777" w:rsidR="0022078F" w:rsidRPr="00FA3E0D" w:rsidRDefault="0022078F" w:rsidP="0022078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10"/>
                <w:szCs w:val="10"/>
                <w:lang w:val="en-US"/>
              </w:rPr>
            </w:pPr>
          </w:p>
        </w:tc>
        <w:tc>
          <w:tcPr>
            <w:tcW w:w="1530" w:type="dxa"/>
            <w:tcBorders>
              <w:top w:val="single" w:sz="4" w:space="0" w:color="auto"/>
              <w:left w:val="nil"/>
              <w:right w:val="nil"/>
            </w:tcBorders>
            <w:shd w:val="clear" w:color="auto" w:fill="auto"/>
          </w:tcPr>
          <w:p w14:paraId="3FD788C2" w14:textId="77777777" w:rsidR="0022078F" w:rsidRPr="00FA3E0D" w:rsidRDefault="0022078F" w:rsidP="0022078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10"/>
                <w:szCs w:val="10"/>
              </w:rPr>
            </w:pPr>
          </w:p>
        </w:tc>
      </w:tr>
      <w:tr w:rsidR="0022078F" w:rsidRPr="00FA3E0D" w14:paraId="0C467BD7" w14:textId="77777777" w:rsidTr="0022078F">
        <w:tc>
          <w:tcPr>
            <w:tcW w:w="3420" w:type="dxa"/>
            <w:tcBorders>
              <w:top w:val="nil"/>
              <w:left w:val="nil"/>
              <w:bottom w:val="nil"/>
              <w:right w:val="nil"/>
            </w:tcBorders>
          </w:tcPr>
          <w:p w14:paraId="6BB26570" w14:textId="77777777" w:rsidR="0022078F" w:rsidRPr="00FA3E0D" w:rsidRDefault="0022078F" w:rsidP="0022078F">
            <w:pPr>
              <w:tabs>
                <w:tab w:val="left" w:pos="450"/>
              </w:tabs>
              <w:ind w:left="-108" w:right="-108"/>
              <w:jc w:val="thaiDistribute"/>
              <w:rPr>
                <w:sz w:val="28"/>
                <w:szCs w:val="28"/>
                <w:cs/>
              </w:rPr>
            </w:pPr>
          </w:p>
        </w:tc>
        <w:tc>
          <w:tcPr>
            <w:tcW w:w="1620" w:type="dxa"/>
            <w:tcBorders>
              <w:left w:val="nil"/>
              <w:right w:val="nil"/>
            </w:tcBorders>
          </w:tcPr>
          <w:p w14:paraId="35EA6CDA" w14:textId="77777777" w:rsidR="0022078F" w:rsidRPr="00FA3E0D" w:rsidRDefault="0022078F" w:rsidP="0022078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pPr>
          </w:p>
        </w:tc>
        <w:tc>
          <w:tcPr>
            <w:tcW w:w="1530" w:type="dxa"/>
            <w:tcBorders>
              <w:left w:val="nil"/>
              <w:right w:val="nil"/>
            </w:tcBorders>
          </w:tcPr>
          <w:p w14:paraId="7D5EC813" w14:textId="77777777" w:rsidR="0022078F" w:rsidRPr="00FA3E0D" w:rsidRDefault="0022078F" w:rsidP="0022078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pPr>
          </w:p>
        </w:tc>
        <w:tc>
          <w:tcPr>
            <w:tcW w:w="1530" w:type="dxa"/>
            <w:tcBorders>
              <w:left w:val="nil"/>
              <w:right w:val="nil"/>
            </w:tcBorders>
            <w:shd w:val="clear" w:color="auto" w:fill="auto"/>
          </w:tcPr>
          <w:p w14:paraId="382E7BC9" w14:textId="77777777" w:rsidR="0022078F" w:rsidRPr="00FA3E0D" w:rsidRDefault="0022078F" w:rsidP="0022078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lang w:val="en-US"/>
              </w:rPr>
            </w:pPr>
          </w:p>
        </w:tc>
        <w:tc>
          <w:tcPr>
            <w:tcW w:w="1530" w:type="dxa"/>
            <w:tcBorders>
              <w:left w:val="nil"/>
              <w:right w:val="nil"/>
            </w:tcBorders>
            <w:shd w:val="clear" w:color="auto" w:fill="auto"/>
          </w:tcPr>
          <w:p w14:paraId="6A4FA3A9" w14:textId="77777777" w:rsidR="0022078F" w:rsidRPr="00FA3E0D" w:rsidRDefault="0022078F" w:rsidP="0022078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pPr>
          </w:p>
        </w:tc>
      </w:tr>
      <w:tr w:rsidR="0022078F" w:rsidRPr="00FA3E0D" w14:paraId="5E2EAB7D" w14:textId="77777777" w:rsidTr="0022078F">
        <w:tc>
          <w:tcPr>
            <w:tcW w:w="3420" w:type="dxa"/>
            <w:tcBorders>
              <w:top w:val="nil"/>
              <w:left w:val="nil"/>
              <w:bottom w:val="nil"/>
              <w:right w:val="nil"/>
            </w:tcBorders>
          </w:tcPr>
          <w:p w14:paraId="494883D7" w14:textId="77777777" w:rsidR="0022078F" w:rsidRPr="00FA3E0D" w:rsidRDefault="0022078F" w:rsidP="0022078F">
            <w:pPr>
              <w:tabs>
                <w:tab w:val="left" w:pos="450"/>
              </w:tabs>
              <w:ind w:left="-108" w:right="-108"/>
              <w:jc w:val="thaiDistribute"/>
              <w:rPr>
                <w:sz w:val="28"/>
                <w:szCs w:val="28"/>
                <w:cs/>
              </w:rPr>
            </w:pPr>
            <w:r w:rsidRPr="00FA3E0D">
              <w:rPr>
                <w:sz w:val="28"/>
                <w:szCs w:val="28"/>
                <w:cs/>
              </w:rPr>
              <w:t>รายได้รอเรียกเก็บ</w:t>
            </w:r>
          </w:p>
        </w:tc>
        <w:tc>
          <w:tcPr>
            <w:tcW w:w="1620" w:type="dxa"/>
            <w:tcBorders>
              <w:left w:val="nil"/>
              <w:right w:val="nil"/>
            </w:tcBorders>
          </w:tcPr>
          <w:p w14:paraId="7DF6B42E" w14:textId="77777777" w:rsidR="0022078F" w:rsidRPr="00FA3E0D" w:rsidRDefault="0022078F" w:rsidP="0022078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pPr>
          </w:p>
        </w:tc>
        <w:tc>
          <w:tcPr>
            <w:tcW w:w="1530" w:type="dxa"/>
            <w:tcBorders>
              <w:left w:val="nil"/>
              <w:right w:val="nil"/>
            </w:tcBorders>
          </w:tcPr>
          <w:p w14:paraId="7C6B4A2F" w14:textId="77777777" w:rsidR="0022078F" w:rsidRPr="00FA3E0D" w:rsidRDefault="0022078F" w:rsidP="0022078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pPr>
          </w:p>
        </w:tc>
        <w:tc>
          <w:tcPr>
            <w:tcW w:w="1530" w:type="dxa"/>
            <w:tcBorders>
              <w:left w:val="nil"/>
              <w:right w:val="nil"/>
            </w:tcBorders>
            <w:shd w:val="clear" w:color="auto" w:fill="auto"/>
          </w:tcPr>
          <w:p w14:paraId="3B09E87B" w14:textId="77777777" w:rsidR="0022078F" w:rsidRPr="00FA3E0D" w:rsidRDefault="0022078F" w:rsidP="0022078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lang w:val="en-US"/>
              </w:rPr>
            </w:pPr>
          </w:p>
        </w:tc>
        <w:tc>
          <w:tcPr>
            <w:tcW w:w="1530" w:type="dxa"/>
            <w:tcBorders>
              <w:left w:val="nil"/>
              <w:right w:val="nil"/>
            </w:tcBorders>
            <w:shd w:val="clear" w:color="auto" w:fill="auto"/>
          </w:tcPr>
          <w:p w14:paraId="062896D2" w14:textId="77777777" w:rsidR="0022078F" w:rsidRPr="00FA3E0D" w:rsidRDefault="0022078F" w:rsidP="0022078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pPr>
          </w:p>
        </w:tc>
      </w:tr>
      <w:tr w:rsidR="0022078F" w:rsidRPr="00FA3E0D" w14:paraId="0ABC638D" w14:textId="77777777" w:rsidTr="0022078F">
        <w:tc>
          <w:tcPr>
            <w:tcW w:w="3420" w:type="dxa"/>
            <w:tcBorders>
              <w:top w:val="nil"/>
              <w:left w:val="nil"/>
              <w:bottom w:val="nil"/>
              <w:right w:val="nil"/>
            </w:tcBorders>
          </w:tcPr>
          <w:p w14:paraId="49CA779D" w14:textId="77777777" w:rsidR="0022078F" w:rsidRPr="00FA3E0D" w:rsidRDefault="0022078F" w:rsidP="0022078F">
            <w:pPr>
              <w:pStyle w:val="ListParagraph"/>
              <w:ind w:left="255" w:right="-108" w:firstLine="180"/>
              <w:jc w:val="thaiDistribute"/>
              <w:rPr>
                <w:sz w:val="28"/>
                <w:szCs w:val="28"/>
                <w:cs/>
              </w:rPr>
            </w:pPr>
            <w:r w:rsidRPr="00FA3E0D">
              <w:rPr>
                <w:spacing w:val="-4"/>
                <w:sz w:val="28"/>
                <w:szCs w:val="28"/>
                <w:cs/>
                <w:lang w:val="th-TH" w:eastAsia="en-US"/>
              </w:rPr>
              <w:t>รับรู้รายได</w:t>
            </w:r>
            <w:r w:rsidRPr="00FA3E0D">
              <w:rPr>
                <w:rFonts w:hint="cs"/>
                <w:spacing w:val="-4"/>
                <w:sz w:val="28"/>
                <w:szCs w:val="28"/>
                <w:cs/>
                <w:lang w:val="th-TH" w:eastAsia="en-US"/>
              </w:rPr>
              <w:t>้</w:t>
            </w:r>
            <w:r w:rsidRPr="00FA3E0D">
              <w:rPr>
                <w:spacing w:val="-4"/>
                <w:sz w:val="28"/>
                <w:szCs w:val="28"/>
                <w:cs/>
                <w:lang w:val="th-TH" w:eastAsia="en-US"/>
              </w:rPr>
              <w:t xml:space="preserve">ภายใน </w:t>
            </w:r>
            <w:r w:rsidRPr="00FA3E0D">
              <w:rPr>
                <w:spacing w:val="-4"/>
                <w:sz w:val="28"/>
                <w:szCs w:val="28"/>
                <w:lang w:val="en-US" w:eastAsia="en-US"/>
              </w:rPr>
              <w:t>1</w:t>
            </w:r>
            <w:r w:rsidRPr="00FA3E0D">
              <w:rPr>
                <w:spacing w:val="-4"/>
                <w:sz w:val="28"/>
                <w:szCs w:val="28"/>
                <w:cs/>
                <w:lang w:val="th-TH" w:eastAsia="en-US"/>
              </w:rPr>
              <w:t xml:space="preserve"> ปี</w:t>
            </w:r>
          </w:p>
        </w:tc>
        <w:tc>
          <w:tcPr>
            <w:tcW w:w="1620" w:type="dxa"/>
            <w:tcBorders>
              <w:left w:val="nil"/>
              <w:bottom w:val="single" w:sz="4" w:space="0" w:color="auto"/>
              <w:right w:val="nil"/>
            </w:tcBorders>
          </w:tcPr>
          <w:p w14:paraId="775B9F51" w14:textId="77777777" w:rsidR="0022078F" w:rsidRPr="00FA3E0D" w:rsidRDefault="0022078F" w:rsidP="0022078F">
            <w:pPr>
              <w:ind w:left="171" w:right="-27"/>
              <w:jc w:val="right"/>
              <w:rPr>
                <w:sz w:val="28"/>
                <w:szCs w:val="28"/>
              </w:rPr>
            </w:pPr>
            <w:r w:rsidRPr="00FA3E0D">
              <w:rPr>
                <w:sz w:val="28"/>
                <w:szCs w:val="28"/>
              </w:rPr>
              <w:t>-</w:t>
            </w:r>
          </w:p>
        </w:tc>
        <w:tc>
          <w:tcPr>
            <w:tcW w:w="1530" w:type="dxa"/>
            <w:tcBorders>
              <w:top w:val="nil"/>
              <w:left w:val="nil"/>
              <w:bottom w:val="single" w:sz="4" w:space="0" w:color="auto"/>
              <w:right w:val="nil"/>
            </w:tcBorders>
          </w:tcPr>
          <w:p w14:paraId="10FBEC1A" w14:textId="77777777" w:rsidR="0022078F" w:rsidRPr="00FA3E0D" w:rsidRDefault="0022078F" w:rsidP="0022078F">
            <w:pPr>
              <w:ind w:left="171" w:right="-27"/>
              <w:jc w:val="right"/>
              <w:rPr>
                <w:sz w:val="28"/>
                <w:szCs w:val="28"/>
              </w:rPr>
            </w:pPr>
            <w:r w:rsidRPr="00FA3E0D">
              <w:rPr>
                <w:sz w:val="28"/>
                <w:szCs w:val="28"/>
              </w:rPr>
              <w:t>389,200</w:t>
            </w:r>
          </w:p>
        </w:tc>
        <w:tc>
          <w:tcPr>
            <w:tcW w:w="1530" w:type="dxa"/>
            <w:tcBorders>
              <w:left w:val="nil"/>
              <w:bottom w:val="single" w:sz="4" w:space="0" w:color="auto"/>
              <w:right w:val="nil"/>
            </w:tcBorders>
            <w:shd w:val="clear" w:color="auto" w:fill="auto"/>
          </w:tcPr>
          <w:p w14:paraId="2B9D56B9" w14:textId="77777777" w:rsidR="0022078F" w:rsidRPr="00FA3E0D" w:rsidRDefault="0022078F" w:rsidP="0022078F">
            <w:pPr>
              <w:ind w:left="171" w:right="-27"/>
              <w:jc w:val="right"/>
              <w:rPr>
                <w:sz w:val="28"/>
                <w:szCs w:val="28"/>
              </w:rPr>
            </w:pPr>
            <w:r w:rsidRPr="00FA3E0D">
              <w:rPr>
                <w:sz w:val="28"/>
                <w:szCs w:val="28"/>
              </w:rPr>
              <w:t>-</w:t>
            </w:r>
          </w:p>
        </w:tc>
        <w:tc>
          <w:tcPr>
            <w:tcW w:w="1530" w:type="dxa"/>
            <w:tcBorders>
              <w:left w:val="nil"/>
              <w:bottom w:val="single" w:sz="4" w:space="0" w:color="auto"/>
              <w:right w:val="nil"/>
            </w:tcBorders>
            <w:shd w:val="clear" w:color="auto" w:fill="auto"/>
          </w:tcPr>
          <w:p w14:paraId="4E14B04D" w14:textId="77777777" w:rsidR="0022078F" w:rsidRPr="00FA3E0D" w:rsidRDefault="0022078F" w:rsidP="0022078F">
            <w:pPr>
              <w:ind w:left="171" w:right="-27"/>
              <w:jc w:val="right"/>
              <w:rPr>
                <w:sz w:val="28"/>
                <w:szCs w:val="28"/>
              </w:rPr>
            </w:pPr>
            <w:r w:rsidRPr="00FA3E0D">
              <w:rPr>
                <w:sz w:val="28"/>
                <w:szCs w:val="28"/>
              </w:rPr>
              <w:t>-</w:t>
            </w:r>
          </w:p>
        </w:tc>
      </w:tr>
      <w:tr w:rsidR="0022078F" w:rsidRPr="00FA3E0D" w14:paraId="01B22847" w14:textId="77777777" w:rsidTr="0022078F">
        <w:tc>
          <w:tcPr>
            <w:tcW w:w="3420" w:type="dxa"/>
            <w:tcBorders>
              <w:top w:val="nil"/>
              <w:left w:val="nil"/>
              <w:bottom w:val="nil"/>
              <w:right w:val="nil"/>
            </w:tcBorders>
          </w:tcPr>
          <w:p w14:paraId="7843C913" w14:textId="77777777" w:rsidR="0022078F" w:rsidRPr="00FA3E0D" w:rsidRDefault="0022078F" w:rsidP="0022078F">
            <w:pPr>
              <w:ind w:left="72" w:right="-108"/>
              <w:jc w:val="thaiDistribute"/>
              <w:rPr>
                <w:sz w:val="28"/>
                <w:szCs w:val="28"/>
              </w:rPr>
            </w:pPr>
            <w:r w:rsidRPr="00FA3E0D">
              <w:rPr>
                <w:rFonts w:hint="cs"/>
                <w:sz w:val="28"/>
                <w:szCs w:val="28"/>
                <w:cs/>
              </w:rPr>
              <w:t>รวมรายได้รอเรียกเก็บ</w:t>
            </w:r>
          </w:p>
        </w:tc>
        <w:tc>
          <w:tcPr>
            <w:tcW w:w="1620" w:type="dxa"/>
            <w:tcBorders>
              <w:top w:val="single" w:sz="4" w:space="0" w:color="auto"/>
              <w:left w:val="nil"/>
              <w:bottom w:val="single" w:sz="4" w:space="0" w:color="auto"/>
              <w:right w:val="nil"/>
            </w:tcBorders>
          </w:tcPr>
          <w:p w14:paraId="5B85C839" w14:textId="77777777" w:rsidR="0022078F" w:rsidRPr="00FA3E0D" w:rsidRDefault="0022078F" w:rsidP="0022078F">
            <w:pPr>
              <w:ind w:left="171" w:right="-27"/>
              <w:jc w:val="right"/>
              <w:rPr>
                <w:sz w:val="28"/>
                <w:szCs w:val="28"/>
              </w:rPr>
            </w:pPr>
            <w:r w:rsidRPr="00FA3E0D">
              <w:rPr>
                <w:sz w:val="28"/>
                <w:szCs w:val="28"/>
              </w:rPr>
              <w:t>-</w:t>
            </w:r>
          </w:p>
        </w:tc>
        <w:tc>
          <w:tcPr>
            <w:tcW w:w="1530" w:type="dxa"/>
            <w:tcBorders>
              <w:top w:val="single" w:sz="4" w:space="0" w:color="auto"/>
              <w:left w:val="nil"/>
              <w:bottom w:val="single" w:sz="4" w:space="0" w:color="auto"/>
              <w:right w:val="nil"/>
            </w:tcBorders>
          </w:tcPr>
          <w:p w14:paraId="365F2952" w14:textId="77777777" w:rsidR="0022078F" w:rsidRPr="00FA3E0D" w:rsidRDefault="0022078F" w:rsidP="0022078F">
            <w:pPr>
              <w:ind w:left="171" w:right="-27"/>
              <w:jc w:val="right"/>
              <w:rPr>
                <w:sz w:val="28"/>
                <w:szCs w:val="28"/>
              </w:rPr>
            </w:pPr>
            <w:r w:rsidRPr="00FA3E0D">
              <w:rPr>
                <w:sz w:val="28"/>
                <w:szCs w:val="28"/>
              </w:rPr>
              <w:t>389,200</w:t>
            </w:r>
          </w:p>
        </w:tc>
        <w:tc>
          <w:tcPr>
            <w:tcW w:w="1530" w:type="dxa"/>
            <w:tcBorders>
              <w:top w:val="single" w:sz="4" w:space="0" w:color="auto"/>
              <w:left w:val="nil"/>
              <w:bottom w:val="single" w:sz="4" w:space="0" w:color="auto"/>
              <w:right w:val="nil"/>
            </w:tcBorders>
            <w:shd w:val="clear" w:color="auto" w:fill="auto"/>
          </w:tcPr>
          <w:p w14:paraId="7BC0F6DE" w14:textId="77777777" w:rsidR="0022078F" w:rsidRPr="00FA3E0D" w:rsidRDefault="0022078F" w:rsidP="0022078F">
            <w:pPr>
              <w:ind w:left="171" w:right="-27"/>
              <w:jc w:val="right"/>
              <w:rPr>
                <w:sz w:val="28"/>
                <w:szCs w:val="28"/>
              </w:rPr>
            </w:pPr>
            <w:r w:rsidRPr="00FA3E0D">
              <w:rPr>
                <w:sz w:val="28"/>
                <w:szCs w:val="28"/>
              </w:rPr>
              <w:t>-</w:t>
            </w:r>
          </w:p>
        </w:tc>
        <w:tc>
          <w:tcPr>
            <w:tcW w:w="1530" w:type="dxa"/>
            <w:tcBorders>
              <w:top w:val="single" w:sz="4" w:space="0" w:color="auto"/>
              <w:left w:val="nil"/>
              <w:bottom w:val="single" w:sz="4" w:space="0" w:color="auto"/>
              <w:right w:val="nil"/>
            </w:tcBorders>
            <w:shd w:val="clear" w:color="auto" w:fill="auto"/>
          </w:tcPr>
          <w:p w14:paraId="34CB98D0" w14:textId="77777777" w:rsidR="0022078F" w:rsidRPr="00FA3E0D" w:rsidRDefault="0022078F" w:rsidP="0022078F">
            <w:pPr>
              <w:ind w:left="171" w:right="-27"/>
              <w:jc w:val="right"/>
              <w:rPr>
                <w:sz w:val="28"/>
                <w:szCs w:val="28"/>
              </w:rPr>
            </w:pPr>
            <w:r w:rsidRPr="00FA3E0D">
              <w:rPr>
                <w:sz w:val="28"/>
                <w:szCs w:val="28"/>
              </w:rPr>
              <w:t>-</w:t>
            </w:r>
          </w:p>
        </w:tc>
      </w:tr>
      <w:tr w:rsidR="0022078F" w:rsidRPr="00FA3E0D" w14:paraId="024A3A13" w14:textId="77777777" w:rsidTr="0022078F">
        <w:tc>
          <w:tcPr>
            <w:tcW w:w="3420" w:type="dxa"/>
            <w:tcBorders>
              <w:top w:val="nil"/>
              <w:left w:val="nil"/>
              <w:bottom w:val="nil"/>
              <w:right w:val="nil"/>
            </w:tcBorders>
          </w:tcPr>
          <w:p w14:paraId="2ABFCE90" w14:textId="77777777" w:rsidR="0022078F" w:rsidRPr="00FA3E0D" w:rsidRDefault="0022078F" w:rsidP="0022078F">
            <w:pPr>
              <w:ind w:right="-108" w:firstLine="189"/>
              <w:jc w:val="thaiDistribute"/>
              <w:rPr>
                <w:sz w:val="20"/>
                <w:szCs w:val="20"/>
              </w:rPr>
            </w:pPr>
          </w:p>
        </w:tc>
        <w:tc>
          <w:tcPr>
            <w:tcW w:w="1620" w:type="dxa"/>
            <w:tcBorders>
              <w:top w:val="single" w:sz="4" w:space="0" w:color="auto"/>
              <w:left w:val="nil"/>
              <w:right w:val="nil"/>
            </w:tcBorders>
          </w:tcPr>
          <w:p w14:paraId="1B642895" w14:textId="77777777" w:rsidR="0022078F" w:rsidRPr="00FA3E0D" w:rsidRDefault="0022078F" w:rsidP="0022078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0"/>
                <w:szCs w:val="20"/>
              </w:rPr>
            </w:pPr>
          </w:p>
        </w:tc>
        <w:tc>
          <w:tcPr>
            <w:tcW w:w="1530" w:type="dxa"/>
            <w:tcBorders>
              <w:top w:val="single" w:sz="4" w:space="0" w:color="auto"/>
              <w:left w:val="nil"/>
              <w:right w:val="nil"/>
            </w:tcBorders>
          </w:tcPr>
          <w:p w14:paraId="6C75A46F" w14:textId="77777777" w:rsidR="0022078F" w:rsidRPr="00FA3E0D" w:rsidRDefault="0022078F" w:rsidP="0022078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0"/>
                <w:szCs w:val="20"/>
              </w:rPr>
            </w:pPr>
          </w:p>
        </w:tc>
        <w:tc>
          <w:tcPr>
            <w:tcW w:w="1530" w:type="dxa"/>
            <w:tcBorders>
              <w:top w:val="single" w:sz="4" w:space="0" w:color="auto"/>
              <w:left w:val="nil"/>
              <w:right w:val="nil"/>
            </w:tcBorders>
            <w:shd w:val="clear" w:color="auto" w:fill="auto"/>
          </w:tcPr>
          <w:p w14:paraId="78321B06" w14:textId="77777777" w:rsidR="0022078F" w:rsidRPr="00FA3E0D" w:rsidRDefault="0022078F" w:rsidP="0022078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0"/>
                <w:szCs w:val="20"/>
              </w:rPr>
            </w:pPr>
          </w:p>
        </w:tc>
        <w:tc>
          <w:tcPr>
            <w:tcW w:w="1530" w:type="dxa"/>
            <w:tcBorders>
              <w:top w:val="single" w:sz="4" w:space="0" w:color="auto"/>
              <w:left w:val="nil"/>
              <w:right w:val="nil"/>
            </w:tcBorders>
            <w:shd w:val="clear" w:color="auto" w:fill="auto"/>
          </w:tcPr>
          <w:p w14:paraId="3543BA2E" w14:textId="77777777" w:rsidR="0022078F" w:rsidRPr="00FA3E0D" w:rsidRDefault="0022078F" w:rsidP="0022078F">
            <w:pPr>
              <w:pStyle w:val="MacroText"/>
              <w:tabs>
                <w:tab w:val="clear" w:pos="480"/>
                <w:tab w:val="clear" w:pos="960"/>
                <w:tab w:val="clear" w:pos="1440"/>
                <w:tab w:val="clear" w:pos="1920"/>
                <w:tab w:val="clear" w:pos="2400"/>
                <w:tab w:val="clear" w:pos="2880"/>
                <w:tab w:val="clear" w:pos="3360"/>
                <w:tab w:val="clear" w:pos="3840"/>
                <w:tab w:val="clear" w:pos="4320"/>
              </w:tabs>
              <w:ind w:left="-100" w:right="240"/>
              <w:jc w:val="right"/>
              <w:rPr>
                <w:sz w:val="20"/>
                <w:szCs w:val="20"/>
              </w:rPr>
            </w:pPr>
          </w:p>
        </w:tc>
      </w:tr>
    </w:tbl>
    <w:p w14:paraId="74A2A9B0" w14:textId="77777777" w:rsidR="0022078F" w:rsidRPr="00FA3E0D" w:rsidRDefault="0022078F" w:rsidP="0022078F">
      <w:pPr>
        <w:ind w:firstLine="360"/>
        <w:jc w:val="thaiDistribute"/>
        <w:rPr>
          <w:sz w:val="30"/>
          <w:szCs w:val="30"/>
        </w:rPr>
      </w:pPr>
      <w:r w:rsidRPr="00FA3E0D">
        <w:rPr>
          <w:sz w:val="30"/>
          <w:szCs w:val="30"/>
          <w:cs/>
        </w:rPr>
        <w:t xml:space="preserve">โดยปกติระยะเวลาการให้สินเชื่อแก่ลูกค้าของกลุ่มบริษัทมีระยะเวลา </w:t>
      </w:r>
      <w:r w:rsidRPr="00FA3E0D">
        <w:rPr>
          <w:sz w:val="30"/>
          <w:szCs w:val="30"/>
        </w:rPr>
        <w:t>30</w:t>
      </w:r>
      <w:r w:rsidRPr="00FA3E0D">
        <w:rPr>
          <w:sz w:val="30"/>
          <w:szCs w:val="30"/>
          <w:cs/>
        </w:rPr>
        <w:t xml:space="preserve"> ถึง </w:t>
      </w:r>
      <w:r w:rsidRPr="00FA3E0D">
        <w:rPr>
          <w:sz w:val="30"/>
          <w:szCs w:val="30"/>
        </w:rPr>
        <w:t>90</w:t>
      </w:r>
      <w:r w:rsidRPr="00FA3E0D">
        <w:rPr>
          <w:sz w:val="30"/>
          <w:szCs w:val="30"/>
          <w:cs/>
        </w:rPr>
        <w:t xml:space="preserve"> วัน </w:t>
      </w:r>
    </w:p>
    <w:p w14:paraId="1F54CD63" w14:textId="77777777" w:rsidR="0022078F" w:rsidRPr="00FA3E0D" w:rsidRDefault="0022078F" w:rsidP="0022078F">
      <w:pPr>
        <w:tabs>
          <w:tab w:val="left" w:pos="450"/>
        </w:tabs>
        <w:suppressAutoHyphens w:val="0"/>
        <w:overflowPunct/>
        <w:autoSpaceDE/>
        <w:autoSpaceDN/>
        <w:jc w:val="thaiDistribute"/>
        <w:textAlignment w:val="auto"/>
        <w:rPr>
          <w:spacing w:val="-2"/>
          <w:sz w:val="18"/>
          <w:szCs w:val="18"/>
          <w:lang w:val="en-US" w:eastAsia="en-US"/>
        </w:rPr>
      </w:pPr>
    </w:p>
    <w:p w14:paraId="13581088" w14:textId="770ADB16" w:rsidR="0022078F" w:rsidRDefault="0022078F" w:rsidP="0022078F">
      <w:pPr>
        <w:tabs>
          <w:tab w:val="left" w:pos="450"/>
        </w:tabs>
        <w:suppressAutoHyphens w:val="0"/>
        <w:overflowPunct/>
        <w:autoSpaceDE/>
        <w:autoSpaceDN/>
        <w:ind w:left="360"/>
        <w:jc w:val="thaiDistribute"/>
        <w:textAlignment w:val="auto"/>
        <w:rPr>
          <w:spacing w:val="-4"/>
          <w:sz w:val="30"/>
          <w:szCs w:val="30"/>
          <w:lang w:val="en-US" w:eastAsia="en-US"/>
        </w:rPr>
      </w:pPr>
      <w:bookmarkStart w:id="4" w:name="_Hlk30292676"/>
      <w:bookmarkStart w:id="5" w:name="_Hlk34256547"/>
      <w:r w:rsidRPr="00FA3E0D">
        <w:rPr>
          <w:spacing w:val="-2"/>
          <w:sz w:val="30"/>
          <w:szCs w:val="30"/>
          <w:cs/>
          <w:lang w:val="th-TH" w:eastAsia="en-US"/>
        </w:rPr>
        <w:t xml:space="preserve">ณ วันที่ </w:t>
      </w:r>
      <w:r w:rsidRPr="00FA3E0D">
        <w:rPr>
          <w:spacing w:val="-2"/>
          <w:sz w:val="30"/>
          <w:szCs w:val="30"/>
          <w:lang w:val="en-US" w:eastAsia="en-US"/>
        </w:rPr>
        <w:t xml:space="preserve">31 </w:t>
      </w:r>
      <w:r w:rsidRPr="00FA3E0D">
        <w:rPr>
          <w:spacing w:val="-2"/>
          <w:sz w:val="30"/>
          <w:szCs w:val="30"/>
          <w:cs/>
          <w:lang w:val="en-US" w:eastAsia="en-US"/>
        </w:rPr>
        <w:t xml:space="preserve">ธันวาคม </w:t>
      </w:r>
      <w:r w:rsidRPr="00FA3E0D">
        <w:rPr>
          <w:spacing w:val="-2"/>
          <w:sz w:val="30"/>
          <w:szCs w:val="30"/>
          <w:lang w:val="en-US" w:eastAsia="en-US"/>
        </w:rPr>
        <w:t xml:space="preserve">2563 </w:t>
      </w:r>
      <w:r w:rsidRPr="00FA3E0D">
        <w:rPr>
          <w:spacing w:val="-2"/>
          <w:sz w:val="30"/>
          <w:szCs w:val="30"/>
          <w:cs/>
          <w:lang w:val="en-US" w:eastAsia="en-US"/>
        </w:rPr>
        <w:t xml:space="preserve">และ </w:t>
      </w:r>
      <w:r w:rsidRPr="00FA3E0D">
        <w:rPr>
          <w:spacing w:val="-2"/>
          <w:sz w:val="30"/>
          <w:szCs w:val="30"/>
          <w:lang w:val="en-US" w:eastAsia="en-US"/>
        </w:rPr>
        <w:t xml:space="preserve">2562 </w:t>
      </w:r>
      <w:r w:rsidRPr="00FA3E0D">
        <w:rPr>
          <w:spacing w:val="-2"/>
          <w:sz w:val="30"/>
          <w:szCs w:val="30"/>
          <w:cs/>
          <w:lang w:val="en-US" w:eastAsia="en-US"/>
        </w:rPr>
        <w:t>ลูกหนี้การค้าจำนวน</w:t>
      </w:r>
      <w:r w:rsidRPr="00FA3E0D">
        <w:rPr>
          <w:spacing w:val="-2"/>
          <w:sz w:val="30"/>
          <w:szCs w:val="30"/>
          <w:lang w:val="en-US" w:eastAsia="en-US"/>
        </w:rPr>
        <w:t xml:space="preserve"> 56.32 </w:t>
      </w:r>
      <w:r w:rsidRPr="00FA3E0D">
        <w:rPr>
          <w:spacing w:val="-2"/>
          <w:sz w:val="30"/>
          <w:szCs w:val="30"/>
          <w:cs/>
          <w:lang w:val="en-US" w:eastAsia="en-US"/>
        </w:rPr>
        <w:t>ล้านบาท</w:t>
      </w:r>
      <w:r w:rsidRPr="00FA3E0D">
        <w:rPr>
          <w:rFonts w:hint="cs"/>
          <w:spacing w:val="-2"/>
          <w:sz w:val="30"/>
          <w:szCs w:val="30"/>
          <w:cs/>
          <w:lang w:val="en-US" w:eastAsia="en-US"/>
        </w:rPr>
        <w:t xml:space="preserve"> </w:t>
      </w:r>
      <w:r w:rsidR="007A6646">
        <w:rPr>
          <w:spacing w:val="-2"/>
          <w:sz w:val="30"/>
          <w:szCs w:val="30"/>
          <w:lang w:val="en-US" w:eastAsia="en-US"/>
        </w:rPr>
        <w:t>(</w:t>
      </w:r>
      <w:r w:rsidRPr="00FA3E0D">
        <w:rPr>
          <w:rFonts w:hint="cs"/>
          <w:spacing w:val="-2"/>
          <w:sz w:val="30"/>
          <w:szCs w:val="30"/>
          <w:cs/>
          <w:lang w:val="en-US" w:eastAsia="en-US"/>
        </w:rPr>
        <w:t>ตั้ง</w:t>
      </w:r>
      <w:r w:rsidR="00BC5E3E" w:rsidRPr="00BC5E3E">
        <w:rPr>
          <w:rFonts w:hint="cs"/>
          <w:spacing w:val="-2"/>
          <w:sz w:val="30"/>
          <w:szCs w:val="30"/>
          <w:cs/>
          <w:lang w:val="en-US" w:eastAsia="en-US"/>
        </w:rPr>
        <w:t>ค่าเผื่อผลขาดทุนด้านเครดิตที่คาดว่าจะเกิดขึ้น (</w:t>
      </w:r>
      <w:r w:rsidR="00BC5E3E" w:rsidRPr="00BC5E3E">
        <w:rPr>
          <w:spacing w:val="-2"/>
          <w:sz w:val="30"/>
          <w:szCs w:val="30"/>
          <w:lang w:val="en-US" w:eastAsia="en-US"/>
        </w:rPr>
        <w:t xml:space="preserve">2562: </w:t>
      </w:r>
      <w:r w:rsidR="00BC5E3E" w:rsidRPr="00BC5E3E">
        <w:rPr>
          <w:spacing w:val="-2"/>
          <w:sz w:val="30"/>
          <w:szCs w:val="30"/>
          <w:cs/>
          <w:lang w:val="en-US" w:eastAsia="en-US"/>
        </w:rPr>
        <w:t>ค่าเผื่อหนี้สงสัยจะสูญ</w:t>
      </w:r>
      <w:r w:rsidR="00BC5E3E" w:rsidRPr="00BC5E3E">
        <w:rPr>
          <w:rFonts w:hint="cs"/>
          <w:spacing w:val="-2"/>
          <w:sz w:val="30"/>
          <w:szCs w:val="30"/>
          <w:cs/>
          <w:lang w:val="en-US" w:eastAsia="en-US"/>
        </w:rPr>
        <w:t>)</w:t>
      </w:r>
      <w:r w:rsidR="007A6646">
        <w:rPr>
          <w:rFonts w:hint="cs"/>
          <w:spacing w:val="-2"/>
          <w:sz w:val="30"/>
          <w:szCs w:val="30"/>
          <w:cs/>
          <w:lang w:val="en-US" w:eastAsia="en-US"/>
        </w:rPr>
        <w:t>แล้วทั้งจำนวน</w:t>
      </w:r>
      <w:r w:rsidR="007A6646">
        <w:rPr>
          <w:spacing w:val="-2"/>
          <w:sz w:val="30"/>
          <w:szCs w:val="30"/>
          <w:lang w:val="en-US" w:eastAsia="en-US"/>
        </w:rPr>
        <w:t>)</w:t>
      </w:r>
      <w:r w:rsidR="00BC5E3E">
        <w:rPr>
          <w:rFonts w:hint="cs"/>
          <w:spacing w:val="-2"/>
          <w:sz w:val="30"/>
          <w:szCs w:val="30"/>
          <w:cs/>
          <w:lang w:val="en-US" w:eastAsia="en-US"/>
        </w:rPr>
        <w:t xml:space="preserve"> </w:t>
      </w:r>
      <w:r w:rsidRPr="00FA3E0D">
        <w:rPr>
          <w:spacing w:val="-2"/>
          <w:sz w:val="30"/>
          <w:szCs w:val="30"/>
          <w:cs/>
          <w:lang w:val="en-US" w:eastAsia="en-US"/>
        </w:rPr>
        <w:t>เป็นลูกหนี้ที่อยู่ภายใต้</w:t>
      </w:r>
      <w:r w:rsidRPr="00FA3E0D">
        <w:rPr>
          <w:rFonts w:hint="cs"/>
          <w:spacing w:val="-2"/>
          <w:sz w:val="30"/>
          <w:szCs w:val="30"/>
          <w:cs/>
          <w:lang w:val="en-US" w:eastAsia="en-US"/>
        </w:rPr>
        <w:t>สัญญาประนีประนอมยอมความฉบับลงวันที่ 9</w:t>
      </w:r>
      <w:r w:rsidRPr="00FA3E0D">
        <w:rPr>
          <w:spacing w:val="-2"/>
          <w:sz w:val="30"/>
          <w:szCs w:val="30"/>
          <w:lang w:val="en-US" w:eastAsia="en-US"/>
        </w:rPr>
        <w:t xml:space="preserve"> </w:t>
      </w:r>
      <w:r w:rsidRPr="00FA3E0D">
        <w:rPr>
          <w:rFonts w:hint="cs"/>
          <w:spacing w:val="-2"/>
          <w:sz w:val="30"/>
          <w:szCs w:val="30"/>
          <w:cs/>
          <w:lang w:val="en-US" w:eastAsia="en-US"/>
        </w:rPr>
        <w:t xml:space="preserve">เมษายน </w:t>
      </w:r>
      <w:r w:rsidRPr="00FA3E0D">
        <w:rPr>
          <w:spacing w:val="-2"/>
          <w:sz w:val="30"/>
          <w:szCs w:val="30"/>
          <w:lang w:val="en-US" w:eastAsia="en-US"/>
        </w:rPr>
        <w:t xml:space="preserve">2562 </w:t>
      </w:r>
      <w:r w:rsidR="00B34D5C">
        <w:rPr>
          <w:rFonts w:hint="cs"/>
          <w:spacing w:val="-2"/>
          <w:sz w:val="30"/>
          <w:szCs w:val="30"/>
          <w:cs/>
          <w:lang w:val="en-US" w:eastAsia="en-US"/>
        </w:rPr>
        <w:t xml:space="preserve">(ดูหมายเหตุข้อ </w:t>
      </w:r>
      <w:r w:rsidR="0052464B">
        <w:rPr>
          <w:spacing w:val="-2"/>
          <w:sz w:val="30"/>
          <w:szCs w:val="30"/>
          <w:lang w:val="en-US" w:eastAsia="en-US"/>
        </w:rPr>
        <w:t>34.</w:t>
      </w:r>
      <w:r w:rsidR="00B34D5C">
        <w:rPr>
          <w:spacing w:val="-2"/>
          <w:sz w:val="30"/>
          <w:szCs w:val="30"/>
          <w:lang w:val="en-US" w:eastAsia="en-US"/>
        </w:rPr>
        <w:t>1.3</w:t>
      </w:r>
      <w:r w:rsidR="00B34D5C">
        <w:rPr>
          <w:rFonts w:hint="cs"/>
          <w:spacing w:val="-2"/>
          <w:sz w:val="30"/>
          <w:szCs w:val="30"/>
          <w:cs/>
          <w:lang w:val="en-US" w:eastAsia="en-US"/>
        </w:rPr>
        <w:t>)</w:t>
      </w:r>
      <w:r w:rsidRPr="00FA3E0D">
        <w:rPr>
          <w:rFonts w:hint="cs"/>
          <w:spacing w:val="-2"/>
          <w:sz w:val="30"/>
          <w:szCs w:val="30"/>
          <w:cs/>
          <w:lang w:val="en-US" w:eastAsia="en-US"/>
        </w:rPr>
        <w:t xml:space="preserve">โดยลูกหนี้ตกลงที่จะชำระหนี้ให้กับบริษัทเป็นเงิน </w:t>
      </w:r>
      <w:r w:rsidRPr="00FA3E0D">
        <w:rPr>
          <w:spacing w:val="-2"/>
          <w:sz w:val="30"/>
          <w:szCs w:val="30"/>
          <w:lang w:val="en-US" w:eastAsia="en-US"/>
        </w:rPr>
        <w:t xml:space="preserve">40.00 </w:t>
      </w:r>
      <w:r w:rsidRPr="00FA3E0D">
        <w:rPr>
          <w:rFonts w:hint="cs"/>
          <w:spacing w:val="-2"/>
          <w:sz w:val="30"/>
          <w:szCs w:val="30"/>
          <w:cs/>
          <w:lang w:val="en-US" w:eastAsia="en-US"/>
        </w:rPr>
        <w:t xml:space="preserve">ล้านบาท โดยขอผ่อนชำระ </w:t>
      </w:r>
      <w:r w:rsidRPr="00FA3E0D">
        <w:rPr>
          <w:spacing w:val="-2"/>
          <w:sz w:val="30"/>
          <w:szCs w:val="30"/>
          <w:lang w:val="en-US" w:eastAsia="en-US"/>
        </w:rPr>
        <w:t xml:space="preserve">24 </w:t>
      </w:r>
      <w:r w:rsidRPr="00FA3E0D">
        <w:rPr>
          <w:rFonts w:hint="cs"/>
          <w:spacing w:val="-2"/>
          <w:sz w:val="30"/>
          <w:szCs w:val="30"/>
          <w:cs/>
          <w:lang w:val="en-US" w:eastAsia="en-US"/>
        </w:rPr>
        <w:t xml:space="preserve">งวด </w:t>
      </w:r>
      <w:r w:rsidRPr="00FA3E0D">
        <w:rPr>
          <w:spacing w:val="-2"/>
          <w:sz w:val="30"/>
          <w:szCs w:val="30"/>
          <w:cs/>
          <w:lang w:val="en-US" w:eastAsia="en-US"/>
        </w:rPr>
        <w:t>โดยมี</w:t>
      </w:r>
      <w:r w:rsidRPr="00FA3E0D">
        <w:rPr>
          <w:spacing w:val="-4"/>
          <w:sz w:val="30"/>
          <w:szCs w:val="30"/>
          <w:cs/>
          <w:lang w:val="en-US" w:eastAsia="en-US"/>
        </w:rPr>
        <w:t>รายละเอียด ดังนี้</w:t>
      </w:r>
    </w:p>
    <w:p w14:paraId="3E238D4F" w14:textId="535E13BD" w:rsidR="000E6C81" w:rsidRDefault="000E6C81">
      <w:pPr>
        <w:suppressAutoHyphens w:val="0"/>
        <w:overflowPunct/>
        <w:autoSpaceDE/>
        <w:autoSpaceDN/>
        <w:spacing w:after="160" w:line="259" w:lineRule="auto"/>
        <w:textAlignment w:val="auto"/>
        <w:rPr>
          <w:spacing w:val="-4"/>
          <w:sz w:val="30"/>
          <w:szCs w:val="30"/>
          <w:lang w:val="en-US" w:eastAsia="en-US"/>
        </w:rPr>
      </w:pPr>
      <w:r>
        <w:rPr>
          <w:spacing w:val="-4"/>
          <w:sz w:val="30"/>
          <w:szCs w:val="30"/>
          <w:lang w:val="en-US" w:eastAsia="en-US"/>
        </w:rPr>
        <w:br w:type="page"/>
      </w:r>
    </w:p>
    <w:p w14:paraId="5B280902" w14:textId="77777777" w:rsidR="000E6C81" w:rsidRPr="00FA3E0D" w:rsidRDefault="000E6C81" w:rsidP="0022078F">
      <w:pPr>
        <w:tabs>
          <w:tab w:val="left" w:pos="450"/>
        </w:tabs>
        <w:suppressAutoHyphens w:val="0"/>
        <w:overflowPunct/>
        <w:autoSpaceDE/>
        <w:autoSpaceDN/>
        <w:ind w:left="360"/>
        <w:jc w:val="thaiDistribute"/>
        <w:textAlignment w:val="auto"/>
        <w:rPr>
          <w:spacing w:val="-4"/>
          <w:sz w:val="30"/>
          <w:szCs w:val="30"/>
          <w:lang w:val="en-US" w:eastAsia="en-US"/>
        </w:rPr>
      </w:pPr>
    </w:p>
    <w:bookmarkEnd w:id="4"/>
    <w:p w14:paraId="347EE269" w14:textId="77777777" w:rsidR="0022078F" w:rsidRPr="00FA3E0D" w:rsidRDefault="0022078F" w:rsidP="0022078F">
      <w:pPr>
        <w:tabs>
          <w:tab w:val="left" w:pos="540"/>
        </w:tabs>
        <w:suppressAutoHyphens w:val="0"/>
        <w:overflowPunct/>
        <w:autoSpaceDE/>
        <w:autoSpaceDN/>
        <w:ind w:left="540" w:hanging="180"/>
        <w:jc w:val="thaiDistribute"/>
        <w:textAlignment w:val="auto"/>
        <w:rPr>
          <w:spacing w:val="-4"/>
          <w:sz w:val="10"/>
          <w:szCs w:val="10"/>
          <w:lang w:val="en-US" w:eastAsia="en-US"/>
        </w:rPr>
      </w:pPr>
    </w:p>
    <w:tbl>
      <w:tblPr>
        <w:tblW w:w="9270" w:type="dxa"/>
        <w:tblInd w:w="468" w:type="dxa"/>
        <w:tblLook w:val="0000" w:firstRow="0" w:lastRow="0" w:firstColumn="0" w:lastColumn="0" w:noHBand="0" w:noVBand="0"/>
      </w:tblPr>
      <w:tblGrid>
        <w:gridCol w:w="8100"/>
        <w:gridCol w:w="1170"/>
      </w:tblGrid>
      <w:tr w:rsidR="0022078F" w:rsidRPr="00FA3E0D" w14:paraId="50E7ED53" w14:textId="77777777" w:rsidTr="0022078F">
        <w:tc>
          <w:tcPr>
            <w:tcW w:w="8100" w:type="dxa"/>
            <w:tcBorders>
              <w:top w:val="nil"/>
              <w:left w:val="nil"/>
              <w:bottom w:val="nil"/>
              <w:right w:val="nil"/>
            </w:tcBorders>
            <w:vAlign w:val="center"/>
          </w:tcPr>
          <w:p w14:paraId="02C0A80C" w14:textId="77777777" w:rsidR="0022078F" w:rsidRPr="00FA3E0D" w:rsidRDefault="0022078F" w:rsidP="0022078F">
            <w:pPr>
              <w:ind w:left="72" w:right="-108"/>
              <w:jc w:val="center"/>
              <w:rPr>
                <w:sz w:val="30"/>
                <w:szCs w:val="30"/>
                <w:u w:val="single"/>
                <w:lang w:val="en-US"/>
              </w:rPr>
            </w:pPr>
          </w:p>
        </w:tc>
        <w:tc>
          <w:tcPr>
            <w:tcW w:w="1170" w:type="dxa"/>
            <w:tcBorders>
              <w:top w:val="nil"/>
              <w:left w:val="nil"/>
              <w:right w:val="nil"/>
            </w:tcBorders>
          </w:tcPr>
          <w:p w14:paraId="33FB75EE" w14:textId="77777777" w:rsidR="0022078F" w:rsidRPr="00FA3E0D" w:rsidRDefault="0022078F" w:rsidP="0022078F">
            <w:pPr>
              <w:ind w:left="72" w:right="-108"/>
              <w:jc w:val="right"/>
              <w:rPr>
                <w:sz w:val="30"/>
                <w:szCs w:val="30"/>
                <w:cs/>
                <w:lang w:val="en-US"/>
              </w:rPr>
            </w:pPr>
            <w:r w:rsidRPr="00FA3E0D">
              <w:rPr>
                <w:rFonts w:hint="cs"/>
                <w:sz w:val="30"/>
                <w:szCs w:val="30"/>
                <w:cs/>
                <w:lang w:val="en-US"/>
              </w:rPr>
              <w:t>(ล้านบาท)</w:t>
            </w:r>
          </w:p>
        </w:tc>
      </w:tr>
      <w:tr w:rsidR="0022078F" w:rsidRPr="00FA3E0D" w14:paraId="485D39A7" w14:textId="77777777" w:rsidTr="0022078F">
        <w:tc>
          <w:tcPr>
            <w:tcW w:w="8100" w:type="dxa"/>
            <w:tcBorders>
              <w:top w:val="nil"/>
              <w:left w:val="nil"/>
              <w:bottom w:val="nil"/>
              <w:right w:val="nil"/>
            </w:tcBorders>
            <w:vAlign w:val="center"/>
          </w:tcPr>
          <w:p w14:paraId="6C886D08" w14:textId="77777777" w:rsidR="0022078F" w:rsidRPr="00FA3E0D" w:rsidRDefault="0022078F" w:rsidP="0022078F">
            <w:pPr>
              <w:ind w:left="72" w:right="-108"/>
              <w:jc w:val="center"/>
              <w:rPr>
                <w:sz w:val="30"/>
                <w:szCs w:val="30"/>
                <w:u w:val="single"/>
                <w:lang w:val="en-US"/>
              </w:rPr>
            </w:pPr>
          </w:p>
        </w:tc>
        <w:tc>
          <w:tcPr>
            <w:tcW w:w="1170" w:type="dxa"/>
            <w:tcBorders>
              <w:top w:val="nil"/>
              <w:left w:val="nil"/>
              <w:right w:val="nil"/>
            </w:tcBorders>
          </w:tcPr>
          <w:p w14:paraId="48CBAA9E" w14:textId="77777777" w:rsidR="0022078F" w:rsidRPr="00FA3E0D" w:rsidRDefault="0022078F" w:rsidP="0022078F">
            <w:pPr>
              <w:ind w:left="72" w:right="-108"/>
              <w:jc w:val="center"/>
              <w:rPr>
                <w:sz w:val="30"/>
                <w:szCs w:val="30"/>
                <w:u w:val="single"/>
                <w:cs/>
                <w:lang w:val="en-US"/>
              </w:rPr>
            </w:pPr>
            <w:r w:rsidRPr="00FA3E0D">
              <w:rPr>
                <w:sz w:val="30"/>
                <w:szCs w:val="30"/>
                <w:u w:val="single"/>
                <w:cs/>
                <w:lang w:val="en-US"/>
              </w:rPr>
              <w:t>จำนวนเงิน</w:t>
            </w:r>
          </w:p>
        </w:tc>
      </w:tr>
      <w:tr w:rsidR="0022078F" w:rsidRPr="00FA3E0D" w14:paraId="2C7D279E" w14:textId="77777777" w:rsidTr="0022078F">
        <w:tc>
          <w:tcPr>
            <w:tcW w:w="8100" w:type="dxa"/>
            <w:tcBorders>
              <w:top w:val="nil"/>
              <w:left w:val="nil"/>
              <w:bottom w:val="nil"/>
              <w:right w:val="nil"/>
            </w:tcBorders>
            <w:vAlign w:val="center"/>
          </w:tcPr>
          <w:p w14:paraId="3B7995BB" w14:textId="77777777" w:rsidR="0022078F" w:rsidRPr="00FA3E0D" w:rsidRDefault="0022078F" w:rsidP="0022078F">
            <w:pPr>
              <w:ind w:left="72" w:right="-108"/>
              <w:rPr>
                <w:sz w:val="30"/>
                <w:szCs w:val="30"/>
                <w:lang w:val="en-US"/>
              </w:rPr>
            </w:pPr>
            <w:r w:rsidRPr="00FA3E0D">
              <w:rPr>
                <w:rFonts w:hint="cs"/>
                <w:sz w:val="30"/>
                <w:szCs w:val="30"/>
                <w:cs/>
                <w:lang w:val="en-US"/>
              </w:rPr>
              <w:t xml:space="preserve">งวดแรกชำระในวันที่ </w:t>
            </w:r>
            <w:r w:rsidRPr="00FA3E0D">
              <w:rPr>
                <w:sz w:val="30"/>
                <w:szCs w:val="30"/>
                <w:lang w:val="en-US"/>
              </w:rPr>
              <w:t xml:space="preserve">21 </w:t>
            </w:r>
            <w:r w:rsidRPr="00FA3E0D">
              <w:rPr>
                <w:rFonts w:hint="cs"/>
                <w:sz w:val="30"/>
                <w:szCs w:val="30"/>
                <w:cs/>
                <w:lang w:val="en-US"/>
              </w:rPr>
              <w:t xml:space="preserve">กันยายน </w:t>
            </w:r>
            <w:r w:rsidRPr="00FA3E0D">
              <w:rPr>
                <w:sz w:val="30"/>
                <w:szCs w:val="30"/>
                <w:lang w:val="en-US"/>
              </w:rPr>
              <w:t>2562</w:t>
            </w:r>
          </w:p>
        </w:tc>
        <w:tc>
          <w:tcPr>
            <w:tcW w:w="1170" w:type="dxa"/>
            <w:tcBorders>
              <w:top w:val="nil"/>
              <w:left w:val="nil"/>
              <w:right w:val="nil"/>
            </w:tcBorders>
          </w:tcPr>
          <w:p w14:paraId="42720D83" w14:textId="77777777" w:rsidR="0022078F" w:rsidRPr="00FA3E0D" w:rsidRDefault="0022078F" w:rsidP="0022078F">
            <w:pPr>
              <w:tabs>
                <w:tab w:val="left" w:pos="383"/>
              </w:tabs>
              <w:ind w:left="72"/>
              <w:jc w:val="right"/>
              <w:rPr>
                <w:sz w:val="30"/>
                <w:szCs w:val="30"/>
                <w:cs/>
                <w:lang w:val="en-US"/>
              </w:rPr>
            </w:pPr>
            <w:r w:rsidRPr="00FA3E0D">
              <w:rPr>
                <w:sz w:val="30"/>
                <w:szCs w:val="30"/>
                <w:lang w:val="en-US"/>
              </w:rPr>
              <w:t>2.00</w:t>
            </w:r>
          </w:p>
        </w:tc>
      </w:tr>
      <w:tr w:rsidR="0022078F" w:rsidRPr="00FA3E0D" w14:paraId="30459F14" w14:textId="77777777" w:rsidTr="0022078F">
        <w:tc>
          <w:tcPr>
            <w:tcW w:w="8100" w:type="dxa"/>
            <w:tcBorders>
              <w:top w:val="nil"/>
              <w:left w:val="nil"/>
              <w:bottom w:val="nil"/>
              <w:right w:val="nil"/>
            </w:tcBorders>
          </w:tcPr>
          <w:p w14:paraId="5865A7BF" w14:textId="77777777" w:rsidR="0022078F" w:rsidRPr="00FA3E0D" w:rsidRDefault="0022078F" w:rsidP="0022078F">
            <w:pPr>
              <w:tabs>
                <w:tab w:val="left" w:pos="383"/>
              </w:tabs>
              <w:ind w:left="72" w:right="-108"/>
              <w:jc w:val="thaiDistribute"/>
              <w:rPr>
                <w:sz w:val="30"/>
                <w:szCs w:val="30"/>
                <w:cs/>
              </w:rPr>
            </w:pPr>
            <w:r w:rsidRPr="00FA3E0D">
              <w:rPr>
                <w:rFonts w:hint="cs"/>
                <w:spacing w:val="-2"/>
                <w:sz w:val="30"/>
                <w:szCs w:val="30"/>
                <w:cs/>
                <w:lang w:val="en-US" w:eastAsia="en-US"/>
              </w:rPr>
              <w:t xml:space="preserve">งวดที่ </w:t>
            </w:r>
            <w:r w:rsidRPr="00FA3E0D">
              <w:rPr>
                <w:spacing w:val="-2"/>
                <w:sz w:val="30"/>
                <w:szCs w:val="30"/>
                <w:lang w:val="en-US" w:eastAsia="en-US"/>
              </w:rPr>
              <w:t xml:space="preserve">  2   </w:t>
            </w:r>
            <w:r w:rsidRPr="00FA3E0D">
              <w:rPr>
                <w:rFonts w:hint="cs"/>
                <w:spacing w:val="-2"/>
                <w:sz w:val="30"/>
                <w:szCs w:val="30"/>
                <w:cs/>
                <w:lang w:val="en-US" w:eastAsia="en-US"/>
              </w:rPr>
              <w:t xml:space="preserve">ถึงงวดที่ </w:t>
            </w:r>
            <w:r w:rsidRPr="00FA3E0D">
              <w:rPr>
                <w:spacing w:val="-2"/>
                <w:sz w:val="30"/>
                <w:szCs w:val="30"/>
                <w:lang w:val="en-US" w:eastAsia="en-US"/>
              </w:rPr>
              <w:t>7</w:t>
            </w:r>
            <w:r w:rsidRPr="00FA3E0D">
              <w:rPr>
                <w:rFonts w:hint="cs"/>
                <w:spacing w:val="-2"/>
                <w:sz w:val="30"/>
                <w:szCs w:val="30"/>
                <w:cs/>
                <w:lang w:val="en-US" w:eastAsia="en-US"/>
              </w:rPr>
              <w:t xml:space="preserve"> </w:t>
            </w:r>
            <w:r w:rsidRPr="00FA3E0D">
              <w:rPr>
                <w:spacing w:val="-2"/>
                <w:sz w:val="30"/>
                <w:szCs w:val="30"/>
                <w:lang w:val="en-US" w:eastAsia="en-US"/>
              </w:rPr>
              <w:t xml:space="preserve">   </w:t>
            </w:r>
            <w:r w:rsidRPr="00FA3E0D">
              <w:rPr>
                <w:rFonts w:hint="cs"/>
                <w:spacing w:val="-2"/>
                <w:sz w:val="30"/>
                <w:szCs w:val="30"/>
                <w:cs/>
                <w:lang w:val="en-US" w:eastAsia="en-US"/>
              </w:rPr>
              <w:t xml:space="preserve">ทุกวันที่ </w:t>
            </w:r>
            <w:r w:rsidRPr="00FA3E0D">
              <w:rPr>
                <w:spacing w:val="-2"/>
                <w:sz w:val="30"/>
                <w:szCs w:val="30"/>
                <w:lang w:val="en-US" w:eastAsia="en-US"/>
              </w:rPr>
              <w:t xml:space="preserve">21 </w:t>
            </w:r>
            <w:r w:rsidRPr="00FA3E0D">
              <w:rPr>
                <w:rFonts w:hint="cs"/>
                <w:spacing w:val="-2"/>
                <w:sz w:val="30"/>
                <w:szCs w:val="30"/>
                <w:cs/>
                <w:lang w:val="en-US" w:eastAsia="en-US"/>
              </w:rPr>
              <w:t>ของทุกเดือน ชำระงวดละ</w:t>
            </w:r>
            <w:r w:rsidRPr="00FA3E0D">
              <w:rPr>
                <w:spacing w:val="-2"/>
                <w:sz w:val="30"/>
                <w:szCs w:val="30"/>
                <w:lang w:val="en-US" w:eastAsia="en-US"/>
              </w:rPr>
              <w:t xml:space="preserve"> 1.00 </w:t>
            </w:r>
            <w:r w:rsidRPr="00FA3E0D">
              <w:rPr>
                <w:rFonts w:hint="cs"/>
                <w:spacing w:val="-2"/>
                <w:sz w:val="30"/>
                <w:szCs w:val="30"/>
                <w:cs/>
                <w:lang w:val="en-US" w:eastAsia="en-US"/>
              </w:rPr>
              <w:t>ล้านบาท</w:t>
            </w:r>
          </w:p>
        </w:tc>
        <w:tc>
          <w:tcPr>
            <w:tcW w:w="1170" w:type="dxa"/>
            <w:tcBorders>
              <w:top w:val="nil"/>
              <w:left w:val="nil"/>
              <w:right w:val="nil"/>
            </w:tcBorders>
          </w:tcPr>
          <w:p w14:paraId="4EE131F0" w14:textId="77777777" w:rsidR="0022078F" w:rsidRPr="00FA3E0D" w:rsidRDefault="0022078F" w:rsidP="0022078F">
            <w:pPr>
              <w:tabs>
                <w:tab w:val="left" w:pos="383"/>
              </w:tabs>
              <w:ind w:left="72"/>
              <w:jc w:val="right"/>
              <w:rPr>
                <w:sz w:val="30"/>
                <w:szCs w:val="30"/>
                <w:lang w:val="en-US"/>
              </w:rPr>
            </w:pPr>
            <w:r w:rsidRPr="00FA3E0D">
              <w:rPr>
                <w:sz w:val="30"/>
                <w:szCs w:val="30"/>
                <w:lang w:val="en-US"/>
              </w:rPr>
              <w:t xml:space="preserve">6.00 </w:t>
            </w:r>
          </w:p>
        </w:tc>
      </w:tr>
      <w:tr w:rsidR="0022078F" w:rsidRPr="00FA3E0D" w14:paraId="6CF02CA6" w14:textId="77777777" w:rsidTr="0022078F">
        <w:tc>
          <w:tcPr>
            <w:tcW w:w="8100" w:type="dxa"/>
            <w:tcBorders>
              <w:top w:val="nil"/>
              <w:left w:val="nil"/>
              <w:bottom w:val="nil"/>
              <w:right w:val="nil"/>
            </w:tcBorders>
          </w:tcPr>
          <w:p w14:paraId="79F48267" w14:textId="77777777" w:rsidR="0022078F" w:rsidRPr="00FA3E0D" w:rsidRDefault="0022078F" w:rsidP="0022078F">
            <w:pPr>
              <w:tabs>
                <w:tab w:val="left" w:pos="383"/>
              </w:tabs>
              <w:ind w:left="72" w:right="-108"/>
              <w:jc w:val="thaiDistribute"/>
              <w:rPr>
                <w:sz w:val="30"/>
                <w:szCs w:val="30"/>
                <w:cs/>
              </w:rPr>
            </w:pPr>
            <w:r w:rsidRPr="00FA3E0D">
              <w:rPr>
                <w:rFonts w:hint="cs"/>
                <w:spacing w:val="-2"/>
                <w:sz w:val="30"/>
                <w:szCs w:val="30"/>
                <w:cs/>
                <w:lang w:val="en-US" w:eastAsia="en-US"/>
              </w:rPr>
              <w:t>งวดที่</w:t>
            </w:r>
            <w:r w:rsidRPr="00FA3E0D">
              <w:rPr>
                <w:spacing w:val="-2"/>
                <w:sz w:val="30"/>
                <w:szCs w:val="30"/>
                <w:lang w:val="en-US" w:eastAsia="en-US"/>
              </w:rPr>
              <w:t xml:space="preserve">   8   </w:t>
            </w:r>
            <w:r w:rsidRPr="00FA3E0D">
              <w:rPr>
                <w:rFonts w:hint="cs"/>
                <w:spacing w:val="-2"/>
                <w:sz w:val="30"/>
                <w:szCs w:val="30"/>
                <w:cs/>
                <w:lang w:val="en-US" w:eastAsia="en-US"/>
              </w:rPr>
              <w:t xml:space="preserve">ถึงงวดที่ </w:t>
            </w:r>
            <w:r w:rsidRPr="00FA3E0D">
              <w:rPr>
                <w:spacing w:val="-2"/>
                <w:sz w:val="30"/>
                <w:szCs w:val="30"/>
                <w:lang w:val="en-US" w:eastAsia="en-US"/>
              </w:rPr>
              <w:t xml:space="preserve">13 </w:t>
            </w:r>
            <w:r w:rsidRPr="00FA3E0D">
              <w:rPr>
                <w:rFonts w:hint="cs"/>
                <w:spacing w:val="-2"/>
                <w:sz w:val="30"/>
                <w:szCs w:val="30"/>
                <w:cs/>
                <w:lang w:val="en-US" w:eastAsia="en-US"/>
              </w:rPr>
              <w:t xml:space="preserve"> ทุกวันที่ </w:t>
            </w:r>
            <w:r w:rsidRPr="00FA3E0D">
              <w:rPr>
                <w:spacing w:val="-2"/>
                <w:sz w:val="30"/>
                <w:szCs w:val="30"/>
                <w:lang w:val="en-US" w:eastAsia="en-US"/>
              </w:rPr>
              <w:t xml:space="preserve">21 </w:t>
            </w:r>
            <w:r w:rsidRPr="00FA3E0D">
              <w:rPr>
                <w:rFonts w:hint="cs"/>
                <w:spacing w:val="-2"/>
                <w:sz w:val="30"/>
                <w:szCs w:val="30"/>
                <w:cs/>
                <w:lang w:val="en-US" w:eastAsia="en-US"/>
              </w:rPr>
              <w:t>ของทุกเดือน ชำระงวดละ</w:t>
            </w:r>
            <w:r w:rsidRPr="00FA3E0D">
              <w:rPr>
                <w:spacing w:val="-2"/>
                <w:sz w:val="30"/>
                <w:szCs w:val="30"/>
                <w:lang w:val="en-US" w:eastAsia="en-US"/>
              </w:rPr>
              <w:t xml:space="preserve"> 1.50 </w:t>
            </w:r>
            <w:r w:rsidRPr="00FA3E0D">
              <w:rPr>
                <w:rFonts w:hint="cs"/>
                <w:spacing w:val="-2"/>
                <w:sz w:val="30"/>
                <w:szCs w:val="30"/>
                <w:cs/>
                <w:lang w:val="en-US" w:eastAsia="en-US"/>
              </w:rPr>
              <w:t>ล้านบาท</w:t>
            </w:r>
          </w:p>
        </w:tc>
        <w:tc>
          <w:tcPr>
            <w:tcW w:w="1170" w:type="dxa"/>
            <w:tcBorders>
              <w:top w:val="nil"/>
              <w:left w:val="nil"/>
              <w:right w:val="nil"/>
            </w:tcBorders>
          </w:tcPr>
          <w:p w14:paraId="343B95D7" w14:textId="77777777" w:rsidR="0022078F" w:rsidRPr="00FA3E0D" w:rsidRDefault="0022078F" w:rsidP="0022078F">
            <w:pPr>
              <w:tabs>
                <w:tab w:val="left" w:pos="383"/>
              </w:tabs>
              <w:ind w:left="72"/>
              <w:jc w:val="right"/>
              <w:rPr>
                <w:sz w:val="30"/>
                <w:szCs w:val="30"/>
                <w:cs/>
              </w:rPr>
            </w:pPr>
            <w:r w:rsidRPr="00FA3E0D">
              <w:rPr>
                <w:sz w:val="30"/>
                <w:szCs w:val="30"/>
              </w:rPr>
              <w:t>9.00</w:t>
            </w:r>
          </w:p>
        </w:tc>
      </w:tr>
      <w:tr w:rsidR="0022078F" w:rsidRPr="00FA3E0D" w14:paraId="5F1CB909" w14:textId="77777777" w:rsidTr="0022078F">
        <w:tc>
          <w:tcPr>
            <w:tcW w:w="8100" w:type="dxa"/>
            <w:tcBorders>
              <w:top w:val="nil"/>
              <w:left w:val="nil"/>
              <w:bottom w:val="nil"/>
              <w:right w:val="nil"/>
            </w:tcBorders>
          </w:tcPr>
          <w:p w14:paraId="54EDCA73" w14:textId="77777777" w:rsidR="0022078F" w:rsidRPr="00FA3E0D" w:rsidRDefault="0022078F" w:rsidP="0022078F">
            <w:pPr>
              <w:tabs>
                <w:tab w:val="left" w:pos="383"/>
              </w:tabs>
              <w:ind w:left="72" w:right="-108"/>
              <w:jc w:val="thaiDistribute"/>
              <w:rPr>
                <w:sz w:val="30"/>
                <w:szCs w:val="30"/>
                <w:cs/>
              </w:rPr>
            </w:pPr>
            <w:r w:rsidRPr="00FA3E0D">
              <w:rPr>
                <w:rFonts w:hint="cs"/>
                <w:spacing w:val="-2"/>
                <w:sz w:val="30"/>
                <w:szCs w:val="30"/>
                <w:cs/>
                <w:lang w:val="en-US" w:eastAsia="en-US"/>
              </w:rPr>
              <w:t xml:space="preserve">งวดที่ </w:t>
            </w:r>
            <w:r w:rsidRPr="00FA3E0D">
              <w:rPr>
                <w:spacing w:val="-2"/>
                <w:sz w:val="30"/>
                <w:szCs w:val="30"/>
                <w:lang w:val="en-US" w:eastAsia="en-US"/>
              </w:rPr>
              <w:t xml:space="preserve">14   </w:t>
            </w:r>
            <w:r w:rsidRPr="00FA3E0D">
              <w:rPr>
                <w:rFonts w:hint="cs"/>
                <w:spacing w:val="-2"/>
                <w:sz w:val="30"/>
                <w:szCs w:val="30"/>
                <w:cs/>
                <w:lang w:val="en-US" w:eastAsia="en-US"/>
              </w:rPr>
              <w:t xml:space="preserve">ถึงงวดที่ </w:t>
            </w:r>
            <w:r w:rsidRPr="00FA3E0D">
              <w:rPr>
                <w:spacing w:val="-2"/>
                <w:sz w:val="30"/>
                <w:szCs w:val="30"/>
                <w:lang w:val="en-US" w:eastAsia="en-US"/>
              </w:rPr>
              <w:t>19</w:t>
            </w:r>
            <w:r w:rsidRPr="00FA3E0D">
              <w:rPr>
                <w:rFonts w:hint="cs"/>
                <w:spacing w:val="-2"/>
                <w:sz w:val="30"/>
                <w:szCs w:val="30"/>
                <w:cs/>
                <w:lang w:val="en-US" w:eastAsia="en-US"/>
              </w:rPr>
              <w:t xml:space="preserve"> ทุกวันที่ </w:t>
            </w:r>
            <w:r w:rsidRPr="00FA3E0D">
              <w:rPr>
                <w:spacing w:val="-2"/>
                <w:sz w:val="30"/>
                <w:szCs w:val="30"/>
                <w:lang w:val="en-US" w:eastAsia="en-US"/>
              </w:rPr>
              <w:t xml:space="preserve">21 </w:t>
            </w:r>
            <w:r w:rsidRPr="00FA3E0D">
              <w:rPr>
                <w:rFonts w:hint="cs"/>
                <w:spacing w:val="-2"/>
                <w:sz w:val="30"/>
                <w:szCs w:val="30"/>
                <w:cs/>
                <w:lang w:val="en-US" w:eastAsia="en-US"/>
              </w:rPr>
              <w:t>ของทุกเดือน ชำระงวดละ</w:t>
            </w:r>
            <w:r w:rsidRPr="00FA3E0D">
              <w:rPr>
                <w:spacing w:val="-2"/>
                <w:sz w:val="30"/>
                <w:szCs w:val="30"/>
                <w:lang w:val="en-US" w:eastAsia="en-US"/>
              </w:rPr>
              <w:t xml:space="preserve"> 2.00 </w:t>
            </w:r>
            <w:r w:rsidRPr="00FA3E0D">
              <w:rPr>
                <w:rFonts w:hint="cs"/>
                <w:spacing w:val="-2"/>
                <w:sz w:val="30"/>
                <w:szCs w:val="30"/>
                <w:cs/>
                <w:lang w:val="en-US" w:eastAsia="en-US"/>
              </w:rPr>
              <w:t>ล้านบาท</w:t>
            </w:r>
          </w:p>
        </w:tc>
        <w:tc>
          <w:tcPr>
            <w:tcW w:w="1170" w:type="dxa"/>
            <w:tcBorders>
              <w:top w:val="nil"/>
              <w:left w:val="nil"/>
              <w:right w:val="nil"/>
            </w:tcBorders>
          </w:tcPr>
          <w:p w14:paraId="417C7837" w14:textId="77777777" w:rsidR="0022078F" w:rsidRPr="00FA3E0D" w:rsidRDefault="0022078F" w:rsidP="0022078F">
            <w:pPr>
              <w:tabs>
                <w:tab w:val="left" w:pos="383"/>
              </w:tabs>
              <w:ind w:left="72"/>
              <w:jc w:val="right"/>
              <w:rPr>
                <w:sz w:val="30"/>
                <w:szCs w:val="30"/>
                <w:cs/>
              </w:rPr>
            </w:pPr>
            <w:r w:rsidRPr="00FA3E0D">
              <w:rPr>
                <w:sz w:val="30"/>
                <w:szCs w:val="30"/>
              </w:rPr>
              <w:t>12.00</w:t>
            </w:r>
          </w:p>
        </w:tc>
      </w:tr>
      <w:tr w:rsidR="0022078F" w:rsidRPr="00FA3E0D" w14:paraId="72D943A4" w14:textId="77777777" w:rsidTr="0022078F">
        <w:tc>
          <w:tcPr>
            <w:tcW w:w="8100" w:type="dxa"/>
            <w:tcBorders>
              <w:top w:val="nil"/>
              <w:left w:val="nil"/>
              <w:bottom w:val="nil"/>
              <w:right w:val="nil"/>
            </w:tcBorders>
          </w:tcPr>
          <w:p w14:paraId="6BF36D0D" w14:textId="77777777" w:rsidR="0022078F" w:rsidRPr="00FA3E0D" w:rsidRDefault="0022078F" w:rsidP="0022078F">
            <w:pPr>
              <w:tabs>
                <w:tab w:val="left" w:pos="383"/>
              </w:tabs>
              <w:ind w:left="72" w:right="-108"/>
              <w:jc w:val="thaiDistribute"/>
              <w:rPr>
                <w:sz w:val="30"/>
                <w:szCs w:val="30"/>
                <w:cs/>
              </w:rPr>
            </w:pPr>
            <w:r w:rsidRPr="00FA3E0D">
              <w:rPr>
                <w:rFonts w:hint="cs"/>
                <w:spacing w:val="-2"/>
                <w:sz w:val="30"/>
                <w:szCs w:val="30"/>
                <w:cs/>
                <w:lang w:val="en-US" w:eastAsia="en-US"/>
              </w:rPr>
              <w:t xml:space="preserve">งวดที่ </w:t>
            </w:r>
            <w:r w:rsidRPr="00FA3E0D">
              <w:rPr>
                <w:spacing w:val="-2"/>
                <w:sz w:val="30"/>
                <w:szCs w:val="30"/>
                <w:lang w:val="en-US" w:eastAsia="en-US"/>
              </w:rPr>
              <w:t xml:space="preserve">20   </w:t>
            </w:r>
            <w:r w:rsidRPr="00FA3E0D">
              <w:rPr>
                <w:rFonts w:hint="cs"/>
                <w:spacing w:val="-2"/>
                <w:sz w:val="30"/>
                <w:szCs w:val="30"/>
                <w:cs/>
                <w:lang w:val="en-US" w:eastAsia="en-US"/>
              </w:rPr>
              <w:t xml:space="preserve">ถึงงวดที่ </w:t>
            </w:r>
            <w:r w:rsidRPr="00FA3E0D">
              <w:rPr>
                <w:spacing w:val="-2"/>
                <w:sz w:val="30"/>
                <w:szCs w:val="30"/>
                <w:lang w:val="en-US" w:eastAsia="en-US"/>
              </w:rPr>
              <w:t>24</w:t>
            </w:r>
            <w:r w:rsidRPr="00FA3E0D">
              <w:rPr>
                <w:rFonts w:hint="cs"/>
                <w:spacing w:val="-2"/>
                <w:sz w:val="30"/>
                <w:szCs w:val="30"/>
                <w:cs/>
                <w:lang w:val="en-US" w:eastAsia="en-US"/>
              </w:rPr>
              <w:t xml:space="preserve"> ทุกวันที่ </w:t>
            </w:r>
            <w:r w:rsidRPr="00FA3E0D">
              <w:rPr>
                <w:spacing w:val="-2"/>
                <w:sz w:val="30"/>
                <w:szCs w:val="30"/>
                <w:lang w:val="en-US" w:eastAsia="en-US"/>
              </w:rPr>
              <w:t xml:space="preserve">21 </w:t>
            </w:r>
            <w:r w:rsidRPr="00FA3E0D">
              <w:rPr>
                <w:rFonts w:hint="cs"/>
                <w:spacing w:val="-2"/>
                <w:sz w:val="30"/>
                <w:szCs w:val="30"/>
                <w:cs/>
                <w:lang w:val="en-US" w:eastAsia="en-US"/>
              </w:rPr>
              <w:t xml:space="preserve">ของทุกเดือน ชำระงวดละ </w:t>
            </w:r>
            <w:r w:rsidRPr="00FA3E0D">
              <w:rPr>
                <w:spacing w:val="-2"/>
                <w:sz w:val="30"/>
                <w:szCs w:val="30"/>
                <w:lang w:val="en-US" w:eastAsia="en-US"/>
              </w:rPr>
              <w:t xml:space="preserve">2.20 </w:t>
            </w:r>
            <w:r w:rsidRPr="00FA3E0D">
              <w:rPr>
                <w:rFonts w:hint="cs"/>
                <w:spacing w:val="-2"/>
                <w:sz w:val="30"/>
                <w:szCs w:val="30"/>
                <w:cs/>
                <w:lang w:val="en-US" w:eastAsia="en-US"/>
              </w:rPr>
              <w:t>ล้านบาท</w:t>
            </w:r>
          </w:p>
        </w:tc>
        <w:tc>
          <w:tcPr>
            <w:tcW w:w="1170" w:type="dxa"/>
            <w:tcBorders>
              <w:top w:val="nil"/>
              <w:left w:val="nil"/>
              <w:bottom w:val="single" w:sz="4" w:space="0" w:color="auto"/>
              <w:right w:val="nil"/>
            </w:tcBorders>
          </w:tcPr>
          <w:p w14:paraId="74AB834E" w14:textId="77777777" w:rsidR="0022078F" w:rsidRPr="00FA3E0D" w:rsidRDefault="0022078F" w:rsidP="0022078F">
            <w:pPr>
              <w:tabs>
                <w:tab w:val="left" w:pos="383"/>
              </w:tabs>
              <w:ind w:left="72"/>
              <w:jc w:val="right"/>
              <w:rPr>
                <w:sz w:val="30"/>
                <w:szCs w:val="30"/>
              </w:rPr>
            </w:pPr>
            <w:r w:rsidRPr="00FA3E0D">
              <w:rPr>
                <w:sz w:val="30"/>
                <w:szCs w:val="30"/>
              </w:rPr>
              <w:t>1</w:t>
            </w:r>
            <w:r w:rsidRPr="00FA3E0D">
              <w:rPr>
                <w:rFonts w:hint="cs"/>
                <w:sz w:val="30"/>
                <w:szCs w:val="30"/>
                <w:cs/>
              </w:rPr>
              <w:t>1</w:t>
            </w:r>
            <w:r w:rsidRPr="00FA3E0D">
              <w:rPr>
                <w:sz w:val="30"/>
                <w:szCs w:val="30"/>
              </w:rPr>
              <w:t>.00</w:t>
            </w:r>
          </w:p>
        </w:tc>
      </w:tr>
      <w:tr w:rsidR="0022078F" w:rsidRPr="00FA3E0D" w14:paraId="05D67084" w14:textId="77777777" w:rsidTr="0022078F">
        <w:tc>
          <w:tcPr>
            <w:tcW w:w="8100" w:type="dxa"/>
            <w:tcBorders>
              <w:top w:val="nil"/>
              <w:left w:val="nil"/>
              <w:right w:val="nil"/>
            </w:tcBorders>
          </w:tcPr>
          <w:p w14:paraId="1404D19C" w14:textId="77777777" w:rsidR="0022078F" w:rsidRPr="00FA3E0D" w:rsidRDefault="0022078F" w:rsidP="0022078F">
            <w:pPr>
              <w:tabs>
                <w:tab w:val="left" w:pos="383"/>
              </w:tabs>
              <w:ind w:left="72" w:right="-108"/>
              <w:jc w:val="thaiDistribute"/>
              <w:rPr>
                <w:sz w:val="30"/>
                <w:szCs w:val="30"/>
                <w:cs/>
              </w:rPr>
            </w:pPr>
          </w:p>
        </w:tc>
        <w:tc>
          <w:tcPr>
            <w:tcW w:w="1170" w:type="dxa"/>
            <w:tcBorders>
              <w:top w:val="single" w:sz="4" w:space="0" w:color="auto"/>
              <w:bottom w:val="double" w:sz="4" w:space="0" w:color="auto"/>
            </w:tcBorders>
            <w:shd w:val="clear" w:color="auto" w:fill="FFFFFF"/>
          </w:tcPr>
          <w:p w14:paraId="17E9F7DC" w14:textId="77777777" w:rsidR="0022078F" w:rsidRPr="00FA3E0D" w:rsidRDefault="0022078F" w:rsidP="0022078F">
            <w:pPr>
              <w:suppressAutoHyphens w:val="0"/>
              <w:overflowPunct/>
              <w:autoSpaceDE/>
              <w:autoSpaceDN/>
              <w:spacing w:line="340" w:lineRule="exact"/>
              <w:ind w:right="1"/>
              <w:jc w:val="right"/>
              <w:textAlignment w:val="auto"/>
              <w:rPr>
                <w:snapToGrid w:val="0"/>
                <w:spacing w:val="-4"/>
                <w:sz w:val="30"/>
                <w:szCs w:val="30"/>
                <w:lang w:val="en-US" w:eastAsia="th-TH"/>
              </w:rPr>
            </w:pPr>
            <w:r w:rsidRPr="00FA3E0D">
              <w:rPr>
                <w:snapToGrid w:val="0"/>
                <w:spacing w:val="-4"/>
                <w:sz w:val="30"/>
                <w:szCs w:val="30"/>
                <w:lang w:val="en-US" w:eastAsia="th-TH"/>
              </w:rPr>
              <w:t>40.00</w:t>
            </w:r>
          </w:p>
        </w:tc>
      </w:tr>
    </w:tbl>
    <w:p w14:paraId="0EA73745" w14:textId="77777777" w:rsidR="0022078F" w:rsidRPr="00FA3E0D" w:rsidRDefault="0022078F" w:rsidP="0022078F">
      <w:pPr>
        <w:suppressAutoHyphens w:val="0"/>
        <w:overflowPunct/>
        <w:autoSpaceDE/>
        <w:autoSpaceDN/>
        <w:ind w:left="360" w:hanging="180"/>
        <w:jc w:val="thaiDistribute"/>
        <w:textAlignment w:val="auto"/>
        <w:rPr>
          <w:spacing w:val="-4"/>
          <w:sz w:val="16"/>
          <w:szCs w:val="16"/>
          <w:lang w:val="en-US" w:eastAsia="en-US"/>
        </w:rPr>
      </w:pPr>
      <w:r w:rsidRPr="00FA3E0D">
        <w:rPr>
          <w:spacing w:val="-4"/>
          <w:sz w:val="28"/>
          <w:szCs w:val="28"/>
          <w:lang w:val="en-US" w:eastAsia="en-US"/>
        </w:rPr>
        <w:tab/>
      </w:r>
      <w:bookmarkStart w:id="6" w:name="_Hlk30292726"/>
    </w:p>
    <w:p w14:paraId="40001833" w14:textId="68F01EED" w:rsidR="0022078F" w:rsidRPr="00FA3E0D" w:rsidRDefault="0022078F" w:rsidP="0022078F">
      <w:pPr>
        <w:suppressAutoHyphens w:val="0"/>
        <w:overflowPunct/>
        <w:autoSpaceDE/>
        <w:autoSpaceDN/>
        <w:ind w:left="360" w:hanging="180"/>
        <w:jc w:val="thaiDistribute"/>
        <w:textAlignment w:val="auto"/>
        <w:rPr>
          <w:spacing w:val="-4"/>
          <w:sz w:val="30"/>
          <w:szCs w:val="30"/>
          <w:lang w:val="en-US" w:eastAsia="en-US"/>
        </w:rPr>
      </w:pPr>
      <w:r w:rsidRPr="00FA3E0D">
        <w:rPr>
          <w:spacing w:val="-4"/>
          <w:sz w:val="28"/>
          <w:szCs w:val="28"/>
          <w:lang w:val="en-US" w:eastAsia="en-US"/>
        </w:rPr>
        <w:tab/>
      </w:r>
      <w:r w:rsidRPr="00FA3E0D">
        <w:rPr>
          <w:rFonts w:hint="cs"/>
          <w:spacing w:val="-4"/>
          <w:sz w:val="30"/>
          <w:szCs w:val="30"/>
          <w:cs/>
          <w:lang w:val="en-US" w:eastAsia="en-US"/>
        </w:rPr>
        <w:t xml:space="preserve">ณ วันที่ </w:t>
      </w:r>
      <w:r w:rsidRPr="00FA3E0D">
        <w:rPr>
          <w:spacing w:val="-4"/>
          <w:sz w:val="30"/>
          <w:szCs w:val="30"/>
          <w:lang w:val="en-US" w:eastAsia="en-US"/>
        </w:rPr>
        <w:t xml:space="preserve">31 </w:t>
      </w:r>
      <w:r w:rsidRPr="00FA3E0D">
        <w:rPr>
          <w:rFonts w:hint="cs"/>
          <w:spacing w:val="-4"/>
          <w:sz w:val="30"/>
          <w:szCs w:val="30"/>
          <w:cs/>
          <w:lang w:val="en-US" w:eastAsia="en-US"/>
        </w:rPr>
        <w:t xml:space="preserve">ธันวาคม </w:t>
      </w:r>
      <w:r w:rsidRPr="00FA3E0D">
        <w:rPr>
          <w:spacing w:val="-4"/>
          <w:sz w:val="30"/>
          <w:szCs w:val="30"/>
          <w:lang w:val="en-US" w:eastAsia="en-US"/>
        </w:rPr>
        <w:t xml:space="preserve">2563 </w:t>
      </w:r>
      <w:r w:rsidRPr="00FA3E0D">
        <w:rPr>
          <w:rFonts w:hint="cs"/>
          <w:spacing w:val="-4"/>
          <w:sz w:val="30"/>
          <w:szCs w:val="30"/>
          <w:cs/>
          <w:lang w:val="en-US" w:eastAsia="en-US"/>
        </w:rPr>
        <w:t xml:space="preserve">บริษัทได้รับชำระหนี้จากลูกค้ารายดังกล่าวรวมเป็นจำนวน </w:t>
      </w:r>
      <w:r w:rsidRPr="00FA3E0D">
        <w:rPr>
          <w:spacing w:val="-4"/>
          <w:sz w:val="30"/>
          <w:szCs w:val="30"/>
          <w:lang w:val="en-US" w:eastAsia="en-US"/>
        </w:rPr>
        <w:t xml:space="preserve">7.20 </w:t>
      </w:r>
      <w:r w:rsidRPr="00FA3E0D">
        <w:rPr>
          <w:rFonts w:hint="cs"/>
          <w:spacing w:val="-4"/>
          <w:sz w:val="30"/>
          <w:szCs w:val="30"/>
          <w:cs/>
          <w:lang w:val="en-US" w:eastAsia="en-US"/>
        </w:rPr>
        <w:t>ล้านบาท และโอนกลับ</w:t>
      </w:r>
      <w:r w:rsidR="00BC5E3E" w:rsidRPr="00BC5E3E">
        <w:rPr>
          <w:rFonts w:hint="cs"/>
          <w:spacing w:val="-2"/>
          <w:sz w:val="30"/>
          <w:szCs w:val="30"/>
          <w:cs/>
          <w:lang w:val="en-US" w:eastAsia="en-US"/>
        </w:rPr>
        <w:t>ค่าเผื่อผลขาดทุนด้านเครดิตที่คาดว่าจะเกิดขึ้น (</w:t>
      </w:r>
      <w:r w:rsidR="00BC5E3E" w:rsidRPr="00BC5E3E">
        <w:rPr>
          <w:spacing w:val="-2"/>
          <w:sz w:val="30"/>
          <w:szCs w:val="30"/>
          <w:lang w:val="en-US" w:eastAsia="en-US"/>
        </w:rPr>
        <w:t xml:space="preserve">2562: </w:t>
      </w:r>
      <w:r w:rsidR="00BC5E3E" w:rsidRPr="00BC5E3E">
        <w:rPr>
          <w:spacing w:val="-2"/>
          <w:sz w:val="30"/>
          <w:szCs w:val="30"/>
          <w:cs/>
          <w:lang w:val="en-US" w:eastAsia="en-US"/>
        </w:rPr>
        <w:t>ค่าเผื่อหนี้สงสัยจะสูญ</w:t>
      </w:r>
      <w:r w:rsidR="00BC5E3E" w:rsidRPr="00BC5E3E">
        <w:rPr>
          <w:rFonts w:hint="cs"/>
          <w:spacing w:val="-2"/>
          <w:sz w:val="30"/>
          <w:szCs w:val="30"/>
          <w:cs/>
          <w:lang w:val="en-US" w:eastAsia="en-US"/>
        </w:rPr>
        <w:t>)</w:t>
      </w:r>
      <w:r w:rsidR="00BC5E3E">
        <w:rPr>
          <w:rFonts w:hint="cs"/>
          <w:spacing w:val="-2"/>
          <w:sz w:val="30"/>
          <w:szCs w:val="30"/>
          <w:cs/>
          <w:lang w:val="en-US" w:eastAsia="en-US"/>
        </w:rPr>
        <w:t xml:space="preserve"> </w:t>
      </w:r>
      <w:r w:rsidRPr="00FA3E0D">
        <w:rPr>
          <w:rFonts w:hint="cs"/>
          <w:spacing w:val="-4"/>
          <w:sz w:val="30"/>
          <w:szCs w:val="30"/>
          <w:cs/>
          <w:lang w:val="en-US" w:eastAsia="en-US"/>
        </w:rPr>
        <w:t xml:space="preserve">ที่เคยรับรู้ไว้เข้างบกำไรขาดทุนสำหรับปีเป็นจำนวน </w:t>
      </w:r>
      <w:r w:rsidRPr="00FA3E0D">
        <w:rPr>
          <w:spacing w:val="-4"/>
          <w:sz w:val="30"/>
          <w:szCs w:val="30"/>
          <w:lang w:val="en-US" w:eastAsia="en-US"/>
        </w:rPr>
        <w:t xml:space="preserve">4.86 </w:t>
      </w:r>
      <w:r w:rsidRPr="00FA3E0D">
        <w:rPr>
          <w:rFonts w:hint="cs"/>
          <w:spacing w:val="-4"/>
          <w:sz w:val="30"/>
          <w:szCs w:val="30"/>
          <w:cs/>
          <w:lang w:val="en-US" w:eastAsia="en-US"/>
        </w:rPr>
        <w:t>ล้านบาท (ไม่รวมภาษีมูลค่าเพิ่ม)</w:t>
      </w:r>
    </w:p>
    <w:bookmarkEnd w:id="5"/>
    <w:p w14:paraId="5EAD36F7" w14:textId="77777777" w:rsidR="0022078F" w:rsidRPr="00FA3E0D" w:rsidRDefault="0022078F" w:rsidP="0022078F">
      <w:pPr>
        <w:tabs>
          <w:tab w:val="left" w:pos="360"/>
        </w:tabs>
        <w:suppressAutoHyphens w:val="0"/>
        <w:overflowPunct/>
        <w:autoSpaceDE/>
        <w:autoSpaceDN/>
        <w:ind w:left="360"/>
        <w:jc w:val="thaiDistribute"/>
        <w:textAlignment w:val="auto"/>
        <w:rPr>
          <w:spacing w:val="-4"/>
          <w:sz w:val="16"/>
          <w:szCs w:val="16"/>
          <w:lang w:val="en-US" w:eastAsia="en-US"/>
        </w:rPr>
      </w:pPr>
    </w:p>
    <w:p w14:paraId="362284C9" w14:textId="3A5FF045" w:rsidR="0022078F" w:rsidRPr="00FA3E0D" w:rsidRDefault="0022078F" w:rsidP="0022078F">
      <w:pPr>
        <w:suppressAutoHyphens w:val="0"/>
        <w:overflowPunct/>
        <w:autoSpaceDE/>
        <w:autoSpaceDN/>
        <w:ind w:left="360"/>
        <w:jc w:val="thaiDistribute"/>
        <w:textAlignment w:val="auto"/>
        <w:rPr>
          <w:spacing w:val="-4"/>
          <w:sz w:val="30"/>
          <w:szCs w:val="30"/>
          <w:lang w:val="en-US" w:eastAsia="en-US"/>
        </w:rPr>
      </w:pPr>
      <w:r w:rsidRPr="00FA3E0D">
        <w:rPr>
          <w:spacing w:val="-4"/>
          <w:sz w:val="30"/>
          <w:szCs w:val="30"/>
          <w:cs/>
          <w:lang w:val="en-US" w:eastAsia="en-US"/>
        </w:rPr>
        <w:t xml:space="preserve">ณ วันที่ </w:t>
      </w:r>
      <w:r w:rsidRPr="00FA3E0D">
        <w:rPr>
          <w:spacing w:val="-4"/>
          <w:sz w:val="30"/>
          <w:szCs w:val="30"/>
          <w:lang w:val="en-US" w:eastAsia="en-US"/>
        </w:rPr>
        <w:t xml:space="preserve">31 </w:t>
      </w:r>
      <w:r w:rsidRPr="00FA3E0D">
        <w:rPr>
          <w:spacing w:val="-4"/>
          <w:sz w:val="30"/>
          <w:szCs w:val="30"/>
          <w:cs/>
          <w:lang w:val="en-US" w:eastAsia="en-US"/>
        </w:rPr>
        <w:t xml:space="preserve">ธันวาคม </w:t>
      </w:r>
      <w:r w:rsidRPr="00FA3E0D">
        <w:rPr>
          <w:spacing w:val="-4"/>
          <w:sz w:val="30"/>
          <w:szCs w:val="30"/>
          <w:lang w:val="en-US" w:eastAsia="en-US"/>
        </w:rPr>
        <w:t xml:space="preserve">2563 </w:t>
      </w:r>
      <w:r w:rsidRPr="00FA3E0D">
        <w:rPr>
          <w:spacing w:val="-4"/>
          <w:sz w:val="30"/>
          <w:szCs w:val="30"/>
          <w:cs/>
          <w:lang w:val="en-US" w:eastAsia="en-US"/>
        </w:rPr>
        <w:t xml:space="preserve">และ </w:t>
      </w:r>
      <w:r w:rsidRPr="00FA3E0D">
        <w:rPr>
          <w:spacing w:val="-4"/>
          <w:sz w:val="30"/>
          <w:szCs w:val="30"/>
          <w:lang w:val="en-US" w:eastAsia="en-US"/>
        </w:rPr>
        <w:t xml:space="preserve">2562 </w:t>
      </w:r>
      <w:r w:rsidRPr="00FA3E0D">
        <w:rPr>
          <w:spacing w:val="-4"/>
          <w:sz w:val="30"/>
          <w:szCs w:val="30"/>
          <w:cs/>
          <w:lang w:val="en-US" w:eastAsia="en-US"/>
        </w:rPr>
        <w:t>บริษัทย่อยแห่งหนึ่งอยู่ระหว่างการดำเนินการเพื่อบังคับคดีให้ลูกหนี้รายหนึ่ง</w:t>
      </w:r>
      <w:r w:rsidRPr="00FA3E0D">
        <w:rPr>
          <w:rFonts w:hint="cs"/>
          <w:spacing w:val="-4"/>
          <w:sz w:val="30"/>
          <w:szCs w:val="30"/>
          <w:cs/>
          <w:lang w:val="en-US" w:eastAsia="en-US"/>
        </w:rPr>
        <w:t xml:space="preserve"> </w:t>
      </w:r>
      <w:r w:rsidRPr="00FA3E0D">
        <w:rPr>
          <w:spacing w:val="-4"/>
          <w:sz w:val="30"/>
          <w:szCs w:val="30"/>
          <w:cs/>
          <w:lang w:val="en-US" w:eastAsia="en-US"/>
        </w:rPr>
        <w:t xml:space="preserve">ชำระหนี้ส่วนที่เหลือจำนวน </w:t>
      </w:r>
      <w:r w:rsidRPr="00FA3E0D">
        <w:rPr>
          <w:spacing w:val="-4"/>
          <w:sz w:val="30"/>
          <w:szCs w:val="30"/>
          <w:lang w:val="en-US" w:eastAsia="en-US"/>
        </w:rPr>
        <w:t xml:space="preserve">1.02 </w:t>
      </w:r>
      <w:r w:rsidRPr="00FA3E0D">
        <w:rPr>
          <w:spacing w:val="-4"/>
          <w:sz w:val="30"/>
          <w:szCs w:val="30"/>
          <w:cs/>
          <w:lang w:val="en-US" w:eastAsia="en-US"/>
        </w:rPr>
        <w:t>ล้านบาท ทั้งนี้ฝ่ายบริหารของบริษัทย่อยได้พิจารณาตั้ง</w:t>
      </w:r>
      <w:r w:rsidR="00BC5E3E" w:rsidRPr="00BC5E3E">
        <w:rPr>
          <w:rFonts w:hint="cs"/>
          <w:spacing w:val="-2"/>
          <w:sz w:val="30"/>
          <w:szCs w:val="30"/>
          <w:cs/>
          <w:lang w:val="en-US" w:eastAsia="en-US"/>
        </w:rPr>
        <w:t>ค่าเผื่อผลขาดทุนด้านเครดิตที่คาดว่าจะเกิดขึ้น (</w:t>
      </w:r>
      <w:r w:rsidR="00BC5E3E" w:rsidRPr="00BC5E3E">
        <w:rPr>
          <w:spacing w:val="-2"/>
          <w:sz w:val="30"/>
          <w:szCs w:val="30"/>
          <w:lang w:val="en-US" w:eastAsia="en-US"/>
        </w:rPr>
        <w:t xml:space="preserve">2562: </w:t>
      </w:r>
      <w:r w:rsidR="00BC5E3E" w:rsidRPr="00BC5E3E">
        <w:rPr>
          <w:spacing w:val="-2"/>
          <w:sz w:val="30"/>
          <w:szCs w:val="30"/>
          <w:cs/>
          <w:lang w:val="en-US" w:eastAsia="en-US"/>
        </w:rPr>
        <w:t>ค่าเผื่อหนี้สงสัยจะสูญ</w:t>
      </w:r>
      <w:r w:rsidR="00BC5E3E" w:rsidRPr="00BC5E3E">
        <w:rPr>
          <w:rFonts w:hint="cs"/>
          <w:spacing w:val="-2"/>
          <w:sz w:val="30"/>
          <w:szCs w:val="30"/>
          <w:cs/>
          <w:lang w:val="en-US" w:eastAsia="en-US"/>
        </w:rPr>
        <w:t>)</w:t>
      </w:r>
      <w:r w:rsidR="00BC5E3E">
        <w:rPr>
          <w:rFonts w:hint="cs"/>
          <w:spacing w:val="-2"/>
          <w:sz w:val="30"/>
          <w:szCs w:val="30"/>
          <w:cs/>
          <w:lang w:val="en-US" w:eastAsia="en-US"/>
        </w:rPr>
        <w:t xml:space="preserve"> </w:t>
      </w:r>
      <w:r w:rsidRPr="00FA3E0D">
        <w:rPr>
          <w:spacing w:val="-4"/>
          <w:sz w:val="30"/>
          <w:szCs w:val="30"/>
          <w:cs/>
          <w:lang w:val="en-US" w:eastAsia="en-US"/>
        </w:rPr>
        <w:t xml:space="preserve">แล้วทั้งจำนวน </w:t>
      </w:r>
    </w:p>
    <w:p w14:paraId="654CF1CD" w14:textId="77777777" w:rsidR="0022078F" w:rsidRPr="00FA3E0D" w:rsidRDefault="0022078F" w:rsidP="0022078F">
      <w:pPr>
        <w:ind w:left="360" w:hanging="360"/>
        <w:jc w:val="thaiDistribute"/>
        <w:rPr>
          <w:spacing w:val="-4"/>
          <w:sz w:val="30"/>
          <w:szCs w:val="30"/>
          <w:lang w:val="en-US" w:eastAsia="en-US"/>
        </w:rPr>
      </w:pPr>
      <w:r w:rsidRPr="00FA3E0D">
        <w:rPr>
          <w:spacing w:val="-4"/>
          <w:sz w:val="30"/>
          <w:szCs w:val="30"/>
          <w:lang w:val="en-US"/>
        </w:rPr>
        <w:t xml:space="preserve"> </w:t>
      </w:r>
    </w:p>
    <w:bookmarkEnd w:id="6"/>
    <w:p w14:paraId="53E53D0F" w14:textId="4C4A4A6D" w:rsidR="0022078F" w:rsidRPr="00FA3E0D" w:rsidRDefault="0022078F" w:rsidP="0022078F">
      <w:pPr>
        <w:ind w:left="360"/>
        <w:jc w:val="thaiDistribute"/>
        <w:rPr>
          <w:sz w:val="30"/>
          <w:szCs w:val="30"/>
        </w:rPr>
      </w:pPr>
      <w:r w:rsidRPr="00FA3E0D">
        <w:rPr>
          <w:spacing w:val="-6"/>
          <w:sz w:val="30"/>
          <w:szCs w:val="30"/>
          <w:cs/>
        </w:rPr>
        <w:t xml:space="preserve">สำหรับปีสิ้นสุดวันที่ </w:t>
      </w:r>
      <w:r w:rsidRPr="00FA3E0D">
        <w:rPr>
          <w:spacing w:val="-6"/>
          <w:sz w:val="30"/>
          <w:szCs w:val="30"/>
        </w:rPr>
        <w:t>31</w:t>
      </w:r>
      <w:r w:rsidRPr="00FA3E0D">
        <w:rPr>
          <w:spacing w:val="-6"/>
          <w:sz w:val="30"/>
          <w:szCs w:val="30"/>
          <w:cs/>
        </w:rPr>
        <w:t xml:space="preserve"> ธันวาคม </w:t>
      </w:r>
      <w:r w:rsidRPr="00FA3E0D">
        <w:rPr>
          <w:spacing w:val="-6"/>
          <w:sz w:val="30"/>
          <w:szCs w:val="30"/>
        </w:rPr>
        <w:t>256</w:t>
      </w:r>
      <w:r w:rsidRPr="00FA3E0D">
        <w:rPr>
          <w:spacing w:val="-6"/>
          <w:sz w:val="30"/>
          <w:szCs w:val="30"/>
          <w:lang w:val="en-US"/>
        </w:rPr>
        <w:t>3</w:t>
      </w:r>
      <w:r w:rsidRPr="00FA3E0D">
        <w:rPr>
          <w:spacing w:val="-6"/>
          <w:sz w:val="30"/>
          <w:szCs w:val="30"/>
          <w:cs/>
        </w:rPr>
        <w:t xml:space="preserve"> และ </w:t>
      </w:r>
      <w:r w:rsidRPr="00FA3E0D">
        <w:rPr>
          <w:spacing w:val="-6"/>
          <w:sz w:val="30"/>
          <w:szCs w:val="30"/>
        </w:rPr>
        <w:t>2562</w:t>
      </w:r>
      <w:r w:rsidRPr="00FA3E0D">
        <w:rPr>
          <w:spacing w:val="-6"/>
          <w:sz w:val="30"/>
          <w:szCs w:val="30"/>
          <w:cs/>
          <w:lang w:val="en-US"/>
        </w:rPr>
        <w:t xml:space="preserve"> </w:t>
      </w:r>
      <w:r w:rsidRPr="00FA3E0D">
        <w:rPr>
          <w:spacing w:val="-6"/>
          <w:sz w:val="30"/>
          <w:szCs w:val="30"/>
          <w:cs/>
        </w:rPr>
        <w:t>รายการเคลื่อนไหวของค่าเผื่อหนี้สงสัยจะสูญของลูกหนี้การค้า</w:t>
      </w:r>
      <w:r w:rsidR="00B34D5C">
        <w:rPr>
          <w:rFonts w:hint="cs"/>
          <w:spacing w:val="-6"/>
          <w:sz w:val="30"/>
          <w:szCs w:val="30"/>
          <w:cs/>
        </w:rPr>
        <w:t>และลูกหนี้</w:t>
      </w:r>
      <w:r w:rsidR="000E6C81">
        <w:rPr>
          <w:rFonts w:hint="cs"/>
          <w:spacing w:val="-6"/>
          <w:sz w:val="30"/>
          <w:szCs w:val="30"/>
          <w:cs/>
        </w:rPr>
        <w:t>หมุนเวียน</w:t>
      </w:r>
      <w:r w:rsidR="00B34D5C">
        <w:rPr>
          <w:rFonts w:hint="cs"/>
          <w:spacing w:val="-6"/>
          <w:sz w:val="30"/>
          <w:szCs w:val="30"/>
          <w:cs/>
        </w:rPr>
        <w:t>อื่น</w:t>
      </w:r>
      <w:r w:rsidRPr="00FA3E0D">
        <w:rPr>
          <w:spacing w:val="-6"/>
          <w:sz w:val="30"/>
          <w:szCs w:val="30"/>
          <w:cs/>
        </w:rPr>
        <w:t xml:space="preserve"> มี</w:t>
      </w:r>
      <w:r w:rsidRPr="00FA3E0D">
        <w:rPr>
          <w:sz w:val="30"/>
          <w:szCs w:val="30"/>
          <w:cs/>
        </w:rPr>
        <w:t>ดังนี้</w:t>
      </w:r>
    </w:p>
    <w:p w14:paraId="1C643E65" w14:textId="77777777" w:rsidR="0022078F" w:rsidRPr="00FA3E0D" w:rsidRDefault="0022078F" w:rsidP="0022078F">
      <w:pPr>
        <w:ind w:left="360" w:firstLine="1080"/>
        <w:jc w:val="thaiDistribute"/>
        <w:rPr>
          <w:sz w:val="10"/>
          <w:szCs w:val="10"/>
          <w:lang w:val="en-US"/>
        </w:rPr>
      </w:pPr>
    </w:p>
    <w:tbl>
      <w:tblPr>
        <w:tblW w:w="9522" w:type="dxa"/>
        <w:tblInd w:w="468" w:type="dxa"/>
        <w:tblLook w:val="0000" w:firstRow="0" w:lastRow="0" w:firstColumn="0" w:lastColumn="0" w:noHBand="0" w:noVBand="0"/>
      </w:tblPr>
      <w:tblGrid>
        <w:gridCol w:w="3312"/>
        <w:gridCol w:w="1620"/>
        <w:gridCol w:w="1530"/>
        <w:gridCol w:w="1530"/>
        <w:gridCol w:w="1530"/>
      </w:tblGrid>
      <w:tr w:rsidR="0022078F" w:rsidRPr="00FA3E0D" w14:paraId="2665B8AA" w14:textId="77777777" w:rsidTr="008E09C6">
        <w:tc>
          <w:tcPr>
            <w:tcW w:w="9522" w:type="dxa"/>
            <w:gridSpan w:val="5"/>
            <w:tcBorders>
              <w:top w:val="nil"/>
              <w:left w:val="nil"/>
              <w:bottom w:val="nil"/>
            </w:tcBorders>
          </w:tcPr>
          <w:p w14:paraId="4CBA6947" w14:textId="77777777" w:rsidR="0022078F" w:rsidRPr="00FA3E0D" w:rsidRDefault="0022078F" w:rsidP="0022078F">
            <w:pPr>
              <w:tabs>
                <w:tab w:val="left" w:pos="1165"/>
              </w:tabs>
              <w:ind w:left="-108" w:right="77"/>
              <w:rPr>
                <w:sz w:val="30"/>
                <w:szCs w:val="30"/>
              </w:rPr>
            </w:pPr>
            <w:r w:rsidRPr="00FA3E0D">
              <w:rPr>
                <w:sz w:val="30"/>
                <w:szCs w:val="30"/>
              </w:rPr>
              <w:tab/>
            </w:r>
            <w:r w:rsidRPr="00FA3E0D">
              <w:rPr>
                <w:sz w:val="30"/>
                <w:szCs w:val="30"/>
              </w:rPr>
              <w:tab/>
            </w:r>
            <w:r w:rsidRPr="00FA3E0D">
              <w:rPr>
                <w:sz w:val="30"/>
                <w:szCs w:val="30"/>
              </w:rPr>
              <w:tab/>
            </w:r>
            <w:r w:rsidRPr="00FA3E0D">
              <w:rPr>
                <w:sz w:val="30"/>
                <w:szCs w:val="30"/>
              </w:rPr>
              <w:tab/>
            </w:r>
            <w:r w:rsidRPr="00FA3E0D">
              <w:rPr>
                <w:sz w:val="30"/>
                <w:szCs w:val="30"/>
              </w:rPr>
              <w:tab/>
            </w:r>
            <w:r w:rsidRPr="00FA3E0D">
              <w:rPr>
                <w:sz w:val="30"/>
                <w:szCs w:val="30"/>
              </w:rPr>
              <w:tab/>
            </w:r>
            <w:r w:rsidRPr="00FA3E0D">
              <w:rPr>
                <w:sz w:val="30"/>
                <w:szCs w:val="30"/>
              </w:rPr>
              <w:tab/>
            </w:r>
            <w:r w:rsidRPr="00FA3E0D">
              <w:rPr>
                <w:sz w:val="30"/>
                <w:szCs w:val="30"/>
              </w:rPr>
              <w:tab/>
            </w:r>
            <w:r w:rsidRPr="00FA3E0D">
              <w:rPr>
                <w:sz w:val="30"/>
                <w:szCs w:val="30"/>
              </w:rPr>
              <w:tab/>
            </w:r>
            <w:r w:rsidRPr="00FA3E0D">
              <w:rPr>
                <w:sz w:val="30"/>
                <w:szCs w:val="30"/>
              </w:rPr>
              <w:tab/>
            </w:r>
            <w:r w:rsidRPr="00FA3E0D">
              <w:rPr>
                <w:sz w:val="30"/>
                <w:szCs w:val="30"/>
                <w:cs/>
              </w:rPr>
              <w:t xml:space="preserve"> </w:t>
            </w:r>
            <w:r w:rsidRPr="00FA3E0D">
              <w:rPr>
                <w:sz w:val="30"/>
                <w:szCs w:val="30"/>
              </w:rPr>
              <w:t xml:space="preserve">            </w:t>
            </w:r>
            <w:r w:rsidRPr="00FA3E0D">
              <w:rPr>
                <w:sz w:val="30"/>
                <w:szCs w:val="30"/>
                <w:cs/>
              </w:rPr>
              <w:t xml:space="preserve">    (หน่วย : บาท)</w:t>
            </w:r>
          </w:p>
        </w:tc>
      </w:tr>
      <w:tr w:rsidR="0022078F" w:rsidRPr="00FA3E0D" w14:paraId="4FB49971" w14:textId="77777777" w:rsidTr="008E09C6">
        <w:tc>
          <w:tcPr>
            <w:tcW w:w="3312" w:type="dxa"/>
            <w:tcBorders>
              <w:top w:val="nil"/>
              <w:left w:val="nil"/>
              <w:bottom w:val="nil"/>
              <w:right w:val="nil"/>
            </w:tcBorders>
          </w:tcPr>
          <w:p w14:paraId="276A0C81" w14:textId="77777777" w:rsidR="0022078F" w:rsidRPr="00FA3E0D" w:rsidRDefault="0022078F" w:rsidP="0022078F">
            <w:pPr>
              <w:tabs>
                <w:tab w:val="left" w:pos="39"/>
              </w:tabs>
              <w:ind w:left="-108" w:right="-108"/>
              <w:jc w:val="thaiDistribute"/>
              <w:rPr>
                <w:sz w:val="30"/>
                <w:szCs w:val="30"/>
              </w:rPr>
            </w:pPr>
          </w:p>
        </w:tc>
        <w:tc>
          <w:tcPr>
            <w:tcW w:w="3150" w:type="dxa"/>
            <w:gridSpan w:val="2"/>
            <w:tcBorders>
              <w:top w:val="nil"/>
              <w:left w:val="nil"/>
              <w:right w:val="nil"/>
            </w:tcBorders>
          </w:tcPr>
          <w:p w14:paraId="2A6E73ED" w14:textId="77777777" w:rsidR="0022078F" w:rsidRPr="00FA3E0D" w:rsidRDefault="0022078F" w:rsidP="0022078F">
            <w:pPr>
              <w:suppressAutoHyphens w:val="0"/>
              <w:overflowPunct/>
              <w:autoSpaceDE/>
              <w:autoSpaceDN/>
              <w:ind w:left="-62" w:right="72"/>
              <w:jc w:val="center"/>
              <w:textAlignment w:val="auto"/>
              <w:rPr>
                <w:sz w:val="30"/>
                <w:szCs w:val="30"/>
                <w:u w:val="single"/>
              </w:rPr>
            </w:pPr>
            <w:r w:rsidRPr="00FA3E0D">
              <w:rPr>
                <w:sz w:val="30"/>
                <w:szCs w:val="30"/>
                <w:u w:val="single"/>
                <w:cs/>
                <w:lang w:val="en-US"/>
              </w:rPr>
              <w:t>งบการเงินรวม</w:t>
            </w:r>
          </w:p>
        </w:tc>
        <w:tc>
          <w:tcPr>
            <w:tcW w:w="3060" w:type="dxa"/>
            <w:gridSpan w:val="2"/>
            <w:tcBorders>
              <w:top w:val="nil"/>
              <w:left w:val="nil"/>
              <w:right w:val="nil"/>
            </w:tcBorders>
          </w:tcPr>
          <w:p w14:paraId="6A621460" w14:textId="77777777" w:rsidR="0022078F" w:rsidRPr="00FA3E0D" w:rsidRDefault="0022078F" w:rsidP="0022078F">
            <w:pPr>
              <w:suppressAutoHyphens w:val="0"/>
              <w:overflowPunct/>
              <w:autoSpaceDE/>
              <w:autoSpaceDN/>
              <w:ind w:left="-62" w:right="72"/>
              <w:jc w:val="center"/>
              <w:textAlignment w:val="auto"/>
              <w:rPr>
                <w:sz w:val="30"/>
                <w:szCs w:val="30"/>
                <w:u w:val="single"/>
              </w:rPr>
            </w:pPr>
            <w:r w:rsidRPr="00FA3E0D">
              <w:rPr>
                <w:sz w:val="30"/>
                <w:szCs w:val="30"/>
                <w:u w:val="single"/>
                <w:cs/>
              </w:rPr>
              <w:t>งบการเงินเฉพาะกิจการ</w:t>
            </w:r>
          </w:p>
        </w:tc>
      </w:tr>
      <w:tr w:rsidR="0022078F" w:rsidRPr="00FA3E0D" w14:paraId="5567D105" w14:textId="77777777" w:rsidTr="008E09C6">
        <w:tc>
          <w:tcPr>
            <w:tcW w:w="3312" w:type="dxa"/>
            <w:tcBorders>
              <w:top w:val="nil"/>
              <w:left w:val="nil"/>
              <w:bottom w:val="nil"/>
              <w:right w:val="nil"/>
            </w:tcBorders>
          </w:tcPr>
          <w:p w14:paraId="5E6F5379" w14:textId="77777777" w:rsidR="0022078F" w:rsidRPr="00FA3E0D" w:rsidRDefault="0022078F" w:rsidP="0022078F">
            <w:pPr>
              <w:tabs>
                <w:tab w:val="left" w:pos="39"/>
              </w:tabs>
              <w:ind w:left="-108" w:right="-108"/>
              <w:jc w:val="thaiDistribute"/>
              <w:rPr>
                <w:sz w:val="30"/>
                <w:szCs w:val="30"/>
              </w:rPr>
            </w:pPr>
          </w:p>
        </w:tc>
        <w:tc>
          <w:tcPr>
            <w:tcW w:w="1620" w:type="dxa"/>
            <w:tcBorders>
              <w:top w:val="nil"/>
              <w:left w:val="nil"/>
              <w:right w:val="nil"/>
            </w:tcBorders>
          </w:tcPr>
          <w:p w14:paraId="6FE23779" w14:textId="77777777" w:rsidR="0022078F" w:rsidRPr="00FA3E0D" w:rsidRDefault="0022078F" w:rsidP="008E09C6">
            <w:pPr>
              <w:suppressAutoHyphens w:val="0"/>
              <w:overflowPunct/>
              <w:autoSpaceDE/>
              <w:autoSpaceDN/>
              <w:ind w:left="79" w:right="72"/>
              <w:jc w:val="center"/>
              <w:textAlignment w:val="auto"/>
              <w:rPr>
                <w:sz w:val="30"/>
                <w:szCs w:val="30"/>
                <w:u w:val="single"/>
                <w:lang w:val="en-US"/>
              </w:rPr>
            </w:pPr>
            <w:r w:rsidRPr="00FA3E0D">
              <w:rPr>
                <w:sz w:val="30"/>
                <w:szCs w:val="30"/>
                <w:u w:val="single"/>
                <w:lang w:val="en-US"/>
              </w:rPr>
              <w:t>2563</w:t>
            </w:r>
          </w:p>
        </w:tc>
        <w:tc>
          <w:tcPr>
            <w:tcW w:w="1530" w:type="dxa"/>
            <w:tcBorders>
              <w:top w:val="nil"/>
              <w:left w:val="nil"/>
              <w:right w:val="nil"/>
            </w:tcBorders>
          </w:tcPr>
          <w:p w14:paraId="54771A16" w14:textId="77777777" w:rsidR="0022078F" w:rsidRPr="00FA3E0D" w:rsidRDefault="0022078F" w:rsidP="008E09C6">
            <w:pPr>
              <w:suppressAutoHyphens w:val="0"/>
              <w:overflowPunct/>
              <w:autoSpaceDE/>
              <w:autoSpaceDN/>
              <w:jc w:val="center"/>
              <w:textAlignment w:val="auto"/>
              <w:rPr>
                <w:sz w:val="30"/>
                <w:szCs w:val="30"/>
                <w:u w:val="single"/>
                <w:cs/>
                <w:lang w:val="en-US"/>
              </w:rPr>
            </w:pPr>
            <w:r w:rsidRPr="00FA3E0D">
              <w:rPr>
                <w:sz w:val="30"/>
                <w:szCs w:val="30"/>
                <w:u w:val="single"/>
                <w:lang w:val="en-US"/>
              </w:rPr>
              <w:t>2562</w:t>
            </w:r>
          </w:p>
        </w:tc>
        <w:tc>
          <w:tcPr>
            <w:tcW w:w="1530" w:type="dxa"/>
            <w:tcBorders>
              <w:top w:val="nil"/>
              <w:left w:val="nil"/>
              <w:right w:val="nil"/>
            </w:tcBorders>
          </w:tcPr>
          <w:p w14:paraId="7830A504" w14:textId="77777777" w:rsidR="0022078F" w:rsidRPr="00FA3E0D" w:rsidRDefault="0022078F" w:rsidP="008E09C6">
            <w:pPr>
              <w:suppressAutoHyphens w:val="0"/>
              <w:overflowPunct/>
              <w:autoSpaceDE/>
              <w:autoSpaceDN/>
              <w:ind w:left="-62" w:right="-155"/>
              <w:jc w:val="center"/>
              <w:textAlignment w:val="auto"/>
              <w:rPr>
                <w:sz w:val="30"/>
                <w:szCs w:val="30"/>
                <w:u w:val="single"/>
                <w:cs/>
              </w:rPr>
            </w:pPr>
            <w:r w:rsidRPr="00FA3E0D">
              <w:rPr>
                <w:sz w:val="30"/>
                <w:szCs w:val="30"/>
                <w:u w:val="single"/>
              </w:rPr>
              <w:t>2563</w:t>
            </w:r>
          </w:p>
        </w:tc>
        <w:tc>
          <w:tcPr>
            <w:tcW w:w="1530" w:type="dxa"/>
            <w:tcBorders>
              <w:top w:val="nil"/>
              <w:left w:val="nil"/>
              <w:right w:val="nil"/>
            </w:tcBorders>
          </w:tcPr>
          <w:p w14:paraId="7D378149" w14:textId="77777777" w:rsidR="0022078F" w:rsidRPr="00FA3E0D" w:rsidRDefault="0022078F" w:rsidP="008E09C6">
            <w:pPr>
              <w:suppressAutoHyphens w:val="0"/>
              <w:overflowPunct/>
              <w:autoSpaceDE/>
              <w:autoSpaceDN/>
              <w:jc w:val="center"/>
              <w:textAlignment w:val="auto"/>
              <w:rPr>
                <w:sz w:val="30"/>
                <w:szCs w:val="30"/>
                <w:u w:val="single"/>
                <w:cs/>
              </w:rPr>
            </w:pPr>
            <w:r w:rsidRPr="00FA3E0D">
              <w:rPr>
                <w:sz w:val="30"/>
                <w:szCs w:val="30"/>
                <w:u w:val="single"/>
              </w:rPr>
              <w:t>2562</w:t>
            </w:r>
          </w:p>
        </w:tc>
      </w:tr>
      <w:tr w:rsidR="0022078F" w:rsidRPr="00FA3E0D" w14:paraId="1730B904" w14:textId="77777777" w:rsidTr="008E09C6">
        <w:tc>
          <w:tcPr>
            <w:tcW w:w="3312" w:type="dxa"/>
            <w:tcBorders>
              <w:top w:val="nil"/>
              <w:left w:val="nil"/>
              <w:bottom w:val="nil"/>
              <w:right w:val="nil"/>
            </w:tcBorders>
            <w:vAlign w:val="center"/>
          </w:tcPr>
          <w:p w14:paraId="0ACA7E44" w14:textId="77777777" w:rsidR="0022078F" w:rsidRPr="00FA3E0D" w:rsidRDefault="0022078F" w:rsidP="0022078F">
            <w:pPr>
              <w:ind w:left="72" w:right="-108"/>
              <w:jc w:val="thaiDistribute"/>
              <w:rPr>
                <w:sz w:val="30"/>
                <w:szCs w:val="30"/>
                <w:lang w:val="en-US"/>
              </w:rPr>
            </w:pPr>
            <w:r w:rsidRPr="00FA3E0D">
              <w:rPr>
                <w:sz w:val="30"/>
                <w:szCs w:val="30"/>
                <w:cs/>
              </w:rPr>
              <w:t xml:space="preserve">ณ วันที่ </w:t>
            </w:r>
            <w:r w:rsidRPr="00FA3E0D">
              <w:rPr>
                <w:sz w:val="30"/>
                <w:szCs w:val="30"/>
              </w:rPr>
              <w:t>1</w:t>
            </w:r>
            <w:r w:rsidRPr="00FA3E0D">
              <w:rPr>
                <w:sz w:val="30"/>
                <w:szCs w:val="30"/>
                <w:cs/>
              </w:rPr>
              <w:t xml:space="preserve"> มกราคม </w:t>
            </w:r>
          </w:p>
        </w:tc>
        <w:tc>
          <w:tcPr>
            <w:tcW w:w="1620" w:type="dxa"/>
            <w:tcBorders>
              <w:top w:val="nil"/>
              <w:left w:val="nil"/>
              <w:right w:val="nil"/>
            </w:tcBorders>
          </w:tcPr>
          <w:p w14:paraId="155ABB31" w14:textId="77777777" w:rsidR="0022078F" w:rsidRPr="00FA3E0D" w:rsidRDefault="0022078F" w:rsidP="0022078F">
            <w:pPr>
              <w:ind w:left="171" w:right="-27"/>
              <w:jc w:val="right"/>
              <w:rPr>
                <w:sz w:val="30"/>
                <w:szCs w:val="30"/>
              </w:rPr>
            </w:pPr>
            <w:r w:rsidRPr="00FA3E0D">
              <w:rPr>
                <w:sz w:val="30"/>
                <w:szCs w:val="30"/>
              </w:rPr>
              <w:t>58,754,580</w:t>
            </w:r>
          </w:p>
        </w:tc>
        <w:tc>
          <w:tcPr>
            <w:tcW w:w="1530" w:type="dxa"/>
            <w:tcBorders>
              <w:top w:val="nil"/>
              <w:left w:val="nil"/>
              <w:right w:val="nil"/>
            </w:tcBorders>
          </w:tcPr>
          <w:p w14:paraId="54CBFB06" w14:textId="77777777" w:rsidR="0022078F" w:rsidRPr="00FA3E0D" w:rsidRDefault="0022078F" w:rsidP="0022078F">
            <w:pPr>
              <w:ind w:left="171" w:right="-27"/>
              <w:jc w:val="right"/>
              <w:rPr>
                <w:sz w:val="30"/>
                <w:szCs w:val="30"/>
              </w:rPr>
            </w:pPr>
            <w:r w:rsidRPr="00FA3E0D">
              <w:rPr>
                <w:sz w:val="30"/>
                <w:szCs w:val="30"/>
              </w:rPr>
              <w:t>63,528,267</w:t>
            </w:r>
          </w:p>
        </w:tc>
        <w:tc>
          <w:tcPr>
            <w:tcW w:w="1530" w:type="dxa"/>
            <w:tcBorders>
              <w:top w:val="nil"/>
              <w:left w:val="nil"/>
              <w:right w:val="nil"/>
            </w:tcBorders>
          </w:tcPr>
          <w:p w14:paraId="306A062C" w14:textId="77777777" w:rsidR="0022078F" w:rsidRPr="00FA3E0D" w:rsidRDefault="0022078F" w:rsidP="0022078F">
            <w:pPr>
              <w:ind w:left="171" w:right="-27"/>
              <w:jc w:val="right"/>
              <w:rPr>
                <w:sz w:val="30"/>
                <w:szCs w:val="30"/>
              </w:rPr>
            </w:pPr>
            <w:r w:rsidRPr="00FA3E0D">
              <w:rPr>
                <w:sz w:val="30"/>
                <w:szCs w:val="30"/>
              </w:rPr>
              <w:t>62,864,897</w:t>
            </w:r>
          </w:p>
        </w:tc>
        <w:tc>
          <w:tcPr>
            <w:tcW w:w="1530" w:type="dxa"/>
            <w:tcBorders>
              <w:top w:val="nil"/>
              <w:left w:val="nil"/>
              <w:right w:val="nil"/>
            </w:tcBorders>
          </w:tcPr>
          <w:p w14:paraId="6E7B9C86" w14:textId="77777777" w:rsidR="0022078F" w:rsidRPr="00FA3E0D" w:rsidRDefault="0022078F" w:rsidP="0022078F">
            <w:pPr>
              <w:ind w:left="171" w:right="-27"/>
              <w:jc w:val="right"/>
              <w:rPr>
                <w:sz w:val="30"/>
                <w:szCs w:val="30"/>
              </w:rPr>
            </w:pPr>
            <w:r w:rsidRPr="00FA3E0D">
              <w:rPr>
                <w:sz w:val="30"/>
                <w:szCs w:val="30"/>
              </w:rPr>
              <w:t>62,508,267</w:t>
            </w:r>
          </w:p>
        </w:tc>
      </w:tr>
      <w:tr w:rsidR="0022078F" w:rsidRPr="00FA3E0D" w14:paraId="6F0133E9" w14:textId="77777777" w:rsidTr="008E09C6">
        <w:tc>
          <w:tcPr>
            <w:tcW w:w="3312" w:type="dxa"/>
            <w:tcBorders>
              <w:top w:val="nil"/>
              <w:left w:val="nil"/>
              <w:bottom w:val="nil"/>
              <w:right w:val="nil"/>
            </w:tcBorders>
          </w:tcPr>
          <w:p w14:paraId="43369D81" w14:textId="77777777" w:rsidR="0022078F" w:rsidRPr="00FA3E0D" w:rsidRDefault="0022078F" w:rsidP="0022078F">
            <w:pPr>
              <w:tabs>
                <w:tab w:val="left" w:pos="383"/>
              </w:tabs>
              <w:ind w:left="72" w:right="-108"/>
              <w:jc w:val="thaiDistribute"/>
              <w:rPr>
                <w:sz w:val="30"/>
                <w:szCs w:val="30"/>
              </w:rPr>
            </w:pPr>
            <w:r w:rsidRPr="00FA3E0D">
              <w:rPr>
                <w:sz w:val="30"/>
                <w:szCs w:val="30"/>
                <w:u w:val="single"/>
                <w:cs/>
              </w:rPr>
              <w:t>บวก</w:t>
            </w:r>
            <w:r w:rsidRPr="00FA3E0D">
              <w:rPr>
                <w:sz w:val="30"/>
                <w:szCs w:val="30"/>
                <w:cs/>
              </w:rPr>
              <w:t xml:space="preserve">  ตั้งเพิ่มระหว่างปี</w:t>
            </w:r>
          </w:p>
        </w:tc>
        <w:tc>
          <w:tcPr>
            <w:tcW w:w="1620" w:type="dxa"/>
            <w:tcBorders>
              <w:top w:val="nil"/>
              <w:left w:val="nil"/>
              <w:right w:val="nil"/>
            </w:tcBorders>
          </w:tcPr>
          <w:p w14:paraId="2145298B" w14:textId="77777777" w:rsidR="0022078F" w:rsidRPr="00FA3E0D" w:rsidRDefault="0022078F" w:rsidP="0022078F">
            <w:pPr>
              <w:ind w:left="171" w:right="-27"/>
              <w:jc w:val="right"/>
              <w:rPr>
                <w:sz w:val="30"/>
                <w:szCs w:val="30"/>
              </w:rPr>
            </w:pPr>
            <w:r w:rsidRPr="00FA3E0D">
              <w:rPr>
                <w:sz w:val="30"/>
                <w:szCs w:val="30"/>
              </w:rPr>
              <w:t>-</w:t>
            </w:r>
          </w:p>
        </w:tc>
        <w:tc>
          <w:tcPr>
            <w:tcW w:w="1530" w:type="dxa"/>
            <w:tcBorders>
              <w:top w:val="nil"/>
              <w:left w:val="nil"/>
              <w:right w:val="nil"/>
            </w:tcBorders>
          </w:tcPr>
          <w:p w14:paraId="75577E81" w14:textId="77777777" w:rsidR="0022078F" w:rsidRPr="00FA3E0D" w:rsidRDefault="0022078F" w:rsidP="0022078F">
            <w:pPr>
              <w:ind w:left="171" w:right="-27"/>
              <w:jc w:val="right"/>
              <w:rPr>
                <w:sz w:val="30"/>
                <w:szCs w:val="30"/>
              </w:rPr>
            </w:pPr>
            <w:r w:rsidRPr="00FA3E0D">
              <w:rPr>
                <w:sz w:val="30"/>
                <w:szCs w:val="30"/>
              </w:rPr>
              <w:t>1,257,290</w:t>
            </w:r>
          </w:p>
        </w:tc>
        <w:tc>
          <w:tcPr>
            <w:tcW w:w="1530" w:type="dxa"/>
            <w:tcBorders>
              <w:top w:val="nil"/>
              <w:left w:val="nil"/>
              <w:right w:val="nil"/>
            </w:tcBorders>
          </w:tcPr>
          <w:p w14:paraId="389CFFDE" w14:textId="77777777" w:rsidR="0022078F" w:rsidRPr="00FA3E0D" w:rsidRDefault="0022078F" w:rsidP="0022078F">
            <w:pPr>
              <w:ind w:left="171" w:right="-27"/>
              <w:jc w:val="right"/>
              <w:rPr>
                <w:sz w:val="30"/>
                <w:szCs w:val="30"/>
              </w:rPr>
            </w:pPr>
            <w:r w:rsidRPr="00FA3E0D">
              <w:rPr>
                <w:sz w:val="30"/>
                <w:szCs w:val="30"/>
              </w:rPr>
              <w:t>1,079,355</w:t>
            </w:r>
          </w:p>
        </w:tc>
        <w:tc>
          <w:tcPr>
            <w:tcW w:w="1530" w:type="dxa"/>
            <w:tcBorders>
              <w:top w:val="nil"/>
              <w:left w:val="nil"/>
              <w:right w:val="nil"/>
            </w:tcBorders>
          </w:tcPr>
          <w:p w14:paraId="7A10BBCA" w14:textId="77777777" w:rsidR="0022078F" w:rsidRPr="00FA3E0D" w:rsidRDefault="0022078F" w:rsidP="0022078F">
            <w:pPr>
              <w:ind w:left="171" w:right="-27"/>
              <w:jc w:val="right"/>
              <w:rPr>
                <w:sz w:val="30"/>
                <w:szCs w:val="30"/>
              </w:rPr>
            </w:pPr>
            <w:r w:rsidRPr="00FA3E0D">
              <w:rPr>
                <w:sz w:val="30"/>
                <w:szCs w:val="30"/>
              </w:rPr>
              <w:t>6,387,607</w:t>
            </w:r>
          </w:p>
        </w:tc>
      </w:tr>
      <w:tr w:rsidR="0022078F" w:rsidRPr="00FA3E0D" w14:paraId="1B4BA6B0" w14:textId="77777777" w:rsidTr="008E09C6">
        <w:tc>
          <w:tcPr>
            <w:tcW w:w="3312" w:type="dxa"/>
            <w:tcBorders>
              <w:top w:val="nil"/>
              <w:left w:val="nil"/>
              <w:bottom w:val="nil"/>
              <w:right w:val="nil"/>
            </w:tcBorders>
          </w:tcPr>
          <w:p w14:paraId="1C31517B" w14:textId="67803675" w:rsidR="0022078F" w:rsidRPr="00FA3E0D" w:rsidRDefault="0022078F" w:rsidP="00BC5E3E">
            <w:pPr>
              <w:tabs>
                <w:tab w:val="left" w:pos="383"/>
              </w:tabs>
              <w:ind w:left="554" w:right="-108" w:hanging="482"/>
              <w:rPr>
                <w:sz w:val="30"/>
                <w:szCs w:val="30"/>
                <w:u w:val="single"/>
                <w:cs/>
              </w:rPr>
            </w:pPr>
            <w:r w:rsidRPr="00FA3E0D">
              <w:rPr>
                <w:rFonts w:hint="cs"/>
                <w:sz w:val="30"/>
                <w:szCs w:val="30"/>
                <w:u w:val="single"/>
                <w:cs/>
              </w:rPr>
              <w:t>หัก</w:t>
            </w:r>
            <w:r w:rsidRPr="00BC5E3E">
              <w:rPr>
                <w:rFonts w:hint="cs"/>
                <w:sz w:val="30"/>
                <w:szCs w:val="30"/>
                <w:cs/>
              </w:rPr>
              <w:t xml:space="preserve"> </w:t>
            </w:r>
            <w:r w:rsidRPr="00FA3E0D">
              <w:rPr>
                <w:rFonts w:hint="cs"/>
                <w:sz w:val="30"/>
                <w:szCs w:val="30"/>
                <w:cs/>
              </w:rPr>
              <w:t xml:space="preserve"> </w:t>
            </w:r>
            <w:r w:rsidR="00BC5E3E">
              <w:rPr>
                <w:rFonts w:hint="cs"/>
                <w:sz w:val="30"/>
                <w:szCs w:val="30"/>
                <w:cs/>
              </w:rPr>
              <w:t xml:space="preserve"> </w:t>
            </w:r>
            <w:r w:rsidRPr="00FA3E0D">
              <w:rPr>
                <w:rFonts w:hint="cs"/>
                <w:sz w:val="30"/>
                <w:szCs w:val="30"/>
                <w:cs/>
              </w:rPr>
              <w:t>โอนกลับ</w:t>
            </w:r>
            <w:r w:rsidR="00BC5E3E" w:rsidRPr="00BC5E3E">
              <w:rPr>
                <w:rFonts w:hint="cs"/>
                <w:spacing w:val="-2"/>
                <w:sz w:val="30"/>
                <w:szCs w:val="30"/>
                <w:cs/>
                <w:lang w:val="en-US" w:eastAsia="en-US"/>
              </w:rPr>
              <w:t xml:space="preserve">ค่าเผื่อผลขาดทุนด้านเครดิตที่คาดว่าจะเกิดขึ้น </w:t>
            </w:r>
            <w:r w:rsidR="008E09C6">
              <w:rPr>
                <w:spacing w:val="-2"/>
                <w:sz w:val="30"/>
                <w:szCs w:val="30"/>
                <w:cs/>
                <w:lang w:val="en-US" w:eastAsia="en-US"/>
              </w:rPr>
              <w:br/>
            </w:r>
            <w:r w:rsidR="00BC5E3E" w:rsidRPr="00BC5E3E">
              <w:rPr>
                <w:rFonts w:hint="cs"/>
                <w:spacing w:val="-2"/>
                <w:sz w:val="30"/>
                <w:szCs w:val="30"/>
                <w:cs/>
                <w:lang w:val="en-US" w:eastAsia="en-US"/>
              </w:rPr>
              <w:t>(</w:t>
            </w:r>
            <w:r w:rsidR="00BC5E3E" w:rsidRPr="00BC5E3E">
              <w:rPr>
                <w:spacing w:val="-2"/>
                <w:sz w:val="30"/>
                <w:szCs w:val="30"/>
                <w:lang w:val="en-US" w:eastAsia="en-US"/>
              </w:rPr>
              <w:t xml:space="preserve">2562: </w:t>
            </w:r>
            <w:r w:rsidR="00BC5E3E" w:rsidRPr="00BC5E3E">
              <w:rPr>
                <w:spacing w:val="-2"/>
                <w:sz w:val="30"/>
                <w:szCs w:val="30"/>
                <w:cs/>
                <w:lang w:val="en-US" w:eastAsia="en-US"/>
              </w:rPr>
              <w:t>ค่าเผื่อหนี้สงสัยจะสูญ</w:t>
            </w:r>
            <w:r w:rsidR="00BC5E3E" w:rsidRPr="00BC5E3E">
              <w:rPr>
                <w:rFonts w:hint="cs"/>
                <w:spacing w:val="-2"/>
                <w:sz w:val="30"/>
                <w:szCs w:val="30"/>
                <w:cs/>
                <w:lang w:val="en-US" w:eastAsia="en-US"/>
              </w:rPr>
              <w:t>)</w:t>
            </w:r>
          </w:p>
        </w:tc>
        <w:tc>
          <w:tcPr>
            <w:tcW w:w="1620" w:type="dxa"/>
            <w:tcBorders>
              <w:top w:val="nil"/>
              <w:left w:val="nil"/>
              <w:right w:val="nil"/>
            </w:tcBorders>
          </w:tcPr>
          <w:p w14:paraId="56777BE8" w14:textId="77777777" w:rsidR="00BC5E3E" w:rsidRDefault="00BC5E3E" w:rsidP="0022078F">
            <w:pPr>
              <w:ind w:left="171" w:right="-27"/>
              <w:jc w:val="right"/>
              <w:rPr>
                <w:sz w:val="30"/>
                <w:szCs w:val="30"/>
              </w:rPr>
            </w:pPr>
          </w:p>
          <w:p w14:paraId="6EBD89E9" w14:textId="77777777" w:rsidR="00BC5E3E" w:rsidRDefault="00BC5E3E" w:rsidP="0022078F">
            <w:pPr>
              <w:ind w:left="171" w:right="-27"/>
              <w:jc w:val="right"/>
              <w:rPr>
                <w:sz w:val="30"/>
                <w:szCs w:val="30"/>
              </w:rPr>
            </w:pPr>
          </w:p>
          <w:p w14:paraId="2B0F9B73" w14:textId="40D96326" w:rsidR="0022078F" w:rsidRPr="00FA3E0D" w:rsidRDefault="0022078F" w:rsidP="0022078F">
            <w:pPr>
              <w:ind w:left="171" w:right="-27"/>
              <w:jc w:val="right"/>
              <w:rPr>
                <w:sz w:val="30"/>
                <w:szCs w:val="30"/>
              </w:rPr>
            </w:pPr>
            <w:r w:rsidRPr="00FA3E0D">
              <w:rPr>
                <w:sz w:val="30"/>
                <w:szCs w:val="30"/>
              </w:rPr>
              <w:t>(2,</w:t>
            </w:r>
            <w:r w:rsidRPr="00FA3E0D">
              <w:rPr>
                <w:rFonts w:hint="cs"/>
                <w:sz w:val="30"/>
                <w:szCs w:val="30"/>
                <w:cs/>
              </w:rPr>
              <w:t>0</w:t>
            </w:r>
            <w:r w:rsidRPr="00FA3E0D">
              <w:rPr>
                <w:sz w:val="30"/>
                <w:szCs w:val="30"/>
              </w:rPr>
              <w:t>57,043)</w:t>
            </w:r>
          </w:p>
        </w:tc>
        <w:tc>
          <w:tcPr>
            <w:tcW w:w="1530" w:type="dxa"/>
            <w:tcBorders>
              <w:top w:val="nil"/>
              <w:left w:val="nil"/>
              <w:right w:val="nil"/>
            </w:tcBorders>
          </w:tcPr>
          <w:p w14:paraId="2CDD10E5" w14:textId="77777777" w:rsidR="00BC5E3E" w:rsidRDefault="00BC5E3E" w:rsidP="0022078F">
            <w:pPr>
              <w:ind w:left="171" w:right="-27"/>
              <w:jc w:val="right"/>
              <w:rPr>
                <w:sz w:val="30"/>
                <w:szCs w:val="30"/>
              </w:rPr>
            </w:pPr>
          </w:p>
          <w:p w14:paraId="58F73EF5" w14:textId="77777777" w:rsidR="00BC5E3E" w:rsidRDefault="00BC5E3E" w:rsidP="0022078F">
            <w:pPr>
              <w:ind w:left="171" w:right="-27"/>
              <w:jc w:val="right"/>
              <w:rPr>
                <w:sz w:val="30"/>
                <w:szCs w:val="30"/>
              </w:rPr>
            </w:pPr>
          </w:p>
          <w:p w14:paraId="10CB545C" w14:textId="37DDF470" w:rsidR="0022078F" w:rsidRPr="00FA3E0D" w:rsidRDefault="0022078F" w:rsidP="0022078F">
            <w:pPr>
              <w:ind w:left="171" w:right="-27"/>
              <w:jc w:val="right"/>
              <w:rPr>
                <w:sz w:val="30"/>
                <w:szCs w:val="30"/>
              </w:rPr>
            </w:pPr>
            <w:r w:rsidRPr="00FA3E0D">
              <w:rPr>
                <w:sz w:val="30"/>
                <w:szCs w:val="30"/>
              </w:rPr>
              <w:t>(6,030,977)</w:t>
            </w:r>
          </w:p>
        </w:tc>
        <w:tc>
          <w:tcPr>
            <w:tcW w:w="1530" w:type="dxa"/>
            <w:tcBorders>
              <w:top w:val="nil"/>
              <w:left w:val="nil"/>
              <w:right w:val="nil"/>
            </w:tcBorders>
          </w:tcPr>
          <w:p w14:paraId="7EFDD0E9" w14:textId="77777777" w:rsidR="00BC5E3E" w:rsidRDefault="00BC5E3E" w:rsidP="0022078F">
            <w:pPr>
              <w:ind w:left="171" w:right="-27"/>
              <w:jc w:val="right"/>
              <w:rPr>
                <w:sz w:val="30"/>
                <w:szCs w:val="30"/>
              </w:rPr>
            </w:pPr>
          </w:p>
          <w:p w14:paraId="5E803BB8" w14:textId="77777777" w:rsidR="00BC5E3E" w:rsidRDefault="00BC5E3E" w:rsidP="0022078F">
            <w:pPr>
              <w:ind w:left="171" w:right="-27"/>
              <w:jc w:val="right"/>
              <w:rPr>
                <w:sz w:val="30"/>
                <w:szCs w:val="30"/>
              </w:rPr>
            </w:pPr>
          </w:p>
          <w:p w14:paraId="63700F22" w14:textId="6A446FC1" w:rsidR="0022078F" w:rsidRPr="00FA3E0D" w:rsidRDefault="0022078F" w:rsidP="0022078F">
            <w:pPr>
              <w:ind w:left="171" w:right="-27"/>
              <w:jc w:val="right"/>
              <w:rPr>
                <w:sz w:val="30"/>
                <w:szCs w:val="30"/>
              </w:rPr>
            </w:pPr>
            <w:r w:rsidRPr="00FA3E0D">
              <w:rPr>
                <w:sz w:val="30"/>
                <w:szCs w:val="30"/>
              </w:rPr>
              <w:t>(1,201,043)</w:t>
            </w:r>
          </w:p>
        </w:tc>
        <w:tc>
          <w:tcPr>
            <w:tcW w:w="1530" w:type="dxa"/>
            <w:tcBorders>
              <w:top w:val="nil"/>
              <w:left w:val="nil"/>
              <w:right w:val="nil"/>
            </w:tcBorders>
          </w:tcPr>
          <w:p w14:paraId="5C8035B8" w14:textId="77777777" w:rsidR="00BC5E3E" w:rsidRDefault="00BC5E3E" w:rsidP="0022078F">
            <w:pPr>
              <w:ind w:left="171" w:right="-27"/>
              <w:jc w:val="right"/>
              <w:rPr>
                <w:sz w:val="30"/>
                <w:szCs w:val="30"/>
              </w:rPr>
            </w:pPr>
          </w:p>
          <w:p w14:paraId="4CFC14FC" w14:textId="77777777" w:rsidR="00BC5E3E" w:rsidRDefault="00BC5E3E" w:rsidP="0022078F">
            <w:pPr>
              <w:ind w:left="171" w:right="-27"/>
              <w:jc w:val="right"/>
              <w:rPr>
                <w:sz w:val="30"/>
                <w:szCs w:val="30"/>
              </w:rPr>
            </w:pPr>
          </w:p>
          <w:p w14:paraId="5D0170A7" w14:textId="3D99B686" w:rsidR="0022078F" w:rsidRPr="00FA3E0D" w:rsidRDefault="0022078F" w:rsidP="0022078F">
            <w:pPr>
              <w:ind w:left="171" w:right="-27"/>
              <w:jc w:val="right"/>
              <w:rPr>
                <w:sz w:val="30"/>
                <w:szCs w:val="30"/>
              </w:rPr>
            </w:pPr>
            <w:r w:rsidRPr="00FA3E0D">
              <w:rPr>
                <w:sz w:val="30"/>
                <w:szCs w:val="30"/>
              </w:rPr>
              <w:t>(6,030,977)</w:t>
            </w:r>
          </w:p>
        </w:tc>
      </w:tr>
      <w:tr w:rsidR="0022078F" w:rsidRPr="00FA3E0D" w14:paraId="3728D29B" w14:textId="77777777" w:rsidTr="008E09C6">
        <w:tc>
          <w:tcPr>
            <w:tcW w:w="3312" w:type="dxa"/>
            <w:tcBorders>
              <w:top w:val="nil"/>
              <w:left w:val="nil"/>
              <w:bottom w:val="nil"/>
              <w:right w:val="nil"/>
            </w:tcBorders>
          </w:tcPr>
          <w:p w14:paraId="4046769E" w14:textId="77777777" w:rsidR="0022078F" w:rsidRPr="00FA3E0D" w:rsidRDefault="0022078F" w:rsidP="0022078F">
            <w:pPr>
              <w:ind w:left="72" w:right="-108"/>
              <w:jc w:val="thaiDistribute"/>
              <w:rPr>
                <w:sz w:val="30"/>
                <w:szCs w:val="30"/>
                <w:lang w:val="en-US"/>
              </w:rPr>
            </w:pPr>
            <w:r w:rsidRPr="00FA3E0D">
              <w:rPr>
                <w:sz w:val="30"/>
                <w:szCs w:val="30"/>
                <w:cs/>
              </w:rPr>
              <w:t xml:space="preserve">ณ วันที่ </w:t>
            </w:r>
            <w:r w:rsidRPr="00FA3E0D">
              <w:rPr>
                <w:sz w:val="30"/>
                <w:szCs w:val="30"/>
              </w:rPr>
              <w:t>3</w:t>
            </w:r>
            <w:r w:rsidRPr="00FA3E0D">
              <w:rPr>
                <w:sz w:val="30"/>
                <w:szCs w:val="30"/>
                <w:lang w:val="en-US"/>
              </w:rPr>
              <w:t>1</w:t>
            </w:r>
            <w:r w:rsidRPr="00FA3E0D">
              <w:rPr>
                <w:sz w:val="30"/>
                <w:szCs w:val="30"/>
                <w:cs/>
              </w:rPr>
              <w:t xml:space="preserve"> ธันวาคม </w:t>
            </w:r>
          </w:p>
        </w:tc>
        <w:tc>
          <w:tcPr>
            <w:tcW w:w="1620" w:type="dxa"/>
            <w:tcBorders>
              <w:top w:val="single" w:sz="4" w:space="0" w:color="auto"/>
              <w:left w:val="nil"/>
              <w:bottom w:val="double" w:sz="4" w:space="0" w:color="auto"/>
              <w:right w:val="nil"/>
            </w:tcBorders>
          </w:tcPr>
          <w:p w14:paraId="6A416C94" w14:textId="77777777" w:rsidR="0022078F" w:rsidRPr="00FA3E0D" w:rsidRDefault="0022078F" w:rsidP="0022078F">
            <w:pPr>
              <w:ind w:left="171" w:right="-27"/>
              <w:jc w:val="right"/>
              <w:rPr>
                <w:sz w:val="30"/>
                <w:szCs w:val="30"/>
              </w:rPr>
            </w:pPr>
            <w:r w:rsidRPr="00FA3E0D">
              <w:rPr>
                <w:sz w:val="30"/>
                <w:szCs w:val="30"/>
              </w:rPr>
              <w:t>56,697,537</w:t>
            </w:r>
          </w:p>
        </w:tc>
        <w:tc>
          <w:tcPr>
            <w:tcW w:w="1530" w:type="dxa"/>
            <w:tcBorders>
              <w:top w:val="single" w:sz="4" w:space="0" w:color="auto"/>
              <w:left w:val="nil"/>
              <w:bottom w:val="double" w:sz="4" w:space="0" w:color="auto"/>
              <w:right w:val="nil"/>
            </w:tcBorders>
          </w:tcPr>
          <w:p w14:paraId="6AEF5A28" w14:textId="77777777" w:rsidR="0022078F" w:rsidRPr="00FA3E0D" w:rsidRDefault="0022078F" w:rsidP="0022078F">
            <w:pPr>
              <w:ind w:left="171" w:right="-27"/>
              <w:jc w:val="right"/>
              <w:rPr>
                <w:sz w:val="30"/>
                <w:szCs w:val="30"/>
              </w:rPr>
            </w:pPr>
            <w:r w:rsidRPr="00FA3E0D">
              <w:rPr>
                <w:sz w:val="30"/>
                <w:szCs w:val="30"/>
              </w:rPr>
              <w:t>58,754,580</w:t>
            </w:r>
          </w:p>
        </w:tc>
        <w:tc>
          <w:tcPr>
            <w:tcW w:w="1530" w:type="dxa"/>
            <w:tcBorders>
              <w:top w:val="single" w:sz="4" w:space="0" w:color="auto"/>
              <w:left w:val="nil"/>
              <w:bottom w:val="double" w:sz="4" w:space="0" w:color="auto"/>
              <w:right w:val="nil"/>
            </w:tcBorders>
          </w:tcPr>
          <w:p w14:paraId="7B629C0D" w14:textId="77777777" w:rsidR="0022078F" w:rsidRPr="00FA3E0D" w:rsidRDefault="0022078F" w:rsidP="0022078F">
            <w:pPr>
              <w:ind w:left="171" w:right="-27"/>
              <w:jc w:val="right"/>
              <w:rPr>
                <w:sz w:val="30"/>
                <w:szCs w:val="30"/>
              </w:rPr>
            </w:pPr>
            <w:r w:rsidRPr="00FA3E0D">
              <w:rPr>
                <w:sz w:val="30"/>
                <w:szCs w:val="30"/>
              </w:rPr>
              <w:t>62,743,209</w:t>
            </w:r>
          </w:p>
        </w:tc>
        <w:tc>
          <w:tcPr>
            <w:tcW w:w="1530" w:type="dxa"/>
            <w:tcBorders>
              <w:top w:val="single" w:sz="4" w:space="0" w:color="auto"/>
              <w:left w:val="nil"/>
              <w:bottom w:val="double" w:sz="4" w:space="0" w:color="auto"/>
              <w:right w:val="nil"/>
            </w:tcBorders>
          </w:tcPr>
          <w:p w14:paraId="110991BE" w14:textId="77777777" w:rsidR="0022078F" w:rsidRPr="00FA3E0D" w:rsidRDefault="0022078F" w:rsidP="0022078F">
            <w:pPr>
              <w:ind w:left="171" w:right="-27"/>
              <w:jc w:val="right"/>
              <w:rPr>
                <w:sz w:val="30"/>
                <w:szCs w:val="30"/>
              </w:rPr>
            </w:pPr>
            <w:r w:rsidRPr="00FA3E0D">
              <w:rPr>
                <w:sz w:val="30"/>
                <w:szCs w:val="30"/>
              </w:rPr>
              <w:t>62,864,897</w:t>
            </w:r>
          </w:p>
        </w:tc>
      </w:tr>
    </w:tbl>
    <w:p w14:paraId="34246112" w14:textId="77777777" w:rsidR="0022078F" w:rsidRPr="00FA3E0D" w:rsidRDefault="0022078F" w:rsidP="0022078F">
      <w:pPr>
        <w:pStyle w:val="ListParagraph"/>
        <w:ind w:left="360"/>
        <w:rPr>
          <w:sz w:val="20"/>
          <w:szCs w:val="20"/>
          <w:u w:val="single"/>
        </w:rPr>
      </w:pPr>
    </w:p>
    <w:p w14:paraId="72ACC46E" w14:textId="77777777" w:rsidR="0022078F" w:rsidRPr="00FA3E0D" w:rsidRDefault="0022078F" w:rsidP="0022078F">
      <w:pPr>
        <w:pStyle w:val="ListParagraph"/>
        <w:ind w:left="360"/>
        <w:rPr>
          <w:sz w:val="20"/>
          <w:szCs w:val="20"/>
          <w:u w:val="single"/>
        </w:rPr>
      </w:pPr>
    </w:p>
    <w:p w14:paraId="13F592C1" w14:textId="77777777" w:rsidR="000C278C" w:rsidRDefault="000C278C">
      <w:pPr>
        <w:suppressAutoHyphens w:val="0"/>
        <w:overflowPunct/>
        <w:autoSpaceDE/>
        <w:autoSpaceDN/>
        <w:spacing w:after="160" w:line="259" w:lineRule="auto"/>
        <w:textAlignment w:val="auto"/>
        <w:rPr>
          <w:sz w:val="30"/>
          <w:szCs w:val="30"/>
          <w:u w:val="single"/>
          <w:cs/>
        </w:rPr>
      </w:pPr>
      <w:r>
        <w:rPr>
          <w:sz w:val="30"/>
          <w:u w:val="single"/>
          <w:cs/>
        </w:rPr>
        <w:br w:type="page"/>
      </w:r>
    </w:p>
    <w:p w14:paraId="68F8A872" w14:textId="39F1DE77" w:rsidR="0022078F" w:rsidRPr="008E09C6" w:rsidRDefault="008E09C6" w:rsidP="008E09C6">
      <w:pPr>
        <w:suppressAutoHyphens w:val="0"/>
        <w:overflowPunct/>
        <w:autoSpaceDE/>
        <w:autoSpaceDN/>
        <w:spacing w:before="240" w:after="120" w:line="410" w:lineRule="exact"/>
        <w:ind w:left="426" w:hanging="426"/>
        <w:textAlignment w:val="auto"/>
        <w:outlineLvl w:val="0"/>
        <w:rPr>
          <w:rFonts w:asciiTheme="majorBidi" w:hAnsiTheme="majorBidi" w:cstheme="majorBidi"/>
          <w:b/>
          <w:bCs/>
          <w:sz w:val="30"/>
          <w:szCs w:val="30"/>
          <w:lang w:val="en-US" w:eastAsia="en-US"/>
        </w:rPr>
      </w:pPr>
      <w:r>
        <w:rPr>
          <w:rFonts w:asciiTheme="majorBidi" w:hAnsiTheme="majorBidi" w:cstheme="majorBidi"/>
          <w:b/>
          <w:bCs/>
          <w:sz w:val="30"/>
          <w:szCs w:val="30"/>
          <w:lang w:val="en-US" w:eastAsia="en-US"/>
        </w:rPr>
        <w:lastRenderedPageBreak/>
        <w:t>1</w:t>
      </w:r>
      <w:r w:rsidR="000E6C81">
        <w:rPr>
          <w:rFonts w:asciiTheme="majorBidi" w:hAnsiTheme="majorBidi" w:cstheme="majorBidi"/>
          <w:b/>
          <w:bCs/>
          <w:sz w:val="30"/>
          <w:szCs w:val="30"/>
          <w:lang w:val="en-US" w:eastAsia="en-US"/>
        </w:rPr>
        <w:t>1</w:t>
      </w:r>
      <w:r>
        <w:rPr>
          <w:rFonts w:asciiTheme="majorBidi" w:hAnsiTheme="majorBidi" w:cstheme="majorBidi"/>
          <w:b/>
          <w:bCs/>
          <w:sz w:val="30"/>
          <w:szCs w:val="30"/>
          <w:lang w:val="en-US" w:eastAsia="en-US"/>
        </w:rPr>
        <w:t>.</w:t>
      </w:r>
      <w:r>
        <w:rPr>
          <w:rFonts w:asciiTheme="majorBidi" w:hAnsiTheme="majorBidi" w:cstheme="majorBidi"/>
          <w:b/>
          <w:bCs/>
          <w:sz w:val="30"/>
          <w:szCs w:val="30"/>
          <w:lang w:val="en-US" w:eastAsia="en-US"/>
        </w:rPr>
        <w:tab/>
      </w:r>
      <w:r w:rsidR="0022078F" w:rsidRPr="008E09C6">
        <w:rPr>
          <w:rFonts w:asciiTheme="majorBidi" w:hAnsiTheme="majorBidi" w:cstheme="majorBidi"/>
          <w:b/>
          <w:bCs/>
          <w:sz w:val="30"/>
          <w:szCs w:val="30"/>
          <w:cs/>
          <w:lang w:val="en-US" w:eastAsia="en-US"/>
        </w:rPr>
        <w:t>เงินค้ำประกันรอขอคืน</w:t>
      </w:r>
    </w:p>
    <w:p w14:paraId="3E27451D" w14:textId="5CDDAF3C" w:rsidR="0022078F" w:rsidRPr="00965A4F" w:rsidRDefault="0022078F" w:rsidP="00F27AC8">
      <w:pPr>
        <w:ind w:left="426"/>
        <w:jc w:val="thaiDistribute"/>
        <w:rPr>
          <w:sz w:val="30"/>
          <w:szCs w:val="30"/>
          <w:lang w:val="en-US"/>
        </w:rPr>
      </w:pPr>
      <w:r w:rsidRPr="00FA3E0D">
        <w:rPr>
          <w:sz w:val="30"/>
          <w:szCs w:val="30"/>
          <w:cs/>
        </w:rPr>
        <w:t>ประกอบด้วย</w:t>
      </w:r>
    </w:p>
    <w:tbl>
      <w:tblPr>
        <w:tblW w:w="9223" w:type="dxa"/>
        <w:tblInd w:w="468" w:type="dxa"/>
        <w:tblLook w:val="0000" w:firstRow="0" w:lastRow="0" w:firstColumn="0" w:lastColumn="0" w:noHBand="0" w:noVBand="0"/>
      </w:tblPr>
      <w:tblGrid>
        <w:gridCol w:w="3643"/>
        <w:gridCol w:w="1350"/>
        <w:gridCol w:w="1530"/>
        <w:gridCol w:w="1350"/>
        <w:gridCol w:w="1350"/>
      </w:tblGrid>
      <w:tr w:rsidR="0022078F" w:rsidRPr="00FA3E0D" w14:paraId="725CF885" w14:textId="77777777" w:rsidTr="007F1F48">
        <w:trPr>
          <w:tblHeader/>
        </w:trPr>
        <w:tc>
          <w:tcPr>
            <w:tcW w:w="3643" w:type="dxa"/>
            <w:tcBorders>
              <w:top w:val="nil"/>
              <w:left w:val="nil"/>
              <w:bottom w:val="nil"/>
              <w:right w:val="nil"/>
            </w:tcBorders>
          </w:tcPr>
          <w:p w14:paraId="0393378A" w14:textId="77777777" w:rsidR="0022078F" w:rsidRPr="00FA3E0D" w:rsidRDefault="0022078F" w:rsidP="0022078F">
            <w:pPr>
              <w:ind w:left="-108" w:right="-108"/>
              <w:rPr>
                <w:sz w:val="28"/>
                <w:szCs w:val="28"/>
              </w:rPr>
            </w:pPr>
          </w:p>
        </w:tc>
        <w:tc>
          <w:tcPr>
            <w:tcW w:w="5580" w:type="dxa"/>
            <w:gridSpan w:val="4"/>
            <w:tcBorders>
              <w:top w:val="nil"/>
              <w:left w:val="nil"/>
              <w:bottom w:val="nil"/>
              <w:right w:val="nil"/>
            </w:tcBorders>
          </w:tcPr>
          <w:p w14:paraId="41C65FFB" w14:textId="77777777" w:rsidR="0022078F" w:rsidRPr="00FA3E0D" w:rsidRDefault="0022078F" w:rsidP="0022078F">
            <w:pPr>
              <w:ind w:left="-108" w:right="-63"/>
              <w:jc w:val="right"/>
              <w:rPr>
                <w:sz w:val="28"/>
                <w:szCs w:val="28"/>
              </w:rPr>
            </w:pPr>
            <w:r w:rsidRPr="00FA3E0D">
              <w:rPr>
                <w:sz w:val="28"/>
                <w:szCs w:val="28"/>
                <w:cs/>
              </w:rPr>
              <w:t>(หน่วย : บาท)</w:t>
            </w:r>
          </w:p>
        </w:tc>
      </w:tr>
      <w:tr w:rsidR="0022078F" w:rsidRPr="00FA3E0D" w14:paraId="1293B7DF" w14:textId="77777777" w:rsidTr="007F1F48">
        <w:trPr>
          <w:cantSplit/>
          <w:tblHeader/>
        </w:trPr>
        <w:tc>
          <w:tcPr>
            <w:tcW w:w="3643" w:type="dxa"/>
            <w:tcBorders>
              <w:top w:val="nil"/>
              <w:left w:val="nil"/>
              <w:bottom w:val="nil"/>
              <w:right w:val="nil"/>
            </w:tcBorders>
          </w:tcPr>
          <w:p w14:paraId="73B70C6F" w14:textId="77777777" w:rsidR="0022078F" w:rsidRPr="00FA3E0D" w:rsidRDefault="0022078F" w:rsidP="0022078F">
            <w:pPr>
              <w:ind w:left="-108" w:right="-108"/>
              <w:rPr>
                <w:sz w:val="28"/>
                <w:szCs w:val="28"/>
              </w:rPr>
            </w:pPr>
          </w:p>
        </w:tc>
        <w:tc>
          <w:tcPr>
            <w:tcW w:w="2880" w:type="dxa"/>
            <w:gridSpan w:val="2"/>
            <w:tcBorders>
              <w:top w:val="nil"/>
              <w:left w:val="nil"/>
              <w:bottom w:val="nil"/>
              <w:right w:val="nil"/>
            </w:tcBorders>
          </w:tcPr>
          <w:p w14:paraId="506503EC" w14:textId="77777777" w:rsidR="0022078F" w:rsidRPr="00FA3E0D" w:rsidRDefault="0022078F" w:rsidP="0022078F">
            <w:pPr>
              <w:tabs>
                <w:tab w:val="left" w:pos="450"/>
              </w:tabs>
              <w:ind w:left="-108" w:right="-108"/>
              <w:jc w:val="center"/>
              <w:rPr>
                <w:sz w:val="28"/>
                <w:szCs w:val="28"/>
                <w:u w:val="single"/>
              </w:rPr>
            </w:pPr>
            <w:r w:rsidRPr="00FA3E0D">
              <w:rPr>
                <w:sz w:val="28"/>
                <w:szCs w:val="28"/>
                <w:u w:val="single"/>
                <w:cs/>
              </w:rPr>
              <w:t>งบการเงินรวม</w:t>
            </w:r>
          </w:p>
        </w:tc>
        <w:tc>
          <w:tcPr>
            <w:tcW w:w="2700" w:type="dxa"/>
            <w:gridSpan w:val="2"/>
            <w:tcBorders>
              <w:top w:val="nil"/>
              <w:left w:val="nil"/>
              <w:bottom w:val="nil"/>
              <w:right w:val="nil"/>
            </w:tcBorders>
          </w:tcPr>
          <w:p w14:paraId="4E54497A" w14:textId="77777777" w:rsidR="0022078F" w:rsidRPr="00FA3E0D" w:rsidRDefault="0022078F" w:rsidP="0022078F">
            <w:pPr>
              <w:tabs>
                <w:tab w:val="left" w:pos="450"/>
              </w:tabs>
              <w:ind w:left="-108" w:right="-108"/>
              <w:jc w:val="center"/>
              <w:rPr>
                <w:sz w:val="28"/>
                <w:szCs w:val="28"/>
              </w:rPr>
            </w:pPr>
            <w:r w:rsidRPr="00FA3E0D">
              <w:rPr>
                <w:sz w:val="28"/>
                <w:szCs w:val="28"/>
                <w:u w:val="single"/>
                <w:cs/>
              </w:rPr>
              <w:t>งบการเงินเฉพาะกิจการ</w:t>
            </w:r>
          </w:p>
        </w:tc>
      </w:tr>
      <w:tr w:rsidR="0022078F" w:rsidRPr="00FA3E0D" w14:paraId="4ADCE175" w14:textId="77777777" w:rsidTr="007F1F48">
        <w:trPr>
          <w:cantSplit/>
          <w:tblHeader/>
        </w:trPr>
        <w:tc>
          <w:tcPr>
            <w:tcW w:w="3643" w:type="dxa"/>
            <w:tcBorders>
              <w:top w:val="nil"/>
              <w:left w:val="nil"/>
              <w:bottom w:val="nil"/>
              <w:right w:val="nil"/>
            </w:tcBorders>
          </w:tcPr>
          <w:p w14:paraId="4801A4BA" w14:textId="77777777" w:rsidR="0022078F" w:rsidRPr="00FA3E0D" w:rsidRDefault="0022078F" w:rsidP="0022078F">
            <w:pPr>
              <w:ind w:left="-108" w:right="-108"/>
              <w:rPr>
                <w:sz w:val="28"/>
                <w:szCs w:val="28"/>
              </w:rPr>
            </w:pPr>
          </w:p>
        </w:tc>
        <w:tc>
          <w:tcPr>
            <w:tcW w:w="2880" w:type="dxa"/>
            <w:gridSpan w:val="2"/>
            <w:tcBorders>
              <w:top w:val="nil"/>
              <w:left w:val="nil"/>
              <w:bottom w:val="nil"/>
              <w:right w:val="nil"/>
            </w:tcBorders>
          </w:tcPr>
          <w:p w14:paraId="02194EB0" w14:textId="77777777" w:rsidR="0022078F" w:rsidRPr="00FA3E0D" w:rsidRDefault="0022078F" w:rsidP="0022078F">
            <w:pPr>
              <w:ind w:left="-108" w:right="-108"/>
              <w:jc w:val="center"/>
              <w:rPr>
                <w:sz w:val="28"/>
                <w:szCs w:val="28"/>
                <w:u w:val="single"/>
              </w:rPr>
            </w:pPr>
            <w:r w:rsidRPr="00FA3E0D">
              <w:rPr>
                <w:sz w:val="28"/>
                <w:szCs w:val="28"/>
                <w:u w:val="single"/>
                <w:cs/>
              </w:rPr>
              <w:t xml:space="preserve">ณ วันที่ </w:t>
            </w:r>
            <w:r w:rsidRPr="00FA3E0D">
              <w:rPr>
                <w:sz w:val="28"/>
                <w:szCs w:val="28"/>
                <w:u w:val="single"/>
              </w:rPr>
              <w:t>31</w:t>
            </w:r>
            <w:r w:rsidRPr="00FA3E0D">
              <w:rPr>
                <w:sz w:val="28"/>
                <w:szCs w:val="28"/>
                <w:u w:val="single"/>
                <w:cs/>
              </w:rPr>
              <w:t xml:space="preserve"> ธันวาคม</w:t>
            </w:r>
          </w:p>
        </w:tc>
        <w:tc>
          <w:tcPr>
            <w:tcW w:w="2700" w:type="dxa"/>
            <w:gridSpan w:val="2"/>
            <w:tcBorders>
              <w:top w:val="nil"/>
              <w:left w:val="nil"/>
              <w:right w:val="nil"/>
            </w:tcBorders>
          </w:tcPr>
          <w:p w14:paraId="1FEC649F" w14:textId="77777777" w:rsidR="0022078F" w:rsidRPr="00FA3E0D" w:rsidRDefault="0022078F" w:rsidP="0022078F">
            <w:pPr>
              <w:ind w:left="-108" w:right="-108"/>
              <w:jc w:val="center"/>
              <w:rPr>
                <w:sz w:val="28"/>
                <w:szCs w:val="28"/>
                <w:u w:val="single"/>
              </w:rPr>
            </w:pPr>
            <w:r w:rsidRPr="00FA3E0D">
              <w:rPr>
                <w:sz w:val="28"/>
                <w:szCs w:val="28"/>
                <w:u w:val="single"/>
                <w:cs/>
              </w:rPr>
              <w:t xml:space="preserve">ณ วันที่ </w:t>
            </w:r>
            <w:r w:rsidRPr="00FA3E0D">
              <w:rPr>
                <w:sz w:val="28"/>
                <w:szCs w:val="28"/>
                <w:u w:val="single"/>
              </w:rPr>
              <w:t>31</w:t>
            </w:r>
            <w:r w:rsidRPr="00FA3E0D">
              <w:rPr>
                <w:sz w:val="28"/>
                <w:szCs w:val="28"/>
                <w:u w:val="single"/>
                <w:cs/>
              </w:rPr>
              <w:t xml:space="preserve"> ธันวาคม</w:t>
            </w:r>
          </w:p>
        </w:tc>
      </w:tr>
      <w:tr w:rsidR="0022078F" w:rsidRPr="00FA3E0D" w14:paraId="2A938A4D" w14:textId="77777777" w:rsidTr="007F1F48">
        <w:trPr>
          <w:tblHeader/>
        </w:trPr>
        <w:tc>
          <w:tcPr>
            <w:tcW w:w="3643" w:type="dxa"/>
            <w:tcBorders>
              <w:top w:val="nil"/>
              <w:left w:val="nil"/>
              <w:bottom w:val="nil"/>
              <w:right w:val="nil"/>
            </w:tcBorders>
          </w:tcPr>
          <w:p w14:paraId="16C2311B" w14:textId="77777777" w:rsidR="0022078F" w:rsidRPr="00FA3E0D" w:rsidRDefault="0022078F" w:rsidP="0022078F">
            <w:pPr>
              <w:ind w:left="-108" w:right="-108"/>
              <w:rPr>
                <w:sz w:val="28"/>
                <w:szCs w:val="28"/>
              </w:rPr>
            </w:pPr>
          </w:p>
        </w:tc>
        <w:tc>
          <w:tcPr>
            <w:tcW w:w="1350" w:type="dxa"/>
            <w:tcBorders>
              <w:top w:val="nil"/>
              <w:left w:val="nil"/>
              <w:bottom w:val="nil"/>
              <w:right w:val="nil"/>
            </w:tcBorders>
          </w:tcPr>
          <w:p w14:paraId="32E285FE" w14:textId="77777777" w:rsidR="0022078F" w:rsidRPr="00FA3E0D" w:rsidRDefault="0022078F" w:rsidP="0022078F">
            <w:pPr>
              <w:ind w:left="-100" w:right="-85"/>
              <w:jc w:val="center"/>
              <w:rPr>
                <w:sz w:val="28"/>
                <w:szCs w:val="28"/>
                <w:u w:val="single"/>
                <w:lang w:val="en-US"/>
              </w:rPr>
            </w:pPr>
            <w:r w:rsidRPr="00FA3E0D">
              <w:rPr>
                <w:sz w:val="28"/>
                <w:szCs w:val="28"/>
                <w:u w:val="single"/>
              </w:rPr>
              <w:t>25</w:t>
            </w:r>
            <w:r w:rsidRPr="00FA3E0D">
              <w:rPr>
                <w:sz w:val="28"/>
                <w:szCs w:val="28"/>
                <w:u w:val="single"/>
                <w:lang w:val="en-US"/>
              </w:rPr>
              <w:t>63</w:t>
            </w:r>
          </w:p>
        </w:tc>
        <w:tc>
          <w:tcPr>
            <w:tcW w:w="1530" w:type="dxa"/>
            <w:tcBorders>
              <w:top w:val="nil"/>
              <w:left w:val="nil"/>
              <w:bottom w:val="nil"/>
              <w:right w:val="nil"/>
            </w:tcBorders>
          </w:tcPr>
          <w:p w14:paraId="373B290E" w14:textId="77777777" w:rsidR="0022078F" w:rsidRPr="00FA3E0D" w:rsidRDefault="0022078F" w:rsidP="0022078F">
            <w:pPr>
              <w:ind w:left="-100" w:right="-85"/>
              <w:jc w:val="center"/>
              <w:rPr>
                <w:sz w:val="28"/>
                <w:szCs w:val="28"/>
                <w:u w:val="single"/>
              </w:rPr>
            </w:pPr>
            <w:r w:rsidRPr="00FA3E0D">
              <w:rPr>
                <w:sz w:val="28"/>
                <w:szCs w:val="28"/>
                <w:u w:val="single"/>
              </w:rPr>
              <w:t>2562</w:t>
            </w:r>
          </w:p>
        </w:tc>
        <w:tc>
          <w:tcPr>
            <w:tcW w:w="1350" w:type="dxa"/>
            <w:tcBorders>
              <w:top w:val="nil"/>
              <w:left w:val="nil"/>
              <w:right w:val="nil"/>
            </w:tcBorders>
          </w:tcPr>
          <w:p w14:paraId="73A2D85F" w14:textId="77777777" w:rsidR="0022078F" w:rsidRPr="00FA3E0D" w:rsidRDefault="0022078F" w:rsidP="0022078F">
            <w:pPr>
              <w:ind w:left="-100" w:right="-85"/>
              <w:jc w:val="center"/>
              <w:rPr>
                <w:sz w:val="28"/>
                <w:szCs w:val="28"/>
                <w:u w:val="single"/>
                <w:lang w:val="en-US"/>
              </w:rPr>
            </w:pPr>
            <w:r w:rsidRPr="00FA3E0D">
              <w:rPr>
                <w:sz w:val="28"/>
                <w:szCs w:val="28"/>
                <w:u w:val="single"/>
                <w:lang w:val="en-US"/>
              </w:rPr>
              <w:t>2563</w:t>
            </w:r>
          </w:p>
        </w:tc>
        <w:tc>
          <w:tcPr>
            <w:tcW w:w="1350" w:type="dxa"/>
            <w:tcBorders>
              <w:top w:val="nil"/>
              <w:left w:val="nil"/>
              <w:right w:val="nil"/>
            </w:tcBorders>
          </w:tcPr>
          <w:p w14:paraId="4953AFFE" w14:textId="77777777" w:rsidR="0022078F" w:rsidRPr="00FA3E0D" w:rsidRDefault="0022078F" w:rsidP="0022078F">
            <w:pPr>
              <w:ind w:left="-100" w:right="-85"/>
              <w:jc w:val="center"/>
              <w:rPr>
                <w:sz w:val="28"/>
                <w:szCs w:val="28"/>
                <w:u w:val="single"/>
              </w:rPr>
            </w:pPr>
            <w:r w:rsidRPr="00FA3E0D">
              <w:rPr>
                <w:sz w:val="28"/>
                <w:szCs w:val="28"/>
                <w:u w:val="single"/>
              </w:rPr>
              <w:t>2562</w:t>
            </w:r>
          </w:p>
        </w:tc>
      </w:tr>
      <w:tr w:rsidR="0022078F" w:rsidRPr="00FA3E0D" w14:paraId="67833B76" w14:textId="77777777" w:rsidTr="007F1F48">
        <w:tc>
          <w:tcPr>
            <w:tcW w:w="3643" w:type="dxa"/>
            <w:tcBorders>
              <w:top w:val="nil"/>
              <w:left w:val="nil"/>
              <w:bottom w:val="nil"/>
              <w:right w:val="nil"/>
            </w:tcBorders>
          </w:tcPr>
          <w:p w14:paraId="792D7C71" w14:textId="77777777" w:rsidR="0022078F" w:rsidRPr="00FA3E0D" w:rsidRDefault="0022078F" w:rsidP="0022078F">
            <w:pPr>
              <w:tabs>
                <w:tab w:val="left" w:pos="450"/>
              </w:tabs>
              <w:ind w:left="-108" w:right="-108"/>
              <w:jc w:val="thaiDistribute"/>
              <w:rPr>
                <w:b/>
                <w:bCs/>
                <w:sz w:val="28"/>
                <w:szCs w:val="28"/>
                <w:lang w:val="en-US"/>
              </w:rPr>
            </w:pPr>
            <w:r w:rsidRPr="00FA3E0D">
              <w:rPr>
                <w:sz w:val="28"/>
                <w:szCs w:val="28"/>
              </w:rPr>
              <w:t xml:space="preserve"> </w:t>
            </w:r>
            <w:r w:rsidRPr="00FA3E0D">
              <w:rPr>
                <w:b/>
                <w:bCs/>
                <w:sz w:val="28"/>
                <w:szCs w:val="28"/>
                <w:cs/>
              </w:rPr>
              <w:t>เงิน</w:t>
            </w:r>
            <w:r w:rsidRPr="00FA3E0D">
              <w:rPr>
                <w:rFonts w:hint="cs"/>
                <w:b/>
                <w:bCs/>
                <w:sz w:val="28"/>
                <w:szCs w:val="28"/>
                <w:cs/>
              </w:rPr>
              <w:t>ค้ำ</w:t>
            </w:r>
            <w:r w:rsidRPr="00FA3E0D">
              <w:rPr>
                <w:b/>
                <w:bCs/>
                <w:sz w:val="28"/>
                <w:szCs w:val="28"/>
                <w:cs/>
              </w:rPr>
              <w:t>ประกันรอขอคืน</w:t>
            </w:r>
          </w:p>
        </w:tc>
        <w:tc>
          <w:tcPr>
            <w:tcW w:w="1350" w:type="dxa"/>
            <w:tcBorders>
              <w:top w:val="nil"/>
              <w:left w:val="nil"/>
              <w:bottom w:val="nil"/>
              <w:right w:val="nil"/>
            </w:tcBorders>
          </w:tcPr>
          <w:p w14:paraId="610BFE66" w14:textId="77777777" w:rsidR="0022078F" w:rsidRPr="00FA3E0D" w:rsidRDefault="0022078F" w:rsidP="0022078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lang w:val="en-US"/>
              </w:rPr>
            </w:pPr>
          </w:p>
        </w:tc>
        <w:tc>
          <w:tcPr>
            <w:tcW w:w="1530" w:type="dxa"/>
            <w:tcBorders>
              <w:top w:val="nil"/>
              <w:left w:val="nil"/>
              <w:bottom w:val="nil"/>
              <w:right w:val="nil"/>
            </w:tcBorders>
          </w:tcPr>
          <w:p w14:paraId="242B78EE" w14:textId="77777777" w:rsidR="0022078F" w:rsidRPr="00FA3E0D" w:rsidRDefault="0022078F" w:rsidP="0022078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lang w:val="en-US"/>
              </w:rPr>
            </w:pPr>
          </w:p>
        </w:tc>
        <w:tc>
          <w:tcPr>
            <w:tcW w:w="1350" w:type="dxa"/>
            <w:tcBorders>
              <w:left w:val="nil"/>
              <w:bottom w:val="nil"/>
              <w:right w:val="nil"/>
            </w:tcBorders>
          </w:tcPr>
          <w:p w14:paraId="32CB0F30" w14:textId="77777777" w:rsidR="0022078F" w:rsidRPr="00FA3E0D" w:rsidRDefault="0022078F" w:rsidP="0022078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pPr>
          </w:p>
        </w:tc>
        <w:tc>
          <w:tcPr>
            <w:tcW w:w="1350" w:type="dxa"/>
            <w:tcBorders>
              <w:left w:val="nil"/>
              <w:bottom w:val="nil"/>
              <w:right w:val="nil"/>
            </w:tcBorders>
          </w:tcPr>
          <w:p w14:paraId="33127E47" w14:textId="77777777" w:rsidR="0022078F" w:rsidRPr="00FA3E0D" w:rsidRDefault="0022078F" w:rsidP="0022078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pPr>
          </w:p>
        </w:tc>
      </w:tr>
      <w:tr w:rsidR="0022078F" w:rsidRPr="00FA3E0D" w14:paraId="41EC723B" w14:textId="77777777" w:rsidTr="007F1F48">
        <w:tc>
          <w:tcPr>
            <w:tcW w:w="3643" w:type="dxa"/>
            <w:tcBorders>
              <w:top w:val="nil"/>
              <w:left w:val="nil"/>
              <w:bottom w:val="nil"/>
              <w:right w:val="nil"/>
            </w:tcBorders>
          </w:tcPr>
          <w:p w14:paraId="308D1D9F" w14:textId="77777777" w:rsidR="0022078F" w:rsidRPr="00FA3E0D" w:rsidRDefault="0022078F" w:rsidP="0022078F">
            <w:pPr>
              <w:ind w:left="-108" w:right="-108"/>
              <w:rPr>
                <w:sz w:val="28"/>
                <w:szCs w:val="28"/>
                <w:lang w:val="en-US"/>
              </w:rPr>
            </w:pPr>
            <w:r w:rsidRPr="00FA3E0D">
              <w:rPr>
                <w:sz w:val="28"/>
                <w:szCs w:val="28"/>
                <w:cs/>
              </w:rPr>
              <w:t xml:space="preserve">   เงินประกันสัญญาโครงการ </w:t>
            </w:r>
            <w:r w:rsidRPr="00FA3E0D">
              <w:rPr>
                <w:sz w:val="28"/>
                <w:szCs w:val="28"/>
                <w:lang w:val="en-US"/>
              </w:rPr>
              <w:t>TOT</w:t>
            </w:r>
          </w:p>
        </w:tc>
        <w:tc>
          <w:tcPr>
            <w:tcW w:w="1350" w:type="dxa"/>
            <w:tcBorders>
              <w:top w:val="nil"/>
              <w:left w:val="nil"/>
              <w:bottom w:val="nil"/>
              <w:right w:val="nil"/>
            </w:tcBorders>
          </w:tcPr>
          <w:p w14:paraId="30B62AFD" w14:textId="77777777" w:rsidR="0022078F" w:rsidRPr="00FA3E0D" w:rsidRDefault="0022078F" w:rsidP="0022078F">
            <w:pPr>
              <w:pStyle w:val="MacroText"/>
              <w:tabs>
                <w:tab w:val="clear" w:pos="480"/>
                <w:tab w:val="clear" w:pos="960"/>
                <w:tab w:val="clear" w:pos="1440"/>
                <w:tab w:val="clear" w:pos="1920"/>
                <w:tab w:val="clear" w:pos="2400"/>
                <w:tab w:val="clear" w:pos="2880"/>
                <w:tab w:val="clear" w:pos="3360"/>
                <w:tab w:val="clear" w:pos="3840"/>
                <w:tab w:val="clear" w:pos="4320"/>
              </w:tabs>
              <w:ind w:left="171" w:right="-27"/>
              <w:jc w:val="right"/>
            </w:pPr>
            <w:r w:rsidRPr="00FA3E0D">
              <w:t>-</w:t>
            </w:r>
          </w:p>
        </w:tc>
        <w:tc>
          <w:tcPr>
            <w:tcW w:w="1530" w:type="dxa"/>
            <w:tcBorders>
              <w:top w:val="nil"/>
              <w:left w:val="nil"/>
              <w:bottom w:val="nil"/>
              <w:right w:val="nil"/>
            </w:tcBorders>
          </w:tcPr>
          <w:p w14:paraId="579BF7A9" w14:textId="77777777" w:rsidR="0022078F" w:rsidRPr="00FA3E0D" w:rsidRDefault="0022078F" w:rsidP="0022078F">
            <w:pPr>
              <w:ind w:left="171" w:right="-27"/>
              <w:jc w:val="right"/>
              <w:rPr>
                <w:sz w:val="28"/>
                <w:szCs w:val="28"/>
              </w:rPr>
            </w:pPr>
            <w:r w:rsidRPr="00FA3E0D">
              <w:rPr>
                <w:sz w:val="28"/>
                <w:szCs w:val="28"/>
              </w:rPr>
              <w:t>60,000,000</w:t>
            </w:r>
          </w:p>
        </w:tc>
        <w:tc>
          <w:tcPr>
            <w:tcW w:w="1350" w:type="dxa"/>
            <w:tcBorders>
              <w:top w:val="nil"/>
              <w:left w:val="nil"/>
              <w:right w:val="nil"/>
            </w:tcBorders>
            <w:shd w:val="clear" w:color="auto" w:fill="auto"/>
          </w:tcPr>
          <w:p w14:paraId="157900BD" w14:textId="77777777" w:rsidR="0022078F" w:rsidRPr="00FA3E0D" w:rsidRDefault="0022078F" w:rsidP="0022078F">
            <w:pPr>
              <w:pStyle w:val="MacroText"/>
              <w:tabs>
                <w:tab w:val="clear" w:pos="480"/>
                <w:tab w:val="clear" w:pos="960"/>
                <w:tab w:val="clear" w:pos="1440"/>
                <w:tab w:val="clear" w:pos="1920"/>
                <w:tab w:val="clear" w:pos="2400"/>
                <w:tab w:val="clear" w:pos="2880"/>
                <w:tab w:val="clear" w:pos="3360"/>
                <w:tab w:val="clear" w:pos="3840"/>
                <w:tab w:val="clear" w:pos="4320"/>
              </w:tabs>
              <w:ind w:left="171" w:right="-27"/>
              <w:jc w:val="right"/>
            </w:pPr>
            <w:r w:rsidRPr="00FA3E0D">
              <w:rPr>
                <w:rFonts w:hint="cs"/>
                <w:cs/>
              </w:rPr>
              <w:t>-</w:t>
            </w:r>
          </w:p>
        </w:tc>
        <w:tc>
          <w:tcPr>
            <w:tcW w:w="1350" w:type="dxa"/>
            <w:tcBorders>
              <w:top w:val="nil"/>
              <w:left w:val="nil"/>
              <w:right w:val="nil"/>
            </w:tcBorders>
            <w:shd w:val="clear" w:color="auto" w:fill="auto"/>
          </w:tcPr>
          <w:p w14:paraId="5E1E0D2D" w14:textId="77777777" w:rsidR="0022078F" w:rsidRPr="00FA3E0D" w:rsidRDefault="0022078F" w:rsidP="0022078F">
            <w:pPr>
              <w:pStyle w:val="MacroText"/>
              <w:tabs>
                <w:tab w:val="clear" w:pos="480"/>
                <w:tab w:val="clear" w:pos="960"/>
                <w:tab w:val="clear" w:pos="1440"/>
                <w:tab w:val="clear" w:pos="1920"/>
                <w:tab w:val="clear" w:pos="2400"/>
                <w:tab w:val="clear" w:pos="2880"/>
                <w:tab w:val="clear" w:pos="3360"/>
                <w:tab w:val="clear" w:pos="3840"/>
                <w:tab w:val="clear" w:pos="4320"/>
              </w:tabs>
              <w:ind w:left="171" w:right="-27"/>
              <w:jc w:val="right"/>
            </w:pPr>
            <w:r w:rsidRPr="00FA3E0D">
              <w:t>-</w:t>
            </w:r>
          </w:p>
        </w:tc>
      </w:tr>
      <w:tr w:rsidR="0022078F" w:rsidRPr="00FA3E0D" w14:paraId="128CFA0D" w14:textId="77777777" w:rsidTr="007F1F48">
        <w:tc>
          <w:tcPr>
            <w:tcW w:w="3643" w:type="dxa"/>
            <w:tcBorders>
              <w:top w:val="nil"/>
              <w:left w:val="nil"/>
              <w:bottom w:val="nil"/>
              <w:right w:val="nil"/>
            </w:tcBorders>
          </w:tcPr>
          <w:p w14:paraId="26E71714" w14:textId="77777777" w:rsidR="0022078F" w:rsidRPr="00FA3E0D" w:rsidRDefault="0022078F" w:rsidP="0022078F">
            <w:pPr>
              <w:ind w:left="-108" w:right="-108"/>
              <w:rPr>
                <w:sz w:val="28"/>
                <w:szCs w:val="28"/>
                <w:cs/>
              </w:rPr>
            </w:pPr>
            <w:r w:rsidRPr="00FA3E0D">
              <w:rPr>
                <w:sz w:val="28"/>
                <w:szCs w:val="28"/>
              </w:rPr>
              <w:t xml:space="preserve">  </w:t>
            </w:r>
            <w:r w:rsidRPr="00FA3E0D">
              <w:rPr>
                <w:sz w:val="28"/>
                <w:szCs w:val="28"/>
                <w:cs/>
              </w:rPr>
              <w:t xml:space="preserve"> เงินประกันสัญญาขายพื้นที่โฆษณา</w:t>
            </w:r>
          </w:p>
        </w:tc>
        <w:tc>
          <w:tcPr>
            <w:tcW w:w="1350" w:type="dxa"/>
            <w:tcBorders>
              <w:top w:val="nil"/>
              <w:left w:val="nil"/>
              <w:right w:val="nil"/>
            </w:tcBorders>
            <w:shd w:val="clear" w:color="auto" w:fill="auto"/>
          </w:tcPr>
          <w:p w14:paraId="0A6D2559" w14:textId="77777777" w:rsidR="0022078F" w:rsidRPr="00FA3E0D" w:rsidRDefault="0022078F" w:rsidP="0022078F">
            <w:pPr>
              <w:ind w:left="171" w:right="-27"/>
              <w:jc w:val="right"/>
              <w:rPr>
                <w:sz w:val="28"/>
                <w:szCs w:val="28"/>
              </w:rPr>
            </w:pPr>
            <w:r w:rsidRPr="00FA3E0D">
              <w:rPr>
                <w:sz w:val="28"/>
                <w:szCs w:val="28"/>
              </w:rPr>
              <w:t>12,500,000</w:t>
            </w:r>
          </w:p>
        </w:tc>
        <w:tc>
          <w:tcPr>
            <w:tcW w:w="1530" w:type="dxa"/>
            <w:tcBorders>
              <w:top w:val="nil"/>
              <w:left w:val="nil"/>
              <w:right w:val="nil"/>
            </w:tcBorders>
            <w:shd w:val="clear" w:color="auto" w:fill="auto"/>
          </w:tcPr>
          <w:p w14:paraId="183E7AF6" w14:textId="77777777" w:rsidR="0022078F" w:rsidRPr="00FA3E0D" w:rsidRDefault="0022078F" w:rsidP="0022078F">
            <w:pPr>
              <w:ind w:left="171" w:right="-27"/>
              <w:jc w:val="right"/>
              <w:rPr>
                <w:sz w:val="28"/>
                <w:szCs w:val="28"/>
              </w:rPr>
            </w:pPr>
            <w:r w:rsidRPr="00FA3E0D">
              <w:rPr>
                <w:sz w:val="28"/>
                <w:szCs w:val="28"/>
              </w:rPr>
              <w:t>12,500,000</w:t>
            </w:r>
          </w:p>
        </w:tc>
        <w:tc>
          <w:tcPr>
            <w:tcW w:w="1350" w:type="dxa"/>
            <w:tcBorders>
              <w:top w:val="nil"/>
              <w:left w:val="nil"/>
              <w:right w:val="nil"/>
            </w:tcBorders>
            <w:shd w:val="clear" w:color="auto" w:fill="auto"/>
          </w:tcPr>
          <w:p w14:paraId="2FFFE89D" w14:textId="77777777" w:rsidR="0022078F" w:rsidRPr="00FA3E0D" w:rsidRDefault="0022078F" w:rsidP="0022078F">
            <w:pPr>
              <w:ind w:left="171" w:right="-27"/>
              <w:jc w:val="right"/>
              <w:rPr>
                <w:sz w:val="28"/>
                <w:szCs w:val="28"/>
              </w:rPr>
            </w:pPr>
            <w:r w:rsidRPr="00FA3E0D">
              <w:rPr>
                <w:sz w:val="28"/>
                <w:szCs w:val="28"/>
              </w:rPr>
              <w:t>12,500,000</w:t>
            </w:r>
          </w:p>
        </w:tc>
        <w:tc>
          <w:tcPr>
            <w:tcW w:w="1350" w:type="dxa"/>
            <w:tcBorders>
              <w:top w:val="nil"/>
              <w:left w:val="nil"/>
              <w:right w:val="nil"/>
            </w:tcBorders>
            <w:shd w:val="clear" w:color="auto" w:fill="auto"/>
          </w:tcPr>
          <w:p w14:paraId="078BA030" w14:textId="77777777" w:rsidR="0022078F" w:rsidRPr="00FA3E0D" w:rsidRDefault="0022078F" w:rsidP="0022078F">
            <w:pPr>
              <w:ind w:left="171" w:right="-27"/>
              <w:jc w:val="right"/>
              <w:rPr>
                <w:sz w:val="28"/>
                <w:szCs w:val="28"/>
              </w:rPr>
            </w:pPr>
            <w:r w:rsidRPr="00FA3E0D">
              <w:rPr>
                <w:sz w:val="28"/>
                <w:szCs w:val="28"/>
              </w:rPr>
              <w:t>12,500,000</w:t>
            </w:r>
          </w:p>
        </w:tc>
      </w:tr>
      <w:tr w:rsidR="0022078F" w:rsidRPr="00FA3E0D" w14:paraId="5E67CCB3" w14:textId="77777777" w:rsidTr="007F1F48">
        <w:tc>
          <w:tcPr>
            <w:tcW w:w="3643" w:type="dxa"/>
            <w:tcBorders>
              <w:top w:val="nil"/>
              <w:left w:val="nil"/>
              <w:bottom w:val="nil"/>
              <w:right w:val="nil"/>
            </w:tcBorders>
          </w:tcPr>
          <w:p w14:paraId="4561896F" w14:textId="77777777" w:rsidR="0022078F" w:rsidRPr="00FA3E0D" w:rsidRDefault="0022078F" w:rsidP="0022078F">
            <w:pPr>
              <w:ind w:left="165" w:right="-108" w:hanging="165"/>
              <w:rPr>
                <w:sz w:val="28"/>
                <w:szCs w:val="28"/>
              </w:rPr>
            </w:pPr>
            <w:r w:rsidRPr="00FA3E0D">
              <w:rPr>
                <w:sz w:val="28"/>
                <w:szCs w:val="28"/>
                <w:cs/>
                <w:lang w:val="en-US" w:eastAsia="en-US"/>
              </w:rPr>
              <w:t>เงินค้ำประกันภายใต้สัญญาสิทธิการเช่า</w:t>
            </w:r>
            <w:r w:rsidRPr="00FA3E0D">
              <w:rPr>
                <w:sz w:val="28"/>
                <w:szCs w:val="28"/>
                <w:cs/>
                <w:lang w:val="en-US" w:eastAsia="en-US"/>
              </w:rPr>
              <w:br/>
              <w:t>ที่จะครบกำหนดภายในหนึ่งปี</w:t>
            </w:r>
          </w:p>
        </w:tc>
        <w:tc>
          <w:tcPr>
            <w:tcW w:w="1350" w:type="dxa"/>
            <w:tcBorders>
              <w:top w:val="nil"/>
              <w:left w:val="nil"/>
              <w:right w:val="nil"/>
            </w:tcBorders>
            <w:shd w:val="clear" w:color="auto" w:fill="auto"/>
            <w:vAlign w:val="bottom"/>
          </w:tcPr>
          <w:p w14:paraId="49E23074" w14:textId="77777777" w:rsidR="0022078F" w:rsidRPr="00FA3E0D" w:rsidRDefault="0022078F" w:rsidP="0022078F">
            <w:pPr>
              <w:ind w:left="171" w:right="-27"/>
              <w:jc w:val="right"/>
              <w:rPr>
                <w:sz w:val="28"/>
                <w:szCs w:val="28"/>
              </w:rPr>
            </w:pPr>
            <w:r w:rsidRPr="00FA3E0D">
              <w:rPr>
                <w:sz w:val="28"/>
                <w:szCs w:val="28"/>
              </w:rPr>
              <w:t>2,042,403</w:t>
            </w:r>
          </w:p>
        </w:tc>
        <w:tc>
          <w:tcPr>
            <w:tcW w:w="1530" w:type="dxa"/>
            <w:tcBorders>
              <w:top w:val="nil"/>
              <w:left w:val="nil"/>
              <w:right w:val="nil"/>
            </w:tcBorders>
            <w:shd w:val="clear" w:color="auto" w:fill="auto"/>
            <w:vAlign w:val="bottom"/>
          </w:tcPr>
          <w:p w14:paraId="0569B6C6" w14:textId="77777777" w:rsidR="0022078F" w:rsidRPr="00FA3E0D" w:rsidRDefault="0022078F" w:rsidP="0022078F">
            <w:pPr>
              <w:ind w:left="171" w:right="-27"/>
              <w:jc w:val="right"/>
              <w:rPr>
                <w:sz w:val="28"/>
                <w:szCs w:val="28"/>
              </w:rPr>
            </w:pPr>
            <w:r w:rsidRPr="00FA3E0D">
              <w:rPr>
                <w:sz w:val="28"/>
                <w:szCs w:val="28"/>
              </w:rPr>
              <w:t>8,658,383</w:t>
            </w:r>
          </w:p>
        </w:tc>
        <w:tc>
          <w:tcPr>
            <w:tcW w:w="1350" w:type="dxa"/>
            <w:tcBorders>
              <w:top w:val="nil"/>
              <w:left w:val="nil"/>
              <w:right w:val="nil"/>
            </w:tcBorders>
            <w:shd w:val="clear" w:color="auto" w:fill="auto"/>
            <w:vAlign w:val="bottom"/>
          </w:tcPr>
          <w:p w14:paraId="43957B3C" w14:textId="77777777" w:rsidR="0022078F" w:rsidRPr="00FA3E0D" w:rsidRDefault="0022078F" w:rsidP="0022078F">
            <w:pPr>
              <w:ind w:left="171" w:right="-27"/>
              <w:jc w:val="right"/>
              <w:rPr>
                <w:sz w:val="28"/>
                <w:szCs w:val="28"/>
              </w:rPr>
            </w:pPr>
            <w:r w:rsidRPr="00FA3E0D">
              <w:rPr>
                <w:rFonts w:hint="cs"/>
                <w:sz w:val="28"/>
                <w:szCs w:val="28"/>
                <w:cs/>
              </w:rPr>
              <w:t>-</w:t>
            </w:r>
          </w:p>
        </w:tc>
        <w:tc>
          <w:tcPr>
            <w:tcW w:w="1350" w:type="dxa"/>
            <w:tcBorders>
              <w:top w:val="nil"/>
              <w:left w:val="nil"/>
              <w:right w:val="nil"/>
            </w:tcBorders>
            <w:shd w:val="clear" w:color="auto" w:fill="auto"/>
            <w:vAlign w:val="bottom"/>
          </w:tcPr>
          <w:p w14:paraId="58A57434" w14:textId="77777777" w:rsidR="0022078F" w:rsidRPr="00FA3E0D" w:rsidRDefault="0022078F" w:rsidP="0022078F">
            <w:pPr>
              <w:ind w:left="171" w:right="-27"/>
              <w:jc w:val="right"/>
              <w:rPr>
                <w:sz w:val="28"/>
                <w:szCs w:val="28"/>
              </w:rPr>
            </w:pPr>
            <w:r w:rsidRPr="00FA3E0D">
              <w:rPr>
                <w:rFonts w:hint="cs"/>
                <w:sz w:val="28"/>
                <w:szCs w:val="28"/>
                <w:cs/>
              </w:rPr>
              <w:t>-</w:t>
            </w:r>
          </w:p>
        </w:tc>
      </w:tr>
      <w:tr w:rsidR="0022078F" w:rsidRPr="00FA3E0D" w14:paraId="7F805AB1" w14:textId="77777777" w:rsidTr="007F1F48">
        <w:tc>
          <w:tcPr>
            <w:tcW w:w="3643" w:type="dxa"/>
            <w:tcBorders>
              <w:top w:val="nil"/>
              <w:left w:val="nil"/>
              <w:bottom w:val="nil"/>
              <w:right w:val="nil"/>
            </w:tcBorders>
          </w:tcPr>
          <w:p w14:paraId="4F24D8C0" w14:textId="77777777" w:rsidR="0022078F" w:rsidRPr="00FA3E0D" w:rsidRDefault="0022078F" w:rsidP="0022078F">
            <w:pPr>
              <w:ind w:left="-108" w:right="-108"/>
              <w:rPr>
                <w:sz w:val="28"/>
                <w:szCs w:val="28"/>
                <w:cs/>
              </w:rPr>
            </w:pPr>
            <w:r w:rsidRPr="00FA3E0D">
              <w:rPr>
                <w:sz w:val="28"/>
                <w:szCs w:val="28"/>
              </w:rPr>
              <w:t xml:space="preserve">   </w:t>
            </w:r>
            <w:r w:rsidRPr="00FA3E0D">
              <w:rPr>
                <w:sz w:val="28"/>
                <w:szCs w:val="28"/>
                <w:cs/>
              </w:rPr>
              <w:t>เงินประกันสัญญาอื่น</w:t>
            </w:r>
          </w:p>
        </w:tc>
        <w:tc>
          <w:tcPr>
            <w:tcW w:w="1350" w:type="dxa"/>
            <w:tcBorders>
              <w:top w:val="nil"/>
              <w:left w:val="nil"/>
              <w:bottom w:val="single" w:sz="4" w:space="0" w:color="auto"/>
              <w:right w:val="nil"/>
            </w:tcBorders>
            <w:shd w:val="clear" w:color="auto" w:fill="auto"/>
          </w:tcPr>
          <w:p w14:paraId="539C22E7" w14:textId="77777777" w:rsidR="0022078F" w:rsidRPr="00FA3E0D" w:rsidRDefault="0022078F" w:rsidP="0022078F">
            <w:pPr>
              <w:ind w:left="171" w:right="-27"/>
              <w:jc w:val="right"/>
              <w:rPr>
                <w:sz w:val="28"/>
                <w:szCs w:val="28"/>
                <w:lang w:val="en-US"/>
              </w:rPr>
            </w:pPr>
            <w:r w:rsidRPr="00FA3E0D">
              <w:rPr>
                <w:rFonts w:hint="cs"/>
                <w:sz w:val="28"/>
                <w:szCs w:val="28"/>
                <w:cs/>
              </w:rPr>
              <w:t>66</w:t>
            </w:r>
            <w:r w:rsidRPr="00FA3E0D">
              <w:rPr>
                <w:sz w:val="28"/>
                <w:szCs w:val="28"/>
                <w:lang w:val="en-US"/>
              </w:rPr>
              <w:t>,560</w:t>
            </w:r>
          </w:p>
        </w:tc>
        <w:tc>
          <w:tcPr>
            <w:tcW w:w="1530" w:type="dxa"/>
            <w:tcBorders>
              <w:top w:val="nil"/>
              <w:left w:val="nil"/>
              <w:bottom w:val="single" w:sz="4" w:space="0" w:color="auto"/>
              <w:right w:val="nil"/>
            </w:tcBorders>
            <w:shd w:val="clear" w:color="auto" w:fill="auto"/>
          </w:tcPr>
          <w:p w14:paraId="27F3DA00" w14:textId="77777777" w:rsidR="0022078F" w:rsidRPr="00FA3E0D" w:rsidRDefault="0022078F" w:rsidP="0022078F">
            <w:pPr>
              <w:ind w:left="171" w:right="-27"/>
              <w:jc w:val="right"/>
              <w:rPr>
                <w:sz w:val="28"/>
                <w:szCs w:val="28"/>
              </w:rPr>
            </w:pPr>
            <w:r w:rsidRPr="00FA3E0D">
              <w:rPr>
                <w:sz w:val="28"/>
                <w:szCs w:val="28"/>
              </w:rPr>
              <w:t>1,686,597</w:t>
            </w:r>
          </w:p>
        </w:tc>
        <w:tc>
          <w:tcPr>
            <w:tcW w:w="1350" w:type="dxa"/>
            <w:tcBorders>
              <w:top w:val="nil"/>
              <w:left w:val="nil"/>
              <w:bottom w:val="single" w:sz="4" w:space="0" w:color="auto"/>
              <w:right w:val="nil"/>
            </w:tcBorders>
            <w:shd w:val="clear" w:color="auto" w:fill="auto"/>
          </w:tcPr>
          <w:p w14:paraId="50FF02EC" w14:textId="77777777" w:rsidR="0022078F" w:rsidRPr="00FA3E0D" w:rsidRDefault="0022078F" w:rsidP="0022078F">
            <w:pPr>
              <w:ind w:left="171" w:right="-27"/>
              <w:jc w:val="right"/>
              <w:rPr>
                <w:sz w:val="28"/>
                <w:szCs w:val="28"/>
                <w:lang w:val="en-US"/>
              </w:rPr>
            </w:pPr>
            <w:r w:rsidRPr="00FA3E0D">
              <w:rPr>
                <w:rFonts w:hint="cs"/>
                <w:sz w:val="28"/>
                <w:szCs w:val="28"/>
                <w:cs/>
              </w:rPr>
              <w:t>66</w:t>
            </w:r>
            <w:r w:rsidRPr="00FA3E0D">
              <w:rPr>
                <w:sz w:val="28"/>
                <w:szCs w:val="28"/>
                <w:lang w:val="en-US"/>
              </w:rPr>
              <w:t>,560</w:t>
            </w:r>
          </w:p>
        </w:tc>
        <w:tc>
          <w:tcPr>
            <w:tcW w:w="1350" w:type="dxa"/>
            <w:tcBorders>
              <w:top w:val="nil"/>
              <w:left w:val="nil"/>
              <w:bottom w:val="single" w:sz="4" w:space="0" w:color="auto"/>
              <w:right w:val="nil"/>
            </w:tcBorders>
            <w:shd w:val="clear" w:color="auto" w:fill="auto"/>
          </w:tcPr>
          <w:p w14:paraId="621FF82A" w14:textId="77777777" w:rsidR="0022078F" w:rsidRPr="00FA3E0D" w:rsidRDefault="0022078F" w:rsidP="0022078F">
            <w:pPr>
              <w:ind w:left="171" w:right="-27"/>
              <w:jc w:val="right"/>
              <w:rPr>
                <w:sz w:val="28"/>
                <w:szCs w:val="28"/>
              </w:rPr>
            </w:pPr>
            <w:r w:rsidRPr="00FA3E0D">
              <w:rPr>
                <w:sz w:val="28"/>
                <w:szCs w:val="28"/>
              </w:rPr>
              <w:t>1,686,597</w:t>
            </w:r>
          </w:p>
        </w:tc>
      </w:tr>
      <w:tr w:rsidR="0022078F" w:rsidRPr="00FA3E0D" w14:paraId="6DEBF445" w14:textId="77777777" w:rsidTr="007F1F48">
        <w:tc>
          <w:tcPr>
            <w:tcW w:w="3643" w:type="dxa"/>
            <w:tcBorders>
              <w:top w:val="nil"/>
              <w:left w:val="nil"/>
              <w:bottom w:val="nil"/>
              <w:right w:val="nil"/>
            </w:tcBorders>
          </w:tcPr>
          <w:p w14:paraId="7A2426AB" w14:textId="77777777" w:rsidR="0022078F" w:rsidRPr="00FA3E0D" w:rsidRDefault="0022078F" w:rsidP="0022078F">
            <w:pPr>
              <w:ind w:left="-108" w:right="-108" w:firstLine="108"/>
              <w:rPr>
                <w:sz w:val="28"/>
                <w:szCs w:val="28"/>
                <w:cs/>
              </w:rPr>
            </w:pPr>
            <w:r w:rsidRPr="00FA3E0D">
              <w:rPr>
                <w:sz w:val="28"/>
                <w:szCs w:val="28"/>
                <w:cs/>
              </w:rPr>
              <w:t>รวมเงินประกันรอขอคืน</w:t>
            </w:r>
          </w:p>
        </w:tc>
        <w:tc>
          <w:tcPr>
            <w:tcW w:w="1350" w:type="dxa"/>
            <w:tcBorders>
              <w:top w:val="single" w:sz="4" w:space="0" w:color="auto"/>
              <w:left w:val="nil"/>
              <w:right w:val="nil"/>
            </w:tcBorders>
            <w:shd w:val="clear" w:color="auto" w:fill="auto"/>
          </w:tcPr>
          <w:p w14:paraId="57EC5D63" w14:textId="77777777" w:rsidR="0022078F" w:rsidRPr="00FA3E0D" w:rsidRDefault="0022078F" w:rsidP="0022078F">
            <w:pPr>
              <w:ind w:left="171" w:right="-27"/>
              <w:jc w:val="right"/>
              <w:rPr>
                <w:sz w:val="28"/>
                <w:szCs w:val="28"/>
              </w:rPr>
            </w:pPr>
            <w:r w:rsidRPr="00FA3E0D">
              <w:rPr>
                <w:sz w:val="28"/>
                <w:szCs w:val="28"/>
              </w:rPr>
              <w:t>14,608,963</w:t>
            </w:r>
          </w:p>
        </w:tc>
        <w:tc>
          <w:tcPr>
            <w:tcW w:w="1530" w:type="dxa"/>
            <w:tcBorders>
              <w:top w:val="single" w:sz="4" w:space="0" w:color="auto"/>
              <w:left w:val="nil"/>
              <w:right w:val="nil"/>
            </w:tcBorders>
            <w:shd w:val="clear" w:color="auto" w:fill="auto"/>
          </w:tcPr>
          <w:p w14:paraId="21C79521" w14:textId="77777777" w:rsidR="0022078F" w:rsidRPr="00FA3E0D" w:rsidRDefault="0022078F" w:rsidP="0022078F">
            <w:pPr>
              <w:ind w:left="171" w:right="-27"/>
              <w:jc w:val="right"/>
              <w:rPr>
                <w:sz w:val="28"/>
                <w:szCs w:val="28"/>
              </w:rPr>
            </w:pPr>
            <w:r w:rsidRPr="00FA3E0D">
              <w:rPr>
                <w:sz w:val="28"/>
                <w:szCs w:val="28"/>
              </w:rPr>
              <w:t>82,844,980</w:t>
            </w:r>
          </w:p>
        </w:tc>
        <w:tc>
          <w:tcPr>
            <w:tcW w:w="1350" w:type="dxa"/>
            <w:tcBorders>
              <w:top w:val="nil"/>
              <w:left w:val="nil"/>
              <w:right w:val="nil"/>
            </w:tcBorders>
            <w:shd w:val="clear" w:color="auto" w:fill="auto"/>
          </w:tcPr>
          <w:p w14:paraId="00B0D7A0" w14:textId="77777777" w:rsidR="0022078F" w:rsidRPr="00FA3E0D" w:rsidRDefault="0022078F" w:rsidP="0022078F">
            <w:pPr>
              <w:ind w:left="171" w:right="-27"/>
              <w:jc w:val="right"/>
              <w:rPr>
                <w:sz w:val="28"/>
                <w:szCs w:val="28"/>
              </w:rPr>
            </w:pPr>
            <w:r w:rsidRPr="00FA3E0D">
              <w:rPr>
                <w:sz w:val="28"/>
                <w:szCs w:val="28"/>
              </w:rPr>
              <w:t>12,566,560</w:t>
            </w:r>
          </w:p>
        </w:tc>
        <w:tc>
          <w:tcPr>
            <w:tcW w:w="1350" w:type="dxa"/>
            <w:tcBorders>
              <w:top w:val="single" w:sz="4" w:space="0" w:color="auto"/>
              <w:left w:val="nil"/>
              <w:right w:val="nil"/>
            </w:tcBorders>
            <w:shd w:val="clear" w:color="auto" w:fill="auto"/>
          </w:tcPr>
          <w:p w14:paraId="1B4CD74A" w14:textId="77777777" w:rsidR="0022078F" w:rsidRPr="00FA3E0D" w:rsidRDefault="0022078F" w:rsidP="0022078F">
            <w:pPr>
              <w:ind w:left="171" w:right="-27"/>
              <w:jc w:val="right"/>
              <w:rPr>
                <w:sz w:val="28"/>
                <w:szCs w:val="28"/>
              </w:rPr>
            </w:pPr>
            <w:r w:rsidRPr="00FA3E0D">
              <w:rPr>
                <w:sz w:val="28"/>
                <w:szCs w:val="28"/>
              </w:rPr>
              <w:t>14,186,597</w:t>
            </w:r>
          </w:p>
        </w:tc>
      </w:tr>
      <w:tr w:rsidR="0022078F" w:rsidRPr="00FA3E0D" w14:paraId="2B66EE29" w14:textId="77777777" w:rsidTr="007F1F48">
        <w:tc>
          <w:tcPr>
            <w:tcW w:w="3643" w:type="dxa"/>
            <w:tcBorders>
              <w:top w:val="nil"/>
              <w:left w:val="nil"/>
              <w:bottom w:val="nil"/>
              <w:right w:val="nil"/>
            </w:tcBorders>
          </w:tcPr>
          <w:p w14:paraId="1006DDDD" w14:textId="73439578" w:rsidR="0022078F" w:rsidRPr="00FA3E0D" w:rsidRDefault="0022078F" w:rsidP="004E11CA">
            <w:pPr>
              <w:ind w:left="271" w:right="-108" w:hanging="379"/>
              <w:rPr>
                <w:sz w:val="28"/>
                <w:szCs w:val="28"/>
                <w:lang w:val="en-US"/>
              </w:rPr>
            </w:pPr>
            <w:r w:rsidRPr="00FA3E0D">
              <w:rPr>
                <w:sz w:val="28"/>
                <w:szCs w:val="28"/>
                <w:cs/>
              </w:rPr>
              <w:t xml:space="preserve">  </w:t>
            </w:r>
            <w:r w:rsidRPr="00FA3E0D">
              <w:rPr>
                <w:sz w:val="28"/>
                <w:szCs w:val="28"/>
                <w:u w:val="single"/>
                <w:cs/>
              </w:rPr>
              <w:t>หัก</w:t>
            </w:r>
            <w:r w:rsidRPr="00FA3E0D">
              <w:rPr>
                <w:sz w:val="28"/>
                <w:szCs w:val="28"/>
                <w:cs/>
              </w:rPr>
              <w:t xml:space="preserve"> </w:t>
            </w:r>
            <w:r w:rsidR="004E11CA" w:rsidRPr="001760D5">
              <w:rPr>
                <w:rFonts w:hint="cs"/>
                <w:spacing w:val="-14"/>
                <w:sz w:val="28"/>
                <w:szCs w:val="28"/>
                <w:cs/>
              </w:rPr>
              <w:t>ค่าเผื่อผลขาดทุนด้านเครดิตที่คาดว่าจะเกิดขึ้น (</w:t>
            </w:r>
            <w:r w:rsidR="004E11CA">
              <w:rPr>
                <w:spacing w:val="-14"/>
                <w:sz w:val="28"/>
                <w:szCs w:val="28"/>
              </w:rPr>
              <w:t>2562</w:t>
            </w:r>
            <w:r w:rsidR="004E11CA" w:rsidRPr="001760D5">
              <w:rPr>
                <w:spacing w:val="-14"/>
                <w:sz w:val="28"/>
                <w:szCs w:val="28"/>
                <w:lang w:val="en-US"/>
              </w:rPr>
              <w:t xml:space="preserve">: </w:t>
            </w:r>
            <w:r w:rsidR="004E11CA" w:rsidRPr="001760D5">
              <w:rPr>
                <w:spacing w:val="-14"/>
                <w:sz w:val="28"/>
                <w:szCs w:val="28"/>
                <w:cs/>
              </w:rPr>
              <w:t>ค่าเผื่อหนี้สงสัยจะสูญ</w:t>
            </w:r>
            <w:r w:rsidR="004E11CA" w:rsidRPr="001760D5">
              <w:rPr>
                <w:rFonts w:hint="cs"/>
                <w:spacing w:val="-14"/>
                <w:sz w:val="28"/>
                <w:szCs w:val="28"/>
                <w:cs/>
              </w:rPr>
              <w:t>)</w:t>
            </w:r>
          </w:p>
        </w:tc>
        <w:tc>
          <w:tcPr>
            <w:tcW w:w="1350" w:type="dxa"/>
            <w:tcBorders>
              <w:top w:val="nil"/>
              <w:left w:val="nil"/>
              <w:right w:val="nil"/>
            </w:tcBorders>
          </w:tcPr>
          <w:p w14:paraId="49EFF238" w14:textId="77777777" w:rsidR="004E11CA" w:rsidRDefault="004E11CA" w:rsidP="007F1F48">
            <w:pPr>
              <w:ind w:left="171" w:right="-27"/>
              <w:jc w:val="right"/>
              <w:rPr>
                <w:sz w:val="28"/>
                <w:szCs w:val="28"/>
              </w:rPr>
            </w:pPr>
          </w:p>
          <w:p w14:paraId="727A1A9C" w14:textId="11C83D9A" w:rsidR="0022078F" w:rsidRPr="007F1F48" w:rsidRDefault="0022078F" w:rsidP="007F1F48">
            <w:pPr>
              <w:ind w:left="171" w:right="-27"/>
              <w:jc w:val="right"/>
              <w:rPr>
                <w:sz w:val="28"/>
                <w:szCs w:val="28"/>
              </w:rPr>
            </w:pPr>
            <w:r w:rsidRPr="007F1F48">
              <w:rPr>
                <w:sz w:val="28"/>
                <w:szCs w:val="28"/>
              </w:rPr>
              <w:t>(3,000,000)</w:t>
            </w:r>
          </w:p>
        </w:tc>
        <w:tc>
          <w:tcPr>
            <w:tcW w:w="1530" w:type="dxa"/>
            <w:tcBorders>
              <w:top w:val="nil"/>
              <w:left w:val="nil"/>
              <w:right w:val="nil"/>
            </w:tcBorders>
          </w:tcPr>
          <w:p w14:paraId="5AE5FB0C" w14:textId="77777777" w:rsidR="004E11CA" w:rsidRDefault="004E11CA" w:rsidP="007F1F48">
            <w:pPr>
              <w:ind w:left="171" w:right="-27"/>
              <w:jc w:val="right"/>
              <w:rPr>
                <w:sz w:val="28"/>
                <w:szCs w:val="28"/>
              </w:rPr>
            </w:pPr>
          </w:p>
          <w:p w14:paraId="515BBCC5" w14:textId="152C2DCE" w:rsidR="0022078F" w:rsidRPr="00FA3E0D" w:rsidRDefault="0022078F" w:rsidP="007F1F48">
            <w:pPr>
              <w:ind w:left="171" w:right="-27"/>
              <w:jc w:val="right"/>
              <w:rPr>
                <w:sz w:val="28"/>
                <w:szCs w:val="28"/>
              </w:rPr>
            </w:pPr>
            <w:r w:rsidRPr="00FA3E0D">
              <w:rPr>
                <w:sz w:val="28"/>
                <w:szCs w:val="28"/>
              </w:rPr>
              <w:t>(63,000,000)</w:t>
            </w:r>
          </w:p>
        </w:tc>
        <w:tc>
          <w:tcPr>
            <w:tcW w:w="1350" w:type="dxa"/>
            <w:tcBorders>
              <w:top w:val="nil"/>
              <w:left w:val="nil"/>
              <w:right w:val="nil"/>
            </w:tcBorders>
            <w:shd w:val="clear" w:color="auto" w:fill="auto"/>
          </w:tcPr>
          <w:p w14:paraId="09873BBB" w14:textId="77777777" w:rsidR="004E11CA" w:rsidRDefault="004E11CA" w:rsidP="007F1F48">
            <w:pPr>
              <w:ind w:left="171" w:right="-27"/>
              <w:jc w:val="right"/>
              <w:rPr>
                <w:sz w:val="28"/>
                <w:szCs w:val="28"/>
              </w:rPr>
            </w:pPr>
          </w:p>
          <w:p w14:paraId="4765B333" w14:textId="43DCD293" w:rsidR="0022078F" w:rsidRPr="007F1F48" w:rsidRDefault="0022078F" w:rsidP="007F1F48">
            <w:pPr>
              <w:ind w:left="171" w:right="-27"/>
              <w:jc w:val="right"/>
              <w:rPr>
                <w:sz w:val="28"/>
                <w:szCs w:val="28"/>
              </w:rPr>
            </w:pPr>
            <w:r w:rsidRPr="007F1F48">
              <w:rPr>
                <w:sz w:val="28"/>
                <w:szCs w:val="28"/>
              </w:rPr>
              <w:t>(3,000,000)</w:t>
            </w:r>
          </w:p>
        </w:tc>
        <w:tc>
          <w:tcPr>
            <w:tcW w:w="1350" w:type="dxa"/>
            <w:tcBorders>
              <w:top w:val="nil"/>
              <w:left w:val="nil"/>
              <w:right w:val="nil"/>
            </w:tcBorders>
            <w:shd w:val="clear" w:color="auto" w:fill="auto"/>
          </w:tcPr>
          <w:p w14:paraId="59A74680" w14:textId="77777777" w:rsidR="004E11CA" w:rsidRDefault="004E11CA" w:rsidP="007F1F48">
            <w:pPr>
              <w:ind w:left="171" w:right="-27"/>
              <w:jc w:val="right"/>
              <w:rPr>
                <w:sz w:val="28"/>
                <w:szCs w:val="28"/>
              </w:rPr>
            </w:pPr>
          </w:p>
          <w:p w14:paraId="23987901" w14:textId="240B1EBF" w:rsidR="0022078F" w:rsidRPr="007F1F48" w:rsidRDefault="0022078F" w:rsidP="007F1F48">
            <w:pPr>
              <w:ind w:left="171" w:right="-27"/>
              <w:jc w:val="right"/>
              <w:rPr>
                <w:sz w:val="28"/>
                <w:szCs w:val="28"/>
              </w:rPr>
            </w:pPr>
            <w:r w:rsidRPr="007F1F48">
              <w:rPr>
                <w:sz w:val="28"/>
                <w:szCs w:val="28"/>
              </w:rPr>
              <w:t>(3,000,000)</w:t>
            </w:r>
          </w:p>
        </w:tc>
      </w:tr>
      <w:tr w:rsidR="0022078F" w:rsidRPr="00FA3E0D" w14:paraId="32838BAD" w14:textId="77777777" w:rsidTr="007F1F48">
        <w:tc>
          <w:tcPr>
            <w:tcW w:w="3643" w:type="dxa"/>
            <w:tcBorders>
              <w:top w:val="nil"/>
              <w:left w:val="nil"/>
              <w:bottom w:val="nil"/>
              <w:right w:val="nil"/>
            </w:tcBorders>
          </w:tcPr>
          <w:p w14:paraId="26CB69B9" w14:textId="77777777" w:rsidR="0022078F" w:rsidRPr="00FA3E0D" w:rsidRDefault="0022078F" w:rsidP="0022078F">
            <w:pPr>
              <w:ind w:left="-108" w:right="-108"/>
              <w:rPr>
                <w:sz w:val="28"/>
                <w:szCs w:val="28"/>
                <w:cs/>
              </w:rPr>
            </w:pPr>
            <w:r w:rsidRPr="00FA3E0D">
              <w:rPr>
                <w:rFonts w:hint="cs"/>
                <w:sz w:val="28"/>
                <w:szCs w:val="28"/>
                <w:cs/>
              </w:rPr>
              <w:t xml:space="preserve">         ตัดจำหน่าย</w:t>
            </w:r>
          </w:p>
        </w:tc>
        <w:tc>
          <w:tcPr>
            <w:tcW w:w="1350" w:type="dxa"/>
            <w:tcBorders>
              <w:left w:val="nil"/>
              <w:bottom w:val="single" w:sz="4" w:space="0" w:color="auto"/>
              <w:right w:val="nil"/>
            </w:tcBorders>
          </w:tcPr>
          <w:p w14:paraId="64A394FA" w14:textId="77777777" w:rsidR="0022078F" w:rsidRPr="007F1F48" w:rsidRDefault="0022078F" w:rsidP="007F1F48">
            <w:pPr>
              <w:ind w:left="171" w:right="-27"/>
              <w:jc w:val="right"/>
              <w:rPr>
                <w:sz w:val="28"/>
                <w:szCs w:val="28"/>
              </w:rPr>
            </w:pPr>
            <w:r w:rsidRPr="007F1F48">
              <w:rPr>
                <w:sz w:val="28"/>
                <w:szCs w:val="28"/>
              </w:rPr>
              <w:t>(9,500,000)</w:t>
            </w:r>
          </w:p>
        </w:tc>
        <w:tc>
          <w:tcPr>
            <w:tcW w:w="1530" w:type="dxa"/>
            <w:tcBorders>
              <w:left w:val="nil"/>
              <w:bottom w:val="single" w:sz="4" w:space="0" w:color="auto"/>
              <w:right w:val="nil"/>
            </w:tcBorders>
          </w:tcPr>
          <w:p w14:paraId="7297328E" w14:textId="77777777" w:rsidR="0022078F" w:rsidRPr="00FA3E0D" w:rsidRDefault="0022078F" w:rsidP="007F1F48">
            <w:pPr>
              <w:ind w:left="171" w:right="-27"/>
              <w:jc w:val="right"/>
              <w:rPr>
                <w:sz w:val="28"/>
                <w:szCs w:val="28"/>
              </w:rPr>
            </w:pPr>
            <w:r w:rsidRPr="007F1F48">
              <w:rPr>
                <w:sz w:val="28"/>
                <w:szCs w:val="28"/>
              </w:rPr>
              <w:t>(9,500,000)</w:t>
            </w:r>
          </w:p>
        </w:tc>
        <w:tc>
          <w:tcPr>
            <w:tcW w:w="1350" w:type="dxa"/>
            <w:tcBorders>
              <w:left w:val="nil"/>
              <w:bottom w:val="single" w:sz="4" w:space="0" w:color="auto"/>
              <w:right w:val="nil"/>
            </w:tcBorders>
            <w:shd w:val="clear" w:color="auto" w:fill="auto"/>
          </w:tcPr>
          <w:p w14:paraId="2D7B5578" w14:textId="77777777" w:rsidR="0022078F" w:rsidRPr="007F1F48" w:rsidRDefault="0022078F" w:rsidP="007F1F48">
            <w:pPr>
              <w:ind w:left="171" w:right="-27"/>
              <w:jc w:val="right"/>
              <w:rPr>
                <w:sz w:val="28"/>
                <w:szCs w:val="28"/>
              </w:rPr>
            </w:pPr>
            <w:r w:rsidRPr="007F1F48">
              <w:rPr>
                <w:sz w:val="28"/>
                <w:szCs w:val="28"/>
              </w:rPr>
              <w:t>(9,500,000)</w:t>
            </w:r>
          </w:p>
        </w:tc>
        <w:tc>
          <w:tcPr>
            <w:tcW w:w="1350" w:type="dxa"/>
            <w:tcBorders>
              <w:left w:val="nil"/>
              <w:bottom w:val="single" w:sz="4" w:space="0" w:color="auto"/>
              <w:right w:val="nil"/>
            </w:tcBorders>
            <w:shd w:val="clear" w:color="auto" w:fill="auto"/>
          </w:tcPr>
          <w:p w14:paraId="6F8A9503" w14:textId="77777777" w:rsidR="0022078F" w:rsidRPr="007F1F48" w:rsidRDefault="0022078F" w:rsidP="007F1F48">
            <w:pPr>
              <w:ind w:left="171" w:right="-27"/>
              <w:jc w:val="right"/>
              <w:rPr>
                <w:sz w:val="28"/>
                <w:szCs w:val="28"/>
              </w:rPr>
            </w:pPr>
            <w:r w:rsidRPr="007F1F48">
              <w:rPr>
                <w:sz w:val="28"/>
                <w:szCs w:val="28"/>
              </w:rPr>
              <w:t>(9,500,000)</w:t>
            </w:r>
          </w:p>
        </w:tc>
      </w:tr>
      <w:tr w:rsidR="0022078F" w:rsidRPr="00FA3E0D" w14:paraId="0E66C237" w14:textId="77777777" w:rsidTr="007F1F48">
        <w:tc>
          <w:tcPr>
            <w:tcW w:w="3643" w:type="dxa"/>
            <w:tcBorders>
              <w:top w:val="nil"/>
              <w:left w:val="nil"/>
              <w:bottom w:val="nil"/>
              <w:right w:val="nil"/>
            </w:tcBorders>
          </w:tcPr>
          <w:p w14:paraId="7B9241C9" w14:textId="77777777" w:rsidR="0022078F" w:rsidRPr="00FA3E0D" w:rsidRDefault="0022078F" w:rsidP="0022078F">
            <w:pPr>
              <w:ind w:right="-108" w:hanging="105"/>
              <w:jc w:val="thaiDistribute"/>
              <w:rPr>
                <w:sz w:val="28"/>
                <w:szCs w:val="28"/>
              </w:rPr>
            </w:pPr>
            <w:r w:rsidRPr="00FA3E0D">
              <w:rPr>
                <w:sz w:val="28"/>
                <w:szCs w:val="28"/>
                <w:cs/>
              </w:rPr>
              <w:t xml:space="preserve">  สุทธิ</w:t>
            </w:r>
          </w:p>
        </w:tc>
        <w:tc>
          <w:tcPr>
            <w:tcW w:w="1350" w:type="dxa"/>
            <w:tcBorders>
              <w:top w:val="single" w:sz="4" w:space="0" w:color="auto"/>
              <w:left w:val="nil"/>
              <w:bottom w:val="single" w:sz="4" w:space="0" w:color="auto"/>
              <w:right w:val="nil"/>
            </w:tcBorders>
          </w:tcPr>
          <w:p w14:paraId="34F2C956" w14:textId="77777777" w:rsidR="0022078F" w:rsidRPr="00FA3E0D" w:rsidRDefault="0022078F" w:rsidP="0022078F">
            <w:pPr>
              <w:ind w:left="171" w:right="-27"/>
              <w:jc w:val="right"/>
              <w:rPr>
                <w:sz w:val="28"/>
                <w:szCs w:val="28"/>
              </w:rPr>
            </w:pPr>
            <w:r w:rsidRPr="00FA3E0D">
              <w:rPr>
                <w:sz w:val="28"/>
                <w:szCs w:val="28"/>
              </w:rPr>
              <w:t>2,108,963</w:t>
            </w:r>
          </w:p>
        </w:tc>
        <w:tc>
          <w:tcPr>
            <w:tcW w:w="1530" w:type="dxa"/>
            <w:tcBorders>
              <w:top w:val="single" w:sz="4" w:space="0" w:color="auto"/>
              <w:left w:val="nil"/>
              <w:bottom w:val="single" w:sz="4" w:space="0" w:color="auto"/>
              <w:right w:val="nil"/>
            </w:tcBorders>
          </w:tcPr>
          <w:p w14:paraId="6122B1E5" w14:textId="77777777" w:rsidR="0022078F" w:rsidRPr="00FA3E0D" w:rsidRDefault="0022078F" w:rsidP="0022078F">
            <w:pPr>
              <w:ind w:left="171" w:right="-27"/>
              <w:jc w:val="right"/>
              <w:rPr>
                <w:sz w:val="28"/>
                <w:szCs w:val="28"/>
              </w:rPr>
            </w:pPr>
            <w:r w:rsidRPr="00FA3E0D">
              <w:rPr>
                <w:sz w:val="28"/>
                <w:szCs w:val="28"/>
              </w:rPr>
              <w:t>10,344,980</w:t>
            </w:r>
          </w:p>
        </w:tc>
        <w:tc>
          <w:tcPr>
            <w:tcW w:w="1350" w:type="dxa"/>
            <w:tcBorders>
              <w:top w:val="single" w:sz="4" w:space="0" w:color="auto"/>
              <w:left w:val="nil"/>
              <w:bottom w:val="single" w:sz="4" w:space="0" w:color="auto"/>
              <w:right w:val="nil"/>
            </w:tcBorders>
            <w:shd w:val="clear" w:color="auto" w:fill="auto"/>
          </w:tcPr>
          <w:p w14:paraId="0B0F8D3D" w14:textId="77777777" w:rsidR="0022078F" w:rsidRPr="00FA3E0D" w:rsidRDefault="0022078F" w:rsidP="0022078F">
            <w:pPr>
              <w:ind w:left="171" w:right="-27"/>
              <w:jc w:val="right"/>
              <w:rPr>
                <w:sz w:val="28"/>
                <w:szCs w:val="28"/>
              </w:rPr>
            </w:pPr>
            <w:r w:rsidRPr="00FA3E0D">
              <w:rPr>
                <w:sz w:val="28"/>
                <w:szCs w:val="28"/>
              </w:rPr>
              <w:t>66,560</w:t>
            </w:r>
          </w:p>
        </w:tc>
        <w:tc>
          <w:tcPr>
            <w:tcW w:w="1350" w:type="dxa"/>
            <w:tcBorders>
              <w:top w:val="single" w:sz="4" w:space="0" w:color="auto"/>
              <w:left w:val="nil"/>
              <w:right w:val="nil"/>
            </w:tcBorders>
            <w:shd w:val="clear" w:color="auto" w:fill="auto"/>
          </w:tcPr>
          <w:p w14:paraId="6EAA17FA" w14:textId="77777777" w:rsidR="0022078F" w:rsidRPr="00FA3E0D" w:rsidRDefault="0022078F" w:rsidP="0022078F">
            <w:pPr>
              <w:ind w:left="171" w:right="-27"/>
              <w:jc w:val="right"/>
              <w:rPr>
                <w:sz w:val="28"/>
                <w:szCs w:val="28"/>
              </w:rPr>
            </w:pPr>
            <w:r w:rsidRPr="00FA3E0D">
              <w:rPr>
                <w:sz w:val="28"/>
                <w:szCs w:val="28"/>
                <w:cs/>
              </w:rPr>
              <w:t>1</w:t>
            </w:r>
            <w:r w:rsidRPr="00FA3E0D">
              <w:rPr>
                <w:sz w:val="28"/>
                <w:szCs w:val="28"/>
              </w:rPr>
              <w:t>,</w:t>
            </w:r>
            <w:r w:rsidRPr="00FA3E0D">
              <w:rPr>
                <w:sz w:val="28"/>
                <w:szCs w:val="28"/>
                <w:cs/>
              </w:rPr>
              <w:t>686</w:t>
            </w:r>
            <w:r w:rsidRPr="00FA3E0D">
              <w:rPr>
                <w:sz w:val="28"/>
                <w:szCs w:val="28"/>
              </w:rPr>
              <w:t>,</w:t>
            </w:r>
            <w:r w:rsidRPr="00FA3E0D">
              <w:rPr>
                <w:sz w:val="28"/>
                <w:szCs w:val="28"/>
                <w:cs/>
              </w:rPr>
              <w:t>597</w:t>
            </w:r>
          </w:p>
        </w:tc>
      </w:tr>
      <w:tr w:rsidR="0022078F" w:rsidRPr="00FA3E0D" w14:paraId="7FCC7421" w14:textId="77777777" w:rsidTr="007F1F48">
        <w:tc>
          <w:tcPr>
            <w:tcW w:w="3643" w:type="dxa"/>
            <w:tcBorders>
              <w:top w:val="nil"/>
              <w:left w:val="nil"/>
              <w:bottom w:val="nil"/>
              <w:right w:val="nil"/>
            </w:tcBorders>
          </w:tcPr>
          <w:p w14:paraId="17357D24" w14:textId="77777777" w:rsidR="0022078F" w:rsidRPr="00FA3E0D" w:rsidRDefault="0022078F" w:rsidP="0022078F">
            <w:pPr>
              <w:ind w:right="-108" w:firstLine="189"/>
              <w:jc w:val="thaiDistribute"/>
              <w:rPr>
                <w:sz w:val="10"/>
                <w:szCs w:val="10"/>
              </w:rPr>
            </w:pPr>
          </w:p>
        </w:tc>
        <w:tc>
          <w:tcPr>
            <w:tcW w:w="1350" w:type="dxa"/>
            <w:tcBorders>
              <w:top w:val="single" w:sz="4" w:space="0" w:color="auto"/>
              <w:left w:val="nil"/>
              <w:right w:val="nil"/>
            </w:tcBorders>
          </w:tcPr>
          <w:p w14:paraId="7A0E9AA7" w14:textId="77777777" w:rsidR="0022078F" w:rsidRPr="00FA3E0D" w:rsidRDefault="0022078F" w:rsidP="0022078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10"/>
                <w:szCs w:val="10"/>
              </w:rPr>
            </w:pPr>
          </w:p>
        </w:tc>
        <w:tc>
          <w:tcPr>
            <w:tcW w:w="1530" w:type="dxa"/>
            <w:tcBorders>
              <w:top w:val="single" w:sz="4" w:space="0" w:color="auto"/>
              <w:left w:val="nil"/>
              <w:right w:val="nil"/>
            </w:tcBorders>
          </w:tcPr>
          <w:p w14:paraId="1D4FEAF0" w14:textId="77777777" w:rsidR="0022078F" w:rsidRPr="00FA3E0D" w:rsidRDefault="0022078F" w:rsidP="0022078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10"/>
                <w:szCs w:val="10"/>
              </w:rPr>
            </w:pPr>
          </w:p>
        </w:tc>
        <w:tc>
          <w:tcPr>
            <w:tcW w:w="1350" w:type="dxa"/>
            <w:tcBorders>
              <w:top w:val="single" w:sz="4" w:space="0" w:color="auto"/>
              <w:left w:val="nil"/>
              <w:right w:val="nil"/>
            </w:tcBorders>
            <w:shd w:val="clear" w:color="auto" w:fill="auto"/>
          </w:tcPr>
          <w:p w14:paraId="1DF4ACD1" w14:textId="77777777" w:rsidR="0022078F" w:rsidRPr="00FA3E0D" w:rsidRDefault="0022078F" w:rsidP="0022078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10"/>
                <w:szCs w:val="10"/>
              </w:rPr>
            </w:pPr>
          </w:p>
        </w:tc>
        <w:tc>
          <w:tcPr>
            <w:tcW w:w="1350" w:type="dxa"/>
            <w:tcBorders>
              <w:top w:val="single" w:sz="4" w:space="0" w:color="auto"/>
              <w:left w:val="nil"/>
              <w:right w:val="nil"/>
            </w:tcBorders>
            <w:shd w:val="clear" w:color="auto" w:fill="auto"/>
          </w:tcPr>
          <w:p w14:paraId="4E96872C" w14:textId="77777777" w:rsidR="0022078F" w:rsidRPr="00FA3E0D" w:rsidRDefault="0022078F" w:rsidP="0022078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10"/>
                <w:szCs w:val="10"/>
              </w:rPr>
            </w:pPr>
          </w:p>
        </w:tc>
      </w:tr>
      <w:tr w:rsidR="0022078F" w:rsidRPr="00FA3E0D" w14:paraId="6E3D1973" w14:textId="77777777" w:rsidTr="007F1F48">
        <w:tc>
          <w:tcPr>
            <w:tcW w:w="3643" w:type="dxa"/>
            <w:tcBorders>
              <w:top w:val="nil"/>
              <w:left w:val="nil"/>
              <w:bottom w:val="nil"/>
              <w:right w:val="nil"/>
            </w:tcBorders>
          </w:tcPr>
          <w:p w14:paraId="61900B53" w14:textId="77777777" w:rsidR="0022078F" w:rsidRPr="00FA3E0D" w:rsidRDefault="0022078F" w:rsidP="0022078F">
            <w:pPr>
              <w:ind w:left="165" w:right="75" w:hanging="180"/>
              <w:jc w:val="thaiDistribute"/>
              <w:rPr>
                <w:sz w:val="28"/>
                <w:szCs w:val="28"/>
                <w:cs/>
                <w:lang w:val="en-US"/>
              </w:rPr>
            </w:pPr>
            <w:r w:rsidRPr="00FA3E0D">
              <w:rPr>
                <w:sz w:val="28"/>
                <w:szCs w:val="28"/>
                <w:cs/>
                <w:lang w:val="en-US"/>
              </w:rPr>
              <w:t>รวมสิทธิการเช่าพื้นที่และเงินประกันขอคืน</w:t>
            </w:r>
          </w:p>
        </w:tc>
        <w:tc>
          <w:tcPr>
            <w:tcW w:w="1350" w:type="dxa"/>
            <w:tcBorders>
              <w:top w:val="nil"/>
              <w:left w:val="nil"/>
              <w:bottom w:val="double" w:sz="4" w:space="0" w:color="auto"/>
              <w:right w:val="nil"/>
            </w:tcBorders>
          </w:tcPr>
          <w:p w14:paraId="6E0F5A5F" w14:textId="77777777" w:rsidR="0022078F" w:rsidRPr="00FA3E0D" w:rsidRDefault="0022078F" w:rsidP="0022078F">
            <w:pPr>
              <w:ind w:left="171" w:right="-27"/>
              <w:jc w:val="right"/>
              <w:rPr>
                <w:sz w:val="28"/>
                <w:szCs w:val="28"/>
              </w:rPr>
            </w:pPr>
            <w:r w:rsidRPr="00FA3E0D">
              <w:rPr>
                <w:sz w:val="28"/>
                <w:szCs w:val="28"/>
              </w:rPr>
              <w:t>2,108,963</w:t>
            </w:r>
          </w:p>
        </w:tc>
        <w:tc>
          <w:tcPr>
            <w:tcW w:w="1530" w:type="dxa"/>
            <w:tcBorders>
              <w:bottom w:val="double" w:sz="4" w:space="0" w:color="auto"/>
            </w:tcBorders>
          </w:tcPr>
          <w:p w14:paraId="5E0AEBF1" w14:textId="77777777" w:rsidR="0022078F" w:rsidRPr="00FA3E0D" w:rsidRDefault="0022078F" w:rsidP="0022078F">
            <w:pPr>
              <w:ind w:left="171" w:right="-27"/>
              <w:jc w:val="right"/>
              <w:rPr>
                <w:sz w:val="28"/>
                <w:szCs w:val="28"/>
              </w:rPr>
            </w:pPr>
            <w:r w:rsidRPr="00FA3E0D">
              <w:rPr>
                <w:sz w:val="28"/>
                <w:szCs w:val="28"/>
              </w:rPr>
              <w:t xml:space="preserve">10,344,980 </w:t>
            </w:r>
          </w:p>
        </w:tc>
        <w:tc>
          <w:tcPr>
            <w:tcW w:w="1350" w:type="dxa"/>
            <w:tcBorders>
              <w:top w:val="nil"/>
              <w:left w:val="nil"/>
              <w:bottom w:val="double" w:sz="4" w:space="0" w:color="auto"/>
              <w:right w:val="nil"/>
            </w:tcBorders>
            <w:shd w:val="clear" w:color="auto" w:fill="auto"/>
          </w:tcPr>
          <w:p w14:paraId="640A5916" w14:textId="77777777" w:rsidR="0022078F" w:rsidRPr="00FA3E0D" w:rsidRDefault="0022078F" w:rsidP="0022078F">
            <w:pPr>
              <w:ind w:left="171" w:right="-27"/>
              <w:jc w:val="right"/>
              <w:rPr>
                <w:sz w:val="28"/>
                <w:szCs w:val="28"/>
              </w:rPr>
            </w:pPr>
            <w:r w:rsidRPr="00FA3E0D">
              <w:rPr>
                <w:sz w:val="28"/>
                <w:szCs w:val="28"/>
              </w:rPr>
              <w:t>66,560</w:t>
            </w:r>
          </w:p>
        </w:tc>
        <w:tc>
          <w:tcPr>
            <w:tcW w:w="1350" w:type="dxa"/>
            <w:tcBorders>
              <w:top w:val="nil"/>
              <w:left w:val="nil"/>
              <w:bottom w:val="double" w:sz="4" w:space="0" w:color="auto"/>
              <w:right w:val="nil"/>
            </w:tcBorders>
            <w:shd w:val="clear" w:color="auto" w:fill="auto"/>
          </w:tcPr>
          <w:p w14:paraId="7C088757" w14:textId="77777777" w:rsidR="0022078F" w:rsidRPr="00FA3E0D" w:rsidRDefault="0022078F" w:rsidP="0022078F">
            <w:pPr>
              <w:ind w:left="171" w:right="-27"/>
              <w:jc w:val="right"/>
              <w:rPr>
                <w:sz w:val="28"/>
                <w:szCs w:val="28"/>
              </w:rPr>
            </w:pPr>
            <w:r w:rsidRPr="00FA3E0D">
              <w:rPr>
                <w:sz w:val="28"/>
                <w:szCs w:val="28"/>
                <w:cs/>
              </w:rPr>
              <w:t>1</w:t>
            </w:r>
            <w:r w:rsidRPr="00FA3E0D">
              <w:rPr>
                <w:sz w:val="28"/>
                <w:szCs w:val="28"/>
              </w:rPr>
              <w:t>,</w:t>
            </w:r>
            <w:r w:rsidRPr="00FA3E0D">
              <w:rPr>
                <w:sz w:val="28"/>
                <w:szCs w:val="28"/>
                <w:cs/>
              </w:rPr>
              <w:t>686</w:t>
            </w:r>
            <w:r w:rsidRPr="00FA3E0D">
              <w:rPr>
                <w:sz w:val="28"/>
                <w:szCs w:val="28"/>
              </w:rPr>
              <w:t>,</w:t>
            </w:r>
            <w:r w:rsidRPr="00FA3E0D">
              <w:rPr>
                <w:sz w:val="28"/>
                <w:szCs w:val="28"/>
                <w:cs/>
              </w:rPr>
              <w:t>597</w:t>
            </w:r>
          </w:p>
        </w:tc>
      </w:tr>
    </w:tbl>
    <w:p w14:paraId="390652EE" w14:textId="4E28ABF2" w:rsidR="0022078F" w:rsidRDefault="0022078F" w:rsidP="0022078F">
      <w:pPr>
        <w:tabs>
          <w:tab w:val="left" w:pos="540"/>
        </w:tabs>
        <w:suppressAutoHyphens w:val="0"/>
        <w:overflowPunct/>
        <w:autoSpaceDE/>
        <w:autoSpaceDN/>
        <w:ind w:left="540"/>
        <w:jc w:val="thaiDistribute"/>
        <w:textAlignment w:val="auto"/>
        <w:rPr>
          <w:b/>
          <w:bCs/>
          <w:sz w:val="28"/>
          <w:szCs w:val="28"/>
        </w:rPr>
      </w:pPr>
      <w:bookmarkStart w:id="7" w:name="_Hlk30292744"/>
    </w:p>
    <w:p w14:paraId="406B1F0D" w14:textId="77777777" w:rsidR="004E11CA" w:rsidRPr="00FA3E0D" w:rsidRDefault="004E11CA" w:rsidP="004E11CA">
      <w:pPr>
        <w:tabs>
          <w:tab w:val="left" w:pos="540"/>
        </w:tabs>
        <w:suppressAutoHyphens w:val="0"/>
        <w:overflowPunct/>
        <w:autoSpaceDE/>
        <w:autoSpaceDN/>
        <w:ind w:left="540"/>
        <w:jc w:val="thaiDistribute"/>
        <w:textAlignment w:val="auto"/>
        <w:rPr>
          <w:b/>
          <w:bCs/>
          <w:spacing w:val="-2"/>
          <w:sz w:val="30"/>
          <w:szCs w:val="30"/>
          <w:lang w:val="en-US" w:eastAsia="en-US"/>
        </w:rPr>
      </w:pPr>
      <w:r w:rsidRPr="00FA3E0D">
        <w:rPr>
          <w:b/>
          <w:bCs/>
          <w:spacing w:val="-2"/>
          <w:sz w:val="30"/>
          <w:szCs w:val="30"/>
          <w:cs/>
          <w:lang w:val="en-US" w:eastAsia="en-US"/>
        </w:rPr>
        <w:t xml:space="preserve">เงินประกันสัญญาโครงการ </w:t>
      </w:r>
      <w:r w:rsidRPr="00FA3E0D">
        <w:rPr>
          <w:b/>
          <w:bCs/>
          <w:spacing w:val="-2"/>
          <w:sz w:val="30"/>
          <w:szCs w:val="30"/>
          <w:lang w:val="en-US" w:eastAsia="en-US"/>
        </w:rPr>
        <w:t>TOT</w:t>
      </w:r>
    </w:p>
    <w:p w14:paraId="68931255" w14:textId="77777777" w:rsidR="004E11CA" w:rsidRPr="00FA3E0D" w:rsidRDefault="004E11CA" w:rsidP="004E11CA">
      <w:pPr>
        <w:tabs>
          <w:tab w:val="left" w:pos="540"/>
        </w:tabs>
        <w:suppressAutoHyphens w:val="0"/>
        <w:overflowPunct/>
        <w:autoSpaceDE/>
        <w:autoSpaceDN/>
        <w:spacing w:before="120"/>
        <w:ind w:left="539"/>
        <w:jc w:val="thaiDistribute"/>
        <w:textAlignment w:val="auto"/>
        <w:rPr>
          <w:spacing w:val="-2"/>
          <w:sz w:val="30"/>
          <w:szCs w:val="30"/>
          <w:lang w:val="en-US" w:eastAsia="en-US"/>
        </w:rPr>
      </w:pPr>
      <w:r w:rsidRPr="00FA3E0D">
        <w:rPr>
          <w:spacing w:val="-2"/>
          <w:sz w:val="30"/>
          <w:szCs w:val="30"/>
          <w:cs/>
          <w:lang w:val="en-US" w:eastAsia="en-US"/>
        </w:rPr>
        <w:t xml:space="preserve">ณ วันที่ 31 ธันวาคม 2562 เงินประกันสัญญา จำนวน 62.30 ล้านบาท เป็นเงินจ่ายล่วงหน้าภายใต้สัญญา “ติดตั้งสื่อโฆษณาประชาสัมพันธ์” ระหว่างบริษัท ทีเอสเอฟ เอ็กซ์ตร้า จำกัด  (บริษัทย่อย) กับคู่สัญญา ซึ่งเป็นบริษัทแห่งหนึ่ง ตามสัญญาลงวันที่ 28 พฤศจิกายน 2560 วัตถุประสงค์ของสัญญา เพื่อให้บริษัทย่อยได้รับสิทธิการเช่าพื้นที่เพื่อติดตั้งป้ายโฆษณาบริเวณตู้โทรศัพท์สาธารณะของ </w:t>
      </w:r>
      <w:r w:rsidRPr="00FA3E0D">
        <w:rPr>
          <w:spacing w:val="-2"/>
          <w:sz w:val="30"/>
          <w:szCs w:val="30"/>
          <w:lang w:val="en-US" w:eastAsia="en-US"/>
        </w:rPr>
        <w:t xml:space="preserve">TOT </w:t>
      </w:r>
      <w:r w:rsidRPr="00FA3E0D">
        <w:rPr>
          <w:spacing w:val="-2"/>
          <w:sz w:val="30"/>
          <w:szCs w:val="30"/>
          <w:cs/>
          <w:lang w:val="en-US" w:eastAsia="en-US"/>
        </w:rPr>
        <w:t xml:space="preserve">ต่อมาเมื่อวันที่ 28 สิงหาคม  2561 บริษัทย่อยได้รับหนังสือจากสำนักงานเขตและกรุงเทพมหานคร ว่าไม่อนุญาตให้มีการติดตั้งป้ายโฆษณาในพื้นที่ที่เคยให้สัมปทานกับคู่สัญญา เนื่องจากเป็นการกระทำที่ผิดกฎหมายของกรุงเทพมหานคร  </w:t>
      </w:r>
    </w:p>
    <w:p w14:paraId="606662E4" w14:textId="3205AC17" w:rsidR="004E11CA" w:rsidRPr="00FA3E0D" w:rsidRDefault="004E11CA" w:rsidP="004E11CA">
      <w:pPr>
        <w:tabs>
          <w:tab w:val="left" w:pos="540"/>
        </w:tabs>
        <w:suppressAutoHyphens w:val="0"/>
        <w:overflowPunct/>
        <w:autoSpaceDE/>
        <w:autoSpaceDN/>
        <w:spacing w:before="120"/>
        <w:ind w:left="539"/>
        <w:jc w:val="thaiDistribute"/>
        <w:textAlignment w:val="auto"/>
        <w:rPr>
          <w:spacing w:val="-2"/>
          <w:sz w:val="30"/>
          <w:szCs w:val="30"/>
          <w:lang w:val="en-US" w:eastAsia="en-US"/>
        </w:rPr>
      </w:pPr>
      <w:r w:rsidRPr="00FA3E0D">
        <w:rPr>
          <w:spacing w:val="-2"/>
          <w:sz w:val="30"/>
          <w:szCs w:val="30"/>
          <w:cs/>
          <w:lang w:val="en-US" w:eastAsia="en-US"/>
        </w:rPr>
        <w:t xml:space="preserve">ดังนั้นเมื่อวันที่ 29 สิงหาคม 2561 บริษัทย่อยจึงส่งหนังสือเลขที่ ศ.476/2561 เพื่อบอกเลิกสัญญาและขอเรียกคืนเงินค่าสิทธิจ่ายล่วงหน้า จำนวน 2.30 ล้านบาท และค่าประกัน จำนวน 60.00 ล้านบาท รวมเป็นเงินทั้งสิ้น 62.30 ล้านบาทจากคู่สัญญา นอกจากนี้บริษัทได้เรียกร้องขอเงินคืนสำหรับค่าสิทธิที่ได้จ่ายชำระไปแล้วและค่าเสียหายเพิ่มเติม จำนวน 37.12 ล้านบาท พร้อมทั้งดอกเบี้ยในอัตราร้อยละ 7.5 ต่อปีนับแต่วันทำสัญญาไปจนกว่าจะชำระเสร็จสิ้น อย่างไรก็ตาม คู่สัญญาได้มีหนังสือปฏิเสธการบอกเลิกสัญญา เนื่องจากปัญหาดังกล่าวไม่ได้เกิดจากการดำเนินการ และ/หรือ อยู่ในความรับผิดชอบของคู่สัญญา  ฝ่ายบริหารจึงพิจารณาตั้งค่าเผื่อหนี้สงสัยจะสูญค่าสิทธิการเช่าพื้นที่และเงินประกันสัญญาทั้งจำนวนในงบการเงินรวมและงบการเงินเฉพาะกิจการ </w:t>
      </w:r>
    </w:p>
    <w:p w14:paraId="095942FA" w14:textId="3B67CA68" w:rsidR="004E11CA" w:rsidRPr="00B34D5C" w:rsidRDefault="004E11CA" w:rsidP="004E11CA">
      <w:pPr>
        <w:tabs>
          <w:tab w:val="left" w:pos="540"/>
        </w:tabs>
        <w:suppressAutoHyphens w:val="0"/>
        <w:overflowPunct/>
        <w:autoSpaceDE/>
        <w:autoSpaceDN/>
        <w:spacing w:before="120"/>
        <w:ind w:left="539"/>
        <w:jc w:val="thaiDistribute"/>
        <w:textAlignment w:val="auto"/>
        <w:rPr>
          <w:b/>
          <w:bCs/>
          <w:spacing w:val="-6"/>
          <w:sz w:val="28"/>
          <w:szCs w:val="28"/>
          <w:lang w:val="en-US"/>
        </w:rPr>
      </w:pPr>
      <w:r w:rsidRPr="00B34D5C">
        <w:rPr>
          <w:spacing w:val="-2"/>
          <w:sz w:val="30"/>
          <w:szCs w:val="30"/>
          <w:cs/>
          <w:lang w:val="en-US" w:eastAsia="en-US"/>
        </w:rPr>
        <w:lastRenderedPageBreak/>
        <w:t xml:space="preserve">ในเดือน กุมภาพันธ์ 2562 บริษัทย่อยได้ดำเนินการฟ้องร้องดำเนินคดีอาญาแก่คู่สัญญารายดังกล่าวในข้อหาฉ้อโกง และดำเนินการฟ้องร้องทางแพ่งเพื่อบอกเลิกสัญญาและเรียกค่าเสียหาย เป็นจำนวนเงินรวม 155.83 ล้านบาท ซึ่งประกอบด้วยเงินค่าสิทธิจ่ายล่วงหน้า ค่าสิทธิรายเดือนที่ได้จ่ายชำระไปแล้ว ค่าประกัน รวมถึงค่าเสียโอกาสทางธุรกิจและค่าเสียหายเพิ่มเติมตามที่กล่าวไว้ในหมายเหตุประกอบงบการเงินข้อ </w:t>
      </w:r>
      <w:r w:rsidR="0052464B">
        <w:rPr>
          <w:spacing w:val="-2"/>
          <w:sz w:val="30"/>
          <w:szCs w:val="30"/>
          <w:lang w:val="en-US" w:eastAsia="en-US"/>
        </w:rPr>
        <w:t>34.</w:t>
      </w:r>
      <w:r w:rsidR="00B34D5C" w:rsidRPr="00B34D5C">
        <w:rPr>
          <w:spacing w:val="-2"/>
          <w:sz w:val="30"/>
          <w:szCs w:val="30"/>
          <w:lang w:val="en-US" w:eastAsia="en-US"/>
        </w:rPr>
        <w:t>1.5</w:t>
      </w:r>
      <w:r w:rsidRPr="00B34D5C">
        <w:rPr>
          <w:spacing w:val="-2"/>
          <w:sz w:val="30"/>
          <w:szCs w:val="30"/>
          <w:cs/>
          <w:lang w:val="en-US" w:eastAsia="en-US"/>
        </w:rPr>
        <w:t xml:space="preserve"> และเมื่อวันที่ 17 พฤษภาคม 2562 จำเลยได้ยื่นฟ้องแย้งกลับว่าได้รับเงินจากบริษัทย่อยเพียง 32.20 ล้านบาท ซึ่งประกอบด้วย เงินประกันตามสัญญา “ติดตั้งสื่อโฆษณาประชาสัมพันธ์” ฉบับลงวันที่ 28 พฤศจิกายน 2560 จำนวน 10.00 ล้านบาท และค่าตอบแทนรายเดือนตามสัญญา 6 เดือน รวมเป็นเงิน 22.20 ล้านบาท และปฏิเสธการรับเงินจำนวน 53.00 ล้านบาท ซึ่งประกอบด้วยเงินประกันตามสัญญาจำนวน 50.00 ล้านบาท ซึ่งจำเลยให้การว่าได้โอนให้แก่บริษัท ไลเกอร์ แมเนจเม้นท์ จำกัด สำหรับเป็นค่ามัดจำตู้โทรศัพท์ และค่าสิทธิจำนวน 3.00 ล้านบาท ซึ่งจำเลยให้การว่าได้โอนให้แก่บุคคลที่สามที่บริษัทย่อยกำหนดให้โอน  ต่อมาเมื่อวันที่ 28 มกราคม 2563 บริษัทย่อยจึงดำเนินการแก้ไขจำนวนทุนทรัพย์ที่ฟ้องร้องจำเลยให้คงเหลือเพียง 104.27 ล้านบาท โดยส่วนต่างจำนวน 50.00 ล้านบาท บริษัทย่อยจะต้องไปเรียนคืนจากบริษัท ไลเกอร์ แมเนจเม้นท์ จำกัด ซึ่งให้สัญญาว่าจะคืนเงินจำนวน 50.00 ล้านบาท ให้แก่บริษัทย่อยภายใน 180 วันนับจากวันที่ใน “หนังสือสัญญาคืนเงินมัดจำค่าตู้โทรศัพท์รุ่นใหม่ของ </w:t>
      </w:r>
      <w:r w:rsidRPr="00B34D5C">
        <w:rPr>
          <w:spacing w:val="-2"/>
          <w:sz w:val="30"/>
          <w:szCs w:val="30"/>
          <w:lang w:val="en-US" w:eastAsia="en-US"/>
        </w:rPr>
        <w:t xml:space="preserve">TOT” </w:t>
      </w:r>
      <w:r w:rsidRPr="00B34D5C">
        <w:rPr>
          <w:spacing w:val="-6"/>
          <w:sz w:val="30"/>
          <w:szCs w:val="30"/>
          <w:cs/>
          <w:lang w:val="en-US" w:eastAsia="en-US"/>
        </w:rPr>
        <w:t xml:space="preserve">ฉบับลงวันที่ 21 มกราคม 2563 จนถึงวันที่ </w:t>
      </w:r>
      <w:r w:rsidRPr="00B34D5C">
        <w:rPr>
          <w:rFonts w:hint="cs"/>
          <w:spacing w:val="-6"/>
          <w:sz w:val="30"/>
          <w:szCs w:val="30"/>
          <w:cs/>
          <w:lang w:val="en-US" w:eastAsia="en-US"/>
        </w:rPr>
        <w:t>31</w:t>
      </w:r>
      <w:r w:rsidRPr="00B34D5C">
        <w:rPr>
          <w:spacing w:val="-6"/>
          <w:sz w:val="30"/>
          <w:szCs w:val="30"/>
          <w:cs/>
          <w:lang w:val="en-US" w:eastAsia="en-US"/>
        </w:rPr>
        <w:t xml:space="preserve"> </w:t>
      </w:r>
      <w:r w:rsidRPr="00B34D5C">
        <w:rPr>
          <w:rFonts w:hint="cs"/>
          <w:spacing w:val="-6"/>
          <w:sz w:val="30"/>
          <w:szCs w:val="30"/>
          <w:cs/>
          <w:lang w:val="en-US" w:eastAsia="en-US"/>
        </w:rPr>
        <w:t>ธันวาคม</w:t>
      </w:r>
      <w:r w:rsidRPr="00B34D5C">
        <w:rPr>
          <w:spacing w:val="-6"/>
          <w:sz w:val="30"/>
          <w:szCs w:val="30"/>
          <w:cs/>
          <w:lang w:val="en-US" w:eastAsia="en-US"/>
        </w:rPr>
        <w:t xml:space="preserve"> 2563 บริษัทได้รับชำระคืนเงินเป็นจำนวน </w:t>
      </w:r>
      <w:r w:rsidRPr="00B34D5C">
        <w:rPr>
          <w:rFonts w:hint="cs"/>
          <w:spacing w:val="-6"/>
          <w:sz w:val="30"/>
          <w:szCs w:val="30"/>
          <w:cs/>
          <w:lang w:val="en-US" w:eastAsia="en-US"/>
        </w:rPr>
        <w:t>50</w:t>
      </w:r>
      <w:r w:rsidRPr="00B34D5C">
        <w:rPr>
          <w:spacing w:val="-6"/>
          <w:sz w:val="30"/>
          <w:szCs w:val="30"/>
          <w:cs/>
          <w:lang w:val="en-US" w:eastAsia="en-US"/>
        </w:rPr>
        <w:t xml:space="preserve"> ล้านบา</w:t>
      </w:r>
      <w:r w:rsidRPr="00B34D5C">
        <w:rPr>
          <w:rFonts w:hint="cs"/>
          <w:spacing w:val="-6"/>
          <w:sz w:val="30"/>
          <w:szCs w:val="30"/>
          <w:cs/>
          <w:lang w:val="en-US" w:eastAsia="en-US"/>
        </w:rPr>
        <w:t>ท  (ดูหมายเหตุข้อ</w:t>
      </w:r>
      <w:r w:rsidR="00B34D5C" w:rsidRPr="00B34D5C">
        <w:rPr>
          <w:spacing w:val="-6"/>
          <w:sz w:val="30"/>
          <w:szCs w:val="30"/>
          <w:lang w:val="en-US" w:eastAsia="en-US"/>
        </w:rPr>
        <w:t xml:space="preserve"> </w:t>
      </w:r>
      <w:r w:rsidR="0052464B">
        <w:rPr>
          <w:spacing w:val="-6"/>
          <w:sz w:val="30"/>
          <w:szCs w:val="30"/>
          <w:lang w:val="en-US" w:eastAsia="en-US"/>
        </w:rPr>
        <w:t>34.</w:t>
      </w:r>
      <w:r w:rsidR="00B34D5C" w:rsidRPr="00B34D5C">
        <w:rPr>
          <w:spacing w:val="-6"/>
          <w:sz w:val="30"/>
          <w:szCs w:val="30"/>
          <w:lang w:val="en-US" w:eastAsia="en-US"/>
        </w:rPr>
        <w:t>1.5</w:t>
      </w:r>
      <w:r w:rsidR="00B34D5C" w:rsidRPr="00B34D5C">
        <w:rPr>
          <w:rFonts w:hint="cs"/>
          <w:spacing w:val="-6"/>
          <w:sz w:val="30"/>
          <w:szCs w:val="30"/>
          <w:cs/>
          <w:lang w:val="en-US" w:eastAsia="en-US"/>
        </w:rPr>
        <w:t>)</w:t>
      </w:r>
    </w:p>
    <w:p w14:paraId="4B0211FA" w14:textId="77777777" w:rsidR="0022078F" w:rsidRPr="00FA3E0D" w:rsidRDefault="0022078F" w:rsidP="004E11CA">
      <w:pPr>
        <w:tabs>
          <w:tab w:val="left" w:pos="540"/>
        </w:tabs>
        <w:suppressAutoHyphens w:val="0"/>
        <w:overflowPunct/>
        <w:autoSpaceDE/>
        <w:autoSpaceDN/>
        <w:spacing w:before="240"/>
        <w:ind w:left="539"/>
        <w:jc w:val="thaiDistribute"/>
        <w:textAlignment w:val="auto"/>
        <w:rPr>
          <w:b/>
          <w:bCs/>
          <w:spacing w:val="-2"/>
          <w:sz w:val="30"/>
          <w:szCs w:val="30"/>
          <w:cs/>
          <w:lang w:val="en-US" w:eastAsia="en-US"/>
        </w:rPr>
      </w:pPr>
      <w:bookmarkStart w:id="8" w:name="_Hlk65336072"/>
      <w:r w:rsidRPr="00FA3E0D">
        <w:rPr>
          <w:b/>
          <w:bCs/>
          <w:sz w:val="30"/>
          <w:szCs w:val="30"/>
          <w:cs/>
        </w:rPr>
        <w:t>เงินประกันสัญญาขายพื้นที่โฆษณา</w:t>
      </w:r>
    </w:p>
    <w:p w14:paraId="0D93986A" w14:textId="3F1A4E16" w:rsidR="0022078F" w:rsidRPr="00FA3E0D" w:rsidRDefault="0022078F" w:rsidP="004E11CA">
      <w:pPr>
        <w:tabs>
          <w:tab w:val="left" w:pos="540"/>
        </w:tabs>
        <w:suppressAutoHyphens w:val="0"/>
        <w:overflowPunct/>
        <w:autoSpaceDE/>
        <w:autoSpaceDN/>
        <w:spacing w:before="120"/>
        <w:ind w:left="540"/>
        <w:contextualSpacing/>
        <w:jc w:val="thaiDistribute"/>
        <w:textAlignment w:val="auto"/>
        <w:rPr>
          <w:spacing w:val="-2"/>
          <w:sz w:val="30"/>
          <w:szCs w:val="30"/>
          <w:lang w:val="en-US" w:eastAsia="en-US"/>
        </w:rPr>
      </w:pPr>
      <w:bookmarkStart w:id="9" w:name="_Hlk35712578"/>
      <w:bookmarkStart w:id="10" w:name="_Hlk36055800"/>
      <w:r w:rsidRPr="00FA3E0D">
        <w:rPr>
          <w:spacing w:val="-2"/>
          <w:sz w:val="30"/>
          <w:szCs w:val="30"/>
          <w:cs/>
          <w:lang w:val="en-US" w:eastAsia="en-US"/>
        </w:rPr>
        <w:t>ณ วันที่ 31 ธันวาคม 2563 และ 2562 เงินประกันสัญญาขายพื้นที่โฆษณา จำนวน 12.50 ล้านบาท เป็นเงินประกันภายใต้สัญญา “ขายพื้นที่โฆษณาแบบเหมา” ระหว่างบริษัทกับคู่สัญญา ซึ่งเป็นบริษัทแห่งหนึ่ง ตามสัญญาลงวันที่ 25 กันยายน 2561 สัญญามีอายุ 1 ปี  เริ่มวันที่ 1 มกราคม 2561 และสิ้นสุดในวันที่ 31 ธันวาคม 2561  วัตถุประสงค์ของสัญญา เพื่อให้บริษัทได้รับสิทธิการเช่าพื้นที่เพื่อติดตั้งป้ายโฆษณาภายในบริเวณสนามบิน 4 แห่ง  และภายใต้สัญญาดังกล่าวระบุว่าคู่สัญญาต้องคืนเงินประกันจำนวนทั้งจำนวนให้แก่บริษัทภายใน 7 วันนับจากวันที่สิ้นสุดสัญญา  อย่างไรก็ตามเมื่อครบกำหนดคู่สัญญาไม่ยินยอมคืนเงินประกันให้แก่บริษัท บริษัทจึงยื่นฟ้องต่อศาลแพ่ง</w:t>
      </w:r>
      <w:r w:rsidRPr="00B34D5C">
        <w:rPr>
          <w:spacing w:val="-2"/>
          <w:sz w:val="30"/>
          <w:szCs w:val="30"/>
          <w:cs/>
          <w:lang w:val="en-US" w:eastAsia="en-US"/>
        </w:rPr>
        <w:t>เพื่อเรียกร้องให้คู่สัญญาคืนเงินประกันจำนวน 12.50 ล้านบาท พร้อมดอกเบี้ย (ดูหมายเหตุข้อ</w:t>
      </w:r>
      <w:r w:rsidR="00B34D5C" w:rsidRPr="00B34D5C">
        <w:rPr>
          <w:rFonts w:hint="cs"/>
          <w:spacing w:val="-2"/>
          <w:sz w:val="30"/>
          <w:szCs w:val="30"/>
          <w:cs/>
          <w:lang w:val="en-US" w:eastAsia="en-US"/>
        </w:rPr>
        <w:t xml:space="preserve"> </w:t>
      </w:r>
      <w:r w:rsidR="0052464B">
        <w:rPr>
          <w:spacing w:val="-2"/>
          <w:sz w:val="30"/>
          <w:szCs w:val="30"/>
          <w:lang w:val="en-US" w:eastAsia="en-US"/>
        </w:rPr>
        <w:t>34.</w:t>
      </w:r>
      <w:r w:rsidR="00B34D5C" w:rsidRPr="00B34D5C">
        <w:rPr>
          <w:spacing w:val="-2"/>
          <w:sz w:val="30"/>
          <w:szCs w:val="30"/>
          <w:lang w:val="en-US" w:eastAsia="en-US"/>
        </w:rPr>
        <w:t>1.6</w:t>
      </w:r>
      <w:r w:rsidRPr="00B34D5C">
        <w:rPr>
          <w:spacing w:val="-2"/>
          <w:sz w:val="30"/>
          <w:szCs w:val="30"/>
          <w:cs/>
          <w:lang w:val="en-US" w:eastAsia="en-US"/>
        </w:rPr>
        <w:t>)  ต่อมาเมื่อวันที่</w:t>
      </w:r>
      <w:r w:rsidRPr="00FA3E0D">
        <w:rPr>
          <w:spacing w:val="-2"/>
          <w:sz w:val="30"/>
          <w:szCs w:val="30"/>
          <w:cs/>
          <w:lang w:val="en-US" w:eastAsia="en-US"/>
        </w:rPr>
        <w:t xml:space="preserve">  25 </w:t>
      </w:r>
      <w:r w:rsidR="007153C3" w:rsidRPr="00406E19">
        <w:rPr>
          <w:rFonts w:hint="cs"/>
          <w:spacing w:val="-2"/>
          <w:sz w:val="30"/>
          <w:szCs w:val="30"/>
          <w:cs/>
          <w:lang w:val="en-US" w:eastAsia="en-US"/>
        </w:rPr>
        <w:t xml:space="preserve">มิถุนายน </w:t>
      </w:r>
      <w:r w:rsidRPr="00FA3E0D">
        <w:rPr>
          <w:spacing w:val="-2"/>
          <w:sz w:val="30"/>
          <w:szCs w:val="30"/>
          <w:cs/>
          <w:lang w:val="en-US" w:eastAsia="en-US"/>
        </w:rPr>
        <w:t>2562  คู่สัญญาได้ยื่นฟ้องแย้งบริษัท โดยเรียกร้องให้บริษัทจ่ายชำระหนี้ค่าตอบแทนการใช้พื้นที่ส่วนที่นอกเหนือจากเงื่อนไขที่กำหนดไว้ในสัญญาภายหลังจากที่นำเงินประกันสัญญาจำนวน 12.50 ล้านบาท มาหักกลบหนี้แล้ว คิดเป็นเงิน 4.17 ล้านบาท ทั้งนี้ค่าตอบแทนการใช้พื้นที่ตลอดสัญญาจะคำนวณในอัตราร้อยละ 45 ของรายได้จากการขายสื่อโฆษณาหลังหักส่วนลดที่บริษัทได้รับจากลูกค้า และกำหนดค่าตอบแทนการใช้พื้นที่ขั้นต่ำไว้เดือนละ 2.50 ล้านบาท ตั้งแต่เดือนมกราคมถึงเดือน</w:t>
      </w:r>
      <w:r w:rsidR="00565242" w:rsidRPr="00406E19">
        <w:rPr>
          <w:rFonts w:hint="cs"/>
          <w:spacing w:val="-2"/>
          <w:sz w:val="30"/>
          <w:szCs w:val="30"/>
          <w:cs/>
          <w:lang w:val="en-US" w:eastAsia="en-US"/>
        </w:rPr>
        <w:t>มิถุนายน</w:t>
      </w:r>
      <w:r w:rsidRPr="00FA3E0D">
        <w:rPr>
          <w:spacing w:val="-2"/>
          <w:sz w:val="30"/>
          <w:szCs w:val="30"/>
          <w:cs/>
          <w:lang w:val="en-US" w:eastAsia="en-US"/>
        </w:rPr>
        <w:t xml:space="preserve"> 2561 และเดือนละ 3.00 ล้านบาท ตั้งแต่เดือนกรกฎาคมถึงเดือนธันวาคม 2561 รวมเป็นเงิน 33.00 ล้านบาท </w:t>
      </w:r>
    </w:p>
    <w:bookmarkEnd w:id="8"/>
    <w:p w14:paraId="727346D2" w14:textId="77777777" w:rsidR="0041241E" w:rsidRDefault="0041241E">
      <w:pPr>
        <w:suppressAutoHyphens w:val="0"/>
        <w:overflowPunct/>
        <w:autoSpaceDE/>
        <w:autoSpaceDN/>
        <w:spacing w:after="160" w:line="259" w:lineRule="auto"/>
        <w:textAlignment w:val="auto"/>
        <w:rPr>
          <w:spacing w:val="-2"/>
          <w:sz w:val="30"/>
          <w:szCs w:val="30"/>
          <w:cs/>
          <w:lang w:val="en-US" w:eastAsia="en-US"/>
        </w:rPr>
      </w:pPr>
      <w:r>
        <w:rPr>
          <w:spacing w:val="-2"/>
          <w:sz w:val="30"/>
          <w:szCs w:val="30"/>
          <w:cs/>
          <w:lang w:val="en-US" w:eastAsia="en-US"/>
        </w:rPr>
        <w:br w:type="page"/>
      </w:r>
    </w:p>
    <w:p w14:paraId="724AE44F" w14:textId="24C0D56C" w:rsidR="0022078F" w:rsidRPr="009C4985" w:rsidRDefault="0022078F" w:rsidP="004E11CA">
      <w:pPr>
        <w:tabs>
          <w:tab w:val="left" w:pos="540"/>
        </w:tabs>
        <w:suppressAutoHyphens w:val="0"/>
        <w:overflowPunct/>
        <w:autoSpaceDE/>
        <w:autoSpaceDN/>
        <w:spacing w:before="120"/>
        <w:ind w:left="539"/>
        <w:contextualSpacing/>
        <w:jc w:val="thaiDistribute"/>
        <w:textAlignment w:val="auto"/>
        <w:rPr>
          <w:spacing w:val="-2"/>
          <w:sz w:val="30"/>
          <w:szCs w:val="30"/>
          <w:lang w:val="en-US" w:eastAsia="en-US"/>
        </w:rPr>
      </w:pPr>
      <w:bookmarkStart w:id="11" w:name="_Hlk65336062"/>
      <w:r w:rsidRPr="00FA3E0D">
        <w:rPr>
          <w:spacing w:val="-2"/>
          <w:sz w:val="30"/>
          <w:szCs w:val="30"/>
          <w:cs/>
          <w:lang w:val="en-US" w:eastAsia="en-US"/>
        </w:rPr>
        <w:lastRenderedPageBreak/>
        <w:t xml:space="preserve">เมื่อวันที่ 25 มีนาคม 2563 บริษัทและคู่สัญญาได้เข้าทำสัญญาประนีประนอมยอมความ โดยบริษัทยินยอมที่จะให้คู่สัญญานำค่าตอบแทนการใช้พื้นที่ส่วนที่เกินจากเงื่อนไขที่กำหนดไว้ในสัญญาที่เรียกร้องมาจำนวน 9.50 ล้านบาท มาหักกลบกับเงินประกันตามสัญญาทั้งจำนวน ส่วนต่างอีกจำนวน 3.00 ล้านบาท จะทยอยผ่อนชำระคืนบริษัทเป็นรายเดือน ในอัตราเดือนละ 0.25 ล้านบาท โดยเริ่มชำระงวดแรกในวันที่ 30 มกราคม 2564 เป็นต้นไป  อย่างไรก็ตามเนื่องจากยังมีความไม่แน่นอนในการรับชำระคืน ฝ่ายบริหารจึงพิจารณาตั้งค่าเผื่อหนี้สงสัยจะสูญเงินประกันตามสัญญาทั้งจำนวนในงบการเงินสำหรับปีสิ้นสุดวันที่ 31 ธันวาคม </w:t>
      </w:r>
      <w:r w:rsidRPr="009C4985">
        <w:rPr>
          <w:spacing w:val="-2"/>
          <w:sz w:val="30"/>
          <w:szCs w:val="30"/>
          <w:cs/>
          <w:lang w:val="en-US" w:eastAsia="en-US"/>
        </w:rPr>
        <w:t>2562  ณ วันที่ 14 พฤศจิกายน 2563 คณะกรรมการตรวจสอบมีมติให้ผู้บริหารชุดปัจจุบันดำเนินการติดตามค่าเสียหายที่บริษัทได้ยินยอมให้คู่สัญญานำมาหักจากเงินประกันจำนวน 9.5 ล้านบาท จากผู้บริหารชุดเดิม</w:t>
      </w:r>
      <w:r w:rsidR="00B34D5C" w:rsidRPr="009C4985">
        <w:rPr>
          <w:rFonts w:hint="cs"/>
          <w:spacing w:val="-2"/>
          <w:sz w:val="30"/>
          <w:szCs w:val="30"/>
          <w:cs/>
          <w:lang w:val="en-US" w:eastAsia="en-US"/>
        </w:rPr>
        <w:t xml:space="preserve"> </w:t>
      </w:r>
      <w:r w:rsidRPr="009C4985">
        <w:rPr>
          <w:spacing w:val="-2"/>
          <w:sz w:val="30"/>
          <w:szCs w:val="30"/>
          <w:cs/>
          <w:lang w:val="en-US" w:eastAsia="en-US"/>
        </w:rPr>
        <w:t xml:space="preserve">(ดูหมายเหตุข้อ </w:t>
      </w:r>
      <w:r w:rsidR="0052464B" w:rsidRPr="009C4985">
        <w:rPr>
          <w:spacing w:val="-2"/>
          <w:sz w:val="30"/>
          <w:szCs w:val="30"/>
          <w:lang w:val="en-US" w:eastAsia="en-US"/>
        </w:rPr>
        <w:t>34.</w:t>
      </w:r>
      <w:r w:rsidR="00B34D5C" w:rsidRPr="009C4985">
        <w:rPr>
          <w:spacing w:val="-2"/>
          <w:sz w:val="30"/>
          <w:szCs w:val="30"/>
          <w:lang w:val="en-US" w:eastAsia="en-US"/>
        </w:rPr>
        <w:t>1.9</w:t>
      </w:r>
      <w:r w:rsidRPr="009C4985">
        <w:rPr>
          <w:spacing w:val="-2"/>
          <w:sz w:val="30"/>
          <w:szCs w:val="30"/>
          <w:cs/>
          <w:lang w:val="en-US" w:eastAsia="en-US"/>
        </w:rPr>
        <w:t>)</w:t>
      </w:r>
      <w:r w:rsidRPr="009C4985">
        <w:rPr>
          <w:spacing w:val="-2"/>
          <w:sz w:val="30"/>
          <w:szCs w:val="30"/>
          <w:lang w:val="en-US" w:eastAsia="en-US"/>
        </w:rPr>
        <w:t xml:space="preserve"> </w:t>
      </w:r>
    </w:p>
    <w:bookmarkEnd w:id="11"/>
    <w:p w14:paraId="332B8B25" w14:textId="791C5913" w:rsidR="009A6954" w:rsidRPr="009C4985" w:rsidRDefault="009A6954" w:rsidP="004E11CA">
      <w:pPr>
        <w:tabs>
          <w:tab w:val="left" w:pos="540"/>
        </w:tabs>
        <w:suppressAutoHyphens w:val="0"/>
        <w:overflowPunct/>
        <w:autoSpaceDE/>
        <w:autoSpaceDN/>
        <w:spacing w:before="120"/>
        <w:ind w:left="539"/>
        <w:contextualSpacing/>
        <w:jc w:val="thaiDistribute"/>
        <w:textAlignment w:val="auto"/>
        <w:rPr>
          <w:spacing w:val="-2"/>
          <w:sz w:val="30"/>
          <w:szCs w:val="30"/>
          <w:lang w:val="en-US" w:eastAsia="en-US"/>
        </w:rPr>
      </w:pPr>
    </w:p>
    <w:p w14:paraId="7780970A" w14:textId="4C8822AB" w:rsidR="00840BDC" w:rsidRPr="000E6C81" w:rsidRDefault="000E6C81" w:rsidP="00840BDC">
      <w:pPr>
        <w:suppressAutoHyphens w:val="0"/>
        <w:overflowPunct/>
        <w:autoSpaceDE/>
        <w:autoSpaceDN/>
        <w:spacing w:before="240" w:after="120" w:line="410" w:lineRule="exact"/>
        <w:ind w:left="426" w:hanging="426"/>
        <w:textAlignment w:val="auto"/>
        <w:outlineLvl w:val="0"/>
        <w:rPr>
          <w:rFonts w:asciiTheme="majorBidi" w:hAnsiTheme="majorBidi" w:cstheme="majorBidi"/>
          <w:b/>
          <w:bCs/>
          <w:sz w:val="30"/>
          <w:szCs w:val="30"/>
          <w:cs/>
          <w:lang w:val="en-US" w:eastAsia="en-US"/>
        </w:rPr>
      </w:pPr>
      <w:r w:rsidRPr="009C4985">
        <w:rPr>
          <w:rFonts w:asciiTheme="majorBidi" w:hAnsiTheme="majorBidi" w:cstheme="majorBidi" w:hint="cs"/>
          <w:b/>
          <w:bCs/>
          <w:sz w:val="30"/>
          <w:szCs w:val="30"/>
          <w:cs/>
          <w:lang w:val="en-US" w:eastAsia="en-US"/>
        </w:rPr>
        <w:t>12</w:t>
      </w:r>
      <w:r w:rsidR="00840BDC" w:rsidRPr="009C4985">
        <w:rPr>
          <w:rFonts w:asciiTheme="majorBidi" w:hAnsiTheme="majorBidi" w:cstheme="majorBidi" w:hint="cs"/>
          <w:b/>
          <w:bCs/>
          <w:sz w:val="30"/>
          <w:szCs w:val="30"/>
          <w:cs/>
          <w:lang w:val="en-US" w:eastAsia="en-US"/>
        </w:rPr>
        <w:t>.</w:t>
      </w:r>
      <w:r w:rsidR="00840BDC" w:rsidRPr="009C4985">
        <w:rPr>
          <w:rFonts w:asciiTheme="majorBidi" w:hAnsiTheme="majorBidi" w:cstheme="majorBidi"/>
          <w:b/>
          <w:bCs/>
          <w:sz w:val="30"/>
          <w:szCs w:val="30"/>
          <w:cs/>
          <w:lang w:val="en-US" w:eastAsia="en-US"/>
        </w:rPr>
        <w:tab/>
      </w:r>
      <w:r w:rsidRPr="009C4985">
        <w:rPr>
          <w:rFonts w:asciiTheme="majorBidi" w:hAnsiTheme="majorBidi" w:cstheme="majorBidi" w:hint="cs"/>
          <w:b/>
          <w:bCs/>
          <w:sz w:val="30"/>
          <w:szCs w:val="30"/>
          <w:cs/>
          <w:lang w:val="en-US" w:eastAsia="en-US"/>
        </w:rPr>
        <w:t>สินทรัพย์ทางการเงินหมุนเวียนอื่น</w:t>
      </w:r>
    </w:p>
    <w:p w14:paraId="1B2F4855" w14:textId="77777777" w:rsidR="00840BDC" w:rsidRPr="00FA3E0D" w:rsidRDefault="00840BDC" w:rsidP="00840BDC">
      <w:pPr>
        <w:pStyle w:val="BodyTextIndent"/>
        <w:ind w:left="720" w:hanging="294"/>
        <w:jc w:val="thaiDistribute"/>
        <w:rPr>
          <w:sz w:val="30"/>
          <w:szCs w:val="30"/>
        </w:rPr>
      </w:pPr>
      <w:r w:rsidRPr="00FA3E0D">
        <w:rPr>
          <w:sz w:val="30"/>
          <w:szCs w:val="30"/>
          <w:cs/>
        </w:rPr>
        <w:t>ประกอบด้วย</w:t>
      </w:r>
    </w:p>
    <w:tbl>
      <w:tblPr>
        <w:tblW w:w="9630" w:type="dxa"/>
        <w:tblInd w:w="468" w:type="dxa"/>
        <w:tblLook w:val="0000" w:firstRow="0" w:lastRow="0" w:firstColumn="0" w:lastColumn="0" w:noHBand="0" w:noVBand="0"/>
      </w:tblPr>
      <w:tblGrid>
        <w:gridCol w:w="3780"/>
        <w:gridCol w:w="1391"/>
        <w:gridCol w:w="1486"/>
        <w:gridCol w:w="1533"/>
        <w:gridCol w:w="1440"/>
      </w:tblGrid>
      <w:tr w:rsidR="00840BDC" w:rsidRPr="000E6C81" w14:paraId="501F8502" w14:textId="77777777" w:rsidTr="006B5A1D">
        <w:trPr>
          <w:cantSplit/>
          <w:tblHeader/>
        </w:trPr>
        <w:tc>
          <w:tcPr>
            <w:tcW w:w="3780" w:type="dxa"/>
            <w:tcBorders>
              <w:top w:val="nil"/>
              <w:left w:val="nil"/>
              <w:bottom w:val="nil"/>
              <w:right w:val="nil"/>
            </w:tcBorders>
          </w:tcPr>
          <w:p w14:paraId="7FF6955B" w14:textId="77777777" w:rsidR="00840BDC" w:rsidRPr="000E6C81" w:rsidRDefault="00840BDC" w:rsidP="006B5A1D">
            <w:pPr>
              <w:ind w:left="-108" w:right="-108"/>
              <w:jc w:val="center"/>
              <w:rPr>
                <w:sz w:val="30"/>
                <w:szCs w:val="30"/>
                <w:u w:val="single"/>
              </w:rPr>
            </w:pPr>
          </w:p>
        </w:tc>
        <w:tc>
          <w:tcPr>
            <w:tcW w:w="2877" w:type="dxa"/>
            <w:gridSpan w:val="2"/>
            <w:tcBorders>
              <w:top w:val="nil"/>
              <w:left w:val="nil"/>
              <w:bottom w:val="nil"/>
              <w:right w:val="nil"/>
            </w:tcBorders>
          </w:tcPr>
          <w:p w14:paraId="31CCB1E8" w14:textId="77777777" w:rsidR="00840BDC" w:rsidRPr="000E6C81" w:rsidRDefault="00840BDC" w:rsidP="006B5A1D">
            <w:pPr>
              <w:ind w:left="-108" w:right="-108"/>
              <w:jc w:val="center"/>
              <w:rPr>
                <w:sz w:val="30"/>
                <w:szCs w:val="30"/>
                <w:u w:val="single"/>
              </w:rPr>
            </w:pPr>
          </w:p>
        </w:tc>
        <w:tc>
          <w:tcPr>
            <w:tcW w:w="2973" w:type="dxa"/>
            <w:gridSpan w:val="2"/>
            <w:tcBorders>
              <w:top w:val="nil"/>
              <w:left w:val="nil"/>
              <w:bottom w:val="nil"/>
              <w:right w:val="nil"/>
            </w:tcBorders>
          </w:tcPr>
          <w:p w14:paraId="14D1CFD9" w14:textId="77777777" w:rsidR="00840BDC" w:rsidRPr="000E6C81" w:rsidRDefault="00840BDC" w:rsidP="006B5A1D">
            <w:pPr>
              <w:ind w:left="-108" w:right="-89"/>
              <w:jc w:val="right"/>
              <w:rPr>
                <w:sz w:val="30"/>
                <w:szCs w:val="30"/>
              </w:rPr>
            </w:pPr>
            <w:r w:rsidRPr="000E6C81">
              <w:rPr>
                <w:sz w:val="30"/>
                <w:szCs w:val="30"/>
                <w:cs/>
              </w:rPr>
              <w:t>(หน่วย : บาท)</w:t>
            </w:r>
          </w:p>
        </w:tc>
      </w:tr>
      <w:tr w:rsidR="00840BDC" w:rsidRPr="000E6C81" w14:paraId="090842C3" w14:textId="77777777" w:rsidTr="006B5A1D">
        <w:trPr>
          <w:cantSplit/>
          <w:tblHeader/>
        </w:trPr>
        <w:tc>
          <w:tcPr>
            <w:tcW w:w="3780" w:type="dxa"/>
            <w:tcBorders>
              <w:top w:val="nil"/>
              <w:left w:val="nil"/>
              <w:bottom w:val="nil"/>
              <w:right w:val="nil"/>
            </w:tcBorders>
          </w:tcPr>
          <w:p w14:paraId="643E7B03" w14:textId="77777777" w:rsidR="00840BDC" w:rsidRPr="000E6C81" w:rsidRDefault="00840BDC" w:rsidP="006B5A1D">
            <w:pPr>
              <w:ind w:left="-108" w:right="-108"/>
              <w:jc w:val="center"/>
              <w:rPr>
                <w:sz w:val="30"/>
                <w:szCs w:val="30"/>
                <w:u w:val="single"/>
              </w:rPr>
            </w:pPr>
            <w:r w:rsidRPr="000E6C81">
              <w:rPr>
                <w:sz w:val="30"/>
                <w:szCs w:val="30"/>
                <w:u w:val="single"/>
                <w:cs/>
              </w:rPr>
              <w:t>ประเภทรายการ</w:t>
            </w:r>
          </w:p>
        </w:tc>
        <w:tc>
          <w:tcPr>
            <w:tcW w:w="2877" w:type="dxa"/>
            <w:gridSpan w:val="2"/>
            <w:tcBorders>
              <w:top w:val="nil"/>
              <w:left w:val="nil"/>
              <w:bottom w:val="nil"/>
              <w:right w:val="nil"/>
            </w:tcBorders>
          </w:tcPr>
          <w:p w14:paraId="4C020166" w14:textId="77777777" w:rsidR="00840BDC" w:rsidRPr="000E6C81" w:rsidRDefault="00840BDC" w:rsidP="006B5A1D">
            <w:pPr>
              <w:ind w:left="-108" w:right="-108"/>
              <w:jc w:val="center"/>
              <w:rPr>
                <w:sz w:val="30"/>
                <w:szCs w:val="30"/>
                <w:u w:val="single"/>
              </w:rPr>
            </w:pPr>
            <w:r w:rsidRPr="000E6C81">
              <w:rPr>
                <w:sz w:val="30"/>
                <w:szCs w:val="30"/>
                <w:u w:val="single"/>
                <w:cs/>
              </w:rPr>
              <w:t>งบการเงินรวม</w:t>
            </w:r>
          </w:p>
        </w:tc>
        <w:tc>
          <w:tcPr>
            <w:tcW w:w="2973" w:type="dxa"/>
            <w:gridSpan w:val="2"/>
            <w:tcBorders>
              <w:top w:val="nil"/>
              <w:left w:val="nil"/>
              <w:bottom w:val="nil"/>
              <w:right w:val="nil"/>
            </w:tcBorders>
          </w:tcPr>
          <w:p w14:paraId="03FC81B2" w14:textId="77777777" w:rsidR="00840BDC" w:rsidRPr="000E6C81" w:rsidRDefault="00840BDC" w:rsidP="006B5A1D">
            <w:pPr>
              <w:ind w:left="-108" w:right="-108"/>
              <w:jc w:val="center"/>
              <w:rPr>
                <w:sz w:val="30"/>
                <w:szCs w:val="30"/>
                <w:u w:val="single"/>
              </w:rPr>
            </w:pPr>
            <w:r w:rsidRPr="000E6C81">
              <w:rPr>
                <w:sz w:val="30"/>
                <w:szCs w:val="30"/>
                <w:u w:val="single"/>
                <w:cs/>
              </w:rPr>
              <w:t>งบการเงินเฉพาะกิจการ</w:t>
            </w:r>
          </w:p>
        </w:tc>
      </w:tr>
      <w:tr w:rsidR="00840BDC" w:rsidRPr="000E6C81" w14:paraId="5846CDC3" w14:textId="77777777" w:rsidTr="006B5A1D">
        <w:trPr>
          <w:cantSplit/>
          <w:tblHeader/>
        </w:trPr>
        <w:tc>
          <w:tcPr>
            <w:tcW w:w="3780" w:type="dxa"/>
            <w:tcBorders>
              <w:top w:val="nil"/>
              <w:left w:val="nil"/>
              <w:bottom w:val="nil"/>
              <w:right w:val="nil"/>
            </w:tcBorders>
          </w:tcPr>
          <w:p w14:paraId="1CF5F60E" w14:textId="77777777" w:rsidR="00840BDC" w:rsidRPr="000E6C81" w:rsidRDefault="00840BDC" w:rsidP="006B5A1D">
            <w:pPr>
              <w:ind w:left="-108" w:right="-108"/>
              <w:rPr>
                <w:sz w:val="30"/>
                <w:szCs w:val="30"/>
              </w:rPr>
            </w:pPr>
          </w:p>
        </w:tc>
        <w:tc>
          <w:tcPr>
            <w:tcW w:w="2877" w:type="dxa"/>
            <w:gridSpan w:val="2"/>
            <w:tcBorders>
              <w:top w:val="nil"/>
              <w:left w:val="nil"/>
              <w:bottom w:val="nil"/>
              <w:right w:val="nil"/>
            </w:tcBorders>
          </w:tcPr>
          <w:p w14:paraId="22ED27F1" w14:textId="77777777" w:rsidR="00840BDC" w:rsidRPr="000E6C81" w:rsidRDefault="00840BDC" w:rsidP="006B5A1D">
            <w:pPr>
              <w:ind w:left="-108" w:right="-108"/>
              <w:jc w:val="center"/>
              <w:rPr>
                <w:sz w:val="30"/>
                <w:szCs w:val="30"/>
                <w:u w:val="single"/>
              </w:rPr>
            </w:pPr>
            <w:r w:rsidRPr="000E6C81">
              <w:rPr>
                <w:sz w:val="30"/>
                <w:szCs w:val="30"/>
                <w:u w:val="single"/>
                <w:cs/>
              </w:rPr>
              <w:t xml:space="preserve">ณ วันที่ </w:t>
            </w:r>
            <w:r w:rsidRPr="000E6C81">
              <w:rPr>
                <w:sz w:val="30"/>
                <w:szCs w:val="30"/>
                <w:u w:val="single"/>
              </w:rPr>
              <w:t xml:space="preserve">31 </w:t>
            </w:r>
            <w:r w:rsidRPr="000E6C81">
              <w:rPr>
                <w:sz w:val="30"/>
                <w:szCs w:val="30"/>
                <w:u w:val="single"/>
                <w:cs/>
              </w:rPr>
              <w:t>ธันวาคม</w:t>
            </w:r>
          </w:p>
        </w:tc>
        <w:tc>
          <w:tcPr>
            <w:tcW w:w="2973" w:type="dxa"/>
            <w:gridSpan w:val="2"/>
            <w:tcBorders>
              <w:top w:val="nil"/>
              <w:left w:val="nil"/>
              <w:bottom w:val="nil"/>
              <w:right w:val="nil"/>
            </w:tcBorders>
          </w:tcPr>
          <w:p w14:paraId="7F220C82" w14:textId="77777777" w:rsidR="00840BDC" w:rsidRPr="000E6C81" w:rsidRDefault="00840BDC" w:rsidP="006B5A1D">
            <w:pPr>
              <w:ind w:left="-108" w:right="-108"/>
              <w:jc w:val="center"/>
              <w:rPr>
                <w:sz w:val="30"/>
                <w:szCs w:val="30"/>
                <w:u w:val="single"/>
              </w:rPr>
            </w:pPr>
            <w:r w:rsidRPr="000E6C81">
              <w:rPr>
                <w:sz w:val="30"/>
                <w:szCs w:val="30"/>
                <w:u w:val="single"/>
                <w:cs/>
              </w:rPr>
              <w:t xml:space="preserve">ณ วันที่ </w:t>
            </w:r>
            <w:r w:rsidRPr="000E6C81">
              <w:rPr>
                <w:sz w:val="30"/>
                <w:szCs w:val="30"/>
                <w:u w:val="single"/>
              </w:rPr>
              <w:t xml:space="preserve">31 </w:t>
            </w:r>
            <w:r w:rsidRPr="000E6C81">
              <w:rPr>
                <w:sz w:val="30"/>
                <w:szCs w:val="30"/>
                <w:u w:val="single"/>
                <w:cs/>
              </w:rPr>
              <w:t>ธันวาคม</w:t>
            </w:r>
          </w:p>
        </w:tc>
      </w:tr>
      <w:tr w:rsidR="00840BDC" w:rsidRPr="000E6C81" w14:paraId="794523DF" w14:textId="77777777" w:rsidTr="006B5A1D">
        <w:trPr>
          <w:cantSplit/>
          <w:tblHeader/>
        </w:trPr>
        <w:tc>
          <w:tcPr>
            <w:tcW w:w="3780" w:type="dxa"/>
            <w:tcBorders>
              <w:top w:val="nil"/>
              <w:left w:val="nil"/>
              <w:bottom w:val="nil"/>
              <w:right w:val="nil"/>
            </w:tcBorders>
          </w:tcPr>
          <w:p w14:paraId="2F509978" w14:textId="77777777" w:rsidR="00840BDC" w:rsidRPr="000E6C81" w:rsidRDefault="00840BDC" w:rsidP="006B5A1D">
            <w:pPr>
              <w:ind w:left="-108" w:right="-108"/>
              <w:jc w:val="thaiDistribute"/>
              <w:rPr>
                <w:sz w:val="30"/>
                <w:szCs w:val="30"/>
              </w:rPr>
            </w:pPr>
          </w:p>
        </w:tc>
        <w:tc>
          <w:tcPr>
            <w:tcW w:w="1391" w:type="dxa"/>
            <w:tcBorders>
              <w:top w:val="nil"/>
              <w:left w:val="nil"/>
              <w:right w:val="nil"/>
            </w:tcBorders>
          </w:tcPr>
          <w:p w14:paraId="421C4C16" w14:textId="77777777" w:rsidR="00840BDC" w:rsidRPr="000E6C81" w:rsidRDefault="00840BDC" w:rsidP="006B5A1D">
            <w:pPr>
              <w:ind w:left="-108" w:right="-108"/>
              <w:jc w:val="center"/>
              <w:rPr>
                <w:sz w:val="30"/>
                <w:szCs w:val="30"/>
                <w:u w:val="single"/>
                <w:lang w:val="en-US"/>
              </w:rPr>
            </w:pPr>
            <w:r w:rsidRPr="000E6C81">
              <w:rPr>
                <w:sz w:val="30"/>
                <w:szCs w:val="30"/>
                <w:u w:val="single"/>
                <w:lang w:val="en-US"/>
              </w:rPr>
              <w:t>2563</w:t>
            </w:r>
          </w:p>
        </w:tc>
        <w:tc>
          <w:tcPr>
            <w:tcW w:w="1486" w:type="dxa"/>
            <w:tcBorders>
              <w:top w:val="nil"/>
              <w:left w:val="nil"/>
              <w:right w:val="nil"/>
            </w:tcBorders>
          </w:tcPr>
          <w:p w14:paraId="529FCA5F" w14:textId="77777777" w:rsidR="00840BDC" w:rsidRPr="000E6C81" w:rsidRDefault="00840BDC" w:rsidP="006B5A1D">
            <w:pPr>
              <w:ind w:left="-108" w:right="-108"/>
              <w:jc w:val="center"/>
              <w:rPr>
                <w:sz w:val="30"/>
                <w:szCs w:val="30"/>
                <w:u w:val="single"/>
                <w:lang w:val="en-US"/>
              </w:rPr>
            </w:pPr>
            <w:r w:rsidRPr="000E6C81">
              <w:rPr>
                <w:sz w:val="30"/>
                <w:szCs w:val="30"/>
                <w:u w:val="single"/>
              </w:rPr>
              <w:t>2562</w:t>
            </w:r>
          </w:p>
        </w:tc>
        <w:tc>
          <w:tcPr>
            <w:tcW w:w="1533" w:type="dxa"/>
            <w:tcBorders>
              <w:top w:val="nil"/>
              <w:left w:val="nil"/>
              <w:right w:val="nil"/>
            </w:tcBorders>
          </w:tcPr>
          <w:p w14:paraId="57238B4E" w14:textId="77777777" w:rsidR="00840BDC" w:rsidRPr="000E6C81" w:rsidRDefault="00840BDC" w:rsidP="006B5A1D">
            <w:pPr>
              <w:ind w:left="-108" w:right="-108"/>
              <w:jc w:val="center"/>
              <w:rPr>
                <w:sz w:val="30"/>
                <w:szCs w:val="30"/>
                <w:u w:val="single"/>
                <w:lang w:val="en-US"/>
              </w:rPr>
            </w:pPr>
            <w:r w:rsidRPr="000E6C81">
              <w:rPr>
                <w:sz w:val="30"/>
                <w:szCs w:val="30"/>
                <w:u w:val="single"/>
                <w:lang w:val="en-US"/>
              </w:rPr>
              <w:t>2563</w:t>
            </w:r>
          </w:p>
        </w:tc>
        <w:tc>
          <w:tcPr>
            <w:tcW w:w="1440" w:type="dxa"/>
            <w:tcBorders>
              <w:top w:val="nil"/>
              <w:left w:val="nil"/>
              <w:right w:val="nil"/>
            </w:tcBorders>
          </w:tcPr>
          <w:p w14:paraId="09A425A7" w14:textId="77777777" w:rsidR="00840BDC" w:rsidRPr="000E6C81" w:rsidRDefault="00840BDC" w:rsidP="006B5A1D">
            <w:pPr>
              <w:ind w:left="-108" w:right="-108"/>
              <w:jc w:val="center"/>
              <w:rPr>
                <w:sz w:val="30"/>
                <w:szCs w:val="30"/>
                <w:u w:val="single"/>
                <w:lang w:val="en-US"/>
              </w:rPr>
            </w:pPr>
            <w:r w:rsidRPr="000E6C81">
              <w:rPr>
                <w:sz w:val="30"/>
                <w:szCs w:val="30"/>
                <w:u w:val="single"/>
              </w:rPr>
              <w:t>2562</w:t>
            </w:r>
          </w:p>
        </w:tc>
      </w:tr>
      <w:tr w:rsidR="00840BDC" w:rsidRPr="000E6C81" w14:paraId="03EBA774" w14:textId="77777777" w:rsidTr="006B5A1D">
        <w:trPr>
          <w:cantSplit/>
          <w:tblHeader/>
        </w:trPr>
        <w:tc>
          <w:tcPr>
            <w:tcW w:w="3780" w:type="dxa"/>
          </w:tcPr>
          <w:p w14:paraId="6C7E28A8" w14:textId="77777777" w:rsidR="00840BDC" w:rsidRPr="000E6C81" w:rsidRDefault="00840BDC" w:rsidP="006B5A1D">
            <w:pPr>
              <w:spacing w:line="340" w:lineRule="exact"/>
              <w:ind w:left="72" w:right="1"/>
              <w:jc w:val="thaiDistribute"/>
              <w:rPr>
                <w:sz w:val="30"/>
                <w:szCs w:val="30"/>
                <w:cs/>
                <w:lang w:val="en-US"/>
              </w:rPr>
            </w:pPr>
            <w:r w:rsidRPr="000E6C81">
              <w:rPr>
                <w:sz w:val="30"/>
                <w:szCs w:val="30"/>
                <w:cs/>
                <w:lang w:val="en-US"/>
              </w:rPr>
              <w:t>เงินลงทุนในกองทุนเปิด</w:t>
            </w:r>
          </w:p>
        </w:tc>
        <w:tc>
          <w:tcPr>
            <w:tcW w:w="1391" w:type="dxa"/>
            <w:tcBorders>
              <w:top w:val="nil"/>
              <w:left w:val="nil"/>
              <w:right w:val="nil"/>
            </w:tcBorders>
          </w:tcPr>
          <w:p w14:paraId="3EEA9E9B" w14:textId="77777777" w:rsidR="00840BDC" w:rsidRPr="000E6C81" w:rsidRDefault="00840BDC" w:rsidP="006B5A1D">
            <w:pPr>
              <w:ind w:left="171" w:right="-27"/>
              <w:jc w:val="right"/>
              <w:rPr>
                <w:sz w:val="30"/>
                <w:szCs w:val="30"/>
              </w:rPr>
            </w:pPr>
            <w:r w:rsidRPr="000E6C81">
              <w:rPr>
                <w:sz w:val="30"/>
                <w:szCs w:val="30"/>
              </w:rPr>
              <w:t>-</w:t>
            </w:r>
          </w:p>
        </w:tc>
        <w:tc>
          <w:tcPr>
            <w:tcW w:w="1486" w:type="dxa"/>
            <w:tcBorders>
              <w:top w:val="nil"/>
              <w:left w:val="nil"/>
              <w:right w:val="nil"/>
            </w:tcBorders>
          </w:tcPr>
          <w:p w14:paraId="49D3779A" w14:textId="77777777" w:rsidR="00840BDC" w:rsidRPr="000E6C81" w:rsidRDefault="00840BDC" w:rsidP="006B5A1D">
            <w:pPr>
              <w:ind w:left="171" w:right="-27"/>
              <w:jc w:val="right"/>
              <w:rPr>
                <w:sz w:val="30"/>
                <w:szCs w:val="30"/>
              </w:rPr>
            </w:pPr>
            <w:r w:rsidRPr="000E6C81">
              <w:rPr>
                <w:sz w:val="30"/>
                <w:szCs w:val="30"/>
              </w:rPr>
              <w:t>1,025,804</w:t>
            </w:r>
          </w:p>
        </w:tc>
        <w:tc>
          <w:tcPr>
            <w:tcW w:w="1533" w:type="dxa"/>
            <w:tcBorders>
              <w:top w:val="nil"/>
              <w:left w:val="nil"/>
              <w:right w:val="nil"/>
            </w:tcBorders>
          </w:tcPr>
          <w:p w14:paraId="50A019DF" w14:textId="77777777" w:rsidR="00840BDC" w:rsidRPr="000E6C81" w:rsidRDefault="00840BDC" w:rsidP="006B5A1D">
            <w:pPr>
              <w:ind w:left="171" w:right="-27"/>
              <w:jc w:val="right"/>
              <w:rPr>
                <w:sz w:val="30"/>
                <w:szCs w:val="30"/>
              </w:rPr>
            </w:pPr>
            <w:r w:rsidRPr="000E6C81">
              <w:rPr>
                <w:sz w:val="30"/>
                <w:szCs w:val="30"/>
              </w:rPr>
              <w:t>-</w:t>
            </w:r>
          </w:p>
        </w:tc>
        <w:tc>
          <w:tcPr>
            <w:tcW w:w="1440" w:type="dxa"/>
            <w:tcBorders>
              <w:top w:val="nil"/>
              <w:left w:val="nil"/>
              <w:right w:val="nil"/>
            </w:tcBorders>
          </w:tcPr>
          <w:p w14:paraId="290D726E" w14:textId="77777777" w:rsidR="00840BDC" w:rsidRPr="000E6C81" w:rsidRDefault="00840BDC" w:rsidP="006B5A1D">
            <w:pPr>
              <w:ind w:left="171" w:right="-27"/>
              <w:jc w:val="right"/>
              <w:rPr>
                <w:sz w:val="30"/>
                <w:szCs w:val="30"/>
              </w:rPr>
            </w:pPr>
            <w:r w:rsidRPr="000E6C81">
              <w:rPr>
                <w:sz w:val="30"/>
                <w:szCs w:val="30"/>
              </w:rPr>
              <w:t>1,025,804</w:t>
            </w:r>
          </w:p>
        </w:tc>
      </w:tr>
      <w:tr w:rsidR="00840BDC" w:rsidRPr="000E6C81" w14:paraId="18495D81" w14:textId="77777777" w:rsidTr="006B5A1D">
        <w:trPr>
          <w:cantSplit/>
          <w:tblHeader/>
        </w:trPr>
        <w:tc>
          <w:tcPr>
            <w:tcW w:w="3780" w:type="dxa"/>
            <w:tcBorders>
              <w:top w:val="nil"/>
              <w:left w:val="nil"/>
              <w:bottom w:val="nil"/>
              <w:right w:val="nil"/>
            </w:tcBorders>
          </w:tcPr>
          <w:p w14:paraId="0283B72E" w14:textId="41542999" w:rsidR="00840BDC" w:rsidRPr="000E6C81" w:rsidRDefault="002D4B37" w:rsidP="006B5A1D">
            <w:pPr>
              <w:spacing w:line="340" w:lineRule="exact"/>
              <w:ind w:left="252" w:right="-108" w:hanging="180"/>
              <w:rPr>
                <w:sz w:val="30"/>
                <w:szCs w:val="30"/>
                <w:lang w:val="en-US"/>
              </w:rPr>
            </w:pPr>
            <w:r w:rsidRPr="000E6C81">
              <w:rPr>
                <w:sz w:val="30"/>
                <w:szCs w:val="30"/>
                <w:cs/>
                <w:lang w:val="en-US"/>
              </w:rPr>
              <w:t>เงินลงทุนใน</w:t>
            </w:r>
            <w:r w:rsidR="00840BDC" w:rsidRPr="000E6C81">
              <w:rPr>
                <w:sz w:val="30"/>
                <w:szCs w:val="30"/>
                <w:cs/>
                <w:lang w:val="en-US"/>
              </w:rPr>
              <w:t>ตราสารทุน</w:t>
            </w:r>
          </w:p>
        </w:tc>
        <w:tc>
          <w:tcPr>
            <w:tcW w:w="1391" w:type="dxa"/>
            <w:tcBorders>
              <w:top w:val="nil"/>
              <w:left w:val="nil"/>
              <w:bottom w:val="nil"/>
              <w:right w:val="nil"/>
            </w:tcBorders>
          </w:tcPr>
          <w:p w14:paraId="12170F5E" w14:textId="77777777" w:rsidR="00840BDC" w:rsidRPr="000E6C81" w:rsidRDefault="00840BDC" w:rsidP="006B5A1D">
            <w:pPr>
              <w:ind w:right="-27"/>
              <w:jc w:val="right"/>
              <w:rPr>
                <w:sz w:val="30"/>
                <w:szCs w:val="30"/>
                <w:cs/>
              </w:rPr>
            </w:pPr>
            <w:r w:rsidRPr="000E6C81">
              <w:rPr>
                <w:sz w:val="30"/>
                <w:szCs w:val="30"/>
              </w:rPr>
              <w:t>1,724,810</w:t>
            </w:r>
          </w:p>
        </w:tc>
        <w:tc>
          <w:tcPr>
            <w:tcW w:w="1486" w:type="dxa"/>
            <w:tcBorders>
              <w:top w:val="nil"/>
              <w:left w:val="nil"/>
              <w:bottom w:val="nil"/>
              <w:right w:val="nil"/>
            </w:tcBorders>
          </w:tcPr>
          <w:p w14:paraId="19B550B6" w14:textId="77777777" w:rsidR="00840BDC" w:rsidRPr="000E6C81" w:rsidRDefault="00840BDC" w:rsidP="006B5A1D">
            <w:pPr>
              <w:ind w:left="171" w:right="-27"/>
              <w:jc w:val="right"/>
              <w:rPr>
                <w:sz w:val="30"/>
                <w:szCs w:val="30"/>
              </w:rPr>
            </w:pPr>
            <w:r w:rsidRPr="000E6C81">
              <w:rPr>
                <w:sz w:val="30"/>
                <w:szCs w:val="30"/>
              </w:rPr>
              <w:t xml:space="preserve">      1,301,040</w:t>
            </w:r>
          </w:p>
        </w:tc>
        <w:tc>
          <w:tcPr>
            <w:tcW w:w="1533" w:type="dxa"/>
            <w:tcBorders>
              <w:top w:val="nil"/>
              <w:left w:val="nil"/>
              <w:bottom w:val="nil"/>
              <w:right w:val="nil"/>
            </w:tcBorders>
          </w:tcPr>
          <w:p w14:paraId="5BE60C24" w14:textId="77777777" w:rsidR="00840BDC" w:rsidRPr="000E6C81" w:rsidRDefault="00840BDC" w:rsidP="006B5A1D">
            <w:pPr>
              <w:ind w:left="171" w:right="-27"/>
              <w:jc w:val="right"/>
              <w:rPr>
                <w:sz w:val="30"/>
                <w:szCs w:val="30"/>
                <w:lang w:val="en-US"/>
              </w:rPr>
            </w:pPr>
            <w:r w:rsidRPr="000E6C81">
              <w:rPr>
                <w:sz w:val="30"/>
                <w:szCs w:val="30"/>
              </w:rPr>
              <w:t>1,724,810</w:t>
            </w:r>
          </w:p>
        </w:tc>
        <w:tc>
          <w:tcPr>
            <w:tcW w:w="1440" w:type="dxa"/>
            <w:tcBorders>
              <w:top w:val="nil"/>
              <w:left w:val="nil"/>
              <w:bottom w:val="nil"/>
              <w:right w:val="nil"/>
            </w:tcBorders>
          </w:tcPr>
          <w:p w14:paraId="236C997F" w14:textId="77777777" w:rsidR="00840BDC" w:rsidRPr="000E6C81" w:rsidRDefault="00840BDC" w:rsidP="006B5A1D">
            <w:pPr>
              <w:ind w:left="171" w:right="-27"/>
              <w:jc w:val="right"/>
              <w:rPr>
                <w:sz w:val="30"/>
                <w:szCs w:val="30"/>
              </w:rPr>
            </w:pPr>
            <w:r w:rsidRPr="000E6C81">
              <w:rPr>
                <w:sz w:val="30"/>
                <w:szCs w:val="30"/>
              </w:rPr>
              <w:t>1,301,040</w:t>
            </w:r>
          </w:p>
        </w:tc>
      </w:tr>
      <w:tr w:rsidR="00840BDC" w:rsidRPr="000E6C81" w14:paraId="4BFD9225" w14:textId="77777777" w:rsidTr="006B5A1D">
        <w:trPr>
          <w:cantSplit/>
          <w:tblHeader/>
        </w:trPr>
        <w:tc>
          <w:tcPr>
            <w:tcW w:w="3780" w:type="dxa"/>
            <w:tcBorders>
              <w:top w:val="nil"/>
              <w:left w:val="nil"/>
              <w:bottom w:val="nil"/>
              <w:right w:val="nil"/>
            </w:tcBorders>
          </w:tcPr>
          <w:p w14:paraId="5194D276" w14:textId="77777777" w:rsidR="00840BDC" w:rsidRPr="000E6C81" w:rsidRDefault="00840BDC" w:rsidP="006B5A1D">
            <w:pPr>
              <w:spacing w:line="320" w:lineRule="exact"/>
              <w:ind w:left="72" w:right="-108"/>
              <w:rPr>
                <w:sz w:val="30"/>
                <w:szCs w:val="30"/>
                <w:cs/>
                <w:lang w:val="en-US"/>
              </w:rPr>
            </w:pPr>
            <w:r w:rsidRPr="000E6C81">
              <w:rPr>
                <w:sz w:val="30"/>
                <w:szCs w:val="30"/>
                <w:cs/>
                <w:lang w:val="en-US"/>
              </w:rPr>
              <w:t xml:space="preserve">เงินฝากประจำอายุไม่เกิน </w:t>
            </w:r>
            <w:r w:rsidRPr="000E6C81">
              <w:rPr>
                <w:sz w:val="30"/>
                <w:szCs w:val="30"/>
                <w:lang w:val="en-US"/>
              </w:rPr>
              <w:t>12</w:t>
            </w:r>
            <w:r w:rsidRPr="000E6C81">
              <w:rPr>
                <w:sz w:val="30"/>
                <w:szCs w:val="30"/>
                <w:cs/>
                <w:lang w:val="en-US"/>
              </w:rPr>
              <w:t xml:space="preserve"> เดือน </w:t>
            </w:r>
          </w:p>
        </w:tc>
        <w:tc>
          <w:tcPr>
            <w:tcW w:w="1391" w:type="dxa"/>
            <w:tcBorders>
              <w:top w:val="nil"/>
              <w:left w:val="nil"/>
              <w:bottom w:val="single" w:sz="4" w:space="0" w:color="auto"/>
              <w:right w:val="nil"/>
            </w:tcBorders>
          </w:tcPr>
          <w:p w14:paraId="555AE656" w14:textId="77777777" w:rsidR="00840BDC" w:rsidRPr="000E6C81" w:rsidRDefault="00840BDC" w:rsidP="006B5A1D">
            <w:pPr>
              <w:ind w:left="171" w:right="-27"/>
              <w:jc w:val="right"/>
              <w:rPr>
                <w:sz w:val="30"/>
                <w:szCs w:val="30"/>
                <w:cs/>
              </w:rPr>
            </w:pPr>
            <w:r w:rsidRPr="000E6C81">
              <w:rPr>
                <w:sz w:val="30"/>
                <w:szCs w:val="30"/>
              </w:rPr>
              <w:t>-</w:t>
            </w:r>
          </w:p>
        </w:tc>
        <w:tc>
          <w:tcPr>
            <w:tcW w:w="1486" w:type="dxa"/>
            <w:tcBorders>
              <w:top w:val="nil"/>
              <w:left w:val="nil"/>
              <w:bottom w:val="single" w:sz="4" w:space="0" w:color="auto"/>
              <w:right w:val="nil"/>
            </w:tcBorders>
          </w:tcPr>
          <w:p w14:paraId="1B43598C" w14:textId="77777777" w:rsidR="00840BDC" w:rsidRPr="000E6C81" w:rsidRDefault="00840BDC" w:rsidP="006B5A1D">
            <w:pPr>
              <w:ind w:right="-27"/>
              <w:jc w:val="right"/>
              <w:rPr>
                <w:sz w:val="30"/>
                <w:szCs w:val="30"/>
              </w:rPr>
            </w:pPr>
            <w:r w:rsidRPr="000E6C81">
              <w:rPr>
                <w:sz w:val="30"/>
                <w:szCs w:val="30"/>
                <w:cs/>
              </w:rPr>
              <w:t>2</w:t>
            </w:r>
            <w:r w:rsidRPr="000E6C81">
              <w:rPr>
                <w:sz w:val="30"/>
                <w:szCs w:val="30"/>
              </w:rPr>
              <w:t>,</w:t>
            </w:r>
            <w:r w:rsidRPr="000E6C81">
              <w:rPr>
                <w:sz w:val="30"/>
                <w:szCs w:val="30"/>
                <w:cs/>
              </w:rPr>
              <w:t>059</w:t>
            </w:r>
            <w:r w:rsidRPr="000E6C81">
              <w:rPr>
                <w:sz w:val="30"/>
                <w:szCs w:val="30"/>
              </w:rPr>
              <w:t>,</w:t>
            </w:r>
            <w:r w:rsidRPr="000E6C81">
              <w:rPr>
                <w:sz w:val="30"/>
                <w:szCs w:val="30"/>
                <w:cs/>
              </w:rPr>
              <w:t>841</w:t>
            </w:r>
          </w:p>
        </w:tc>
        <w:tc>
          <w:tcPr>
            <w:tcW w:w="1533" w:type="dxa"/>
            <w:tcBorders>
              <w:top w:val="nil"/>
              <w:left w:val="nil"/>
              <w:bottom w:val="single" w:sz="4" w:space="0" w:color="auto"/>
              <w:right w:val="nil"/>
            </w:tcBorders>
          </w:tcPr>
          <w:p w14:paraId="01CEFD58" w14:textId="77777777" w:rsidR="00840BDC" w:rsidRPr="000E6C81" w:rsidRDefault="00840BDC" w:rsidP="006B5A1D">
            <w:pPr>
              <w:ind w:left="171" w:right="-27"/>
              <w:jc w:val="right"/>
              <w:rPr>
                <w:sz w:val="30"/>
                <w:szCs w:val="30"/>
              </w:rPr>
            </w:pPr>
            <w:r w:rsidRPr="000E6C81">
              <w:rPr>
                <w:sz w:val="30"/>
                <w:szCs w:val="30"/>
              </w:rPr>
              <w:t>-</w:t>
            </w:r>
          </w:p>
        </w:tc>
        <w:tc>
          <w:tcPr>
            <w:tcW w:w="1440" w:type="dxa"/>
            <w:tcBorders>
              <w:top w:val="nil"/>
              <w:left w:val="nil"/>
              <w:bottom w:val="single" w:sz="4" w:space="0" w:color="auto"/>
              <w:right w:val="nil"/>
            </w:tcBorders>
          </w:tcPr>
          <w:p w14:paraId="7CD9D642" w14:textId="77777777" w:rsidR="00840BDC" w:rsidRPr="000E6C81" w:rsidRDefault="00840BDC" w:rsidP="006B5A1D">
            <w:pPr>
              <w:ind w:right="-27"/>
              <w:jc w:val="right"/>
              <w:rPr>
                <w:sz w:val="30"/>
                <w:szCs w:val="30"/>
              </w:rPr>
            </w:pPr>
            <w:r w:rsidRPr="000E6C81">
              <w:rPr>
                <w:sz w:val="30"/>
                <w:szCs w:val="30"/>
              </w:rPr>
              <w:t>-</w:t>
            </w:r>
          </w:p>
        </w:tc>
      </w:tr>
      <w:tr w:rsidR="00840BDC" w:rsidRPr="000E6C81" w14:paraId="72D343D9" w14:textId="77777777" w:rsidTr="006B5A1D">
        <w:trPr>
          <w:cantSplit/>
          <w:tblHeader/>
        </w:trPr>
        <w:tc>
          <w:tcPr>
            <w:tcW w:w="3780" w:type="dxa"/>
            <w:tcBorders>
              <w:top w:val="nil"/>
              <w:left w:val="nil"/>
              <w:right w:val="nil"/>
            </w:tcBorders>
          </w:tcPr>
          <w:p w14:paraId="59DC830F" w14:textId="77777777" w:rsidR="00840BDC" w:rsidRPr="000E6C81" w:rsidRDefault="00840BDC" w:rsidP="006B5A1D">
            <w:pPr>
              <w:ind w:right="-108" w:firstLine="81"/>
              <w:jc w:val="thaiDistribute"/>
              <w:rPr>
                <w:sz w:val="30"/>
                <w:szCs w:val="30"/>
                <w:cs/>
              </w:rPr>
            </w:pPr>
            <w:r w:rsidRPr="000E6C81">
              <w:rPr>
                <w:sz w:val="30"/>
                <w:szCs w:val="30"/>
                <w:cs/>
              </w:rPr>
              <w:tab/>
              <w:t>รวม</w:t>
            </w:r>
          </w:p>
        </w:tc>
        <w:tc>
          <w:tcPr>
            <w:tcW w:w="1391" w:type="dxa"/>
            <w:tcBorders>
              <w:top w:val="single" w:sz="4" w:space="0" w:color="auto"/>
              <w:left w:val="nil"/>
              <w:bottom w:val="double" w:sz="4" w:space="0" w:color="auto"/>
              <w:right w:val="nil"/>
            </w:tcBorders>
          </w:tcPr>
          <w:p w14:paraId="7B9CCCAF" w14:textId="77777777" w:rsidR="00840BDC" w:rsidRPr="000E6C81" w:rsidRDefault="00840BDC" w:rsidP="006B5A1D">
            <w:pPr>
              <w:ind w:left="171" w:right="-27"/>
              <w:jc w:val="right"/>
              <w:rPr>
                <w:sz w:val="30"/>
                <w:szCs w:val="30"/>
                <w:cs/>
              </w:rPr>
            </w:pPr>
            <w:r w:rsidRPr="000E6C81">
              <w:rPr>
                <w:sz w:val="30"/>
                <w:szCs w:val="30"/>
              </w:rPr>
              <w:t>1,724,810</w:t>
            </w:r>
          </w:p>
        </w:tc>
        <w:tc>
          <w:tcPr>
            <w:tcW w:w="1486" w:type="dxa"/>
            <w:tcBorders>
              <w:top w:val="single" w:sz="4" w:space="0" w:color="auto"/>
              <w:left w:val="nil"/>
              <w:bottom w:val="double" w:sz="4" w:space="0" w:color="auto"/>
              <w:right w:val="nil"/>
            </w:tcBorders>
          </w:tcPr>
          <w:p w14:paraId="4965478A" w14:textId="77777777" w:rsidR="00840BDC" w:rsidRPr="000E6C81" w:rsidRDefault="00840BDC" w:rsidP="006B5A1D">
            <w:pPr>
              <w:ind w:left="171" w:right="-27"/>
              <w:jc w:val="right"/>
              <w:rPr>
                <w:sz w:val="30"/>
                <w:szCs w:val="30"/>
              </w:rPr>
            </w:pPr>
            <w:r w:rsidRPr="000E6C81">
              <w:rPr>
                <w:sz w:val="30"/>
                <w:szCs w:val="30"/>
              </w:rPr>
              <w:t>4,386,685</w:t>
            </w:r>
          </w:p>
        </w:tc>
        <w:tc>
          <w:tcPr>
            <w:tcW w:w="1533" w:type="dxa"/>
            <w:tcBorders>
              <w:top w:val="single" w:sz="4" w:space="0" w:color="auto"/>
              <w:left w:val="nil"/>
              <w:bottom w:val="double" w:sz="4" w:space="0" w:color="auto"/>
              <w:right w:val="nil"/>
            </w:tcBorders>
          </w:tcPr>
          <w:p w14:paraId="4D765D9C" w14:textId="77777777" w:rsidR="00840BDC" w:rsidRPr="000E6C81" w:rsidRDefault="00840BDC" w:rsidP="006B5A1D">
            <w:pPr>
              <w:ind w:left="171" w:right="-27"/>
              <w:jc w:val="right"/>
              <w:rPr>
                <w:sz w:val="30"/>
                <w:szCs w:val="30"/>
              </w:rPr>
            </w:pPr>
            <w:r w:rsidRPr="000E6C81">
              <w:rPr>
                <w:sz w:val="30"/>
                <w:szCs w:val="30"/>
              </w:rPr>
              <w:t>1,724,810</w:t>
            </w:r>
          </w:p>
        </w:tc>
        <w:tc>
          <w:tcPr>
            <w:tcW w:w="1440" w:type="dxa"/>
            <w:tcBorders>
              <w:top w:val="single" w:sz="4" w:space="0" w:color="auto"/>
              <w:left w:val="nil"/>
              <w:bottom w:val="double" w:sz="4" w:space="0" w:color="auto"/>
              <w:right w:val="nil"/>
            </w:tcBorders>
          </w:tcPr>
          <w:p w14:paraId="50F219C4" w14:textId="77777777" w:rsidR="00840BDC" w:rsidRPr="000E6C81" w:rsidRDefault="00840BDC" w:rsidP="006B5A1D">
            <w:pPr>
              <w:ind w:left="171" w:right="-27"/>
              <w:jc w:val="right"/>
              <w:rPr>
                <w:sz w:val="30"/>
                <w:szCs w:val="30"/>
              </w:rPr>
            </w:pPr>
            <w:r w:rsidRPr="000E6C81">
              <w:rPr>
                <w:sz w:val="30"/>
                <w:szCs w:val="30"/>
              </w:rPr>
              <w:t>2,326,844</w:t>
            </w:r>
          </w:p>
        </w:tc>
      </w:tr>
      <w:tr w:rsidR="00840BDC" w:rsidRPr="000E6C81" w14:paraId="0BD1310E" w14:textId="77777777" w:rsidTr="006B5A1D">
        <w:trPr>
          <w:cantSplit/>
          <w:trHeight w:val="141"/>
        </w:trPr>
        <w:tc>
          <w:tcPr>
            <w:tcW w:w="3780" w:type="dxa"/>
            <w:tcBorders>
              <w:top w:val="nil"/>
              <w:left w:val="nil"/>
              <w:bottom w:val="nil"/>
              <w:right w:val="nil"/>
            </w:tcBorders>
          </w:tcPr>
          <w:p w14:paraId="2DDEDF42" w14:textId="77777777" w:rsidR="00840BDC" w:rsidRPr="000E6C81" w:rsidRDefault="00840BDC" w:rsidP="006B5A1D">
            <w:pPr>
              <w:ind w:left="171" w:right="-108" w:hanging="246"/>
              <w:rPr>
                <w:sz w:val="30"/>
                <w:szCs w:val="30"/>
                <w:cs/>
              </w:rPr>
            </w:pPr>
          </w:p>
        </w:tc>
        <w:tc>
          <w:tcPr>
            <w:tcW w:w="1391" w:type="dxa"/>
            <w:tcBorders>
              <w:top w:val="double" w:sz="4" w:space="0" w:color="auto"/>
              <w:left w:val="nil"/>
              <w:right w:val="nil"/>
            </w:tcBorders>
          </w:tcPr>
          <w:p w14:paraId="5A27B187" w14:textId="77777777" w:rsidR="00840BDC" w:rsidRPr="000E6C81" w:rsidRDefault="00840BDC" w:rsidP="006B5A1D">
            <w:pPr>
              <w:ind w:left="-63" w:right="-18"/>
              <w:jc w:val="right"/>
              <w:rPr>
                <w:sz w:val="30"/>
                <w:szCs w:val="30"/>
                <w:cs/>
              </w:rPr>
            </w:pPr>
          </w:p>
        </w:tc>
        <w:tc>
          <w:tcPr>
            <w:tcW w:w="1486" w:type="dxa"/>
            <w:tcBorders>
              <w:top w:val="double" w:sz="4" w:space="0" w:color="auto"/>
              <w:left w:val="nil"/>
              <w:right w:val="nil"/>
            </w:tcBorders>
          </w:tcPr>
          <w:p w14:paraId="3FD27DFB" w14:textId="77777777" w:rsidR="00840BDC" w:rsidRPr="000E6C81" w:rsidRDefault="00840BDC" w:rsidP="006B5A1D">
            <w:pPr>
              <w:ind w:left="-63" w:right="-18"/>
              <w:jc w:val="right"/>
              <w:rPr>
                <w:sz w:val="30"/>
                <w:szCs w:val="30"/>
                <w:cs/>
              </w:rPr>
            </w:pPr>
          </w:p>
        </w:tc>
        <w:tc>
          <w:tcPr>
            <w:tcW w:w="1533" w:type="dxa"/>
            <w:tcBorders>
              <w:top w:val="double" w:sz="4" w:space="0" w:color="auto"/>
              <w:left w:val="nil"/>
              <w:right w:val="nil"/>
            </w:tcBorders>
          </w:tcPr>
          <w:p w14:paraId="0937DC48" w14:textId="77777777" w:rsidR="00840BDC" w:rsidRPr="000E6C81" w:rsidRDefault="00840BDC" w:rsidP="006B5A1D">
            <w:pPr>
              <w:ind w:left="-81" w:right="-27"/>
              <w:jc w:val="right"/>
              <w:rPr>
                <w:sz w:val="30"/>
                <w:szCs w:val="30"/>
                <w:cs/>
              </w:rPr>
            </w:pPr>
          </w:p>
        </w:tc>
        <w:tc>
          <w:tcPr>
            <w:tcW w:w="1440" w:type="dxa"/>
            <w:tcBorders>
              <w:top w:val="double" w:sz="4" w:space="0" w:color="auto"/>
              <w:left w:val="nil"/>
              <w:right w:val="nil"/>
            </w:tcBorders>
          </w:tcPr>
          <w:p w14:paraId="3F0A5E51" w14:textId="77777777" w:rsidR="00840BDC" w:rsidRPr="000E6C81" w:rsidRDefault="00840BDC" w:rsidP="006B5A1D">
            <w:pPr>
              <w:ind w:left="-81" w:right="-27"/>
              <w:jc w:val="right"/>
              <w:rPr>
                <w:sz w:val="30"/>
                <w:szCs w:val="30"/>
                <w:cs/>
              </w:rPr>
            </w:pPr>
          </w:p>
        </w:tc>
      </w:tr>
    </w:tbl>
    <w:p w14:paraId="7353A194" w14:textId="77777777" w:rsidR="00840BDC" w:rsidRPr="00FA3E0D" w:rsidRDefault="00840BDC" w:rsidP="00840BDC">
      <w:pPr>
        <w:pStyle w:val="BodyTextIndent"/>
        <w:ind w:left="567" w:hanging="11"/>
        <w:jc w:val="thaiDistribute"/>
        <w:rPr>
          <w:sz w:val="30"/>
          <w:szCs w:val="30"/>
        </w:rPr>
      </w:pPr>
      <w:r w:rsidRPr="00FA3E0D">
        <w:rPr>
          <w:sz w:val="30"/>
          <w:szCs w:val="30"/>
          <w:cs/>
        </w:rPr>
        <w:t xml:space="preserve">ณ วันที่ </w:t>
      </w:r>
      <w:r w:rsidRPr="00FA3E0D">
        <w:rPr>
          <w:sz w:val="30"/>
          <w:szCs w:val="30"/>
        </w:rPr>
        <w:t xml:space="preserve">31 </w:t>
      </w:r>
      <w:r w:rsidRPr="00FA3E0D">
        <w:rPr>
          <w:sz w:val="30"/>
          <w:szCs w:val="30"/>
          <w:cs/>
        </w:rPr>
        <w:t xml:space="preserve">ธันวาคม </w:t>
      </w:r>
      <w:r w:rsidRPr="00FA3E0D">
        <w:rPr>
          <w:sz w:val="30"/>
          <w:szCs w:val="30"/>
        </w:rPr>
        <w:t>2562</w:t>
      </w:r>
      <w:r w:rsidRPr="00FA3E0D">
        <w:rPr>
          <w:sz w:val="30"/>
          <w:szCs w:val="30"/>
          <w:cs/>
        </w:rPr>
        <w:t xml:space="preserve"> เงินฝากประจำของบริษัทย่อยกับธนาคารพาณิชย์แห่งหนึ่ง จำนวน </w:t>
      </w:r>
      <w:r w:rsidRPr="00FA3E0D">
        <w:rPr>
          <w:sz w:val="30"/>
          <w:szCs w:val="30"/>
        </w:rPr>
        <w:t>2.06</w:t>
      </w:r>
      <w:r w:rsidRPr="00FA3E0D">
        <w:rPr>
          <w:sz w:val="30"/>
          <w:szCs w:val="30"/>
          <w:cs/>
        </w:rPr>
        <w:t xml:space="preserve"> ล้านบาท เป็นเงินฝากอายุ </w:t>
      </w:r>
      <w:r w:rsidRPr="00FA3E0D">
        <w:rPr>
          <w:sz w:val="30"/>
          <w:szCs w:val="30"/>
        </w:rPr>
        <w:t xml:space="preserve">12 </w:t>
      </w:r>
      <w:r w:rsidRPr="00FA3E0D">
        <w:rPr>
          <w:sz w:val="30"/>
          <w:szCs w:val="30"/>
          <w:cs/>
        </w:rPr>
        <w:t xml:space="preserve">เดือน อัตราดอกเบี้ยร้อยละ </w:t>
      </w:r>
      <w:r w:rsidRPr="00FA3E0D">
        <w:rPr>
          <w:sz w:val="30"/>
          <w:szCs w:val="30"/>
        </w:rPr>
        <w:t xml:space="preserve">1.50 </w:t>
      </w:r>
      <w:r w:rsidRPr="00FA3E0D">
        <w:rPr>
          <w:sz w:val="30"/>
          <w:szCs w:val="30"/>
          <w:cs/>
        </w:rPr>
        <w:t>ต่อปี</w:t>
      </w:r>
      <w:r w:rsidRPr="00FA3E0D">
        <w:rPr>
          <w:rFonts w:hint="cs"/>
          <w:sz w:val="30"/>
          <w:szCs w:val="30"/>
          <w:cs/>
        </w:rPr>
        <w:t xml:space="preserve"> (</w:t>
      </w:r>
      <w:r w:rsidRPr="00FA3E0D">
        <w:rPr>
          <w:sz w:val="30"/>
          <w:szCs w:val="30"/>
        </w:rPr>
        <w:t xml:space="preserve">2563: </w:t>
      </w:r>
      <w:r w:rsidRPr="00FA3E0D">
        <w:rPr>
          <w:rFonts w:hint="cs"/>
          <w:sz w:val="30"/>
          <w:szCs w:val="30"/>
          <w:cs/>
        </w:rPr>
        <w:t>ไม่มี</w:t>
      </w:r>
      <w:r w:rsidRPr="00FA3E0D">
        <w:rPr>
          <w:sz w:val="30"/>
          <w:szCs w:val="30"/>
        </w:rPr>
        <w:t>)</w:t>
      </w:r>
    </w:p>
    <w:p w14:paraId="6A6A8D25" w14:textId="77777777" w:rsidR="00840BDC" w:rsidRPr="00FA3E0D" w:rsidRDefault="00840BDC" w:rsidP="00840BDC">
      <w:pPr>
        <w:ind w:left="360" w:firstLine="720"/>
        <w:jc w:val="thaiDistribute"/>
        <w:rPr>
          <w:spacing w:val="-6"/>
          <w:sz w:val="20"/>
          <w:szCs w:val="20"/>
          <w:lang w:val="en-US"/>
        </w:rPr>
      </w:pPr>
    </w:p>
    <w:p w14:paraId="14B5B151" w14:textId="77777777" w:rsidR="00840BDC" w:rsidRDefault="00840BDC" w:rsidP="00840BDC">
      <w:pPr>
        <w:suppressAutoHyphens w:val="0"/>
        <w:overflowPunct/>
        <w:autoSpaceDE/>
        <w:autoSpaceDN/>
        <w:spacing w:after="160" w:line="259" w:lineRule="auto"/>
        <w:textAlignment w:val="auto"/>
        <w:rPr>
          <w:spacing w:val="-6"/>
          <w:sz w:val="30"/>
          <w:szCs w:val="30"/>
          <w:cs/>
        </w:rPr>
      </w:pPr>
      <w:r>
        <w:rPr>
          <w:spacing w:val="-6"/>
          <w:sz w:val="30"/>
          <w:szCs w:val="30"/>
          <w:cs/>
        </w:rPr>
        <w:br w:type="page"/>
      </w:r>
    </w:p>
    <w:p w14:paraId="196020FB" w14:textId="4D6FA876" w:rsidR="00840BDC" w:rsidRPr="00FA3E0D" w:rsidRDefault="00840BDC" w:rsidP="00840BDC">
      <w:pPr>
        <w:ind w:left="360" w:firstLine="180"/>
        <w:jc w:val="thaiDistribute"/>
        <w:rPr>
          <w:spacing w:val="-6"/>
          <w:sz w:val="30"/>
          <w:szCs w:val="30"/>
          <w:lang w:val="en-US"/>
        </w:rPr>
      </w:pPr>
      <w:r w:rsidRPr="00FA3E0D">
        <w:rPr>
          <w:spacing w:val="-6"/>
          <w:sz w:val="30"/>
          <w:szCs w:val="30"/>
          <w:cs/>
        </w:rPr>
        <w:lastRenderedPageBreak/>
        <w:t xml:space="preserve">ณ วันที่ </w:t>
      </w:r>
      <w:r w:rsidRPr="00FA3E0D">
        <w:rPr>
          <w:spacing w:val="-6"/>
          <w:sz w:val="30"/>
          <w:szCs w:val="30"/>
          <w:lang w:val="en-US"/>
        </w:rPr>
        <w:t>31</w:t>
      </w:r>
      <w:r w:rsidRPr="00FA3E0D">
        <w:rPr>
          <w:spacing w:val="-6"/>
          <w:sz w:val="30"/>
          <w:szCs w:val="30"/>
          <w:cs/>
          <w:lang w:val="en-US"/>
        </w:rPr>
        <w:t xml:space="preserve"> ธันวาคม </w:t>
      </w:r>
      <w:r w:rsidRPr="00FA3E0D">
        <w:rPr>
          <w:spacing w:val="-6"/>
          <w:sz w:val="30"/>
          <w:szCs w:val="30"/>
          <w:lang w:val="en-US"/>
        </w:rPr>
        <w:t xml:space="preserve">2563 </w:t>
      </w:r>
      <w:r w:rsidRPr="00FA3E0D">
        <w:rPr>
          <w:spacing w:val="-6"/>
          <w:sz w:val="30"/>
          <w:szCs w:val="30"/>
          <w:cs/>
          <w:lang w:val="en-US"/>
        </w:rPr>
        <w:t xml:space="preserve">และ </w:t>
      </w:r>
      <w:r w:rsidRPr="00FA3E0D">
        <w:rPr>
          <w:spacing w:val="-6"/>
          <w:sz w:val="30"/>
          <w:szCs w:val="30"/>
          <w:lang w:val="en-US"/>
        </w:rPr>
        <w:t xml:space="preserve">2562 </w:t>
      </w:r>
      <w:r w:rsidR="006F4392">
        <w:rPr>
          <w:rFonts w:hint="cs"/>
          <w:sz w:val="30"/>
          <w:szCs w:val="30"/>
          <w:cs/>
          <w:lang w:val="en-US"/>
        </w:rPr>
        <w:t>เงินลงทุนใน</w:t>
      </w:r>
      <w:r w:rsidR="000E6C81" w:rsidRPr="00FA3E0D">
        <w:rPr>
          <w:rFonts w:hint="cs"/>
          <w:sz w:val="30"/>
          <w:szCs w:val="30"/>
          <w:cs/>
          <w:lang w:val="en-US"/>
        </w:rPr>
        <w:t>กองทุนเปิด</w:t>
      </w:r>
      <w:r w:rsidR="000E6C81">
        <w:rPr>
          <w:rFonts w:hint="cs"/>
          <w:sz w:val="30"/>
          <w:szCs w:val="30"/>
          <w:cs/>
          <w:lang w:val="en-US"/>
        </w:rPr>
        <w:t>และ</w:t>
      </w:r>
      <w:r w:rsidR="000E6C81" w:rsidRPr="000E6C81">
        <w:rPr>
          <w:sz w:val="30"/>
          <w:szCs w:val="30"/>
          <w:cs/>
          <w:lang w:val="en-US"/>
        </w:rPr>
        <w:t>ตราสารทุน</w:t>
      </w:r>
      <w:r w:rsidRPr="00FA3E0D">
        <w:rPr>
          <w:spacing w:val="-6"/>
          <w:sz w:val="30"/>
          <w:szCs w:val="30"/>
          <w:cs/>
          <w:lang w:val="en-US"/>
        </w:rPr>
        <w:t xml:space="preserve"> มีรายละเอียดดังนี้</w:t>
      </w:r>
    </w:p>
    <w:tbl>
      <w:tblPr>
        <w:tblW w:w="9432" w:type="dxa"/>
        <w:tblInd w:w="468" w:type="dxa"/>
        <w:tblLayout w:type="fixed"/>
        <w:tblLook w:val="0000" w:firstRow="0" w:lastRow="0" w:firstColumn="0" w:lastColumn="0" w:noHBand="0" w:noVBand="0"/>
      </w:tblPr>
      <w:tblGrid>
        <w:gridCol w:w="5742"/>
        <w:gridCol w:w="1890"/>
        <w:gridCol w:w="1800"/>
      </w:tblGrid>
      <w:tr w:rsidR="00840BDC" w:rsidRPr="00FA3E0D" w14:paraId="5BDF2F34" w14:textId="77777777" w:rsidTr="006B5A1D">
        <w:trPr>
          <w:cantSplit/>
          <w:trHeight w:val="333"/>
          <w:tblHeader/>
        </w:trPr>
        <w:tc>
          <w:tcPr>
            <w:tcW w:w="5742" w:type="dxa"/>
            <w:tcBorders>
              <w:top w:val="nil"/>
              <w:left w:val="nil"/>
              <w:bottom w:val="nil"/>
              <w:right w:val="nil"/>
            </w:tcBorders>
          </w:tcPr>
          <w:p w14:paraId="17DE0BA3" w14:textId="77777777" w:rsidR="00840BDC" w:rsidRPr="00FA3E0D" w:rsidRDefault="00840BDC" w:rsidP="006B5A1D">
            <w:pPr>
              <w:tabs>
                <w:tab w:val="left" w:pos="450"/>
              </w:tabs>
              <w:ind w:left="-108" w:right="-108"/>
              <w:rPr>
                <w:sz w:val="30"/>
                <w:szCs w:val="30"/>
              </w:rPr>
            </w:pPr>
          </w:p>
        </w:tc>
        <w:tc>
          <w:tcPr>
            <w:tcW w:w="3690" w:type="dxa"/>
            <w:gridSpan w:val="2"/>
            <w:tcBorders>
              <w:top w:val="nil"/>
              <w:left w:val="nil"/>
              <w:bottom w:val="nil"/>
              <w:right w:val="nil"/>
            </w:tcBorders>
          </w:tcPr>
          <w:p w14:paraId="3C712682" w14:textId="77777777" w:rsidR="00840BDC" w:rsidRPr="00FA3E0D" w:rsidRDefault="00840BDC" w:rsidP="006B5A1D">
            <w:pPr>
              <w:ind w:left="-108" w:right="-84"/>
              <w:jc w:val="right"/>
              <w:rPr>
                <w:sz w:val="30"/>
                <w:szCs w:val="30"/>
                <w:cs/>
                <w:lang w:val="en-US"/>
              </w:rPr>
            </w:pPr>
            <w:r w:rsidRPr="00FA3E0D">
              <w:rPr>
                <w:sz w:val="30"/>
                <w:szCs w:val="30"/>
                <w:cs/>
              </w:rPr>
              <w:t xml:space="preserve">(หน่วย </w:t>
            </w:r>
            <w:r w:rsidRPr="00FA3E0D">
              <w:rPr>
                <w:sz w:val="30"/>
                <w:szCs w:val="30"/>
                <w:cs/>
                <w:lang w:val="en-US"/>
              </w:rPr>
              <w:t>: บาท)</w:t>
            </w:r>
          </w:p>
        </w:tc>
      </w:tr>
      <w:tr w:rsidR="00840BDC" w:rsidRPr="00FA3E0D" w14:paraId="3E3BF3C8" w14:textId="77777777" w:rsidTr="006B5A1D">
        <w:trPr>
          <w:cantSplit/>
          <w:trHeight w:val="333"/>
          <w:tblHeader/>
        </w:trPr>
        <w:tc>
          <w:tcPr>
            <w:tcW w:w="5742" w:type="dxa"/>
            <w:tcBorders>
              <w:top w:val="nil"/>
              <w:left w:val="nil"/>
              <w:bottom w:val="nil"/>
              <w:right w:val="nil"/>
            </w:tcBorders>
          </w:tcPr>
          <w:p w14:paraId="1C22BFE6" w14:textId="77777777" w:rsidR="00840BDC" w:rsidRPr="00FA3E0D" w:rsidRDefault="00840BDC" w:rsidP="006B5A1D">
            <w:pPr>
              <w:tabs>
                <w:tab w:val="left" w:pos="450"/>
              </w:tabs>
              <w:ind w:left="-108" w:right="-108"/>
              <w:rPr>
                <w:sz w:val="30"/>
                <w:szCs w:val="30"/>
              </w:rPr>
            </w:pPr>
          </w:p>
        </w:tc>
        <w:tc>
          <w:tcPr>
            <w:tcW w:w="3690" w:type="dxa"/>
            <w:gridSpan w:val="2"/>
            <w:tcBorders>
              <w:top w:val="nil"/>
              <w:left w:val="nil"/>
              <w:bottom w:val="nil"/>
              <w:right w:val="nil"/>
            </w:tcBorders>
          </w:tcPr>
          <w:p w14:paraId="7C28A481" w14:textId="77777777" w:rsidR="00840BDC" w:rsidRPr="00FA3E0D" w:rsidRDefault="00840BDC" w:rsidP="006B5A1D">
            <w:pPr>
              <w:ind w:left="-108" w:right="-108"/>
              <w:jc w:val="center"/>
              <w:rPr>
                <w:sz w:val="30"/>
                <w:szCs w:val="30"/>
                <w:u w:val="single"/>
              </w:rPr>
            </w:pPr>
            <w:r w:rsidRPr="00FA3E0D">
              <w:rPr>
                <w:sz w:val="30"/>
                <w:szCs w:val="30"/>
                <w:u w:val="single"/>
                <w:cs/>
              </w:rPr>
              <w:t>งบการเงินรวมและงบการเงินเฉพาะกิจการ</w:t>
            </w:r>
          </w:p>
        </w:tc>
      </w:tr>
      <w:tr w:rsidR="00840BDC" w:rsidRPr="00FA3E0D" w14:paraId="749EB1B5" w14:textId="77777777" w:rsidTr="006B5A1D">
        <w:trPr>
          <w:cantSplit/>
          <w:trHeight w:val="333"/>
          <w:tblHeader/>
        </w:trPr>
        <w:tc>
          <w:tcPr>
            <w:tcW w:w="5742" w:type="dxa"/>
            <w:tcBorders>
              <w:top w:val="nil"/>
              <w:left w:val="nil"/>
              <w:bottom w:val="nil"/>
              <w:right w:val="nil"/>
            </w:tcBorders>
          </w:tcPr>
          <w:p w14:paraId="1D041082" w14:textId="77777777" w:rsidR="00840BDC" w:rsidRPr="00FA3E0D" w:rsidRDefault="00840BDC" w:rsidP="006B5A1D">
            <w:pPr>
              <w:tabs>
                <w:tab w:val="left" w:pos="450"/>
              </w:tabs>
              <w:ind w:left="-108" w:right="-108"/>
              <w:rPr>
                <w:sz w:val="30"/>
                <w:szCs w:val="30"/>
              </w:rPr>
            </w:pPr>
          </w:p>
        </w:tc>
        <w:tc>
          <w:tcPr>
            <w:tcW w:w="3690" w:type="dxa"/>
            <w:gridSpan w:val="2"/>
            <w:tcBorders>
              <w:top w:val="nil"/>
              <w:left w:val="nil"/>
              <w:bottom w:val="nil"/>
              <w:right w:val="nil"/>
            </w:tcBorders>
          </w:tcPr>
          <w:p w14:paraId="3FF9FE54" w14:textId="77777777" w:rsidR="00840BDC" w:rsidRPr="00FA3E0D" w:rsidRDefault="00840BDC" w:rsidP="006B5A1D">
            <w:pPr>
              <w:ind w:left="-108" w:right="-108"/>
              <w:jc w:val="center"/>
              <w:rPr>
                <w:sz w:val="30"/>
                <w:szCs w:val="30"/>
                <w:u w:val="single"/>
                <w:cs/>
                <w:lang w:val="en-US"/>
              </w:rPr>
            </w:pPr>
            <w:r w:rsidRPr="00FA3E0D">
              <w:rPr>
                <w:sz w:val="30"/>
                <w:szCs w:val="30"/>
                <w:u w:val="single"/>
                <w:cs/>
                <w:lang w:val="en-US"/>
              </w:rPr>
              <w:t xml:space="preserve">ณ วันที่ </w:t>
            </w:r>
            <w:r w:rsidRPr="00FA3E0D">
              <w:rPr>
                <w:sz w:val="30"/>
                <w:szCs w:val="30"/>
                <w:u w:val="single"/>
              </w:rPr>
              <w:t xml:space="preserve">31 </w:t>
            </w:r>
            <w:r w:rsidRPr="00FA3E0D">
              <w:rPr>
                <w:sz w:val="30"/>
                <w:szCs w:val="30"/>
                <w:u w:val="single"/>
                <w:cs/>
              </w:rPr>
              <w:t>ธันวาคม</w:t>
            </w:r>
          </w:p>
        </w:tc>
      </w:tr>
      <w:tr w:rsidR="00840BDC" w:rsidRPr="00FA3E0D" w14:paraId="1731A31E" w14:textId="77777777" w:rsidTr="006B5A1D">
        <w:trPr>
          <w:trHeight w:val="410"/>
          <w:tblHeader/>
        </w:trPr>
        <w:tc>
          <w:tcPr>
            <w:tcW w:w="5742" w:type="dxa"/>
            <w:tcBorders>
              <w:top w:val="nil"/>
              <w:left w:val="nil"/>
              <w:bottom w:val="nil"/>
              <w:right w:val="nil"/>
            </w:tcBorders>
          </w:tcPr>
          <w:p w14:paraId="07145AC1" w14:textId="77777777" w:rsidR="00840BDC" w:rsidRPr="00FA3E0D" w:rsidRDefault="00840BDC" w:rsidP="006B5A1D">
            <w:pPr>
              <w:tabs>
                <w:tab w:val="left" w:pos="450"/>
              </w:tabs>
              <w:ind w:left="-108" w:right="-108" w:firstLine="1170"/>
              <w:rPr>
                <w:sz w:val="30"/>
                <w:szCs w:val="30"/>
              </w:rPr>
            </w:pPr>
          </w:p>
        </w:tc>
        <w:tc>
          <w:tcPr>
            <w:tcW w:w="1890" w:type="dxa"/>
            <w:tcBorders>
              <w:top w:val="nil"/>
              <w:left w:val="nil"/>
              <w:bottom w:val="nil"/>
              <w:right w:val="nil"/>
            </w:tcBorders>
          </w:tcPr>
          <w:p w14:paraId="32EA441A" w14:textId="77777777" w:rsidR="00840BDC" w:rsidRPr="00FA3E0D" w:rsidRDefault="00840BDC" w:rsidP="006B5A1D">
            <w:pPr>
              <w:ind w:left="-62" w:right="-108"/>
              <w:jc w:val="center"/>
              <w:rPr>
                <w:sz w:val="30"/>
                <w:szCs w:val="30"/>
                <w:u w:val="single"/>
              </w:rPr>
            </w:pPr>
            <w:r w:rsidRPr="00FA3E0D">
              <w:rPr>
                <w:sz w:val="30"/>
                <w:szCs w:val="30"/>
                <w:u w:val="single"/>
              </w:rPr>
              <w:t>2563</w:t>
            </w:r>
          </w:p>
        </w:tc>
        <w:tc>
          <w:tcPr>
            <w:tcW w:w="1800" w:type="dxa"/>
            <w:tcBorders>
              <w:top w:val="nil"/>
              <w:left w:val="nil"/>
              <w:bottom w:val="nil"/>
              <w:right w:val="nil"/>
            </w:tcBorders>
          </w:tcPr>
          <w:p w14:paraId="604376CE" w14:textId="77777777" w:rsidR="00840BDC" w:rsidRPr="00FA3E0D" w:rsidRDefault="00840BDC" w:rsidP="006B5A1D">
            <w:pPr>
              <w:ind w:left="-62" w:right="-85"/>
              <w:jc w:val="center"/>
              <w:rPr>
                <w:sz w:val="30"/>
                <w:szCs w:val="30"/>
                <w:u w:val="single"/>
              </w:rPr>
            </w:pPr>
            <w:r w:rsidRPr="00FA3E0D">
              <w:rPr>
                <w:sz w:val="30"/>
                <w:szCs w:val="30"/>
                <w:u w:val="single"/>
              </w:rPr>
              <w:t>2562</w:t>
            </w:r>
          </w:p>
        </w:tc>
      </w:tr>
      <w:tr w:rsidR="00840BDC" w:rsidRPr="00FA3E0D" w14:paraId="33DB9457" w14:textId="77777777" w:rsidTr="006B5A1D">
        <w:trPr>
          <w:trHeight w:val="410"/>
        </w:trPr>
        <w:tc>
          <w:tcPr>
            <w:tcW w:w="5742" w:type="dxa"/>
          </w:tcPr>
          <w:p w14:paraId="664B670D" w14:textId="7482393C" w:rsidR="00840BDC" w:rsidRPr="00FA3E0D" w:rsidRDefault="00840BDC" w:rsidP="006B5A1D">
            <w:pPr>
              <w:spacing w:line="340" w:lineRule="exact"/>
              <w:ind w:left="72" w:right="-108"/>
              <w:rPr>
                <w:sz w:val="30"/>
                <w:szCs w:val="30"/>
                <w:lang w:val="en-US"/>
              </w:rPr>
            </w:pPr>
            <w:r w:rsidRPr="00FA3E0D">
              <w:rPr>
                <w:rFonts w:hint="cs"/>
                <w:sz w:val="30"/>
                <w:szCs w:val="30"/>
                <w:cs/>
                <w:lang w:val="en-US"/>
              </w:rPr>
              <w:t>กองทุนเปิด</w:t>
            </w:r>
            <w:r w:rsidRPr="00FA3E0D">
              <w:rPr>
                <w:sz w:val="30"/>
                <w:szCs w:val="30"/>
                <w:cs/>
                <w:lang w:val="en-US"/>
              </w:rPr>
              <w:t xml:space="preserve"> </w:t>
            </w:r>
            <w:r w:rsidR="008A48D0">
              <w:rPr>
                <w:sz w:val="30"/>
                <w:szCs w:val="30"/>
                <w:cs/>
                <w:lang w:val="en-US"/>
              </w:rPr>
              <w:t>–</w:t>
            </w:r>
            <w:r w:rsidRPr="00FA3E0D">
              <w:rPr>
                <w:sz w:val="30"/>
                <w:szCs w:val="30"/>
                <w:cs/>
                <w:lang w:val="en-US"/>
              </w:rPr>
              <w:t xml:space="preserve"> ราคาทุน</w:t>
            </w:r>
          </w:p>
        </w:tc>
        <w:tc>
          <w:tcPr>
            <w:tcW w:w="1890" w:type="dxa"/>
            <w:tcBorders>
              <w:top w:val="nil"/>
              <w:left w:val="nil"/>
              <w:bottom w:val="nil"/>
              <w:right w:val="nil"/>
            </w:tcBorders>
          </w:tcPr>
          <w:p w14:paraId="75BD3D8E" w14:textId="77777777" w:rsidR="00840BDC" w:rsidRPr="00FA3E0D" w:rsidRDefault="00840BDC" w:rsidP="006B5A1D">
            <w:pPr>
              <w:ind w:left="171" w:right="-27"/>
              <w:jc w:val="right"/>
              <w:rPr>
                <w:sz w:val="30"/>
                <w:szCs w:val="30"/>
              </w:rPr>
            </w:pPr>
            <w:r w:rsidRPr="00FA3E0D">
              <w:rPr>
                <w:sz w:val="30"/>
                <w:szCs w:val="30"/>
              </w:rPr>
              <w:t>-</w:t>
            </w:r>
          </w:p>
        </w:tc>
        <w:tc>
          <w:tcPr>
            <w:tcW w:w="1800" w:type="dxa"/>
            <w:tcBorders>
              <w:top w:val="nil"/>
              <w:left w:val="nil"/>
              <w:bottom w:val="nil"/>
              <w:right w:val="nil"/>
            </w:tcBorders>
          </w:tcPr>
          <w:p w14:paraId="77EF56A3" w14:textId="77777777" w:rsidR="00840BDC" w:rsidRPr="00FA3E0D" w:rsidRDefault="00840BDC" w:rsidP="006B5A1D">
            <w:pPr>
              <w:ind w:left="171" w:right="-27"/>
              <w:jc w:val="right"/>
              <w:rPr>
                <w:sz w:val="30"/>
                <w:szCs w:val="30"/>
              </w:rPr>
            </w:pPr>
            <w:r w:rsidRPr="00FA3E0D">
              <w:rPr>
                <w:sz w:val="30"/>
                <w:szCs w:val="30"/>
              </w:rPr>
              <w:t>985,732</w:t>
            </w:r>
          </w:p>
        </w:tc>
      </w:tr>
      <w:tr w:rsidR="00840BDC" w:rsidRPr="00FA3E0D" w14:paraId="3D93C907" w14:textId="77777777" w:rsidTr="006B5A1D">
        <w:trPr>
          <w:trHeight w:val="410"/>
        </w:trPr>
        <w:tc>
          <w:tcPr>
            <w:tcW w:w="5742" w:type="dxa"/>
          </w:tcPr>
          <w:p w14:paraId="09D6A174" w14:textId="77777777" w:rsidR="00840BDC" w:rsidRPr="00FA3E0D" w:rsidRDefault="00840BDC" w:rsidP="006B5A1D">
            <w:pPr>
              <w:spacing w:line="340" w:lineRule="exact"/>
              <w:ind w:left="518" w:right="-108" w:hanging="450"/>
              <w:rPr>
                <w:sz w:val="30"/>
                <w:szCs w:val="30"/>
                <w:lang w:val="en-US"/>
              </w:rPr>
            </w:pPr>
            <w:r w:rsidRPr="00FA3E0D">
              <w:rPr>
                <w:rFonts w:hint="cs"/>
                <w:sz w:val="30"/>
                <w:szCs w:val="30"/>
                <w:u w:val="single"/>
                <w:cs/>
                <w:lang w:val="en-US"/>
              </w:rPr>
              <w:t>บวก</w:t>
            </w:r>
            <w:r w:rsidRPr="00FA3E0D">
              <w:rPr>
                <w:sz w:val="30"/>
                <w:szCs w:val="30"/>
                <w:cs/>
                <w:lang w:val="en-US"/>
              </w:rPr>
              <w:t xml:space="preserve"> </w:t>
            </w:r>
            <w:r w:rsidRPr="00FA3E0D">
              <w:rPr>
                <w:rFonts w:hint="cs"/>
                <w:sz w:val="30"/>
                <w:szCs w:val="30"/>
                <w:cs/>
                <w:lang w:val="en-US"/>
              </w:rPr>
              <w:t xml:space="preserve"> กำไร</w:t>
            </w:r>
            <w:r w:rsidRPr="00FA3E0D">
              <w:rPr>
                <w:sz w:val="30"/>
                <w:szCs w:val="30"/>
                <w:cs/>
                <w:lang w:val="en-US"/>
              </w:rPr>
              <w:t>ที่ยังไม่เกิดขึ้นจริงจากการเปลี่ยนแปลงมูลค่าเงินล</w:t>
            </w:r>
            <w:r w:rsidRPr="00FA3E0D">
              <w:rPr>
                <w:rFonts w:hint="cs"/>
                <w:sz w:val="30"/>
                <w:szCs w:val="30"/>
                <w:cs/>
                <w:lang w:val="en-US"/>
              </w:rPr>
              <w:t>งทุนในกองทุนเปิด</w:t>
            </w:r>
            <w:r w:rsidRPr="00FA3E0D">
              <w:rPr>
                <w:sz w:val="30"/>
                <w:szCs w:val="30"/>
                <w:lang w:val="en-US"/>
              </w:rPr>
              <w:t>-</w:t>
            </w:r>
            <w:r w:rsidRPr="00FA3E0D">
              <w:rPr>
                <w:rFonts w:hint="cs"/>
                <w:sz w:val="30"/>
                <w:szCs w:val="30"/>
                <w:cs/>
                <w:lang w:val="en-US"/>
              </w:rPr>
              <w:t>ส</w:t>
            </w:r>
            <w:r w:rsidRPr="00FA3E0D">
              <w:rPr>
                <w:sz w:val="30"/>
                <w:szCs w:val="30"/>
                <w:cs/>
                <w:lang w:val="en-US"/>
              </w:rPr>
              <w:t>ะสม</w:t>
            </w:r>
          </w:p>
        </w:tc>
        <w:tc>
          <w:tcPr>
            <w:tcW w:w="1890" w:type="dxa"/>
            <w:tcBorders>
              <w:top w:val="nil"/>
              <w:left w:val="nil"/>
              <w:right w:val="nil"/>
            </w:tcBorders>
          </w:tcPr>
          <w:p w14:paraId="09FC9C70" w14:textId="77777777" w:rsidR="00840BDC" w:rsidRDefault="00840BDC" w:rsidP="006B5A1D">
            <w:pPr>
              <w:ind w:left="171" w:right="-27"/>
              <w:jc w:val="right"/>
              <w:rPr>
                <w:sz w:val="30"/>
                <w:szCs w:val="30"/>
              </w:rPr>
            </w:pPr>
          </w:p>
          <w:p w14:paraId="3B0A1821" w14:textId="77777777" w:rsidR="00840BDC" w:rsidRPr="00FA3E0D" w:rsidRDefault="00840BDC" w:rsidP="006B5A1D">
            <w:pPr>
              <w:ind w:left="171" w:right="-27"/>
              <w:jc w:val="right"/>
              <w:rPr>
                <w:sz w:val="30"/>
                <w:szCs w:val="30"/>
              </w:rPr>
            </w:pPr>
            <w:r w:rsidRPr="00FA3E0D">
              <w:rPr>
                <w:sz w:val="30"/>
                <w:szCs w:val="30"/>
              </w:rPr>
              <w:t>-</w:t>
            </w:r>
          </w:p>
        </w:tc>
        <w:tc>
          <w:tcPr>
            <w:tcW w:w="1800" w:type="dxa"/>
            <w:tcBorders>
              <w:top w:val="nil"/>
              <w:left w:val="nil"/>
              <w:right w:val="nil"/>
            </w:tcBorders>
          </w:tcPr>
          <w:p w14:paraId="0D4C809C" w14:textId="77777777" w:rsidR="00840BDC" w:rsidRDefault="00840BDC" w:rsidP="006B5A1D">
            <w:pPr>
              <w:ind w:left="171" w:right="-27"/>
              <w:jc w:val="right"/>
              <w:rPr>
                <w:sz w:val="30"/>
                <w:szCs w:val="30"/>
              </w:rPr>
            </w:pPr>
          </w:p>
          <w:p w14:paraId="4AEE9340" w14:textId="77777777" w:rsidR="00840BDC" w:rsidRPr="00FA3E0D" w:rsidRDefault="00840BDC" w:rsidP="006B5A1D">
            <w:pPr>
              <w:ind w:left="171" w:right="-27"/>
              <w:jc w:val="right"/>
              <w:rPr>
                <w:sz w:val="30"/>
                <w:szCs w:val="30"/>
              </w:rPr>
            </w:pPr>
            <w:r w:rsidRPr="00FA3E0D">
              <w:rPr>
                <w:sz w:val="30"/>
                <w:szCs w:val="30"/>
              </w:rPr>
              <w:t>40,072</w:t>
            </w:r>
          </w:p>
        </w:tc>
      </w:tr>
      <w:tr w:rsidR="00840BDC" w:rsidRPr="00FA3E0D" w14:paraId="640FE161" w14:textId="77777777" w:rsidTr="006B5A1D">
        <w:trPr>
          <w:trHeight w:val="410"/>
        </w:trPr>
        <w:tc>
          <w:tcPr>
            <w:tcW w:w="5742" w:type="dxa"/>
          </w:tcPr>
          <w:p w14:paraId="6993F605" w14:textId="77E0E425" w:rsidR="00840BDC" w:rsidRPr="00FA3E0D" w:rsidRDefault="00840BDC" w:rsidP="006B5A1D">
            <w:pPr>
              <w:spacing w:line="320" w:lineRule="exact"/>
              <w:ind w:left="72"/>
              <w:jc w:val="thaiDistribute"/>
              <w:rPr>
                <w:sz w:val="30"/>
                <w:szCs w:val="30"/>
                <w:cs/>
                <w:lang w:val="en-US"/>
              </w:rPr>
            </w:pPr>
            <w:r w:rsidRPr="00FA3E0D">
              <w:rPr>
                <w:sz w:val="30"/>
                <w:szCs w:val="30"/>
                <w:cs/>
                <w:lang w:val="en-US"/>
              </w:rPr>
              <w:t xml:space="preserve">มูลค่ายุติธรรม </w:t>
            </w:r>
            <w:r w:rsidR="008A48D0">
              <w:rPr>
                <w:sz w:val="30"/>
                <w:szCs w:val="30"/>
                <w:cs/>
                <w:lang w:val="en-US"/>
              </w:rPr>
              <w:t>–</w:t>
            </w:r>
            <w:r w:rsidRPr="00FA3E0D">
              <w:rPr>
                <w:sz w:val="30"/>
                <w:szCs w:val="30"/>
                <w:cs/>
                <w:lang w:val="en-US"/>
              </w:rPr>
              <w:t xml:space="preserve"> สุทธิ</w:t>
            </w:r>
          </w:p>
        </w:tc>
        <w:tc>
          <w:tcPr>
            <w:tcW w:w="1890" w:type="dxa"/>
            <w:tcBorders>
              <w:top w:val="single" w:sz="4" w:space="0" w:color="auto"/>
              <w:left w:val="nil"/>
              <w:bottom w:val="single" w:sz="4" w:space="0" w:color="auto"/>
              <w:right w:val="nil"/>
            </w:tcBorders>
          </w:tcPr>
          <w:p w14:paraId="6C520DE8" w14:textId="77777777" w:rsidR="00840BDC" w:rsidRPr="00FA3E0D" w:rsidRDefault="00840BDC" w:rsidP="006B5A1D">
            <w:pPr>
              <w:ind w:left="171" w:right="-27"/>
              <w:jc w:val="right"/>
              <w:rPr>
                <w:sz w:val="30"/>
                <w:szCs w:val="30"/>
              </w:rPr>
            </w:pPr>
            <w:r w:rsidRPr="00FA3E0D">
              <w:rPr>
                <w:sz w:val="30"/>
                <w:szCs w:val="30"/>
              </w:rPr>
              <w:t>-</w:t>
            </w:r>
          </w:p>
        </w:tc>
        <w:tc>
          <w:tcPr>
            <w:tcW w:w="1800" w:type="dxa"/>
            <w:tcBorders>
              <w:top w:val="single" w:sz="4" w:space="0" w:color="auto"/>
              <w:left w:val="nil"/>
              <w:bottom w:val="single" w:sz="4" w:space="0" w:color="auto"/>
              <w:right w:val="nil"/>
            </w:tcBorders>
          </w:tcPr>
          <w:p w14:paraId="22EC734C" w14:textId="77777777" w:rsidR="00840BDC" w:rsidRPr="00FA3E0D" w:rsidRDefault="00840BDC" w:rsidP="006B5A1D">
            <w:pPr>
              <w:ind w:left="171" w:right="-27"/>
              <w:jc w:val="right"/>
              <w:rPr>
                <w:sz w:val="30"/>
                <w:szCs w:val="30"/>
              </w:rPr>
            </w:pPr>
            <w:r w:rsidRPr="00FA3E0D">
              <w:rPr>
                <w:sz w:val="30"/>
                <w:szCs w:val="30"/>
              </w:rPr>
              <w:t>1,025,804</w:t>
            </w:r>
          </w:p>
        </w:tc>
      </w:tr>
      <w:tr w:rsidR="00840BDC" w:rsidRPr="00FA3E0D" w14:paraId="35087CE5" w14:textId="77777777" w:rsidTr="006B5A1D">
        <w:trPr>
          <w:trHeight w:val="410"/>
        </w:trPr>
        <w:tc>
          <w:tcPr>
            <w:tcW w:w="5742" w:type="dxa"/>
          </w:tcPr>
          <w:p w14:paraId="50463DF9" w14:textId="77777777" w:rsidR="00840BDC" w:rsidRPr="00FA3E0D" w:rsidRDefault="00840BDC" w:rsidP="006B5A1D">
            <w:pPr>
              <w:spacing w:line="320" w:lineRule="exact"/>
              <w:ind w:left="72"/>
              <w:jc w:val="thaiDistribute"/>
              <w:rPr>
                <w:sz w:val="20"/>
                <w:szCs w:val="20"/>
                <w:cs/>
                <w:lang w:val="en-US"/>
              </w:rPr>
            </w:pPr>
          </w:p>
        </w:tc>
        <w:tc>
          <w:tcPr>
            <w:tcW w:w="1890" w:type="dxa"/>
            <w:tcBorders>
              <w:top w:val="single" w:sz="4" w:space="0" w:color="auto"/>
              <w:left w:val="nil"/>
              <w:right w:val="nil"/>
            </w:tcBorders>
          </w:tcPr>
          <w:p w14:paraId="31C45D56" w14:textId="77777777" w:rsidR="00840BDC" w:rsidRPr="00FA3E0D" w:rsidRDefault="00840BDC" w:rsidP="006B5A1D">
            <w:pPr>
              <w:ind w:left="-62" w:right="140"/>
              <w:jc w:val="right"/>
              <w:rPr>
                <w:sz w:val="20"/>
                <w:szCs w:val="20"/>
              </w:rPr>
            </w:pPr>
          </w:p>
        </w:tc>
        <w:tc>
          <w:tcPr>
            <w:tcW w:w="1800" w:type="dxa"/>
            <w:tcBorders>
              <w:top w:val="single" w:sz="4" w:space="0" w:color="auto"/>
              <w:left w:val="nil"/>
              <w:right w:val="nil"/>
            </w:tcBorders>
          </w:tcPr>
          <w:p w14:paraId="553D8AF3" w14:textId="77777777" w:rsidR="00840BDC" w:rsidRPr="00FA3E0D" w:rsidRDefault="00840BDC" w:rsidP="006B5A1D">
            <w:pPr>
              <w:ind w:left="-62" w:right="140"/>
              <w:jc w:val="right"/>
              <w:rPr>
                <w:sz w:val="20"/>
                <w:szCs w:val="20"/>
              </w:rPr>
            </w:pPr>
          </w:p>
        </w:tc>
      </w:tr>
      <w:tr w:rsidR="00840BDC" w:rsidRPr="00FA3E0D" w14:paraId="4F057F5D" w14:textId="77777777" w:rsidTr="006B5A1D">
        <w:trPr>
          <w:trHeight w:val="289"/>
        </w:trPr>
        <w:tc>
          <w:tcPr>
            <w:tcW w:w="5742" w:type="dxa"/>
          </w:tcPr>
          <w:p w14:paraId="21AC3742" w14:textId="4C2CAC43" w:rsidR="00840BDC" w:rsidRPr="00FA3E0D" w:rsidRDefault="00840BDC" w:rsidP="006B5A1D">
            <w:pPr>
              <w:spacing w:line="340" w:lineRule="exact"/>
              <w:ind w:left="72" w:right="-108"/>
              <w:rPr>
                <w:sz w:val="30"/>
                <w:szCs w:val="30"/>
                <w:lang w:val="en-US"/>
              </w:rPr>
            </w:pPr>
            <w:r w:rsidRPr="00FA3E0D">
              <w:rPr>
                <w:sz w:val="30"/>
                <w:szCs w:val="30"/>
                <w:cs/>
                <w:lang w:val="en-US"/>
              </w:rPr>
              <w:t xml:space="preserve">ตราสารทุน </w:t>
            </w:r>
            <w:r w:rsidR="008A48D0">
              <w:rPr>
                <w:sz w:val="30"/>
                <w:szCs w:val="30"/>
                <w:cs/>
                <w:lang w:val="en-US"/>
              </w:rPr>
              <w:t>–</w:t>
            </w:r>
            <w:r w:rsidRPr="00FA3E0D">
              <w:rPr>
                <w:sz w:val="30"/>
                <w:szCs w:val="30"/>
                <w:cs/>
                <w:lang w:val="en-US"/>
              </w:rPr>
              <w:t xml:space="preserve"> ราคาทุน</w:t>
            </w:r>
          </w:p>
        </w:tc>
        <w:tc>
          <w:tcPr>
            <w:tcW w:w="1890" w:type="dxa"/>
            <w:tcBorders>
              <w:top w:val="nil"/>
              <w:left w:val="nil"/>
              <w:right w:val="nil"/>
            </w:tcBorders>
          </w:tcPr>
          <w:p w14:paraId="66D09F30" w14:textId="77777777" w:rsidR="00840BDC" w:rsidRPr="00FA3E0D" w:rsidRDefault="00840BDC" w:rsidP="006B5A1D">
            <w:pPr>
              <w:ind w:left="171" w:right="-27"/>
              <w:jc w:val="right"/>
              <w:rPr>
                <w:sz w:val="30"/>
                <w:szCs w:val="30"/>
                <w:cs/>
              </w:rPr>
            </w:pPr>
            <w:r w:rsidRPr="00FA3E0D">
              <w:rPr>
                <w:sz w:val="30"/>
                <w:szCs w:val="30"/>
              </w:rPr>
              <w:t>6,554,940</w:t>
            </w:r>
          </w:p>
        </w:tc>
        <w:tc>
          <w:tcPr>
            <w:tcW w:w="1800" w:type="dxa"/>
            <w:tcBorders>
              <w:top w:val="nil"/>
              <w:left w:val="nil"/>
              <w:right w:val="nil"/>
            </w:tcBorders>
          </w:tcPr>
          <w:p w14:paraId="6C77E7D3" w14:textId="77777777" w:rsidR="00840BDC" w:rsidRPr="00FA3E0D" w:rsidRDefault="00840BDC" w:rsidP="006B5A1D">
            <w:pPr>
              <w:ind w:left="171" w:right="-27"/>
              <w:jc w:val="right"/>
              <w:rPr>
                <w:sz w:val="30"/>
                <w:szCs w:val="30"/>
              </w:rPr>
            </w:pPr>
            <w:r w:rsidRPr="00FA3E0D">
              <w:rPr>
                <w:sz w:val="30"/>
                <w:szCs w:val="30"/>
              </w:rPr>
              <w:t>6,554,940</w:t>
            </w:r>
          </w:p>
        </w:tc>
      </w:tr>
      <w:tr w:rsidR="00840BDC" w:rsidRPr="00FA3E0D" w14:paraId="7F339BFC" w14:textId="77777777" w:rsidTr="006B5A1D">
        <w:trPr>
          <w:trHeight w:val="289"/>
        </w:trPr>
        <w:tc>
          <w:tcPr>
            <w:tcW w:w="5742" w:type="dxa"/>
          </w:tcPr>
          <w:p w14:paraId="20F3FA6A" w14:textId="0DE177B0" w:rsidR="00840BDC" w:rsidRPr="00FA3E0D" w:rsidRDefault="00840BDC" w:rsidP="006B5A1D">
            <w:pPr>
              <w:spacing w:line="340" w:lineRule="exact"/>
              <w:ind w:left="428" w:right="-108" w:hanging="360"/>
              <w:rPr>
                <w:sz w:val="30"/>
                <w:szCs w:val="30"/>
                <w:lang w:val="en-US"/>
              </w:rPr>
            </w:pPr>
            <w:r w:rsidRPr="00FA3E0D">
              <w:rPr>
                <w:sz w:val="30"/>
                <w:szCs w:val="30"/>
                <w:u w:val="single"/>
                <w:cs/>
                <w:lang w:val="en-US"/>
              </w:rPr>
              <w:t>หัก</w:t>
            </w:r>
            <w:r w:rsidRPr="00FA3E0D">
              <w:rPr>
                <w:sz w:val="30"/>
                <w:szCs w:val="30"/>
                <w:cs/>
                <w:lang w:val="en-US"/>
              </w:rPr>
              <w:t xml:space="preserve"> ขาดทุนที่ยังไม่เกิดขึ้นจริงจากการเปลี่ยนแปลงมูลค่าเงินลงทุนใน</w:t>
            </w:r>
            <w:r w:rsidR="002D4B37" w:rsidRPr="00FA3E0D">
              <w:rPr>
                <w:sz w:val="30"/>
                <w:szCs w:val="30"/>
                <w:cs/>
                <w:lang w:val="en-US"/>
              </w:rPr>
              <w:t xml:space="preserve">ตราสารทุน </w:t>
            </w:r>
            <w:r w:rsidRPr="00FA3E0D">
              <w:rPr>
                <w:sz w:val="30"/>
                <w:szCs w:val="30"/>
                <w:lang w:val="en-US"/>
              </w:rPr>
              <w:t xml:space="preserve">– </w:t>
            </w:r>
            <w:r w:rsidRPr="00FA3E0D">
              <w:rPr>
                <w:sz w:val="30"/>
                <w:szCs w:val="30"/>
                <w:cs/>
                <w:lang w:val="en-US"/>
              </w:rPr>
              <w:t>สะสม</w:t>
            </w:r>
          </w:p>
        </w:tc>
        <w:tc>
          <w:tcPr>
            <w:tcW w:w="1890" w:type="dxa"/>
            <w:tcBorders>
              <w:top w:val="nil"/>
              <w:left w:val="nil"/>
              <w:right w:val="nil"/>
            </w:tcBorders>
          </w:tcPr>
          <w:p w14:paraId="4ADA7000" w14:textId="77777777" w:rsidR="00840BDC" w:rsidRPr="00FA3E0D" w:rsidRDefault="00840BDC" w:rsidP="006B5A1D">
            <w:pPr>
              <w:ind w:left="171" w:right="-27"/>
              <w:jc w:val="right"/>
              <w:rPr>
                <w:sz w:val="30"/>
                <w:szCs w:val="30"/>
              </w:rPr>
            </w:pPr>
          </w:p>
          <w:p w14:paraId="39079262" w14:textId="77777777" w:rsidR="00840BDC" w:rsidRPr="00FA3E0D" w:rsidRDefault="00840BDC" w:rsidP="006B5A1D">
            <w:pPr>
              <w:ind w:left="171" w:right="-27"/>
              <w:jc w:val="right"/>
              <w:rPr>
                <w:sz w:val="30"/>
                <w:szCs w:val="30"/>
                <w:cs/>
              </w:rPr>
            </w:pPr>
            <w:r w:rsidRPr="00FA3E0D">
              <w:rPr>
                <w:sz w:val="30"/>
                <w:szCs w:val="30"/>
              </w:rPr>
              <w:t>(4,830,130)</w:t>
            </w:r>
          </w:p>
        </w:tc>
        <w:tc>
          <w:tcPr>
            <w:tcW w:w="1800" w:type="dxa"/>
            <w:tcBorders>
              <w:top w:val="nil"/>
              <w:left w:val="nil"/>
              <w:right w:val="nil"/>
            </w:tcBorders>
          </w:tcPr>
          <w:p w14:paraId="72878008" w14:textId="77777777" w:rsidR="00840BDC" w:rsidRPr="00FA3E0D" w:rsidRDefault="00840BDC" w:rsidP="006B5A1D">
            <w:pPr>
              <w:ind w:left="171" w:right="-27"/>
              <w:jc w:val="right"/>
              <w:rPr>
                <w:sz w:val="30"/>
                <w:szCs w:val="30"/>
              </w:rPr>
            </w:pPr>
          </w:p>
          <w:p w14:paraId="5347A938" w14:textId="77777777" w:rsidR="00840BDC" w:rsidRPr="00FA3E0D" w:rsidRDefault="00840BDC" w:rsidP="006B5A1D">
            <w:pPr>
              <w:tabs>
                <w:tab w:val="left" w:pos="1441"/>
              </w:tabs>
              <w:ind w:left="171" w:right="-27"/>
              <w:jc w:val="right"/>
              <w:rPr>
                <w:sz w:val="30"/>
                <w:szCs w:val="30"/>
              </w:rPr>
            </w:pPr>
            <w:r w:rsidRPr="00FA3E0D">
              <w:rPr>
                <w:sz w:val="30"/>
                <w:szCs w:val="30"/>
              </w:rPr>
              <w:t>(5,253,900)</w:t>
            </w:r>
          </w:p>
        </w:tc>
      </w:tr>
      <w:tr w:rsidR="00840BDC" w:rsidRPr="00FA3E0D" w14:paraId="05C3614D" w14:textId="77777777" w:rsidTr="006B5A1D">
        <w:trPr>
          <w:trHeight w:val="375"/>
        </w:trPr>
        <w:tc>
          <w:tcPr>
            <w:tcW w:w="5742" w:type="dxa"/>
          </w:tcPr>
          <w:p w14:paraId="79F42028" w14:textId="04BFAA82" w:rsidR="00840BDC" w:rsidRPr="00FA3E0D" w:rsidRDefault="00840BDC" w:rsidP="006B5A1D">
            <w:pPr>
              <w:spacing w:line="320" w:lineRule="exact"/>
              <w:ind w:left="72"/>
              <w:jc w:val="thaiDistribute"/>
              <w:rPr>
                <w:sz w:val="30"/>
                <w:szCs w:val="30"/>
                <w:cs/>
                <w:lang w:val="en-US"/>
              </w:rPr>
            </w:pPr>
            <w:r w:rsidRPr="00FA3E0D">
              <w:rPr>
                <w:sz w:val="30"/>
                <w:szCs w:val="30"/>
                <w:cs/>
                <w:lang w:val="en-US"/>
              </w:rPr>
              <w:t xml:space="preserve">มูลค่ายุติธรรม </w:t>
            </w:r>
            <w:r w:rsidR="008A48D0">
              <w:rPr>
                <w:sz w:val="30"/>
                <w:szCs w:val="30"/>
                <w:cs/>
                <w:lang w:val="en-US"/>
              </w:rPr>
              <w:t>–</w:t>
            </w:r>
            <w:r w:rsidRPr="00FA3E0D">
              <w:rPr>
                <w:sz w:val="30"/>
                <w:szCs w:val="30"/>
                <w:cs/>
                <w:lang w:val="en-US"/>
              </w:rPr>
              <w:t xml:space="preserve"> สุทธิ</w:t>
            </w:r>
          </w:p>
        </w:tc>
        <w:tc>
          <w:tcPr>
            <w:tcW w:w="1890" w:type="dxa"/>
            <w:tcBorders>
              <w:top w:val="single" w:sz="4" w:space="0" w:color="auto"/>
              <w:left w:val="nil"/>
              <w:bottom w:val="single" w:sz="4" w:space="0" w:color="auto"/>
              <w:right w:val="nil"/>
            </w:tcBorders>
          </w:tcPr>
          <w:p w14:paraId="2582AA6D" w14:textId="77777777" w:rsidR="00840BDC" w:rsidRPr="00FA3E0D" w:rsidRDefault="00840BDC" w:rsidP="006B5A1D">
            <w:pPr>
              <w:ind w:left="171" w:right="-27"/>
              <w:jc w:val="right"/>
              <w:rPr>
                <w:sz w:val="30"/>
                <w:szCs w:val="30"/>
              </w:rPr>
            </w:pPr>
            <w:r w:rsidRPr="00FA3E0D">
              <w:rPr>
                <w:sz w:val="30"/>
                <w:szCs w:val="30"/>
              </w:rPr>
              <w:t>1,724,810</w:t>
            </w:r>
          </w:p>
        </w:tc>
        <w:tc>
          <w:tcPr>
            <w:tcW w:w="1800" w:type="dxa"/>
            <w:tcBorders>
              <w:top w:val="single" w:sz="4" w:space="0" w:color="auto"/>
              <w:left w:val="nil"/>
              <w:bottom w:val="single" w:sz="4" w:space="0" w:color="auto"/>
              <w:right w:val="nil"/>
            </w:tcBorders>
          </w:tcPr>
          <w:p w14:paraId="20D0CFDF" w14:textId="77777777" w:rsidR="00840BDC" w:rsidRPr="00FA3E0D" w:rsidRDefault="00840BDC" w:rsidP="006B5A1D">
            <w:pPr>
              <w:ind w:left="171" w:right="-27"/>
              <w:jc w:val="right"/>
              <w:rPr>
                <w:sz w:val="30"/>
                <w:szCs w:val="30"/>
              </w:rPr>
            </w:pPr>
            <w:r w:rsidRPr="00FA3E0D">
              <w:rPr>
                <w:sz w:val="30"/>
                <w:szCs w:val="30"/>
              </w:rPr>
              <w:t>1,301,040</w:t>
            </w:r>
          </w:p>
        </w:tc>
      </w:tr>
      <w:tr w:rsidR="00840BDC" w:rsidRPr="00FA3E0D" w14:paraId="0744A39C" w14:textId="77777777" w:rsidTr="006B5A1D">
        <w:trPr>
          <w:trHeight w:val="375"/>
        </w:trPr>
        <w:tc>
          <w:tcPr>
            <w:tcW w:w="5742" w:type="dxa"/>
          </w:tcPr>
          <w:p w14:paraId="33787ECC" w14:textId="22135126" w:rsidR="00840BDC" w:rsidRPr="00FA3E0D" w:rsidRDefault="00840BDC" w:rsidP="006B5A1D">
            <w:pPr>
              <w:spacing w:line="340" w:lineRule="exact"/>
              <w:ind w:left="72" w:right="-108"/>
              <w:rPr>
                <w:sz w:val="30"/>
                <w:szCs w:val="30"/>
                <w:cs/>
                <w:lang w:val="en-US"/>
              </w:rPr>
            </w:pPr>
            <w:r w:rsidRPr="00FA3E0D">
              <w:rPr>
                <w:rFonts w:hint="cs"/>
                <w:sz w:val="30"/>
                <w:szCs w:val="30"/>
                <w:cs/>
                <w:lang w:val="en-US"/>
              </w:rPr>
              <w:t>รวมมูลค่าตามบัญชีของ</w:t>
            </w:r>
            <w:r w:rsidR="006F4392">
              <w:rPr>
                <w:rFonts w:hint="cs"/>
                <w:sz w:val="30"/>
                <w:szCs w:val="30"/>
                <w:cs/>
                <w:lang w:val="en-US"/>
              </w:rPr>
              <w:t>เงินลงทุนในกองทุนเปิดและตราสารทุน</w:t>
            </w:r>
          </w:p>
        </w:tc>
        <w:tc>
          <w:tcPr>
            <w:tcW w:w="1890" w:type="dxa"/>
            <w:tcBorders>
              <w:left w:val="nil"/>
              <w:bottom w:val="double" w:sz="4" w:space="0" w:color="auto"/>
              <w:right w:val="nil"/>
            </w:tcBorders>
          </w:tcPr>
          <w:p w14:paraId="30A517F3" w14:textId="77777777" w:rsidR="00840BDC" w:rsidRPr="00FA3E0D" w:rsidRDefault="00840BDC" w:rsidP="006B5A1D">
            <w:pPr>
              <w:ind w:left="171" w:right="-27"/>
              <w:jc w:val="right"/>
              <w:rPr>
                <w:sz w:val="30"/>
                <w:szCs w:val="30"/>
              </w:rPr>
            </w:pPr>
            <w:r w:rsidRPr="00FA3E0D">
              <w:rPr>
                <w:sz w:val="30"/>
                <w:szCs w:val="30"/>
              </w:rPr>
              <w:t>1,724,810</w:t>
            </w:r>
          </w:p>
        </w:tc>
        <w:tc>
          <w:tcPr>
            <w:tcW w:w="1800" w:type="dxa"/>
            <w:tcBorders>
              <w:left w:val="nil"/>
              <w:bottom w:val="double" w:sz="4" w:space="0" w:color="auto"/>
              <w:right w:val="nil"/>
            </w:tcBorders>
          </w:tcPr>
          <w:p w14:paraId="489495D3" w14:textId="77777777" w:rsidR="00840BDC" w:rsidRPr="00FA3E0D" w:rsidRDefault="00840BDC" w:rsidP="006B5A1D">
            <w:pPr>
              <w:ind w:left="171" w:right="-27"/>
              <w:jc w:val="right"/>
              <w:rPr>
                <w:sz w:val="30"/>
                <w:szCs w:val="30"/>
              </w:rPr>
            </w:pPr>
            <w:r w:rsidRPr="00FA3E0D">
              <w:rPr>
                <w:sz w:val="30"/>
                <w:szCs w:val="30"/>
              </w:rPr>
              <w:t>2,326,844</w:t>
            </w:r>
          </w:p>
        </w:tc>
      </w:tr>
    </w:tbl>
    <w:p w14:paraId="6F4556FC" w14:textId="77777777" w:rsidR="00840BDC" w:rsidRPr="00FA3E0D" w:rsidRDefault="00840BDC" w:rsidP="00840BDC">
      <w:pPr>
        <w:tabs>
          <w:tab w:val="left" w:pos="540"/>
        </w:tabs>
        <w:ind w:left="360"/>
        <w:jc w:val="thaiDistribute"/>
        <w:rPr>
          <w:spacing w:val="-6"/>
          <w:sz w:val="16"/>
          <w:szCs w:val="16"/>
        </w:rPr>
      </w:pPr>
    </w:p>
    <w:p w14:paraId="5226EE0B" w14:textId="7121B4C6" w:rsidR="00840BDC" w:rsidRPr="00FA3E0D" w:rsidRDefault="00840BDC" w:rsidP="00840BDC">
      <w:pPr>
        <w:tabs>
          <w:tab w:val="left" w:pos="540"/>
        </w:tabs>
        <w:ind w:left="360"/>
        <w:jc w:val="thaiDistribute"/>
        <w:rPr>
          <w:sz w:val="30"/>
          <w:szCs w:val="30"/>
        </w:rPr>
      </w:pPr>
      <w:r w:rsidRPr="00FA3E0D">
        <w:rPr>
          <w:spacing w:val="-6"/>
          <w:sz w:val="30"/>
          <w:szCs w:val="30"/>
          <w:cs/>
        </w:rPr>
        <w:t xml:space="preserve">สำหรับปีสิ้นสุดวันที่ </w:t>
      </w:r>
      <w:r w:rsidRPr="00FA3E0D">
        <w:rPr>
          <w:spacing w:val="-6"/>
          <w:sz w:val="30"/>
          <w:szCs w:val="30"/>
        </w:rPr>
        <w:t>31</w:t>
      </w:r>
      <w:r w:rsidRPr="00FA3E0D">
        <w:rPr>
          <w:spacing w:val="-6"/>
          <w:sz w:val="30"/>
          <w:szCs w:val="30"/>
          <w:cs/>
        </w:rPr>
        <w:t xml:space="preserve"> ธันวาคม </w:t>
      </w:r>
      <w:r w:rsidRPr="00FA3E0D">
        <w:rPr>
          <w:spacing w:val="-6"/>
          <w:sz w:val="30"/>
          <w:szCs w:val="30"/>
        </w:rPr>
        <w:t>2563</w:t>
      </w:r>
      <w:r w:rsidRPr="00FA3E0D">
        <w:rPr>
          <w:spacing w:val="-6"/>
          <w:sz w:val="30"/>
          <w:szCs w:val="30"/>
          <w:cs/>
        </w:rPr>
        <w:t xml:space="preserve"> และ </w:t>
      </w:r>
      <w:r w:rsidRPr="00FA3E0D">
        <w:rPr>
          <w:spacing w:val="-6"/>
          <w:sz w:val="30"/>
          <w:szCs w:val="30"/>
        </w:rPr>
        <w:t>2562</w:t>
      </w:r>
      <w:r w:rsidRPr="00FA3E0D">
        <w:rPr>
          <w:spacing w:val="-6"/>
          <w:sz w:val="30"/>
          <w:szCs w:val="30"/>
          <w:cs/>
          <w:lang w:val="en-US"/>
        </w:rPr>
        <w:t xml:space="preserve"> </w:t>
      </w:r>
      <w:r w:rsidRPr="00FA3E0D">
        <w:rPr>
          <w:spacing w:val="-6"/>
          <w:sz w:val="30"/>
          <w:szCs w:val="30"/>
          <w:cs/>
        </w:rPr>
        <w:t>รายการเคลื่อนไหวของมูลค่าตามบัญชีของ</w:t>
      </w:r>
      <w:r w:rsidR="006F4392">
        <w:rPr>
          <w:rFonts w:hint="cs"/>
          <w:sz w:val="30"/>
          <w:szCs w:val="30"/>
          <w:cs/>
          <w:lang w:val="en-US"/>
        </w:rPr>
        <w:t>เงินลงทุนใน</w:t>
      </w:r>
      <w:r w:rsidR="006F4392" w:rsidRPr="00FA3E0D">
        <w:rPr>
          <w:rFonts w:hint="cs"/>
          <w:sz w:val="30"/>
          <w:szCs w:val="30"/>
          <w:cs/>
          <w:lang w:val="en-US"/>
        </w:rPr>
        <w:t>กองทุนเปิด</w:t>
      </w:r>
      <w:r w:rsidR="006F4392">
        <w:rPr>
          <w:rFonts w:hint="cs"/>
          <w:sz w:val="30"/>
          <w:szCs w:val="30"/>
          <w:cs/>
          <w:lang w:val="en-US"/>
        </w:rPr>
        <w:t>และ</w:t>
      </w:r>
      <w:r w:rsidR="006F4392" w:rsidRPr="000E6C81">
        <w:rPr>
          <w:sz w:val="30"/>
          <w:szCs w:val="30"/>
          <w:cs/>
          <w:lang w:val="en-US"/>
        </w:rPr>
        <w:t>ตราสารทุน</w:t>
      </w:r>
      <w:r w:rsidR="006F4392" w:rsidRPr="00FA3E0D">
        <w:rPr>
          <w:spacing w:val="-6"/>
          <w:sz w:val="30"/>
          <w:szCs w:val="30"/>
          <w:cs/>
          <w:lang w:val="en-US"/>
        </w:rPr>
        <w:t xml:space="preserve"> </w:t>
      </w:r>
      <w:r w:rsidRPr="00FA3E0D">
        <w:rPr>
          <w:spacing w:val="-6"/>
          <w:sz w:val="30"/>
          <w:szCs w:val="30"/>
          <w:cs/>
        </w:rPr>
        <w:t>มี</w:t>
      </w:r>
      <w:r w:rsidRPr="00FA3E0D">
        <w:rPr>
          <w:sz w:val="30"/>
          <w:szCs w:val="30"/>
          <w:cs/>
        </w:rPr>
        <w:t>ดังนี้</w:t>
      </w:r>
    </w:p>
    <w:p w14:paraId="3A86F66F" w14:textId="77777777" w:rsidR="00840BDC" w:rsidRPr="00FA3E0D" w:rsidRDefault="00840BDC" w:rsidP="00840BDC">
      <w:pPr>
        <w:pStyle w:val="ListParagraph"/>
        <w:suppressAutoHyphens w:val="0"/>
        <w:overflowPunct/>
        <w:autoSpaceDE/>
        <w:autoSpaceDN/>
        <w:ind w:left="360" w:firstLine="1080"/>
        <w:contextualSpacing/>
        <w:jc w:val="thaiDistribute"/>
        <w:textAlignment w:val="auto"/>
        <w:rPr>
          <w:sz w:val="20"/>
          <w:szCs w:val="20"/>
        </w:rPr>
      </w:pPr>
    </w:p>
    <w:tbl>
      <w:tblPr>
        <w:tblW w:w="9432" w:type="dxa"/>
        <w:tblInd w:w="468" w:type="dxa"/>
        <w:tblLayout w:type="fixed"/>
        <w:tblLook w:val="0000" w:firstRow="0" w:lastRow="0" w:firstColumn="0" w:lastColumn="0" w:noHBand="0" w:noVBand="0"/>
      </w:tblPr>
      <w:tblGrid>
        <w:gridCol w:w="5742"/>
        <w:gridCol w:w="1890"/>
        <w:gridCol w:w="1800"/>
      </w:tblGrid>
      <w:tr w:rsidR="00840BDC" w:rsidRPr="00FA3E0D" w14:paraId="2CA3BA67" w14:textId="77777777" w:rsidTr="006B5A1D">
        <w:trPr>
          <w:cantSplit/>
          <w:trHeight w:val="333"/>
        </w:trPr>
        <w:tc>
          <w:tcPr>
            <w:tcW w:w="5742" w:type="dxa"/>
            <w:tcBorders>
              <w:top w:val="nil"/>
              <w:left w:val="nil"/>
              <w:bottom w:val="nil"/>
              <w:right w:val="nil"/>
            </w:tcBorders>
          </w:tcPr>
          <w:p w14:paraId="66A8E361" w14:textId="77777777" w:rsidR="00840BDC" w:rsidRPr="00FA3E0D" w:rsidRDefault="00840BDC" w:rsidP="006B5A1D">
            <w:pPr>
              <w:tabs>
                <w:tab w:val="left" w:pos="450"/>
              </w:tabs>
              <w:ind w:left="-108" w:right="-108"/>
              <w:rPr>
                <w:sz w:val="30"/>
                <w:szCs w:val="30"/>
              </w:rPr>
            </w:pPr>
          </w:p>
        </w:tc>
        <w:tc>
          <w:tcPr>
            <w:tcW w:w="3690" w:type="dxa"/>
            <w:gridSpan w:val="2"/>
            <w:tcBorders>
              <w:top w:val="nil"/>
              <w:left w:val="nil"/>
              <w:bottom w:val="nil"/>
              <w:right w:val="nil"/>
            </w:tcBorders>
          </w:tcPr>
          <w:p w14:paraId="7827DF05" w14:textId="77777777" w:rsidR="00840BDC" w:rsidRPr="00FA3E0D" w:rsidRDefault="00840BDC" w:rsidP="006B5A1D">
            <w:pPr>
              <w:ind w:left="-108" w:right="-84"/>
              <w:jc w:val="right"/>
              <w:rPr>
                <w:sz w:val="30"/>
                <w:szCs w:val="30"/>
                <w:cs/>
                <w:lang w:val="en-US"/>
              </w:rPr>
            </w:pPr>
            <w:r w:rsidRPr="00FA3E0D">
              <w:rPr>
                <w:sz w:val="30"/>
                <w:szCs w:val="30"/>
                <w:cs/>
              </w:rPr>
              <w:t xml:space="preserve">(หน่วย </w:t>
            </w:r>
            <w:r w:rsidRPr="00FA3E0D">
              <w:rPr>
                <w:sz w:val="30"/>
                <w:szCs w:val="30"/>
                <w:cs/>
                <w:lang w:val="en-US"/>
              </w:rPr>
              <w:t>: บาท)</w:t>
            </w:r>
          </w:p>
        </w:tc>
      </w:tr>
      <w:tr w:rsidR="00840BDC" w:rsidRPr="00FA3E0D" w14:paraId="2392EB62" w14:textId="77777777" w:rsidTr="006B5A1D">
        <w:trPr>
          <w:cantSplit/>
          <w:trHeight w:val="333"/>
        </w:trPr>
        <w:tc>
          <w:tcPr>
            <w:tcW w:w="5742" w:type="dxa"/>
            <w:tcBorders>
              <w:top w:val="nil"/>
              <w:left w:val="nil"/>
              <w:bottom w:val="nil"/>
              <w:right w:val="nil"/>
            </w:tcBorders>
          </w:tcPr>
          <w:p w14:paraId="2032D75D" w14:textId="77777777" w:rsidR="00840BDC" w:rsidRPr="00FA3E0D" w:rsidRDefault="00840BDC" w:rsidP="006B5A1D">
            <w:pPr>
              <w:tabs>
                <w:tab w:val="left" w:pos="450"/>
              </w:tabs>
              <w:ind w:left="-108" w:right="-108"/>
              <w:rPr>
                <w:sz w:val="30"/>
                <w:szCs w:val="30"/>
              </w:rPr>
            </w:pPr>
          </w:p>
        </w:tc>
        <w:tc>
          <w:tcPr>
            <w:tcW w:w="3690" w:type="dxa"/>
            <w:gridSpan w:val="2"/>
            <w:tcBorders>
              <w:top w:val="nil"/>
              <w:left w:val="nil"/>
              <w:bottom w:val="nil"/>
              <w:right w:val="nil"/>
            </w:tcBorders>
          </w:tcPr>
          <w:p w14:paraId="597CCB5F" w14:textId="77777777" w:rsidR="00840BDC" w:rsidRPr="00FA3E0D" w:rsidRDefault="00840BDC" w:rsidP="006B5A1D">
            <w:pPr>
              <w:ind w:left="-108" w:right="-108"/>
              <w:jc w:val="center"/>
              <w:rPr>
                <w:sz w:val="30"/>
                <w:szCs w:val="30"/>
                <w:u w:val="single"/>
              </w:rPr>
            </w:pPr>
            <w:r w:rsidRPr="00FA3E0D">
              <w:rPr>
                <w:sz w:val="30"/>
                <w:szCs w:val="30"/>
                <w:u w:val="single"/>
                <w:cs/>
              </w:rPr>
              <w:t>งบการเงินรวมและงบการเงินเฉพาะกิจการ</w:t>
            </w:r>
          </w:p>
        </w:tc>
      </w:tr>
      <w:tr w:rsidR="00840BDC" w:rsidRPr="00FA3E0D" w14:paraId="240309A9" w14:textId="77777777" w:rsidTr="006B5A1D">
        <w:trPr>
          <w:trHeight w:val="410"/>
        </w:trPr>
        <w:tc>
          <w:tcPr>
            <w:tcW w:w="5742" w:type="dxa"/>
            <w:tcBorders>
              <w:top w:val="nil"/>
              <w:left w:val="nil"/>
              <w:bottom w:val="nil"/>
              <w:right w:val="nil"/>
            </w:tcBorders>
          </w:tcPr>
          <w:p w14:paraId="565CC958" w14:textId="77777777" w:rsidR="00840BDC" w:rsidRPr="00FA3E0D" w:rsidRDefault="00840BDC" w:rsidP="006B5A1D">
            <w:pPr>
              <w:tabs>
                <w:tab w:val="left" w:pos="450"/>
              </w:tabs>
              <w:ind w:left="-108" w:right="-108" w:firstLine="1170"/>
              <w:rPr>
                <w:sz w:val="30"/>
                <w:szCs w:val="30"/>
              </w:rPr>
            </w:pPr>
          </w:p>
        </w:tc>
        <w:tc>
          <w:tcPr>
            <w:tcW w:w="1890" w:type="dxa"/>
            <w:tcBorders>
              <w:top w:val="nil"/>
              <w:left w:val="nil"/>
              <w:bottom w:val="nil"/>
              <w:right w:val="nil"/>
            </w:tcBorders>
          </w:tcPr>
          <w:p w14:paraId="40A51E65" w14:textId="77777777" w:rsidR="00840BDC" w:rsidRPr="00FA3E0D" w:rsidRDefault="00840BDC" w:rsidP="006B5A1D">
            <w:pPr>
              <w:ind w:left="-62" w:right="-108"/>
              <w:jc w:val="center"/>
              <w:rPr>
                <w:sz w:val="30"/>
                <w:szCs w:val="30"/>
                <w:u w:val="single"/>
              </w:rPr>
            </w:pPr>
            <w:r w:rsidRPr="00FA3E0D">
              <w:rPr>
                <w:sz w:val="30"/>
                <w:szCs w:val="30"/>
                <w:u w:val="single"/>
              </w:rPr>
              <w:t>2563</w:t>
            </w:r>
          </w:p>
        </w:tc>
        <w:tc>
          <w:tcPr>
            <w:tcW w:w="1800" w:type="dxa"/>
            <w:tcBorders>
              <w:top w:val="nil"/>
              <w:left w:val="nil"/>
              <w:bottom w:val="nil"/>
              <w:right w:val="nil"/>
            </w:tcBorders>
          </w:tcPr>
          <w:p w14:paraId="198BD1F9" w14:textId="77777777" w:rsidR="00840BDC" w:rsidRPr="00FA3E0D" w:rsidRDefault="00840BDC" w:rsidP="006B5A1D">
            <w:pPr>
              <w:ind w:left="-62" w:right="-85"/>
              <w:jc w:val="center"/>
              <w:rPr>
                <w:sz w:val="30"/>
                <w:szCs w:val="30"/>
                <w:u w:val="single"/>
              </w:rPr>
            </w:pPr>
            <w:r w:rsidRPr="00FA3E0D">
              <w:rPr>
                <w:sz w:val="30"/>
                <w:szCs w:val="30"/>
                <w:u w:val="single"/>
              </w:rPr>
              <w:t>2562</w:t>
            </w:r>
          </w:p>
        </w:tc>
      </w:tr>
      <w:tr w:rsidR="00840BDC" w:rsidRPr="00FA3E0D" w14:paraId="3E60CA97" w14:textId="77777777" w:rsidTr="006B5A1D">
        <w:trPr>
          <w:trHeight w:val="410"/>
        </w:trPr>
        <w:tc>
          <w:tcPr>
            <w:tcW w:w="5742" w:type="dxa"/>
            <w:tcBorders>
              <w:top w:val="nil"/>
              <w:left w:val="nil"/>
              <w:bottom w:val="nil"/>
              <w:right w:val="nil"/>
            </w:tcBorders>
          </w:tcPr>
          <w:p w14:paraId="239667D2" w14:textId="77777777" w:rsidR="00840BDC" w:rsidRPr="00FA3E0D" w:rsidRDefault="00840BDC" w:rsidP="006B5A1D">
            <w:pPr>
              <w:tabs>
                <w:tab w:val="left" w:pos="450"/>
              </w:tabs>
              <w:ind w:left="-108" w:right="-108" w:firstLine="183"/>
              <w:jc w:val="both"/>
              <w:rPr>
                <w:sz w:val="30"/>
                <w:szCs w:val="30"/>
                <w:lang w:val="en-US"/>
              </w:rPr>
            </w:pPr>
            <w:r w:rsidRPr="00FA3E0D">
              <w:rPr>
                <w:sz w:val="30"/>
                <w:szCs w:val="30"/>
                <w:cs/>
              </w:rPr>
              <w:t>ณ วันที่</w:t>
            </w:r>
            <w:r w:rsidRPr="00FA3E0D">
              <w:rPr>
                <w:sz w:val="30"/>
                <w:szCs w:val="30"/>
              </w:rPr>
              <w:t xml:space="preserve"> </w:t>
            </w:r>
            <w:r w:rsidRPr="00FA3E0D">
              <w:rPr>
                <w:sz w:val="30"/>
                <w:szCs w:val="30"/>
                <w:lang w:val="en-US"/>
              </w:rPr>
              <w:t xml:space="preserve">1 </w:t>
            </w:r>
            <w:r w:rsidRPr="00FA3E0D">
              <w:rPr>
                <w:sz w:val="30"/>
                <w:szCs w:val="30"/>
                <w:cs/>
                <w:lang w:val="en-US"/>
              </w:rPr>
              <w:t xml:space="preserve">มกราคม </w:t>
            </w:r>
          </w:p>
        </w:tc>
        <w:tc>
          <w:tcPr>
            <w:tcW w:w="1890" w:type="dxa"/>
            <w:tcBorders>
              <w:top w:val="nil"/>
              <w:left w:val="nil"/>
              <w:bottom w:val="nil"/>
              <w:right w:val="nil"/>
            </w:tcBorders>
          </w:tcPr>
          <w:p w14:paraId="5C19AB72" w14:textId="77777777" w:rsidR="00840BDC" w:rsidRPr="00FA3E0D" w:rsidRDefault="00840BDC" w:rsidP="006B5A1D">
            <w:pPr>
              <w:ind w:left="171" w:right="-27"/>
              <w:jc w:val="right"/>
              <w:rPr>
                <w:sz w:val="30"/>
                <w:szCs w:val="30"/>
              </w:rPr>
            </w:pPr>
            <w:r w:rsidRPr="00FA3E0D">
              <w:rPr>
                <w:sz w:val="30"/>
                <w:szCs w:val="30"/>
              </w:rPr>
              <w:t>2,326,844</w:t>
            </w:r>
          </w:p>
        </w:tc>
        <w:tc>
          <w:tcPr>
            <w:tcW w:w="1800" w:type="dxa"/>
            <w:tcBorders>
              <w:top w:val="nil"/>
              <w:left w:val="nil"/>
              <w:bottom w:val="nil"/>
              <w:right w:val="nil"/>
            </w:tcBorders>
          </w:tcPr>
          <w:p w14:paraId="5FD30B2E" w14:textId="77777777" w:rsidR="00840BDC" w:rsidRPr="00FA3E0D" w:rsidRDefault="00840BDC" w:rsidP="006B5A1D">
            <w:pPr>
              <w:ind w:left="171" w:right="-27"/>
              <w:jc w:val="right"/>
              <w:rPr>
                <w:sz w:val="30"/>
                <w:szCs w:val="30"/>
              </w:rPr>
            </w:pPr>
            <w:r w:rsidRPr="00FA3E0D">
              <w:rPr>
                <w:sz w:val="30"/>
                <w:szCs w:val="30"/>
              </w:rPr>
              <w:t xml:space="preserve">         20,733,155</w:t>
            </w:r>
          </w:p>
        </w:tc>
      </w:tr>
      <w:tr w:rsidR="00840BDC" w:rsidRPr="00FA3E0D" w14:paraId="2B052C05" w14:textId="77777777" w:rsidTr="006B5A1D">
        <w:trPr>
          <w:trHeight w:val="289"/>
        </w:trPr>
        <w:tc>
          <w:tcPr>
            <w:tcW w:w="5742" w:type="dxa"/>
          </w:tcPr>
          <w:p w14:paraId="2248C565" w14:textId="77777777" w:rsidR="00840BDC" w:rsidRPr="00FA3E0D" w:rsidRDefault="00840BDC" w:rsidP="006B5A1D">
            <w:pPr>
              <w:tabs>
                <w:tab w:val="left" w:pos="450"/>
              </w:tabs>
              <w:ind w:left="-108" w:right="-108" w:firstLine="183"/>
              <w:jc w:val="both"/>
              <w:rPr>
                <w:sz w:val="30"/>
                <w:szCs w:val="30"/>
                <w:lang w:val="en-US"/>
              </w:rPr>
            </w:pPr>
            <w:r w:rsidRPr="00FA3E0D">
              <w:rPr>
                <w:sz w:val="30"/>
                <w:szCs w:val="30"/>
                <w:cs/>
              </w:rPr>
              <w:t>ซื้อระหว่างปี</w:t>
            </w:r>
          </w:p>
        </w:tc>
        <w:tc>
          <w:tcPr>
            <w:tcW w:w="1890" w:type="dxa"/>
            <w:tcBorders>
              <w:top w:val="nil"/>
              <w:left w:val="nil"/>
              <w:right w:val="nil"/>
            </w:tcBorders>
          </w:tcPr>
          <w:p w14:paraId="5CC9728E" w14:textId="0D51EF4D" w:rsidR="00840BDC" w:rsidRPr="00FA3E0D" w:rsidRDefault="00F64CFF" w:rsidP="006B5A1D">
            <w:pPr>
              <w:ind w:left="171" w:right="-27"/>
              <w:jc w:val="right"/>
              <w:rPr>
                <w:sz w:val="30"/>
                <w:szCs w:val="30"/>
                <w:cs/>
              </w:rPr>
            </w:pPr>
            <w:r>
              <w:rPr>
                <w:rFonts w:hint="cs"/>
                <w:sz w:val="30"/>
                <w:szCs w:val="30"/>
                <w:cs/>
              </w:rPr>
              <w:t>-</w:t>
            </w:r>
          </w:p>
        </w:tc>
        <w:tc>
          <w:tcPr>
            <w:tcW w:w="1800" w:type="dxa"/>
            <w:tcBorders>
              <w:top w:val="nil"/>
              <w:left w:val="nil"/>
              <w:right w:val="nil"/>
            </w:tcBorders>
          </w:tcPr>
          <w:p w14:paraId="373C9AA3" w14:textId="77777777" w:rsidR="00840BDC" w:rsidRPr="00FA3E0D" w:rsidRDefault="00840BDC" w:rsidP="006B5A1D">
            <w:pPr>
              <w:ind w:left="171" w:right="-27"/>
              <w:jc w:val="right"/>
              <w:rPr>
                <w:sz w:val="30"/>
                <w:szCs w:val="30"/>
              </w:rPr>
            </w:pPr>
            <w:r w:rsidRPr="00FA3E0D">
              <w:rPr>
                <w:sz w:val="30"/>
                <w:szCs w:val="30"/>
              </w:rPr>
              <w:t>-</w:t>
            </w:r>
          </w:p>
        </w:tc>
      </w:tr>
      <w:tr w:rsidR="00840BDC" w:rsidRPr="00FA3E0D" w14:paraId="50FA2E63" w14:textId="77777777" w:rsidTr="006B5A1D">
        <w:trPr>
          <w:trHeight w:val="289"/>
        </w:trPr>
        <w:tc>
          <w:tcPr>
            <w:tcW w:w="5742" w:type="dxa"/>
          </w:tcPr>
          <w:p w14:paraId="00767644" w14:textId="77777777" w:rsidR="00840BDC" w:rsidRPr="00FA3E0D" w:rsidRDefault="00840BDC" w:rsidP="006B5A1D">
            <w:pPr>
              <w:tabs>
                <w:tab w:val="left" w:pos="450"/>
              </w:tabs>
              <w:ind w:left="-108" w:right="-108" w:firstLine="183"/>
              <w:jc w:val="both"/>
              <w:rPr>
                <w:sz w:val="30"/>
                <w:szCs w:val="30"/>
              </w:rPr>
            </w:pPr>
            <w:r w:rsidRPr="00FA3E0D">
              <w:rPr>
                <w:sz w:val="30"/>
                <w:szCs w:val="30"/>
                <w:cs/>
              </w:rPr>
              <w:t>ขายระหว่างปี</w:t>
            </w:r>
          </w:p>
        </w:tc>
        <w:tc>
          <w:tcPr>
            <w:tcW w:w="1890" w:type="dxa"/>
            <w:tcBorders>
              <w:top w:val="nil"/>
              <w:left w:val="nil"/>
              <w:right w:val="nil"/>
            </w:tcBorders>
            <w:shd w:val="clear" w:color="auto" w:fill="auto"/>
          </w:tcPr>
          <w:p w14:paraId="5BA3B5E4" w14:textId="77777777" w:rsidR="00840BDC" w:rsidRPr="00FA3E0D" w:rsidRDefault="00840BDC" w:rsidP="006B5A1D">
            <w:pPr>
              <w:ind w:left="171" w:right="-27"/>
              <w:jc w:val="right"/>
              <w:rPr>
                <w:sz w:val="30"/>
                <w:szCs w:val="30"/>
                <w:cs/>
              </w:rPr>
            </w:pPr>
            <w:r w:rsidRPr="00FA3E0D">
              <w:rPr>
                <w:sz w:val="30"/>
                <w:szCs w:val="30"/>
              </w:rPr>
              <w:t>(985,732)</w:t>
            </w:r>
          </w:p>
        </w:tc>
        <w:tc>
          <w:tcPr>
            <w:tcW w:w="1800" w:type="dxa"/>
            <w:tcBorders>
              <w:top w:val="nil"/>
              <w:left w:val="nil"/>
              <w:right w:val="nil"/>
            </w:tcBorders>
          </w:tcPr>
          <w:p w14:paraId="3285C598" w14:textId="77777777" w:rsidR="00840BDC" w:rsidRPr="00FA3E0D" w:rsidRDefault="00840BDC" w:rsidP="006B5A1D">
            <w:pPr>
              <w:ind w:left="171" w:right="-27"/>
              <w:jc w:val="right"/>
              <w:rPr>
                <w:sz w:val="30"/>
                <w:szCs w:val="30"/>
              </w:rPr>
            </w:pPr>
            <w:r w:rsidRPr="00FA3E0D">
              <w:rPr>
                <w:sz w:val="30"/>
                <w:szCs w:val="30"/>
              </w:rPr>
              <w:t>(17,703,892)</w:t>
            </w:r>
          </w:p>
        </w:tc>
      </w:tr>
      <w:tr w:rsidR="00840BDC" w:rsidRPr="00FA3E0D" w14:paraId="5351FCDD" w14:textId="77777777" w:rsidTr="006B5A1D">
        <w:trPr>
          <w:trHeight w:val="349"/>
        </w:trPr>
        <w:tc>
          <w:tcPr>
            <w:tcW w:w="5742" w:type="dxa"/>
          </w:tcPr>
          <w:p w14:paraId="28D26176" w14:textId="77777777" w:rsidR="00840BDC" w:rsidRPr="00FA3E0D" w:rsidRDefault="00840BDC" w:rsidP="006B5A1D">
            <w:pPr>
              <w:tabs>
                <w:tab w:val="left" w:pos="450"/>
              </w:tabs>
              <w:ind w:left="-108" w:right="-108" w:firstLine="183"/>
              <w:jc w:val="both"/>
              <w:rPr>
                <w:sz w:val="30"/>
                <w:szCs w:val="30"/>
              </w:rPr>
            </w:pPr>
            <w:r w:rsidRPr="00FA3E0D">
              <w:rPr>
                <w:rFonts w:hint="cs"/>
                <w:sz w:val="30"/>
                <w:szCs w:val="30"/>
                <w:cs/>
              </w:rPr>
              <w:t>กำไร(</w:t>
            </w:r>
            <w:r w:rsidRPr="00FA3E0D">
              <w:rPr>
                <w:sz w:val="30"/>
                <w:szCs w:val="30"/>
                <w:cs/>
              </w:rPr>
              <w:t>ขาดทุน</w:t>
            </w:r>
            <w:r w:rsidRPr="00FA3E0D">
              <w:rPr>
                <w:rFonts w:hint="cs"/>
                <w:sz w:val="30"/>
                <w:szCs w:val="30"/>
                <w:cs/>
              </w:rPr>
              <w:t>)</w:t>
            </w:r>
            <w:r w:rsidRPr="00FA3E0D">
              <w:rPr>
                <w:sz w:val="30"/>
                <w:szCs w:val="30"/>
                <w:cs/>
              </w:rPr>
              <w:t>ที่ยังไม่เกิดขึ้นจริงจากการเปลี่ยนแปลงมูลค่าเงินลงทุน</w:t>
            </w:r>
          </w:p>
        </w:tc>
        <w:tc>
          <w:tcPr>
            <w:tcW w:w="1890" w:type="dxa"/>
            <w:tcBorders>
              <w:top w:val="nil"/>
              <w:left w:val="nil"/>
              <w:bottom w:val="single" w:sz="4" w:space="0" w:color="auto"/>
              <w:right w:val="nil"/>
            </w:tcBorders>
          </w:tcPr>
          <w:p w14:paraId="29F1A903" w14:textId="77777777" w:rsidR="00840BDC" w:rsidRPr="00FA3E0D" w:rsidRDefault="00840BDC" w:rsidP="006B5A1D">
            <w:pPr>
              <w:ind w:left="171" w:right="-27"/>
              <w:jc w:val="right"/>
              <w:rPr>
                <w:sz w:val="30"/>
                <w:szCs w:val="30"/>
                <w:cs/>
              </w:rPr>
            </w:pPr>
            <w:r w:rsidRPr="00FA3E0D">
              <w:rPr>
                <w:sz w:val="30"/>
                <w:szCs w:val="30"/>
              </w:rPr>
              <w:t>383,698</w:t>
            </w:r>
          </w:p>
        </w:tc>
        <w:tc>
          <w:tcPr>
            <w:tcW w:w="1800" w:type="dxa"/>
            <w:tcBorders>
              <w:top w:val="nil"/>
              <w:left w:val="nil"/>
              <w:bottom w:val="single" w:sz="4" w:space="0" w:color="auto"/>
              <w:right w:val="nil"/>
            </w:tcBorders>
          </w:tcPr>
          <w:p w14:paraId="36ED93F5" w14:textId="77777777" w:rsidR="00840BDC" w:rsidRPr="00FA3E0D" w:rsidRDefault="00840BDC" w:rsidP="006B5A1D">
            <w:pPr>
              <w:ind w:left="171" w:right="-27"/>
              <w:jc w:val="right"/>
              <w:rPr>
                <w:sz w:val="30"/>
                <w:szCs w:val="30"/>
              </w:rPr>
            </w:pPr>
            <w:r w:rsidRPr="00FA3E0D">
              <w:rPr>
                <w:sz w:val="30"/>
                <w:szCs w:val="30"/>
              </w:rPr>
              <w:t>(702,419)</w:t>
            </w:r>
          </w:p>
        </w:tc>
      </w:tr>
      <w:tr w:rsidR="00840BDC" w:rsidRPr="00FA3E0D" w14:paraId="040FEBC5" w14:textId="77777777" w:rsidTr="006B5A1D">
        <w:trPr>
          <w:trHeight w:val="375"/>
        </w:trPr>
        <w:tc>
          <w:tcPr>
            <w:tcW w:w="5742" w:type="dxa"/>
          </w:tcPr>
          <w:p w14:paraId="0B5E827B" w14:textId="77777777" w:rsidR="00840BDC" w:rsidRPr="00FA3E0D" w:rsidRDefault="00840BDC" w:rsidP="006B5A1D">
            <w:pPr>
              <w:spacing w:line="320" w:lineRule="exact"/>
              <w:ind w:left="72"/>
              <w:jc w:val="thaiDistribute"/>
              <w:rPr>
                <w:sz w:val="30"/>
                <w:szCs w:val="30"/>
                <w:cs/>
                <w:lang w:val="en-US"/>
              </w:rPr>
            </w:pPr>
            <w:r w:rsidRPr="00FA3E0D">
              <w:rPr>
                <w:sz w:val="30"/>
                <w:szCs w:val="30"/>
                <w:cs/>
                <w:lang w:val="en-US"/>
              </w:rPr>
              <w:t xml:space="preserve">ณ วันที่ </w:t>
            </w:r>
            <w:r w:rsidRPr="00FA3E0D">
              <w:rPr>
                <w:sz w:val="30"/>
                <w:szCs w:val="30"/>
                <w:lang w:val="en-US"/>
              </w:rPr>
              <w:t xml:space="preserve">31 </w:t>
            </w:r>
            <w:r w:rsidRPr="00FA3E0D">
              <w:rPr>
                <w:sz w:val="30"/>
                <w:szCs w:val="30"/>
                <w:cs/>
                <w:lang w:val="en-US"/>
              </w:rPr>
              <w:t>ธันวาคม</w:t>
            </w:r>
          </w:p>
        </w:tc>
        <w:tc>
          <w:tcPr>
            <w:tcW w:w="1890" w:type="dxa"/>
            <w:tcBorders>
              <w:top w:val="single" w:sz="4" w:space="0" w:color="auto"/>
              <w:left w:val="nil"/>
              <w:bottom w:val="double" w:sz="4" w:space="0" w:color="auto"/>
              <w:right w:val="nil"/>
            </w:tcBorders>
            <w:shd w:val="clear" w:color="auto" w:fill="auto"/>
          </w:tcPr>
          <w:p w14:paraId="43C05424" w14:textId="77777777" w:rsidR="00840BDC" w:rsidRPr="00FA3E0D" w:rsidRDefault="00840BDC" w:rsidP="006B5A1D">
            <w:pPr>
              <w:ind w:left="171" w:right="-27"/>
              <w:jc w:val="right"/>
              <w:rPr>
                <w:sz w:val="30"/>
                <w:szCs w:val="30"/>
              </w:rPr>
            </w:pPr>
            <w:r w:rsidRPr="00FA3E0D">
              <w:rPr>
                <w:sz w:val="30"/>
                <w:szCs w:val="30"/>
              </w:rPr>
              <w:t>1,724,810</w:t>
            </w:r>
          </w:p>
        </w:tc>
        <w:tc>
          <w:tcPr>
            <w:tcW w:w="1800" w:type="dxa"/>
            <w:tcBorders>
              <w:top w:val="single" w:sz="4" w:space="0" w:color="auto"/>
              <w:left w:val="nil"/>
              <w:bottom w:val="double" w:sz="4" w:space="0" w:color="auto"/>
              <w:right w:val="nil"/>
            </w:tcBorders>
          </w:tcPr>
          <w:p w14:paraId="4468D067" w14:textId="77777777" w:rsidR="00840BDC" w:rsidRPr="00FA3E0D" w:rsidRDefault="00840BDC" w:rsidP="006B5A1D">
            <w:pPr>
              <w:ind w:left="171" w:right="-27"/>
              <w:jc w:val="right"/>
              <w:rPr>
                <w:sz w:val="30"/>
                <w:szCs w:val="30"/>
              </w:rPr>
            </w:pPr>
            <w:r w:rsidRPr="00FA3E0D">
              <w:rPr>
                <w:sz w:val="30"/>
                <w:szCs w:val="30"/>
              </w:rPr>
              <w:t>2,326,844</w:t>
            </w:r>
          </w:p>
        </w:tc>
      </w:tr>
      <w:tr w:rsidR="00840BDC" w:rsidRPr="00FA3E0D" w14:paraId="301E07BA" w14:textId="77777777" w:rsidTr="006B5A1D">
        <w:trPr>
          <w:trHeight w:val="375"/>
        </w:trPr>
        <w:tc>
          <w:tcPr>
            <w:tcW w:w="5742" w:type="dxa"/>
          </w:tcPr>
          <w:p w14:paraId="71D48AB4" w14:textId="77777777" w:rsidR="00840BDC" w:rsidRPr="00FA3E0D" w:rsidRDefault="00840BDC" w:rsidP="006B5A1D">
            <w:pPr>
              <w:spacing w:line="320" w:lineRule="exact"/>
              <w:ind w:left="72"/>
              <w:jc w:val="thaiDistribute"/>
              <w:rPr>
                <w:sz w:val="10"/>
                <w:szCs w:val="10"/>
                <w:cs/>
                <w:lang w:val="en-US"/>
              </w:rPr>
            </w:pPr>
          </w:p>
        </w:tc>
        <w:tc>
          <w:tcPr>
            <w:tcW w:w="1890" w:type="dxa"/>
            <w:tcBorders>
              <w:top w:val="double" w:sz="4" w:space="0" w:color="auto"/>
              <w:left w:val="nil"/>
              <w:right w:val="nil"/>
            </w:tcBorders>
          </w:tcPr>
          <w:p w14:paraId="01DA06B1" w14:textId="77777777" w:rsidR="00840BDC" w:rsidRPr="00FA3E0D" w:rsidRDefault="00840BDC" w:rsidP="006B5A1D">
            <w:pPr>
              <w:ind w:left="-62" w:right="75"/>
              <w:jc w:val="right"/>
              <w:rPr>
                <w:sz w:val="10"/>
                <w:szCs w:val="10"/>
                <w:lang w:val="en-US"/>
              </w:rPr>
            </w:pPr>
          </w:p>
        </w:tc>
        <w:tc>
          <w:tcPr>
            <w:tcW w:w="1800" w:type="dxa"/>
            <w:tcBorders>
              <w:top w:val="double" w:sz="4" w:space="0" w:color="auto"/>
              <w:left w:val="nil"/>
              <w:right w:val="nil"/>
            </w:tcBorders>
          </w:tcPr>
          <w:p w14:paraId="243F6BF9" w14:textId="77777777" w:rsidR="00840BDC" w:rsidRPr="00FA3E0D" w:rsidRDefault="00840BDC" w:rsidP="006B5A1D">
            <w:pPr>
              <w:ind w:right="240"/>
              <w:jc w:val="right"/>
              <w:rPr>
                <w:sz w:val="10"/>
                <w:szCs w:val="10"/>
                <w:lang w:val="en-US"/>
              </w:rPr>
            </w:pPr>
          </w:p>
        </w:tc>
      </w:tr>
    </w:tbl>
    <w:p w14:paraId="0B1B3401" w14:textId="5A9248BF" w:rsidR="00840BDC" w:rsidRPr="00FA3E0D" w:rsidRDefault="006F4392" w:rsidP="00840BDC">
      <w:pPr>
        <w:tabs>
          <w:tab w:val="left" w:pos="1720"/>
        </w:tabs>
        <w:suppressAutoHyphens w:val="0"/>
        <w:overflowPunct/>
        <w:autoSpaceDE/>
        <w:autoSpaceDN/>
        <w:spacing w:line="240" w:lineRule="atLeast"/>
        <w:ind w:left="360"/>
        <w:contextualSpacing/>
        <w:jc w:val="thaiDistribute"/>
        <w:textAlignment w:val="auto"/>
        <w:rPr>
          <w:sz w:val="30"/>
          <w:szCs w:val="30"/>
          <w:lang w:val="en-US" w:eastAsia="en-US"/>
        </w:rPr>
      </w:pPr>
      <w:r>
        <w:rPr>
          <w:rFonts w:hint="cs"/>
          <w:sz w:val="30"/>
          <w:szCs w:val="30"/>
          <w:cs/>
          <w:lang w:val="en-US"/>
        </w:rPr>
        <w:t>เงินลงทุนใน</w:t>
      </w:r>
      <w:r w:rsidRPr="000E6C81">
        <w:rPr>
          <w:sz w:val="30"/>
          <w:szCs w:val="30"/>
          <w:cs/>
          <w:lang w:val="en-US"/>
        </w:rPr>
        <w:t>ตราสารทุน</w:t>
      </w:r>
      <w:r w:rsidRPr="00FA3E0D">
        <w:rPr>
          <w:spacing w:val="-6"/>
          <w:sz w:val="30"/>
          <w:szCs w:val="30"/>
          <w:cs/>
          <w:lang w:val="en-US"/>
        </w:rPr>
        <w:t xml:space="preserve"> </w:t>
      </w:r>
      <w:r w:rsidR="00840BDC" w:rsidRPr="00FA3E0D">
        <w:rPr>
          <w:sz w:val="30"/>
          <w:szCs w:val="30"/>
          <w:cs/>
          <w:lang w:val="en-US" w:eastAsia="en-US"/>
        </w:rPr>
        <w:t>วัดค่าด้วยมูลค่ายุติธรรมในระดับชั้นที่</w:t>
      </w:r>
      <w:r w:rsidR="00840BDC" w:rsidRPr="00FA3E0D">
        <w:rPr>
          <w:sz w:val="30"/>
          <w:szCs w:val="30"/>
          <w:lang w:val="en-US" w:eastAsia="en-US"/>
        </w:rPr>
        <w:t xml:space="preserve"> 1</w:t>
      </w:r>
      <w:r w:rsidR="00840BDC" w:rsidRPr="00FA3E0D">
        <w:rPr>
          <w:sz w:val="30"/>
          <w:szCs w:val="30"/>
          <w:cs/>
          <w:lang w:val="en-US" w:eastAsia="en-US"/>
        </w:rPr>
        <w:t xml:space="preserve"> ซึ่งเป็นการใช้ข้อมูลราคาเสนอซื้อขายของสินทรัพย์หรือหนี้สินอย่างเดียวกันในตลาดที่มีสภาพคล่อง มูลค่ายุติธรรมของเงินลงทุนดังกล่าวคำนวณโดยใช้ราคาเสนอซื้อหลังสุด ณ สิ้นวันทำการสุดท้ายของงวดจากตลาดหลักทรัพย์แห่งประเทศไทย</w:t>
      </w:r>
    </w:p>
    <w:p w14:paraId="2DA6BE24" w14:textId="77777777" w:rsidR="00840BDC" w:rsidRPr="00FA3E0D" w:rsidRDefault="00840BDC" w:rsidP="00840BDC">
      <w:pPr>
        <w:tabs>
          <w:tab w:val="left" w:pos="1720"/>
        </w:tabs>
        <w:suppressAutoHyphens w:val="0"/>
        <w:overflowPunct/>
        <w:autoSpaceDE/>
        <w:autoSpaceDN/>
        <w:spacing w:line="240" w:lineRule="atLeast"/>
        <w:ind w:left="360"/>
        <w:contextualSpacing/>
        <w:jc w:val="thaiDistribute"/>
        <w:textAlignment w:val="auto"/>
        <w:rPr>
          <w:sz w:val="30"/>
          <w:szCs w:val="30"/>
          <w:lang w:val="en-US" w:eastAsia="en-US"/>
        </w:rPr>
      </w:pPr>
    </w:p>
    <w:p w14:paraId="70D93242" w14:textId="77777777" w:rsidR="00840BDC" w:rsidRDefault="00840BDC" w:rsidP="00840BDC">
      <w:pPr>
        <w:suppressAutoHyphens w:val="0"/>
        <w:overflowPunct/>
        <w:autoSpaceDE/>
        <w:autoSpaceDN/>
        <w:spacing w:after="160" w:line="259" w:lineRule="auto"/>
        <w:textAlignment w:val="auto"/>
        <w:rPr>
          <w:sz w:val="30"/>
          <w:szCs w:val="30"/>
          <w:u w:val="single"/>
          <w:cs/>
        </w:rPr>
      </w:pPr>
      <w:r>
        <w:rPr>
          <w:sz w:val="30"/>
          <w:u w:val="single"/>
          <w:cs/>
        </w:rPr>
        <w:br w:type="page"/>
      </w:r>
    </w:p>
    <w:bookmarkEnd w:id="7"/>
    <w:bookmarkEnd w:id="9"/>
    <w:bookmarkEnd w:id="10"/>
    <w:p w14:paraId="1E4365EB" w14:textId="317F5CCB" w:rsidR="0022078F" w:rsidRPr="0041241E" w:rsidRDefault="0041241E" w:rsidP="0041241E">
      <w:pPr>
        <w:suppressAutoHyphens w:val="0"/>
        <w:overflowPunct/>
        <w:autoSpaceDE/>
        <w:autoSpaceDN/>
        <w:spacing w:before="240" w:after="120" w:line="410" w:lineRule="exact"/>
        <w:ind w:left="426" w:hanging="426"/>
        <w:textAlignment w:val="auto"/>
        <w:outlineLvl w:val="0"/>
        <w:rPr>
          <w:rFonts w:asciiTheme="majorBidi" w:hAnsiTheme="majorBidi" w:cstheme="majorBidi"/>
          <w:b/>
          <w:bCs/>
          <w:sz w:val="30"/>
          <w:szCs w:val="30"/>
          <w:lang w:val="en-US" w:eastAsia="en-US"/>
        </w:rPr>
      </w:pPr>
      <w:r>
        <w:rPr>
          <w:rFonts w:asciiTheme="majorBidi" w:hAnsiTheme="majorBidi" w:cstheme="majorBidi"/>
          <w:b/>
          <w:bCs/>
          <w:sz w:val="30"/>
          <w:szCs w:val="30"/>
          <w:lang w:val="en-US" w:eastAsia="en-US"/>
        </w:rPr>
        <w:lastRenderedPageBreak/>
        <w:t>13.</w:t>
      </w:r>
      <w:r>
        <w:rPr>
          <w:rFonts w:asciiTheme="majorBidi" w:hAnsiTheme="majorBidi" w:cstheme="majorBidi"/>
          <w:b/>
          <w:bCs/>
          <w:sz w:val="30"/>
          <w:szCs w:val="30"/>
          <w:lang w:val="en-US" w:eastAsia="en-US"/>
        </w:rPr>
        <w:tab/>
      </w:r>
      <w:r w:rsidR="0022078F" w:rsidRPr="0041241E">
        <w:rPr>
          <w:rFonts w:asciiTheme="majorBidi" w:hAnsiTheme="majorBidi" w:cstheme="majorBidi"/>
          <w:b/>
          <w:bCs/>
          <w:sz w:val="30"/>
          <w:szCs w:val="30"/>
          <w:cs/>
          <w:lang w:val="en-US" w:eastAsia="en-US"/>
        </w:rPr>
        <w:t>เงินฝากธนาคารที่ติดภาระค้ำประกัน</w:t>
      </w:r>
    </w:p>
    <w:p w14:paraId="777C291F" w14:textId="649AAF1A" w:rsidR="0022078F" w:rsidRDefault="0022078F" w:rsidP="0022078F">
      <w:pPr>
        <w:pStyle w:val="ListParagraph"/>
        <w:ind w:left="360"/>
        <w:jc w:val="thaiDistribute"/>
        <w:rPr>
          <w:spacing w:val="-4"/>
          <w:sz w:val="30"/>
          <w:lang w:val="en-US"/>
        </w:rPr>
      </w:pPr>
      <w:r w:rsidRPr="00FA3E0D">
        <w:rPr>
          <w:spacing w:val="-6"/>
          <w:sz w:val="30"/>
          <w:cs/>
        </w:rPr>
        <w:t xml:space="preserve">ณ วันที่ </w:t>
      </w:r>
      <w:r w:rsidRPr="00FA3E0D">
        <w:rPr>
          <w:spacing w:val="-6"/>
          <w:sz w:val="30"/>
          <w:lang w:val="en-US"/>
        </w:rPr>
        <w:t>31</w:t>
      </w:r>
      <w:r w:rsidRPr="00FA3E0D">
        <w:rPr>
          <w:spacing w:val="-6"/>
          <w:sz w:val="30"/>
          <w:cs/>
        </w:rPr>
        <w:t xml:space="preserve"> </w:t>
      </w:r>
      <w:r w:rsidRPr="00FA3E0D">
        <w:rPr>
          <w:spacing w:val="-6"/>
          <w:sz w:val="30"/>
          <w:cs/>
          <w:lang w:val="en-US"/>
        </w:rPr>
        <w:t>ธันวาคม</w:t>
      </w:r>
      <w:r w:rsidRPr="00FA3E0D">
        <w:rPr>
          <w:spacing w:val="-6"/>
          <w:sz w:val="30"/>
        </w:rPr>
        <w:t xml:space="preserve"> 2563 </w:t>
      </w:r>
      <w:r w:rsidRPr="00FA3E0D">
        <w:rPr>
          <w:rFonts w:hint="cs"/>
          <w:spacing w:val="-6"/>
          <w:sz w:val="30"/>
          <w:cs/>
        </w:rPr>
        <w:t xml:space="preserve">และ </w:t>
      </w:r>
      <w:r w:rsidRPr="00FA3E0D">
        <w:rPr>
          <w:spacing w:val="-6"/>
          <w:sz w:val="30"/>
          <w:lang w:val="en-US"/>
        </w:rPr>
        <w:t>2562</w:t>
      </w:r>
      <w:r w:rsidRPr="00FA3E0D">
        <w:rPr>
          <w:b/>
          <w:bCs/>
          <w:spacing w:val="-6"/>
          <w:sz w:val="30"/>
          <w:cs/>
        </w:rPr>
        <w:t xml:space="preserve"> </w:t>
      </w:r>
      <w:r w:rsidRPr="00FA3E0D">
        <w:rPr>
          <w:sz w:val="30"/>
          <w:cs/>
          <w:lang w:eastAsia="th-TH"/>
        </w:rPr>
        <w:t>เงินฝากประจำกับธนาคารพาณิชย์แห่งหนึ่ง</w:t>
      </w:r>
      <w:r w:rsidRPr="00FA3E0D">
        <w:rPr>
          <w:sz w:val="30"/>
          <w:cs/>
          <w:lang w:val="en-US" w:eastAsia="th-TH"/>
        </w:rPr>
        <w:t xml:space="preserve"> จำนวน </w:t>
      </w:r>
      <w:r w:rsidRPr="00FA3E0D">
        <w:rPr>
          <w:sz w:val="30"/>
          <w:lang w:val="en-US" w:eastAsia="th-TH"/>
        </w:rPr>
        <w:t xml:space="preserve">25.28 </w:t>
      </w:r>
      <w:r w:rsidRPr="00FA3E0D">
        <w:rPr>
          <w:sz w:val="30"/>
          <w:cs/>
          <w:lang w:val="en-US" w:eastAsia="th-TH"/>
        </w:rPr>
        <w:t xml:space="preserve">ล้านบาท และจำนวน </w:t>
      </w:r>
      <w:r w:rsidRPr="00FA3E0D">
        <w:rPr>
          <w:sz w:val="30"/>
          <w:lang w:val="en-US" w:eastAsia="th-TH"/>
        </w:rPr>
        <w:t xml:space="preserve">40.88 </w:t>
      </w:r>
      <w:r w:rsidRPr="00FA3E0D">
        <w:rPr>
          <w:sz w:val="30"/>
          <w:cs/>
          <w:lang w:val="en-US" w:eastAsia="th-TH"/>
        </w:rPr>
        <w:t>ล้านบาท</w:t>
      </w:r>
      <w:r w:rsidRPr="00FA3E0D">
        <w:rPr>
          <w:rFonts w:hint="cs"/>
          <w:sz w:val="30"/>
          <w:cs/>
          <w:lang w:val="en-US" w:eastAsia="th-TH"/>
        </w:rPr>
        <w:t xml:space="preserve"> ตามลำดับ</w:t>
      </w:r>
      <w:r w:rsidRPr="00FA3E0D">
        <w:rPr>
          <w:sz w:val="30"/>
          <w:cs/>
          <w:lang w:val="en-US" w:eastAsia="th-TH"/>
        </w:rPr>
        <w:t xml:space="preserve"> </w:t>
      </w:r>
      <w:r w:rsidRPr="00FA3E0D">
        <w:rPr>
          <w:sz w:val="30"/>
          <w:cs/>
          <w:lang w:eastAsia="th-TH"/>
        </w:rPr>
        <w:t>เป็นหลักทรัพย์ที่กลุ่มบริษัทใช้ค้ำประกั</w:t>
      </w:r>
      <w:r w:rsidRPr="00FA3E0D">
        <w:rPr>
          <w:rFonts w:hint="cs"/>
          <w:sz w:val="30"/>
          <w:cs/>
          <w:lang w:eastAsia="th-TH"/>
        </w:rPr>
        <w:t>นวงเงิน</w:t>
      </w:r>
      <w:r w:rsidRPr="00FA3E0D">
        <w:rPr>
          <w:spacing w:val="-4"/>
          <w:sz w:val="30"/>
          <w:cs/>
          <w:lang w:eastAsia="th-TH"/>
        </w:rPr>
        <w:t xml:space="preserve">เบิกเกินบัญชี วงเงินหนังสือค้ำประกัน และค้ำประกันการทำธุรกิจกับคู่สัญญา ตามที่กล่าวไว้ในหมายเหตุประกอบงบการเงินข้อ </w:t>
      </w:r>
      <w:r w:rsidR="0052464B">
        <w:rPr>
          <w:spacing w:val="-4"/>
          <w:sz w:val="30"/>
          <w:lang w:val="en-US" w:eastAsia="th-TH"/>
        </w:rPr>
        <w:t>34.</w:t>
      </w:r>
      <w:r w:rsidRPr="00FA3E0D">
        <w:rPr>
          <w:spacing w:val="-4"/>
          <w:sz w:val="30"/>
          <w:lang w:val="en-US" w:eastAsia="th-TH"/>
        </w:rPr>
        <w:t>1</w:t>
      </w:r>
      <w:r w:rsidRPr="00FA3E0D">
        <w:rPr>
          <w:spacing w:val="-4"/>
          <w:sz w:val="30"/>
          <w:cs/>
          <w:lang w:val="en-US" w:eastAsia="th-TH"/>
        </w:rPr>
        <w:t xml:space="preserve">  </w:t>
      </w:r>
      <w:bookmarkStart w:id="12" w:name="_Hlk30292817"/>
      <w:r w:rsidRPr="00FA3E0D">
        <w:rPr>
          <w:spacing w:val="-4"/>
          <w:sz w:val="30"/>
          <w:cs/>
          <w:lang w:val="en-US" w:eastAsia="th-TH"/>
        </w:rPr>
        <w:t xml:space="preserve">เงินฝากดังกล่าวเป็นเงินฝากประจำอายุ </w:t>
      </w:r>
      <w:r w:rsidRPr="00FA3E0D">
        <w:rPr>
          <w:spacing w:val="-4"/>
          <w:sz w:val="30"/>
          <w:lang w:val="en-US" w:eastAsia="th-TH"/>
        </w:rPr>
        <w:t>12</w:t>
      </w:r>
      <w:r w:rsidRPr="00FA3E0D">
        <w:rPr>
          <w:spacing w:val="-4"/>
          <w:sz w:val="30"/>
          <w:cs/>
          <w:lang w:val="en-US" w:eastAsia="th-TH"/>
        </w:rPr>
        <w:t xml:space="preserve"> เดือน อัตราดอกเบี้ยร้อยละ </w:t>
      </w:r>
      <w:r w:rsidRPr="00FA3E0D">
        <w:rPr>
          <w:spacing w:val="-4"/>
          <w:sz w:val="30"/>
          <w:lang w:val="en-US" w:eastAsia="th-TH"/>
        </w:rPr>
        <w:t>0.65 - 0.90</w:t>
      </w:r>
      <w:r w:rsidRPr="00FA3E0D">
        <w:rPr>
          <w:spacing w:val="-4"/>
          <w:sz w:val="30"/>
          <w:cs/>
          <w:lang w:val="en-US" w:eastAsia="th-TH"/>
        </w:rPr>
        <w:t xml:space="preserve"> ต่อปี และอัตรา </w:t>
      </w:r>
      <w:r w:rsidRPr="00FA3E0D">
        <w:rPr>
          <w:spacing w:val="-4"/>
          <w:sz w:val="30"/>
          <w:lang w:val="en-US" w:eastAsia="th-TH"/>
        </w:rPr>
        <w:t>1.50</w:t>
      </w:r>
      <w:r w:rsidRPr="00FA3E0D">
        <w:rPr>
          <w:spacing w:val="-4"/>
          <w:sz w:val="30"/>
          <w:cs/>
          <w:lang w:val="en-US" w:eastAsia="th-TH"/>
        </w:rPr>
        <w:t xml:space="preserve"> ต่อปี ตามลำดับ  </w:t>
      </w:r>
    </w:p>
    <w:bookmarkEnd w:id="12"/>
    <w:p w14:paraId="20C1093D" w14:textId="3614166D" w:rsidR="0022078F" w:rsidRPr="009A6954" w:rsidRDefault="009A6954" w:rsidP="009A6954">
      <w:pPr>
        <w:suppressAutoHyphens w:val="0"/>
        <w:overflowPunct/>
        <w:autoSpaceDE/>
        <w:autoSpaceDN/>
        <w:spacing w:before="240" w:after="120" w:line="410" w:lineRule="exact"/>
        <w:ind w:left="426" w:hanging="426"/>
        <w:textAlignment w:val="auto"/>
        <w:outlineLvl w:val="0"/>
        <w:rPr>
          <w:rFonts w:asciiTheme="majorBidi" w:hAnsiTheme="majorBidi" w:cstheme="majorBidi"/>
          <w:b/>
          <w:bCs/>
          <w:sz w:val="30"/>
          <w:szCs w:val="30"/>
          <w:lang w:val="en-US" w:eastAsia="en-US"/>
        </w:rPr>
      </w:pPr>
      <w:r>
        <w:rPr>
          <w:rFonts w:asciiTheme="majorBidi" w:hAnsiTheme="majorBidi" w:cstheme="majorBidi"/>
          <w:b/>
          <w:bCs/>
          <w:sz w:val="30"/>
          <w:szCs w:val="30"/>
          <w:lang w:val="en-US" w:eastAsia="en-US"/>
        </w:rPr>
        <w:t>14.</w:t>
      </w:r>
      <w:r>
        <w:rPr>
          <w:rFonts w:asciiTheme="majorBidi" w:hAnsiTheme="majorBidi" w:cstheme="majorBidi"/>
          <w:b/>
          <w:bCs/>
          <w:sz w:val="30"/>
          <w:szCs w:val="30"/>
          <w:cs/>
          <w:lang w:val="en-US" w:eastAsia="en-US"/>
        </w:rPr>
        <w:tab/>
      </w:r>
      <w:r w:rsidR="0022078F" w:rsidRPr="009A6954">
        <w:rPr>
          <w:rFonts w:asciiTheme="majorBidi" w:hAnsiTheme="majorBidi" w:cstheme="majorBidi"/>
          <w:b/>
          <w:bCs/>
          <w:sz w:val="30"/>
          <w:szCs w:val="30"/>
          <w:cs/>
          <w:lang w:val="en-US" w:eastAsia="en-US"/>
        </w:rPr>
        <w:t>เงินลงทุนในบริษัทย่อย</w:t>
      </w:r>
    </w:p>
    <w:tbl>
      <w:tblPr>
        <w:tblpPr w:leftFromText="180" w:rightFromText="180" w:vertAnchor="text" w:horzAnchor="margin" w:tblpX="-192" w:tblpY="462"/>
        <w:tblW w:w="10326" w:type="dxa"/>
        <w:tblLayout w:type="fixed"/>
        <w:tblLook w:val="0000" w:firstRow="0" w:lastRow="0" w:firstColumn="0" w:lastColumn="0" w:noHBand="0" w:noVBand="0"/>
      </w:tblPr>
      <w:tblGrid>
        <w:gridCol w:w="2235"/>
        <w:gridCol w:w="702"/>
        <w:gridCol w:w="738"/>
        <w:gridCol w:w="540"/>
        <w:gridCol w:w="540"/>
        <w:gridCol w:w="900"/>
        <w:gridCol w:w="900"/>
        <w:gridCol w:w="990"/>
        <w:gridCol w:w="990"/>
        <w:gridCol w:w="891"/>
        <w:gridCol w:w="900"/>
      </w:tblGrid>
      <w:tr w:rsidR="0022078F" w:rsidRPr="00FA3E0D" w14:paraId="6B7D32F4" w14:textId="77777777" w:rsidTr="0022078F">
        <w:trPr>
          <w:cantSplit/>
          <w:trHeight w:val="267"/>
        </w:trPr>
        <w:tc>
          <w:tcPr>
            <w:tcW w:w="2235" w:type="dxa"/>
            <w:tcBorders>
              <w:top w:val="nil"/>
              <w:left w:val="nil"/>
              <w:right w:val="nil"/>
            </w:tcBorders>
          </w:tcPr>
          <w:p w14:paraId="246C9148" w14:textId="77777777" w:rsidR="0022078F" w:rsidRPr="00FA3E0D" w:rsidRDefault="0022078F" w:rsidP="0022078F">
            <w:pPr>
              <w:ind w:left="-108" w:right="-108"/>
              <w:jc w:val="center"/>
              <w:rPr>
                <w:sz w:val="24"/>
                <w:szCs w:val="24"/>
                <w:u w:val="single"/>
              </w:rPr>
            </w:pPr>
          </w:p>
        </w:tc>
        <w:tc>
          <w:tcPr>
            <w:tcW w:w="702" w:type="dxa"/>
            <w:tcBorders>
              <w:top w:val="nil"/>
              <w:left w:val="nil"/>
              <w:right w:val="nil"/>
            </w:tcBorders>
          </w:tcPr>
          <w:p w14:paraId="740E4634" w14:textId="77777777" w:rsidR="0022078F" w:rsidRPr="00FA3E0D" w:rsidRDefault="0022078F" w:rsidP="0022078F">
            <w:pPr>
              <w:ind w:left="-78" w:right="-79"/>
              <w:jc w:val="center"/>
              <w:rPr>
                <w:sz w:val="24"/>
                <w:szCs w:val="24"/>
                <w:u w:val="single"/>
              </w:rPr>
            </w:pPr>
          </w:p>
        </w:tc>
        <w:tc>
          <w:tcPr>
            <w:tcW w:w="738" w:type="dxa"/>
            <w:tcBorders>
              <w:top w:val="nil"/>
              <w:left w:val="nil"/>
              <w:right w:val="nil"/>
            </w:tcBorders>
          </w:tcPr>
          <w:p w14:paraId="62A82AEE" w14:textId="77777777" w:rsidR="0022078F" w:rsidRPr="00FA3E0D" w:rsidRDefault="0022078F" w:rsidP="0022078F">
            <w:pPr>
              <w:ind w:left="-78" w:right="-79"/>
              <w:jc w:val="center"/>
              <w:rPr>
                <w:sz w:val="24"/>
                <w:szCs w:val="24"/>
                <w:u w:val="single"/>
              </w:rPr>
            </w:pPr>
          </w:p>
        </w:tc>
        <w:tc>
          <w:tcPr>
            <w:tcW w:w="540" w:type="dxa"/>
            <w:tcBorders>
              <w:top w:val="nil"/>
              <w:left w:val="nil"/>
              <w:right w:val="nil"/>
            </w:tcBorders>
          </w:tcPr>
          <w:p w14:paraId="6883D7FB" w14:textId="77777777" w:rsidR="0022078F" w:rsidRPr="00FA3E0D" w:rsidRDefault="0022078F" w:rsidP="0022078F">
            <w:pPr>
              <w:ind w:left="-78" w:right="-79"/>
              <w:jc w:val="center"/>
              <w:rPr>
                <w:sz w:val="24"/>
                <w:szCs w:val="24"/>
                <w:u w:val="single"/>
              </w:rPr>
            </w:pPr>
          </w:p>
        </w:tc>
        <w:tc>
          <w:tcPr>
            <w:tcW w:w="540" w:type="dxa"/>
            <w:tcBorders>
              <w:top w:val="nil"/>
              <w:left w:val="nil"/>
              <w:right w:val="nil"/>
            </w:tcBorders>
          </w:tcPr>
          <w:p w14:paraId="2501AB20" w14:textId="77777777" w:rsidR="0022078F" w:rsidRPr="00FA3E0D" w:rsidRDefault="0022078F" w:rsidP="0022078F">
            <w:pPr>
              <w:ind w:left="-78" w:right="-79"/>
              <w:jc w:val="center"/>
              <w:rPr>
                <w:sz w:val="24"/>
                <w:szCs w:val="24"/>
                <w:u w:val="single"/>
              </w:rPr>
            </w:pPr>
          </w:p>
        </w:tc>
        <w:tc>
          <w:tcPr>
            <w:tcW w:w="5571" w:type="dxa"/>
            <w:gridSpan w:val="6"/>
            <w:tcBorders>
              <w:top w:val="nil"/>
              <w:left w:val="nil"/>
              <w:right w:val="nil"/>
            </w:tcBorders>
          </w:tcPr>
          <w:p w14:paraId="4C0EB687" w14:textId="77777777" w:rsidR="0022078F" w:rsidRPr="00FA3E0D" w:rsidRDefault="0022078F" w:rsidP="0022078F">
            <w:pPr>
              <w:ind w:left="-78" w:right="-79"/>
              <w:jc w:val="center"/>
              <w:rPr>
                <w:sz w:val="24"/>
                <w:szCs w:val="24"/>
                <w:u w:val="single"/>
                <w:cs/>
              </w:rPr>
            </w:pPr>
            <w:r w:rsidRPr="00FA3E0D">
              <w:rPr>
                <w:sz w:val="24"/>
                <w:szCs w:val="24"/>
                <w:u w:val="single"/>
                <w:cs/>
              </w:rPr>
              <w:t>งบการเงินเฉพาะกิจการ</w:t>
            </w:r>
          </w:p>
        </w:tc>
      </w:tr>
      <w:tr w:rsidR="0022078F" w:rsidRPr="00FA3E0D" w14:paraId="0AF7A82F" w14:textId="77777777" w:rsidTr="0022078F">
        <w:trPr>
          <w:cantSplit/>
        </w:trPr>
        <w:tc>
          <w:tcPr>
            <w:tcW w:w="2235" w:type="dxa"/>
            <w:tcBorders>
              <w:top w:val="nil"/>
              <w:left w:val="nil"/>
              <w:right w:val="nil"/>
            </w:tcBorders>
          </w:tcPr>
          <w:p w14:paraId="3D18B9A5" w14:textId="77777777" w:rsidR="0022078F" w:rsidRPr="00FA3E0D" w:rsidRDefault="0022078F" w:rsidP="0022078F">
            <w:pPr>
              <w:ind w:left="-108" w:right="-108"/>
              <w:jc w:val="center"/>
              <w:rPr>
                <w:sz w:val="24"/>
                <w:szCs w:val="24"/>
                <w:u w:val="single"/>
              </w:rPr>
            </w:pPr>
          </w:p>
        </w:tc>
        <w:tc>
          <w:tcPr>
            <w:tcW w:w="1440" w:type="dxa"/>
            <w:gridSpan w:val="2"/>
            <w:tcBorders>
              <w:top w:val="nil"/>
              <w:left w:val="nil"/>
              <w:right w:val="nil"/>
            </w:tcBorders>
          </w:tcPr>
          <w:p w14:paraId="7896C448" w14:textId="77777777" w:rsidR="0022078F" w:rsidRPr="00FA3E0D" w:rsidRDefault="0022078F" w:rsidP="0022078F">
            <w:pPr>
              <w:ind w:left="-78" w:right="-79"/>
              <w:jc w:val="center"/>
              <w:rPr>
                <w:sz w:val="24"/>
                <w:szCs w:val="24"/>
                <w:u w:val="single"/>
                <w:cs/>
              </w:rPr>
            </w:pPr>
            <w:r w:rsidRPr="00FA3E0D">
              <w:rPr>
                <w:sz w:val="24"/>
                <w:szCs w:val="24"/>
                <w:u w:val="single"/>
                <w:cs/>
              </w:rPr>
              <w:t>ทุนที่เรียกชำระแล้ว</w:t>
            </w:r>
          </w:p>
        </w:tc>
        <w:tc>
          <w:tcPr>
            <w:tcW w:w="1080" w:type="dxa"/>
            <w:gridSpan w:val="2"/>
            <w:tcBorders>
              <w:top w:val="nil"/>
              <w:left w:val="nil"/>
              <w:right w:val="nil"/>
            </w:tcBorders>
          </w:tcPr>
          <w:p w14:paraId="4AF4FA16" w14:textId="77777777" w:rsidR="0022078F" w:rsidRPr="00FA3E0D" w:rsidRDefault="0022078F" w:rsidP="0022078F">
            <w:pPr>
              <w:ind w:left="-78" w:right="-79"/>
              <w:jc w:val="center"/>
              <w:rPr>
                <w:sz w:val="24"/>
                <w:szCs w:val="24"/>
                <w:u w:val="single"/>
              </w:rPr>
            </w:pPr>
            <w:r w:rsidRPr="00FA3E0D">
              <w:rPr>
                <w:sz w:val="24"/>
                <w:szCs w:val="24"/>
                <w:u w:val="single"/>
                <w:cs/>
              </w:rPr>
              <w:t>สัดส่วน</w:t>
            </w:r>
          </w:p>
        </w:tc>
        <w:tc>
          <w:tcPr>
            <w:tcW w:w="1800" w:type="dxa"/>
            <w:gridSpan w:val="2"/>
            <w:tcBorders>
              <w:top w:val="nil"/>
              <w:left w:val="nil"/>
              <w:right w:val="nil"/>
            </w:tcBorders>
          </w:tcPr>
          <w:p w14:paraId="332B089E" w14:textId="77777777" w:rsidR="0022078F" w:rsidRPr="00FA3E0D" w:rsidRDefault="0022078F" w:rsidP="0022078F">
            <w:pPr>
              <w:ind w:left="-78" w:right="-79"/>
              <w:jc w:val="center"/>
              <w:rPr>
                <w:sz w:val="24"/>
                <w:szCs w:val="24"/>
                <w:u w:val="single"/>
              </w:rPr>
            </w:pPr>
            <w:r w:rsidRPr="00FA3E0D">
              <w:rPr>
                <w:sz w:val="24"/>
                <w:szCs w:val="24"/>
                <w:u w:val="single"/>
                <w:cs/>
              </w:rPr>
              <w:t>ราคาทุน</w:t>
            </w:r>
          </w:p>
        </w:tc>
        <w:tc>
          <w:tcPr>
            <w:tcW w:w="1980" w:type="dxa"/>
            <w:gridSpan w:val="2"/>
            <w:tcBorders>
              <w:top w:val="nil"/>
              <w:left w:val="nil"/>
              <w:right w:val="nil"/>
            </w:tcBorders>
          </w:tcPr>
          <w:p w14:paraId="14F65B16" w14:textId="77777777" w:rsidR="0022078F" w:rsidRPr="00FA3E0D" w:rsidRDefault="0022078F" w:rsidP="0022078F">
            <w:pPr>
              <w:ind w:left="-78" w:right="-79"/>
              <w:jc w:val="center"/>
              <w:rPr>
                <w:sz w:val="24"/>
                <w:szCs w:val="24"/>
                <w:u w:val="single"/>
                <w:cs/>
              </w:rPr>
            </w:pPr>
            <w:r w:rsidRPr="00FA3E0D">
              <w:rPr>
                <w:sz w:val="24"/>
                <w:szCs w:val="24"/>
                <w:u w:val="single"/>
                <w:cs/>
              </w:rPr>
              <w:t>ค่าเผื่อการด้อยค่า</w:t>
            </w:r>
            <w:r w:rsidRPr="00FA3E0D">
              <w:rPr>
                <w:rFonts w:hint="cs"/>
                <w:sz w:val="24"/>
                <w:szCs w:val="24"/>
                <w:u w:val="single"/>
                <w:cs/>
              </w:rPr>
              <w:t>สะสม</w:t>
            </w:r>
          </w:p>
        </w:tc>
        <w:tc>
          <w:tcPr>
            <w:tcW w:w="1791" w:type="dxa"/>
            <w:gridSpan w:val="2"/>
            <w:tcBorders>
              <w:top w:val="nil"/>
              <w:left w:val="nil"/>
              <w:right w:val="nil"/>
            </w:tcBorders>
          </w:tcPr>
          <w:p w14:paraId="4A110B9F" w14:textId="77777777" w:rsidR="0022078F" w:rsidRPr="00FA3E0D" w:rsidRDefault="0022078F" w:rsidP="0022078F">
            <w:pPr>
              <w:ind w:left="-78" w:right="-79"/>
              <w:jc w:val="center"/>
              <w:rPr>
                <w:sz w:val="24"/>
                <w:szCs w:val="24"/>
                <w:u w:val="single"/>
                <w:cs/>
              </w:rPr>
            </w:pPr>
            <w:r w:rsidRPr="00FA3E0D">
              <w:rPr>
                <w:sz w:val="24"/>
                <w:szCs w:val="24"/>
                <w:u w:val="single"/>
                <w:cs/>
              </w:rPr>
              <w:t>มุลค่าสุทธิ</w:t>
            </w:r>
          </w:p>
        </w:tc>
      </w:tr>
      <w:tr w:rsidR="0022078F" w:rsidRPr="00FA3E0D" w14:paraId="58E80193" w14:textId="77777777" w:rsidTr="0022078F">
        <w:trPr>
          <w:cantSplit/>
        </w:trPr>
        <w:tc>
          <w:tcPr>
            <w:tcW w:w="2235" w:type="dxa"/>
            <w:tcBorders>
              <w:top w:val="nil"/>
              <w:left w:val="nil"/>
              <w:right w:val="nil"/>
            </w:tcBorders>
          </w:tcPr>
          <w:p w14:paraId="59FBC93F" w14:textId="77777777" w:rsidR="0022078F" w:rsidRPr="00FA3E0D" w:rsidRDefault="0022078F" w:rsidP="0022078F">
            <w:pPr>
              <w:ind w:left="-108" w:right="-108"/>
              <w:jc w:val="center"/>
              <w:rPr>
                <w:sz w:val="24"/>
                <w:szCs w:val="24"/>
                <w:u w:val="single"/>
              </w:rPr>
            </w:pPr>
          </w:p>
        </w:tc>
        <w:tc>
          <w:tcPr>
            <w:tcW w:w="1440" w:type="dxa"/>
            <w:gridSpan w:val="2"/>
            <w:tcBorders>
              <w:top w:val="nil"/>
              <w:left w:val="nil"/>
              <w:right w:val="nil"/>
            </w:tcBorders>
          </w:tcPr>
          <w:p w14:paraId="2B645C3E" w14:textId="77777777" w:rsidR="0022078F" w:rsidRPr="00FA3E0D" w:rsidRDefault="0022078F" w:rsidP="0022078F">
            <w:pPr>
              <w:ind w:left="-78" w:right="-79"/>
              <w:jc w:val="center"/>
              <w:rPr>
                <w:sz w:val="24"/>
                <w:szCs w:val="24"/>
                <w:u w:val="single"/>
              </w:rPr>
            </w:pPr>
            <w:r w:rsidRPr="00FA3E0D">
              <w:rPr>
                <w:sz w:val="24"/>
                <w:szCs w:val="24"/>
                <w:u w:val="single"/>
                <w:cs/>
              </w:rPr>
              <w:t>(ล้านบาท)</w:t>
            </w:r>
          </w:p>
        </w:tc>
        <w:tc>
          <w:tcPr>
            <w:tcW w:w="1080" w:type="dxa"/>
            <w:gridSpan w:val="2"/>
            <w:tcBorders>
              <w:top w:val="nil"/>
              <w:left w:val="nil"/>
              <w:right w:val="nil"/>
            </w:tcBorders>
          </w:tcPr>
          <w:p w14:paraId="44336EA5" w14:textId="77777777" w:rsidR="0022078F" w:rsidRPr="00FA3E0D" w:rsidRDefault="0022078F" w:rsidP="0022078F">
            <w:pPr>
              <w:ind w:left="-78" w:right="-79"/>
              <w:jc w:val="center"/>
              <w:rPr>
                <w:sz w:val="24"/>
                <w:szCs w:val="24"/>
                <w:u w:val="single"/>
                <w:lang w:val="en-US"/>
              </w:rPr>
            </w:pPr>
            <w:r w:rsidRPr="00FA3E0D">
              <w:rPr>
                <w:sz w:val="24"/>
                <w:szCs w:val="24"/>
                <w:u w:val="single"/>
                <w:cs/>
              </w:rPr>
              <w:t>(</w:t>
            </w:r>
            <w:r w:rsidRPr="00FA3E0D">
              <w:rPr>
                <w:sz w:val="24"/>
                <w:szCs w:val="24"/>
                <w:u w:val="single"/>
                <w:cs/>
                <w:lang w:val="en-US"/>
              </w:rPr>
              <w:t>%)</w:t>
            </w:r>
          </w:p>
        </w:tc>
        <w:tc>
          <w:tcPr>
            <w:tcW w:w="1800" w:type="dxa"/>
            <w:gridSpan w:val="2"/>
            <w:tcBorders>
              <w:top w:val="nil"/>
              <w:left w:val="nil"/>
              <w:right w:val="nil"/>
            </w:tcBorders>
          </w:tcPr>
          <w:p w14:paraId="04288BA8" w14:textId="77777777" w:rsidR="0022078F" w:rsidRPr="00FA3E0D" w:rsidRDefault="0022078F" w:rsidP="0022078F">
            <w:pPr>
              <w:ind w:left="-78" w:right="-79"/>
              <w:jc w:val="center"/>
              <w:rPr>
                <w:sz w:val="24"/>
                <w:szCs w:val="24"/>
                <w:u w:val="single"/>
                <w:cs/>
              </w:rPr>
            </w:pPr>
            <w:r w:rsidRPr="00FA3E0D">
              <w:rPr>
                <w:sz w:val="24"/>
                <w:szCs w:val="24"/>
                <w:u w:val="single"/>
                <w:cs/>
              </w:rPr>
              <w:t>(บาท)</w:t>
            </w:r>
          </w:p>
        </w:tc>
        <w:tc>
          <w:tcPr>
            <w:tcW w:w="1980" w:type="dxa"/>
            <w:gridSpan w:val="2"/>
            <w:tcBorders>
              <w:top w:val="nil"/>
              <w:left w:val="nil"/>
              <w:right w:val="nil"/>
            </w:tcBorders>
          </w:tcPr>
          <w:p w14:paraId="22826C19" w14:textId="77777777" w:rsidR="0022078F" w:rsidRPr="00FA3E0D" w:rsidRDefault="0022078F" w:rsidP="0022078F">
            <w:pPr>
              <w:ind w:left="-78" w:right="-79"/>
              <w:jc w:val="center"/>
              <w:rPr>
                <w:sz w:val="24"/>
                <w:szCs w:val="24"/>
                <w:u w:val="single"/>
                <w:cs/>
              </w:rPr>
            </w:pPr>
            <w:r w:rsidRPr="00FA3E0D">
              <w:rPr>
                <w:sz w:val="24"/>
                <w:szCs w:val="24"/>
                <w:u w:val="single"/>
                <w:cs/>
              </w:rPr>
              <w:t>(บาท)</w:t>
            </w:r>
          </w:p>
        </w:tc>
        <w:tc>
          <w:tcPr>
            <w:tcW w:w="1791" w:type="dxa"/>
            <w:gridSpan w:val="2"/>
            <w:tcBorders>
              <w:top w:val="nil"/>
              <w:left w:val="nil"/>
              <w:right w:val="nil"/>
            </w:tcBorders>
          </w:tcPr>
          <w:p w14:paraId="0079BA2D" w14:textId="77777777" w:rsidR="0022078F" w:rsidRPr="00FA3E0D" w:rsidRDefault="0022078F" w:rsidP="0022078F">
            <w:pPr>
              <w:ind w:left="-78" w:right="-79"/>
              <w:jc w:val="center"/>
              <w:rPr>
                <w:sz w:val="24"/>
                <w:szCs w:val="24"/>
                <w:u w:val="single"/>
                <w:cs/>
              </w:rPr>
            </w:pPr>
            <w:r w:rsidRPr="00FA3E0D">
              <w:rPr>
                <w:sz w:val="24"/>
                <w:szCs w:val="24"/>
                <w:u w:val="single"/>
                <w:cs/>
              </w:rPr>
              <w:t>(บาท)</w:t>
            </w:r>
          </w:p>
        </w:tc>
      </w:tr>
      <w:tr w:rsidR="0022078F" w:rsidRPr="00FA3E0D" w14:paraId="6FC85C3A" w14:textId="77777777" w:rsidTr="0022078F">
        <w:trPr>
          <w:cantSplit/>
        </w:trPr>
        <w:tc>
          <w:tcPr>
            <w:tcW w:w="2235" w:type="dxa"/>
            <w:tcBorders>
              <w:top w:val="nil"/>
              <w:left w:val="nil"/>
              <w:right w:val="nil"/>
            </w:tcBorders>
          </w:tcPr>
          <w:p w14:paraId="57914B34" w14:textId="77777777" w:rsidR="0022078F" w:rsidRPr="00FA3E0D" w:rsidRDefault="0022078F" w:rsidP="0022078F">
            <w:pPr>
              <w:ind w:left="-108" w:right="-108"/>
              <w:jc w:val="center"/>
              <w:rPr>
                <w:sz w:val="24"/>
                <w:szCs w:val="24"/>
                <w:u w:val="single"/>
              </w:rPr>
            </w:pPr>
          </w:p>
        </w:tc>
        <w:tc>
          <w:tcPr>
            <w:tcW w:w="702" w:type="dxa"/>
            <w:tcBorders>
              <w:top w:val="nil"/>
              <w:left w:val="nil"/>
              <w:right w:val="nil"/>
            </w:tcBorders>
          </w:tcPr>
          <w:p w14:paraId="7BFEF748" w14:textId="77777777" w:rsidR="0022078F" w:rsidRPr="00FA3E0D" w:rsidRDefault="0022078F" w:rsidP="0022078F">
            <w:pPr>
              <w:ind w:left="-78" w:right="-79"/>
              <w:jc w:val="center"/>
              <w:rPr>
                <w:sz w:val="24"/>
                <w:szCs w:val="24"/>
                <w:u w:val="single"/>
              </w:rPr>
            </w:pPr>
            <w:r w:rsidRPr="00FA3E0D">
              <w:rPr>
                <w:sz w:val="24"/>
                <w:szCs w:val="24"/>
                <w:u w:val="single"/>
              </w:rPr>
              <w:t>2563</w:t>
            </w:r>
          </w:p>
        </w:tc>
        <w:tc>
          <w:tcPr>
            <w:tcW w:w="738" w:type="dxa"/>
            <w:tcBorders>
              <w:top w:val="nil"/>
              <w:left w:val="nil"/>
              <w:right w:val="nil"/>
            </w:tcBorders>
          </w:tcPr>
          <w:p w14:paraId="7F618CD9" w14:textId="77777777" w:rsidR="0022078F" w:rsidRPr="00FA3E0D" w:rsidRDefault="0022078F" w:rsidP="0022078F">
            <w:pPr>
              <w:ind w:left="-78" w:right="-79"/>
              <w:jc w:val="center"/>
              <w:rPr>
                <w:sz w:val="24"/>
                <w:szCs w:val="24"/>
                <w:u w:val="single"/>
              </w:rPr>
            </w:pPr>
            <w:r w:rsidRPr="00FA3E0D">
              <w:rPr>
                <w:sz w:val="24"/>
                <w:szCs w:val="24"/>
                <w:u w:val="single"/>
              </w:rPr>
              <w:t>2562</w:t>
            </w:r>
          </w:p>
        </w:tc>
        <w:tc>
          <w:tcPr>
            <w:tcW w:w="540" w:type="dxa"/>
            <w:tcBorders>
              <w:top w:val="nil"/>
              <w:left w:val="nil"/>
              <w:right w:val="nil"/>
            </w:tcBorders>
          </w:tcPr>
          <w:p w14:paraId="5C655F3C" w14:textId="77777777" w:rsidR="0022078F" w:rsidRPr="00FA3E0D" w:rsidRDefault="0022078F" w:rsidP="0022078F">
            <w:pPr>
              <w:ind w:left="-78" w:right="-79"/>
              <w:jc w:val="center"/>
              <w:rPr>
                <w:sz w:val="24"/>
                <w:szCs w:val="24"/>
                <w:u w:val="single"/>
              </w:rPr>
            </w:pPr>
            <w:r w:rsidRPr="00FA3E0D">
              <w:rPr>
                <w:sz w:val="24"/>
                <w:szCs w:val="24"/>
                <w:u w:val="single"/>
              </w:rPr>
              <w:t>2563</w:t>
            </w:r>
          </w:p>
        </w:tc>
        <w:tc>
          <w:tcPr>
            <w:tcW w:w="540" w:type="dxa"/>
            <w:tcBorders>
              <w:top w:val="nil"/>
              <w:left w:val="nil"/>
              <w:right w:val="nil"/>
            </w:tcBorders>
          </w:tcPr>
          <w:p w14:paraId="38036B1F" w14:textId="77777777" w:rsidR="0022078F" w:rsidRPr="00FA3E0D" w:rsidRDefault="0022078F" w:rsidP="0022078F">
            <w:pPr>
              <w:ind w:left="-78" w:right="-79"/>
              <w:jc w:val="center"/>
              <w:rPr>
                <w:sz w:val="24"/>
                <w:szCs w:val="24"/>
                <w:u w:val="single"/>
              </w:rPr>
            </w:pPr>
            <w:r w:rsidRPr="00FA3E0D">
              <w:rPr>
                <w:sz w:val="24"/>
                <w:szCs w:val="24"/>
                <w:u w:val="single"/>
              </w:rPr>
              <w:t>2562</w:t>
            </w:r>
          </w:p>
        </w:tc>
        <w:tc>
          <w:tcPr>
            <w:tcW w:w="900" w:type="dxa"/>
            <w:tcBorders>
              <w:top w:val="nil"/>
              <w:left w:val="nil"/>
              <w:right w:val="nil"/>
            </w:tcBorders>
          </w:tcPr>
          <w:p w14:paraId="7631546F" w14:textId="77777777" w:rsidR="0022078F" w:rsidRPr="00FA3E0D" w:rsidRDefault="0022078F" w:rsidP="0022078F">
            <w:pPr>
              <w:ind w:left="-78" w:right="-79"/>
              <w:jc w:val="center"/>
              <w:rPr>
                <w:sz w:val="24"/>
                <w:szCs w:val="24"/>
                <w:u w:val="single"/>
              </w:rPr>
            </w:pPr>
            <w:r w:rsidRPr="00FA3E0D">
              <w:rPr>
                <w:sz w:val="24"/>
                <w:szCs w:val="24"/>
                <w:u w:val="single"/>
              </w:rPr>
              <w:t>2563</w:t>
            </w:r>
          </w:p>
        </w:tc>
        <w:tc>
          <w:tcPr>
            <w:tcW w:w="900" w:type="dxa"/>
            <w:tcBorders>
              <w:top w:val="nil"/>
              <w:left w:val="nil"/>
              <w:right w:val="nil"/>
            </w:tcBorders>
          </w:tcPr>
          <w:p w14:paraId="5D810DCC" w14:textId="77777777" w:rsidR="0022078F" w:rsidRPr="00FA3E0D" w:rsidRDefault="0022078F" w:rsidP="0022078F">
            <w:pPr>
              <w:ind w:left="-78" w:right="-79"/>
              <w:jc w:val="center"/>
              <w:rPr>
                <w:sz w:val="24"/>
                <w:szCs w:val="24"/>
                <w:u w:val="single"/>
              </w:rPr>
            </w:pPr>
            <w:r w:rsidRPr="00FA3E0D">
              <w:rPr>
                <w:sz w:val="24"/>
                <w:szCs w:val="24"/>
                <w:u w:val="single"/>
              </w:rPr>
              <w:t>2562</w:t>
            </w:r>
          </w:p>
        </w:tc>
        <w:tc>
          <w:tcPr>
            <w:tcW w:w="990" w:type="dxa"/>
            <w:tcBorders>
              <w:top w:val="nil"/>
              <w:left w:val="nil"/>
              <w:right w:val="nil"/>
            </w:tcBorders>
          </w:tcPr>
          <w:p w14:paraId="3AFB4578" w14:textId="77777777" w:rsidR="0022078F" w:rsidRPr="00FA3E0D" w:rsidRDefault="0022078F" w:rsidP="0022078F">
            <w:pPr>
              <w:ind w:left="-78" w:right="-79"/>
              <w:jc w:val="center"/>
              <w:rPr>
                <w:sz w:val="24"/>
                <w:szCs w:val="24"/>
                <w:u w:val="single"/>
              </w:rPr>
            </w:pPr>
            <w:r w:rsidRPr="00FA3E0D">
              <w:rPr>
                <w:sz w:val="24"/>
                <w:szCs w:val="24"/>
                <w:u w:val="single"/>
              </w:rPr>
              <w:t>2563</w:t>
            </w:r>
          </w:p>
        </w:tc>
        <w:tc>
          <w:tcPr>
            <w:tcW w:w="990" w:type="dxa"/>
            <w:tcBorders>
              <w:top w:val="nil"/>
              <w:left w:val="nil"/>
              <w:right w:val="nil"/>
            </w:tcBorders>
          </w:tcPr>
          <w:p w14:paraId="54A4D7D2" w14:textId="77777777" w:rsidR="0022078F" w:rsidRPr="00FA3E0D" w:rsidRDefault="0022078F" w:rsidP="0022078F">
            <w:pPr>
              <w:ind w:left="-78" w:right="-79"/>
              <w:jc w:val="center"/>
              <w:rPr>
                <w:sz w:val="24"/>
                <w:szCs w:val="24"/>
                <w:u w:val="single"/>
              </w:rPr>
            </w:pPr>
            <w:r w:rsidRPr="00FA3E0D">
              <w:rPr>
                <w:sz w:val="24"/>
                <w:szCs w:val="24"/>
                <w:u w:val="single"/>
              </w:rPr>
              <w:t>2562</w:t>
            </w:r>
          </w:p>
        </w:tc>
        <w:tc>
          <w:tcPr>
            <w:tcW w:w="891" w:type="dxa"/>
            <w:tcBorders>
              <w:top w:val="nil"/>
              <w:left w:val="nil"/>
              <w:right w:val="nil"/>
            </w:tcBorders>
          </w:tcPr>
          <w:p w14:paraId="52F87B37" w14:textId="77777777" w:rsidR="0022078F" w:rsidRPr="00FA3E0D" w:rsidRDefault="0022078F" w:rsidP="0022078F">
            <w:pPr>
              <w:ind w:left="-78" w:right="-79"/>
              <w:jc w:val="center"/>
              <w:rPr>
                <w:sz w:val="24"/>
                <w:szCs w:val="24"/>
                <w:u w:val="single"/>
              </w:rPr>
            </w:pPr>
            <w:r w:rsidRPr="00FA3E0D">
              <w:rPr>
                <w:sz w:val="24"/>
                <w:szCs w:val="24"/>
                <w:u w:val="single"/>
              </w:rPr>
              <w:t>2563</w:t>
            </w:r>
          </w:p>
        </w:tc>
        <w:tc>
          <w:tcPr>
            <w:tcW w:w="900" w:type="dxa"/>
            <w:tcBorders>
              <w:top w:val="nil"/>
              <w:left w:val="nil"/>
              <w:right w:val="nil"/>
            </w:tcBorders>
          </w:tcPr>
          <w:p w14:paraId="219BC459" w14:textId="77777777" w:rsidR="0022078F" w:rsidRPr="00FA3E0D" w:rsidRDefault="0022078F" w:rsidP="0022078F">
            <w:pPr>
              <w:ind w:left="-78" w:right="-79"/>
              <w:jc w:val="center"/>
              <w:rPr>
                <w:sz w:val="24"/>
                <w:szCs w:val="24"/>
                <w:u w:val="single"/>
              </w:rPr>
            </w:pPr>
            <w:r w:rsidRPr="00FA3E0D">
              <w:rPr>
                <w:sz w:val="24"/>
                <w:szCs w:val="24"/>
                <w:u w:val="single"/>
              </w:rPr>
              <w:t>2562</w:t>
            </w:r>
          </w:p>
        </w:tc>
      </w:tr>
      <w:tr w:rsidR="0022078F" w:rsidRPr="00FA3E0D" w14:paraId="04626628" w14:textId="77777777" w:rsidTr="0022078F">
        <w:tc>
          <w:tcPr>
            <w:tcW w:w="2235" w:type="dxa"/>
            <w:tcBorders>
              <w:left w:val="nil"/>
              <w:bottom w:val="nil"/>
              <w:right w:val="nil"/>
            </w:tcBorders>
          </w:tcPr>
          <w:p w14:paraId="74870B5D" w14:textId="77777777" w:rsidR="0022078F" w:rsidRPr="00FA3E0D" w:rsidRDefault="0022078F" w:rsidP="0022078F">
            <w:pPr>
              <w:ind w:right="-255"/>
              <w:rPr>
                <w:sz w:val="24"/>
                <w:szCs w:val="24"/>
              </w:rPr>
            </w:pPr>
            <w:r w:rsidRPr="00FA3E0D">
              <w:rPr>
                <w:spacing w:val="-10"/>
                <w:sz w:val="24"/>
                <w:szCs w:val="24"/>
                <w:cs/>
              </w:rPr>
              <w:t>บริษัท ทีเอสเอฟ เอ็กซ์ตร้า จำกัด</w:t>
            </w:r>
            <w:r w:rsidRPr="00FA3E0D">
              <w:rPr>
                <w:sz w:val="24"/>
                <w:szCs w:val="24"/>
                <w:cs/>
              </w:rPr>
              <w:t xml:space="preserve"> </w:t>
            </w:r>
            <w:r w:rsidRPr="00FA3E0D">
              <w:rPr>
                <w:sz w:val="24"/>
                <w:szCs w:val="24"/>
              </w:rPr>
              <w:t>*</w:t>
            </w:r>
          </w:p>
        </w:tc>
        <w:tc>
          <w:tcPr>
            <w:tcW w:w="702" w:type="dxa"/>
            <w:tcBorders>
              <w:top w:val="nil"/>
              <w:left w:val="nil"/>
              <w:bottom w:val="nil"/>
              <w:right w:val="nil"/>
            </w:tcBorders>
          </w:tcPr>
          <w:p w14:paraId="7BCBD702" w14:textId="77777777" w:rsidR="0022078F" w:rsidRPr="00FA3E0D" w:rsidRDefault="0022078F" w:rsidP="0022078F">
            <w:pPr>
              <w:tabs>
                <w:tab w:val="decimal" w:pos="360"/>
              </w:tabs>
              <w:ind w:left="-108" w:right="-45"/>
              <w:jc w:val="right"/>
              <w:rPr>
                <w:sz w:val="24"/>
                <w:szCs w:val="24"/>
                <w:cs/>
              </w:rPr>
            </w:pPr>
            <w:r w:rsidRPr="00FA3E0D">
              <w:rPr>
                <w:rFonts w:hint="cs"/>
                <w:sz w:val="24"/>
                <w:szCs w:val="24"/>
                <w:cs/>
              </w:rPr>
              <w:t>50.00</w:t>
            </w:r>
          </w:p>
        </w:tc>
        <w:tc>
          <w:tcPr>
            <w:tcW w:w="738" w:type="dxa"/>
            <w:tcBorders>
              <w:top w:val="nil"/>
              <w:left w:val="nil"/>
              <w:bottom w:val="nil"/>
              <w:right w:val="nil"/>
            </w:tcBorders>
          </w:tcPr>
          <w:p w14:paraId="56045B0A" w14:textId="77777777" w:rsidR="0022078F" w:rsidRPr="00FA3E0D" w:rsidRDefault="0022078F" w:rsidP="0022078F">
            <w:pPr>
              <w:tabs>
                <w:tab w:val="decimal" w:pos="360"/>
              </w:tabs>
              <w:ind w:left="-108" w:right="-45"/>
              <w:jc w:val="right"/>
              <w:rPr>
                <w:sz w:val="24"/>
                <w:szCs w:val="24"/>
              </w:rPr>
            </w:pPr>
            <w:r w:rsidRPr="00FA3E0D">
              <w:rPr>
                <w:sz w:val="24"/>
                <w:szCs w:val="24"/>
              </w:rPr>
              <w:t>50.00</w:t>
            </w:r>
          </w:p>
        </w:tc>
        <w:tc>
          <w:tcPr>
            <w:tcW w:w="540" w:type="dxa"/>
            <w:tcBorders>
              <w:top w:val="nil"/>
              <w:left w:val="nil"/>
              <w:bottom w:val="nil"/>
              <w:right w:val="nil"/>
            </w:tcBorders>
          </w:tcPr>
          <w:p w14:paraId="00257D75" w14:textId="77777777" w:rsidR="0022078F" w:rsidRPr="00FA3E0D" w:rsidRDefault="0022078F" w:rsidP="0022078F">
            <w:pPr>
              <w:ind w:left="-78" w:right="-79"/>
              <w:jc w:val="center"/>
              <w:rPr>
                <w:sz w:val="24"/>
                <w:szCs w:val="24"/>
              </w:rPr>
            </w:pPr>
            <w:r w:rsidRPr="00FA3E0D">
              <w:rPr>
                <w:rFonts w:hint="cs"/>
                <w:sz w:val="24"/>
                <w:szCs w:val="24"/>
                <w:cs/>
              </w:rPr>
              <w:t>99.99</w:t>
            </w:r>
          </w:p>
        </w:tc>
        <w:tc>
          <w:tcPr>
            <w:tcW w:w="540" w:type="dxa"/>
            <w:tcBorders>
              <w:top w:val="nil"/>
              <w:left w:val="nil"/>
              <w:bottom w:val="nil"/>
              <w:right w:val="nil"/>
            </w:tcBorders>
          </w:tcPr>
          <w:p w14:paraId="394A976B" w14:textId="77777777" w:rsidR="0022078F" w:rsidRPr="00FA3E0D" w:rsidRDefault="0022078F" w:rsidP="0022078F">
            <w:pPr>
              <w:ind w:left="-78" w:right="-79"/>
              <w:jc w:val="center"/>
              <w:rPr>
                <w:sz w:val="24"/>
                <w:szCs w:val="24"/>
              </w:rPr>
            </w:pPr>
            <w:r w:rsidRPr="00FA3E0D">
              <w:rPr>
                <w:sz w:val="24"/>
                <w:szCs w:val="24"/>
              </w:rPr>
              <w:t>99</w:t>
            </w:r>
            <w:r w:rsidRPr="00FA3E0D">
              <w:rPr>
                <w:sz w:val="24"/>
                <w:szCs w:val="24"/>
                <w:cs/>
              </w:rPr>
              <w:t>.</w:t>
            </w:r>
            <w:r w:rsidRPr="00FA3E0D">
              <w:rPr>
                <w:sz w:val="24"/>
                <w:szCs w:val="24"/>
              </w:rPr>
              <w:t>99</w:t>
            </w:r>
          </w:p>
        </w:tc>
        <w:tc>
          <w:tcPr>
            <w:tcW w:w="900" w:type="dxa"/>
            <w:tcBorders>
              <w:top w:val="nil"/>
              <w:left w:val="nil"/>
              <w:bottom w:val="nil"/>
              <w:right w:val="nil"/>
            </w:tcBorders>
          </w:tcPr>
          <w:p w14:paraId="7D9FBA43" w14:textId="77777777" w:rsidR="0022078F" w:rsidRPr="00FA3E0D" w:rsidRDefault="0022078F" w:rsidP="0022078F">
            <w:pPr>
              <w:tabs>
                <w:tab w:val="decimal" w:pos="360"/>
              </w:tabs>
              <w:ind w:left="-108" w:right="-45"/>
              <w:jc w:val="right"/>
              <w:rPr>
                <w:sz w:val="24"/>
                <w:szCs w:val="24"/>
              </w:rPr>
            </w:pPr>
            <w:r w:rsidRPr="00FA3E0D">
              <w:rPr>
                <w:sz w:val="24"/>
                <w:szCs w:val="24"/>
              </w:rPr>
              <w:t>50,000,000</w:t>
            </w:r>
          </w:p>
        </w:tc>
        <w:tc>
          <w:tcPr>
            <w:tcW w:w="900" w:type="dxa"/>
            <w:tcBorders>
              <w:top w:val="nil"/>
              <w:left w:val="nil"/>
              <w:bottom w:val="nil"/>
              <w:right w:val="nil"/>
            </w:tcBorders>
          </w:tcPr>
          <w:p w14:paraId="73B9951F" w14:textId="77777777" w:rsidR="0022078F" w:rsidRPr="00FA3E0D" w:rsidRDefault="0022078F" w:rsidP="0022078F">
            <w:pPr>
              <w:tabs>
                <w:tab w:val="decimal" w:pos="360"/>
              </w:tabs>
              <w:ind w:left="-108" w:right="-45"/>
              <w:jc w:val="right"/>
              <w:rPr>
                <w:sz w:val="24"/>
                <w:szCs w:val="24"/>
              </w:rPr>
            </w:pPr>
            <w:r w:rsidRPr="00FA3E0D">
              <w:rPr>
                <w:sz w:val="24"/>
                <w:szCs w:val="24"/>
              </w:rPr>
              <w:t>50,000,000</w:t>
            </w:r>
          </w:p>
        </w:tc>
        <w:tc>
          <w:tcPr>
            <w:tcW w:w="990" w:type="dxa"/>
            <w:tcBorders>
              <w:top w:val="nil"/>
              <w:left w:val="nil"/>
              <w:right w:val="nil"/>
            </w:tcBorders>
          </w:tcPr>
          <w:p w14:paraId="319ABEF9" w14:textId="77777777" w:rsidR="0022078F" w:rsidRPr="00FA3E0D" w:rsidRDefault="0022078F" w:rsidP="0022078F">
            <w:pPr>
              <w:tabs>
                <w:tab w:val="decimal" w:pos="360"/>
              </w:tabs>
              <w:ind w:left="-108" w:right="-45"/>
              <w:jc w:val="right"/>
              <w:rPr>
                <w:sz w:val="24"/>
                <w:szCs w:val="24"/>
              </w:rPr>
            </w:pPr>
            <w:r w:rsidRPr="00FA3E0D">
              <w:rPr>
                <w:sz w:val="24"/>
                <w:szCs w:val="24"/>
                <w:cs/>
              </w:rPr>
              <w:t>(</w:t>
            </w:r>
            <w:r w:rsidRPr="00FA3E0D">
              <w:rPr>
                <w:sz w:val="24"/>
                <w:szCs w:val="24"/>
              </w:rPr>
              <w:t>50,000,000</w:t>
            </w:r>
            <w:r w:rsidRPr="00FA3E0D">
              <w:rPr>
                <w:sz w:val="24"/>
                <w:szCs w:val="24"/>
                <w:cs/>
              </w:rPr>
              <w:t>)</w:t>
            </w:r>
          </w:p>
        </w:tc>
        <w:tc>
          <w:tcPr>
            <w:tcW w:w="990" w:type="dxa"/>
            <w:tcBorders>
              <w:top w:val="nil"/>
              <w:left w:val="nil"/>
              <w:right w:val="nil"/>
            </w:tcBorders>
          </w:tcPr>
          <w:p w14:paraId="189D21EA" w14:textId="77777777" w:rsidR="0022078F" w:rsidRPr="00FA3E0D" w:rsidRDefault="0022078F" w:rsidP="0022078F">
            <w:pPr>
              <w:tabs>
                <w:tab w:val="decimal" w:pos="360"/>
              </w:tabs>
              <w:ind w:left="-108" w:right="-45"/>
              <w:jc w:val="right"/>
              <w:rPr>
                <w:sz w:val="24"/>
                <w:szCs w:val="24"/>
              </w:rPr>
            </w:pPr>
            <w:r w:rsidRPr="00FA3E0D">
              <w:rPr>
                <w:sz w:val="24"/>
                <w:szCs w:val="24"/>
                <w:cs/>
              </w:rPr>
              <w:t>(</w:t>
            </w:r>
            <w:r w:rsidRPr="00FA3E0D">
              <w:rPr>
                <w:sz w:val="24"/>
                <w:szCs w:val="24"/>
              </w:rPr>
              <w:t>50,000,000</w:t>
            </w:r>
            <w:r w:rsidRPr="00FA3E0D">
              <w:rPr>
                <w:sz w:val="24"/>
                <w:szCs w:val="24"/>
                <w:cs/>
              </w:rPr>
              <w:t>)</w:t>
            </w:r>
          </w:p>
        </w:tc>
        <w:tc>
          <w:tcPr>
            <w:tcW w:w="891" w:type="dxa"/>
            <w:tcBorders>
              <w:top w:val="nil"/>
              <w:left w:val="nil"/>
              <w:right w:val="nil"/>
            </w:tcBorders>
          </w:tcPr>
          <w:p w14:paraId="5F2ABE1C" w14:textId="77777777" w:rsidR="0022078F" w:rsidRPr="00FA3E0D" w:rsidRDefault="0022078F" w:rsidP="0022078F">
            <w:pPr>
              <w:tabs>
                <w:tab w:val="decimal" w:pos="360"/>
              </w:tabs>
              <w:ind w:left="-108" w:right="143"/>
              <w:jc w:val="right"/>
              <w:rPr>
                <w:sz w:val="24"/>
                <w:szCs w:val="24"/>
                <w:cs/>
              </w:rPr>
            </w:pPr>
            <w:r w:rsidRPr="00FA3E0D">
              <w:rPr>
                <w:rFonts w:hint="cs"/>
                <w:sz w:val="24"/>
                <w:szCs w:val="24"/>
                <w:cs/>
              </w:rPr>
              <w:t>-</w:t>
            </w:r>
          </w:p>
        </w:tc>
        <w:tc>
          <w:tcPr>
            <w:tcW w:w="900" w:type="dxa"/>
            <w:tcBorders>
              <w:top w:val="nil"/>
              <w:left w:val="nil"/>
              <w:bottom w:val="nil"/>
              <w:right w:val="nil"/>
            </w:tcBorders>
          </w:tcPr>
          <w:p w14:paraId="05CC298B" w14:textId="77777777" w:rsidR="0022078F" w:rsidRPr="00FA3E0D" w:rsidRDefault="0022078F" w:rsidP="0022078F">
            <w:pPr>
              <w:tabs>
                <w:tab w:val="decimal" w:pos="360"/>
                <w:tab w:val="left" w:pos="525"/>
              </w:tabs>
              <w:ind w:left="-108" w:right="143"/>
              <w:jc w:val="right"/>
              <w:rPr>
                <w:sz w:val="24"/>
                <w:szCs w:val="24"/>
                <w:cs/>
              </w:rPr>
            </w:pPr>
            <w:r w:rsidRPr="00FA3E0D">
              <w:rPr>
                <w:sz w:val="24"/>
                <w:szCs w:val="24"/>
                <w:cs/>
              </w:rPr>
              <w:t>-</w:t>
            </w:r>
          </w:p>
        </w:tc>
      </w:tr>
      <w:tr w:rsidR="0022078F" w:rsidRPr="00FA3E0D" w14:paraId="1175CF90" w14:textId="77777777" w:rsidTr="0022078F">
        <w:tc>
          <w:tcPr>
            <w:tcW w:w="2235" w:type="dxa"/>
            <w:tcBorders>
              <w:top w:val="nil"/>
              <w:left w:val="nil"/>
              <w:bottom w:val="nil"/>
              <w:right w:val="nil"/>
            </w:tcBorders>
          </w:tcPr>
          <w:p w14:paraId="4DF5C9E6" w14:textId="77777777" w:rsidR="0022078F" w:rsidRPr="00FA3E0D" w:rsidRDefault="0022078F" w:rsidP="0022078F">
            <w:pPr>
              <w:ind w:right="-255"/>
              <w:rPr>
                <w:sz w:val="24"/>
                <w:szCs w:val="24"/>
              </w:rPr>
            </w:pPr>
            <w:r w:rsidRPr="00FA3E0D">
              <w:rPr>
                <w:spacing w:val="-10"/>
                <w:sz w:val="24"/>
                <w:szCs w:val="24"/>
                <w:cs/>
              </w:rPr>
              <w:t>บริษัท ทีเอสเอฟ แมเนจเม้นท์ จำกัด</w:t>
            </w:r>
            <w:r w:rsidRPr="00FA3E0D">
              <w:rPr>
                <w:sz w:val="24"/>
                <w:szCs w:val="24"/>
              </w:rPr>
              <w:t xml:space="preserve"> </w:t>
            </w:r>
          </w:p>
        </w:tc>
        <w:tc>
          <w:tcPr>
            <w:tcW w:w="702" w:type="dxa"/>
            <w:tcBorders>
              <w:top w:val="nil"/>
              <w:left w:val="nil"/>
              <w:bottom w:val="nil"/>
              <w:right w:val="nil"/>
            </w:tcBorders>
          </w:tcPr>
          <w:p w14:paraId="694F4D53" w14:textId="77777777" w:rsidR="0022078F" w:rsidRPr="00FA3E0D" w:rsidRDefault="0022078F" w:rsidP="0022078F">
            <w:pPr>
              <w:tabs>
                <w:tab w:val="decimal" w:pos="360"/>
              </w:tabs>
              <w:ind w:left="-108" w:right="-45"/>
              <w:jc w:val="right"/>
              <w:rPr>
                <w:sz w:val="24"/>
                <w:szCs w:val="24"/>
              </w:rPr>
            </w:pPr>
            <w:r w:rsidRPr="00FA3E0D">
              <w:rPr>
                <w:rFonts w:hint="cs"/>
                <w:sz w:val="24"/>
                <w:szCs w:val="24"/>
                <w:cs/>
              </w:rPr>
              <w:t>50.00</w:t>
            </w:r>
          </w:p>
          <w:p w14:paraId="22566204" w14:textId="77777777" w:rsidR="0022078F" w:rsidRPr="00FA3E0D" w:rsidRDefault="0022078F" w:rsidP="0022078F">
            <w:pPr>
              <w:tabs>
                <w:tab w:val="decimal" w:pos="360"/>
              </w:tabs>
              <w:ind w:left="-108" w:right="-45"/>
              <w:jc w:val="right"/>
              <w:rPr>
                <w:sz w:val="24"/>
                <w:szCs w:val="24"/>
              </w:rPr>
            </w:pPr>
          </w:p>
        </w:tc>
        <w:tc>
          <w:tcPr>
            <w:tcW w:w="738" w:type="dxa"/>
            <w:tcBorders>
              <w:top w:val="nil"/>
              <w:left w:val="nil"/>
              <w:bottom w:val="nil"/>
              <w:right w:val="nil"/>
            </w:tcBorders>
          </w:tcPr>
          <w:p w14:paraId="66FAE667" w14:textId="77777777" w:rsidR="0022078F" w:rsidRPr="00FA3E0D" w:rsidRDefault="0022078F" w:rsidP="0022078F">
            <w:pPr>
              <w:tabs>
                <w:tab w:val="decimal" w:pos="360"/>
              </w:tabs>
              <w:ind w:left="-108" w:right="-45"/>
              <w:jc w:val="right"/>
              <w:rPr>
                <w:sz w:val="24"/>
                <w:szCs w:val="24"/>
              </w:rPr>
            </w:pPr>
            <w:r w:rsidRPr="00FA3E0D">
              <w:rPr>
                <w:sz w:val="24"/>
                <w:szCs w:val="24"/>
              </w:rPr>
              <w:t>40.00</w:t>
            </w:r>
          </w:p>
        </w:tc>
        <w:tc>
          <w:tcPr>
            <w:tcW w:w="540" w:type="dxa"/>
            <w:tcBorders>
              <w:top w:val="nil"/>
              <w:left w:val="nil"/>
              <w:bottom w:val="nil"/>
              <w:right w:val="nil"/>
            </w:tcBorders>
          </w:tcPr>
          <w:p w14:paraId="4265EB0A" w14:textId="77777777" w:rsidR="0022078F" w:rsidRPr="00FA3E0D" w:rsidRDefault="0022078F" w:rsidP="0022078F">
            <w:pPr>
              <w:ind w:left="-78" w:right="-79"/>
              <w:jc w:val="center"/>
              <w:rPr>
                <w:sz w:val="24"/>
                <w:szCs w:val="24"/>
              </w:rPr>
            </w:pPr>
            <w:r w:rsidRPr="00FA3E0D">
              <w:rPr>
                <w:rFonts w:hint="cs"/>
                <w:sz w:val="24"/>
                <w:szCs w:val="24"/>
                <w:cs/>
              </w:rPr>
              <w:t>99.99</w:t>
            </w:r>
          </w:p>
        </w:tc>
        <w:tc>
          <w:tcPr>
            <w:tcW w:w="540" w:type="dxa"/>
            <w:tcBorders>
              <w:top w:val="nil"/>
              <w:left w:val="nil"/>
              <w:bottom w:val="nil"/>
              <w:right w:val="nil"/>
            </w:tcBorders>
          </w:tcPr>
          <w:p w14:paraId="5AF6AE81" w14:textId="77777777" w:rsidR="0022078F" w:rsidRPr="00FA3E0D" w:rsidRDefault="0022078F" w:rsidP="0022078F">
            <w:pPr>
              <w:ind w:left="-78" w:right="-79"/>
              <w:jc w:val="center"/>
              <w:rPr>
                <w:sz w:val="24"/>
                <w:szCs w:val="24"/>
              </w:rPr>
            </w:pPr>
            <w:r w:rsidRPr="00FA3E0D">
              <w:rPr>
                <w:sz w:val="24"/>
                <w:szCs w:val="24"/>
              </w:rPr>
              <w:t>99</w:t>
            </w:r>
            <w:r w:rsidRPr="00FA3E0D">
              <w:rPr>
                <w:sz w:val="24"/>
                <w:szCs w:val="24"/>
                <w:cs/>
              </w:rPr>
              <w:t>.</w:t>
            </w:r>
            <w:r w:rsidRPr="00FA3E0D">
              <w:rPr>
                <w:sz w:val="24"/>
                <w:szCs w:val="24"/>
              </w:rPr>
              <w:t>99</w:t>
            </w:r>
          </w:p>
        </w:tc>
        <w:tc>
          <w:tcPr>
            <w:tcW w:w="900" w:type="dxa"/>
            <w:tcBorders>
              <w:top w:val="nil"/>
              <w:left w:val="nil"/>
              <w:bottom w:val="single" w:sz="4" w:space="0" w:color="auto"/>
              <w:right w:val="nil"/>
            </w:tcBorders>
          </w:tcPr>
          <w:p w14:paraId="44917CD4" w14:textId="77777777" w:rsidR="0022078F" w:rsidRPr="00FA3E0D" w:rsidRDefault="0022078F" w:rsidP="0022078F">
            <w:pPr>
              <w:tabs>
                <w:tab w:val="decimal" w:pos="360"/>
              </w:tabs>
              <w:ind w:left="-108" w:right="-45"/>
              <w:jc w:val="right"/>
              <w:rPr>
                <w:sz w:val="24"/>
                <w:szCs w:val="24"/>
                <w:lang w:val="en-US"/>
              </w:rPr>
            </w:pPr>
            <w:r w:rsidRPr="00FA3E0D">
              <w:rPr>
                <w:rFonts w:hint="cs"/>
                <w:sz w:val="24"/>
                <w:szCs w:val="24"/>
                <w:cs/>
              </w:rPr>
              <w:t>8</w:t>
            </w:r>
            <w:r w:rsidRPr="00FA3E0D">
              <w:rPr>
                <w:sz w:val="24"/>
                <w:szCs w:val="24"/>
                <w:lang w:val="en-US"/>
              </w:rPr>
              <w:t>2,724,992</w:t>
            </w:r>
          </w:p>
        </w:tc>
        <w:tc>
          <w:tcPr>
            <w:tcW w:w="900" w:type="dxa"/>
            <w:tcBorders>
              <w:top w:val="nil"/>
              <w:left w:val="nil"/>
              <w:bottom w:val="single" w:sz="4" w:space="0" w:color="auto"/>
              <w:right w:val="nil"/>
            </w:tcBorders>
          </w:tcPr>
          <w:p w14:paraId="1C6EB56C" w14:textId="77777777" w:rsidR="0022078F" w:rsidRPr="00FA3E0D" w:rsidRDefault="0022078F" w:rsidP="0022078F">
            <w:pPr>
              <w:tabs>
                <w:tab w:val="decimal" w:pos="360"/>
              </w:tabs>
              <w:ind w:left="-108" w:right="-45"/>
              <w:jc w:val="right"/>
              <w:rPr>
                <w:sz w:val="24"/>
                <w:szCs w:val="24"/>
              </w:rPr>
            </w:pPr>
            <w:r w:rsidRPr="00FA3E0D">
              <w:rPr>
                <w:sz w:val="24"/>
                <w:szCs w:val="24"/>
              </w:rPr>
              <w:t>72,724,992</w:t>
            </w:r>
          </w:p>
        </w:tc>
        <w:tc>
          <w:tcPr>
            <w:tcW w:w="990" w:type="dxa"/>
            <w:tcBorders>
              <w:top w:val="nil"/>
              <w:left w:val="nil"/>
              <w:bottom w:val="single" w:sz="4" w:space="0" w:color="auto"/>
              <w:right w:val="nil"/>
            </w:tcBorders>
          </w:tcPr>
          <w:p w14:paraId="5E32B2FE" w14:textId="77777777" w:rsidR="0022078F" w:rsidRPr="00FA3E0D" w:rsidRDefault="0022078F" w:rsidP="0022078F">
            <w:pPr>
              <w:tabs>
                <w:tab w:val="decimal" w:pos="360"/>
              </w:tabs>
              <w:ind w:left="-108" w:right="-45"/>
              <w:jc w:val="right"/>
              <w:rPr>
                <w:sz w:val="24"/>
                <w:szCs w:val="24"/>
              </w:rPr>
            </w:pPr>
            <w:r w:rsidRPr="00FA3E0D">
              <w:rPr>
                <w:sz w:val="24"/>
                <w:szCs w:val="24"/>
              </w:rPr>
              <w:t>(44,733,720)</w:t>
            </w:r>
          </w:p>
        </w:tc>
        <w:tc>
          <w:tcPr>
            <w:tcW w:w="990" w:type="dxa"/>
            <w:tcBorders>
              <w:top w:val="nil"/>
              <w:left w:val="nil"/>
              <w:bottom w:val="single" w:sz="4" w:space="0" w:color="auto"/>
              <w:right w:val="nil"/>
            </w:tcBorders>
          </w:tcPr>
          <w:p w14:paraId="5A09B468" w14:textId="77777777" w:rsidR="0022078F" w:rsidRPr="00FA3E0D" w:rsidRDefault="0022078F" w:rsidP="0022078F">
            <w:pPr>
              <w:tabs>
                <w:tab w:val="decimal" w:pos="360"/>
              </w:tabs>
              <w:ind w:left="-108" w:right="-45"/>
              <w:jc w:val="right"/>
              <w:rPr>
                <w:sz w:val="24"/>
                <w:szCs w:val="24"/>
              </w:rPr>
            </w:pPr>
            <w:r w:rsidRPr="00FA3E0D">
              <w:rPr>
                <w:sz w:val="24"/>
                <w:szCs w:val="24"/>
              </w:rPr>
              <w:t>(41,4</w:t>
            </w:r>
            <w:r w:rsidRPr="00FA3E0D">
              <w:rPr>
                <w:rFonts w:hint="cs"/>
                <w:sz w:val="24"/>
                <w:szCs w:val="24"/>
                <w:cs/>
              </w:rPr>
              <w:t>23</w:t>
            </w:r>
            <w:r w:rsidRPr="00FA3E0D">
              <w:rPr>
                <w:sz w:val="24"/>
                <w:szCs w:val="24"/>
              </w:rPr>
              <w:t>,</w:t>
            </w:r>
            <w:r w:rsidRPr="00FA3E0D">
              <w:rPr>
                <w:rFonts w:hint="cs"/>
                <w:sz w:val="24"/>
                <w:szCs w:val="24"/>
                <w:cs/>
              </w:rPr>
              <w:t>499</w:t>
            </w:r>
            <w:r w:rsidRPr="00FA3E0D">
              <w:rPr>
                <w:sz w:val="24"/>
                <w:szCs w:val="24"/>
              </w:rPr>
              <w:t>)</w:t>
            </w:r>
          </w:p>
        </w:tc>
        <w:tc>
          <w:tcPr>
            <w:tcW w:w="891" w:type="dxa"/>
            <w:tcBorders>
              <w:top w:val="nil"/>
              <w:left w:val="nil"/>
              <w:bottom w:val="single" w:sz="4" w:space="0" w:color="auto"/>
              <w:right w:val="nil"/>
            </w:tcBorders>
          </w:tcPr>
          <w:p w14:paraId="415AD678" w14:textId="77777777" w:rsidR="0022078F" w:rsidRPr="00FA3E0D" w:rsidRDefault="0022078F" w:rsidP="0022078F">
            <w:pPr>
              <w:tabs>
                <w:tab w:val="decimal" w:pos="360"/>
              </w:tabs>
              <w:ind w:left="-108" w:right="-45"/>
              <w:jc w:val="right"/>
              <w:rPr>
                <w:sz w:val="24"/>
                <w:szCs w:val="24"/>
              </w:rPr>
            </w:pPr>
            <w:r w:rsidRPr="00FA3E0D">
              <w:rPr>
                <w:sz w:val="24"/>
                <w:szCs w:val="24"/>
              </w:rPr>
              <w:t>37,991,272</w:t>
            </w:r>
          </w:p>
        </w:tc>
        <w:tc>
          <w:tcPr>
            <w:tcW w:w="900" w:type="dxa"/>
            <w:tcBorders>
              <w:top w:val="nil"/>
              <w:left w:val="nil"/>
              <w:bottom w:val="single" w:sz="4" w:space="0" w:color="auto"/>
              <w:right w:val="nil"/>
            </w:tcBorders>
          </w:tcPr>
          <w:p w14:paraId="54E28785" w14:textId="77777777" w:rsidR="0022078F" w:rsidRPr="00FA3E0D" w:rsidRDefault="0022078F" w:rsidP="0022078F">
            <w:pPr>
              <w:tabs>
                <w:tab w:val="decimal" w:pos="360"/>
              </w:tabs>
              <w:ind w:left="-108" w:right="-45"/>
              <w:jc w:val="right"/>
              <w:rPr>
                <w:sz w:val="24"/>
                <w:szCs w:val="24"/>
              </w:rPr>
            </w:pPr>
            <w:r w:rsidRPr="00FA3E0D">
              <w:rPr>
                <w:sz w:val="24"/>
                <w:szCs w:val="24"/>
              </w:rPr>
              <w:t>31,</w:t>
            </w:r>
            <w:r w:rsidRPr="00FA3E0D">
              <w:rPr>
                <w:rFonts w:hint="cs"/>
                <w:sz w:val="24"/>
                <w:szCs w:val="24"/>
                <w:cs/>
              </w:rPr>
              <w:t>301</w:t>
            </w:r>
            <w:r w:rsidRPr="00FA3E0D">
              <w:rPr>
                <w:sz w:val="24"/>
                <w:szCs w:val="24"/>
              </w:rPr>
              <w:t>,</w:t>
            </w:r>
            <w:r w:rsidRPr="00FA3E0D">
              <w:rPr>
                <w:rFonts w:hint="cs"/>
                <w:sz w:val="24"/>
                <w:szCs w:val="24"/>
                <w:cs/>
              </w:rPr>
              <w:t>493</w:t>
            </w:r>
          </w:p>
        </w:tc>
      </w:tr>
      <w:tr w:rsidR="0022078F" w:rsidRPr="00FA3E0D" w14:paraId="4EDF9B20" w14:textId="77777777" w:rsidTr="0022078F">
        <w:tc>
          <w:tcPr>
            <w:tcW w:w="2235" w:type="dxa"/>
            <w:tcBorders>
              <w:top w:val="nil"/>
              <w:left w:val="nil"/>
              <w:bottom w:val="nil"/>
              <w:right w:val="nil"/>
            </w:tcBorders>
          </w:tcPr>
          <w:p w14:paraId="6FA87D68" w14:textId="77777777" w:rsidR="0022078F" w:rsidRPr="00FA3E0D" w:rsidRDefault="0022078F" w:rsidP="0022078F">
            <w:pPr>
              <w:ind w:left="963" w:right="-108"/>
              <w:jc w:val="thaiDistribute"/>
              <w:rPr>
                <w:sz w:val="24"/>
                <w:szCs w:val="24"/>
              </w:rPr>
            </w:pPr>
            <w:r w:rsidRPr="00FA3E0D">
              <w:rPr>
                <w:sz w:val="24"/>
                <w:szCs w:val="24"/>
                <w:cs/>
              </w:rPr>
              <w:t>รวม</w:t>
            </w:r>
          </w:p>
        </w:tc>
        <w:tc>
          <w:tcPr>
            <w:tcW w:w="702" w:type="dxa"/>
            <w:tcBorders>
              <w:top w:val="nil"/>
              <w:left w:val="nil"/>
              <w:bottom w:val="nil"/>
              <w:right w:val="nil"/>
            </w:tcBorders>
          </w:tcPr>
          <w:p w14:paraId="2DE00488" w14:textId="77777777" w:rsidR="0022078F" w:rsidRPr="00FA3E0D" w:rsidRDefault="0022078F" w:rsidP="0022078F">
            <w:pPr>
              <w:tabs>
                <w:tab w:val="decimal" w:pos="784"/>
              </w:tabs>
              <w:ind w:left="-108" w:right="-108"/>
              <w:rPr>
                <w:sz w:val="24"/>
                <w:szCs w:val="24"/>
              </w:rPr>
            </w:pPr>
          </w:p>
        </w:tc>
        <w:tc>
          <w:tcPr>
            <w:tcW w:w="738" w:type="dxa"/>
            <w:tcBorders>
              <w:top w:val="nil"/>
              <w:left w:val="nil"/>
              <w:bottom w:val="nil"/>
              <w:right w:val="nil"/>
            </w:tcBorders>
          </w:tcPr>
          <w:p w14:paraId="061A91BA" w14:textId="77777777" w:rsidR="0022078F" w:rsidRPr="00FA3E0D" w:rsidRDefault="0022078F" w:rsidP="0022078F">
            <w:pPr>
              <w:tabs>
                <w:tab w:val="decimal" w:pos="784"/>
              </w:tabs>
              <w:ind w:left="-108" w:right="-108"/>
              <w:rPr>
                <w:sz w:val="24"/>
                <w:szCs w:val="24"/>
              </w:rPr>
            </w:pPr>
          </w:p>
        </w:tc>
        <w:tc>
          <w:tcPr>
            <w:tcW w:w="540" w:type="dxa"/>
            <w:tcBorders>
              <w:top w:val="nil"/>
              <w:left w:val="nil"/>
              <w:bottom w:val="nil"/>
              <w:right w:val="nil"/>
            </w:tcBorders>
          </w:tcPr>
          <w:p w14:paraId="44554883" w14:textId="77777777" w:rsidR="0022078F" w:rsidRPr="00FA3E0D" w:rsidRDefault="0022078F" w:rsidP="0022078F">
            <w:pPr>
              <w:tabs>
                <w:tab w:val="decimal" w:pos="360"/>
              </w:tabs>
              <w:ind w:left="-108" w:right="-108"/>
              <w:rPr>
                <w:sz w:val="24"/>
                <w:szCs w:val="24"/>
              </w:rPr>
            </w:pPr>
          </w:p>
        </w:tc>
        <w:tc>
          <w:tcPr>
            <w:tcW w:w="540" w:type="dxa"/>
            <w:tcBorders>
              <w:top w:val="nil"/>
              <w:left w:val="nil"/>
              <w:bottom w:val="nil"/>
              <w:right w:val="nil"/>
            </w:tcBorders>
          </w:tcPr>
          <w:p w14:paraId="16CBAF6C" w14:textId="77777777" w:rsidR="0022078F" w:rsidRPr="00FA3E0D" w:rsidRDefault="0022078F" w:rsidP="0022078F">
            <w:pPr>
              <w:tabs>
                <w:tab w:val="decimal" w:pos="360"/>
              </w:tabs>
              <w:ind w:left="-108" w:right="-108"/>
              <w:rPr>
                <w:sz w:val="24"/>
                <w:szCs w:val="24"/>
              </w:rPr>
            </w:pPr>
          </w:p>
        </w:tc>
        <w:tc>
          <w:tcPr>
            <w:tcW w:w="900" w:type="dxa"/>
            <w:tcBorders>
              <w:top w:val="single" w:sz="4" w:space="0" w:color="auto"/>
              <w:left w:val="nil"/>
              <w:bottom w:val="double" w:sz="4" w:space="0" w:color="auto"/>
              <w:right w:val="nil"/>
            </w:tcBorders>
          </w:tcPr>
          <w:p w14:paraId="1F156FF1" w14:textId="77777777" w:rsidR="0022078F" w:rsidRPr="00FA3E0D" w:rsidRDefault="0022078F" w:rsidP="0022078F">
            <w:pPr>
              <w:tabs>
                <w:tab w:val="decimal" w:pos="360"/>
              </w:tabs>
              <w:ind w:left="-108" w:right="-45"/>
              <w:jc w:val="right"/>
              <w:rPr>
                <w:sz w:val="24"/>
                <w:szCs w:val="24"/>
              </w:rPr>
            </w:pPr>
            <w:r w:rsidRPr="00FA3E0D">
              <w:rPr>
                <w:sz w:val="24"/>
                <w:szCs w:val="24"/>
              </w:rPr>
              <w:t>132,724,992</w:t>
            </w:r>
          </w:p>
        </w:tc>
        <w:tc>
          <w:tcPr>
            <w:tcW w:w="900" w:type="dxa"/>
            <w:tcBorders>
              <w:top w:val="single" w:sz="4" w:space="0" w:color="auto"/>
              <w:left w:val="nil"/>
              <w:bottom w:val="double" w:sz="4" w:space="0" w:color="auto"/>
              <w:right w:val="nil"/>
            </w:tcBorders>
          </w:tcPr>
          <w:p w14:paraId="147442C0" w14:textId="77777777" w:rsidR="0022078F" w:rsidRPr="00FA3E0D" w:rsidRDefault="0022078F" w:rsidP="0022078F">
            <w:pPr>
              <w:tabs>
                <w:tab w:val="decimal" w:pos="360"/>
              </w:tabs>
              <w:ind w:left="-108" w:right="-45"/>
              <w:jc w:val="right"/>
              <w:rPr>
                <w:sz w:val="24"/>
                <w:szCs w:val="24"/>
              </w:rPr>
            </w:pPr>
            <w:r w:rsidRPr="00FA3E0D">
              <w:rPr>
                <w:sz w:val="24"/>
                <w:szCs w:val="24"/>
              </w:rPr>
              <w:t>122,724,992</w:t>
            </w:r>
          </w:p>
        </w:tc>
        <w:tc>
          <w:tcPr>
            <w:tcW w:w="990" w:type="dxa"/>
            <w:tcBorders>
              <w:top w:val="single" w:sz="4" w:space="0" w:color="auto"/>
              <w:left w:val="nil"/>
              <w:bottom w:val="double" w:sz="4" w:space="0" w:color="auto"/>
              <w:right w:val="nil"/>
            </w:tcBorders>
          </w:tcPr>
          <w:p w14:paraId="4B317D31" w14:textId="77777777" w:rsidR="0022078F" w:rsidRPr="00FA3E0D" w:rsidRDefault="0022078F" w:rsidP="0022078F">
            <w:pPr>
              <w:tabs>
                <w:tab w:val="decimal" w:pos="360"/>
              </w:tabs>
              <w:ind w:left="-108" w:right="-45"/>
              <w:jc w:val="right"/>
              <w:rPr>
                <w:sz w:val="24"/>
                <w:szCs w:val="24"/>
              </w:rPr>
            </w:pPr>
            <w:r w:rsidRPr="00FA3E0D">
              <w:rPr>
                <w:sz w:val="24"/>
                <w:szCs w:val="24"/>
              </w:rPr>
              <w:t>(94,733,720)</w:t>
            </w:r>
          </w:p>
        </w:tc>
        <w:tc>
          <w:tcPr>
            <w:tcW w:w="990" w:type="dxa"/>
            <w:tcBorders>
              <w:top w:val="nil"/>
              <w:left w:val="nil"/>
              <w:bottom w:val="double" w:sz="4" w:space="0" w:color="auto"/>
              <w:right w:val="nil"/>
            </w:tcBorders>
          </w:tcPr>
          <w:p w14:paraId="449C988B" w14:textId="77777777" w:rsidR="0022078F" w:rsidRPr="00FA3E0D" w:rsidRDefault="0022078F" w:rsidP="0022078F">
            <w:pPr>
              <w:tabs>
                <w:tab w:val="decimal" w:pos="360"/>
              </w:tabs>
              <w:ind w:left="-108" w:right="-45"/>
              <w:jc w:val="right"/>
              <w:rPr>
                <w:sz w:val="24"/>
                <w:szCs w:val="24"/>
              </w:rPr>
            </w:pPr>
            <w:r w:rsidRPr="00FA3E0D">
              <w:rPr>
                <w:sz w:val="24"/>
                <w:szCs w:val="24"/>
              </w:rPr>
              <w:t>(91,</w:t>
            </w:r>
            <w:r w:rsidRPr="00FA3E0D">
              <w:rPr>
                <w:rFonts w:hint="cs"/>
                <w:sz w:val="24"/>
                <w:szCs w:val="24"/>
                <w:cs/>
              </w:rPr>
              <w:t>423</w:t>
            </w:r>
            <w:r w:rsidRPr="00FA3E0D">
              <w:rPr>
                <w:sz w:val="24"/>
                <w:szCs w:val="24"/>
              </w:rPr>
              <w:t>,</w:t>
            </w:r>
            <w:r w:rsidRPr="00FA3E0D">
              <w:rPr>
                <w:rFonts w:hint="cs"/>
                <w:sz w:val="24"/>
                <w:szCs w:val="24"/>
                <w:cs/>
              </w:rPr>
              <w:t>49</w:t>
            </w:r>
            <w:r w:rsidRPr="00FA3E0D">
              <w:rPr>
                <w:sz w:val="24"/>
                <w:szCs w:val="24"/>
              </w:rPr>
              <w:t>9)</w:t>
            </w:r>
          </w:p>
        </w:tc>
        <w:tc>
          <w:tcPr>
            <w:tcW w:w="891" w:type="dxa"/>
            <w:tcBorders>
              <w:top w:val="single" w:sz="4" w:space="0" w:color="auto"/>
              <w:left w:val="nil"/>
              <w:bottom w:val="double" w:sz="4" w:space="0" w:color="auto"/>
              <w:right w:val="nil"/>
            </w:tcBorders>
          </w:tcPr>
          <w:p w14:paraId="4694DADF" w14:textId="77777777" w:rsidR="0022078F" w:rsidRPr="00FA3E0D" w:rsidRDefault="0022078F" w:rsidP="0022078F">
            <w:pPr>
              <w:tabs>
                <w:tab w:val="decimal" w:pos="360"/>
              </w:tabs>
              <w:ind w:left="-108" w:right="-45"/>
              <w:jc w:val="right"/>
              <w:rPr>
                <w:sz w:val="24"/>
                <w:szCs w:val="24"/>
              </w:rPr>
            </w:pPr>
            <w:r w:rsidRPr="00FA3E0D">
              <w:rPr>
                <w:sz w:val="24"/>
                <w:szCs w:val="24"/>
              </w:rPr>
              <w:t>37,991,272</w:t>
            </w:r>
          </w:p>
        </w:tc>
        <w:tc>
          <w:tcPr>
            <w:tcW w:w="900" w:type="dxa"/>
            <w:tcBorders>
              <w:top w:val="nil"/>
              <w:left w:val="nil"/>
              <w:bottom w:val="double" w:sz="4" w:space="0" w:color="auto"/>
              <w:right w:val="nil"/>
            </w:tcBorders>
          </w:tcPr>
          <w:p w14:paraId="579D76B3" w14:textId="77777777" w:rsidR="0022078F" w:rsidRPr="00FA3E0D" w:rsidRDefault="0022078F" w:rsidP="0022078F">
            <w:pPr>
              <w:tabs>
                <w:tab w:val="decimal" w:pos="360"/>
              </w:tabs>
              <w:ind w:left="-108" w:right="-45"/>
              <w:jc w:val="right"/>
              <w:rPr>
                <w:sz w:val="24"/>
                <w:szCs w:val="24"/>
              </w:rPr>
            </w:pPr>
            <w:r w:rsidRPr="00FA3E0D">
              <w:rPr>
                <w:sz w:val="24"/>
                <w:szCs w:val="24"/>
              </w:rPr>
              <w:t>31,</w:t>
            </w:r>
            <w:r w:rsidRPr="00FA3E0D">
              <w:rPr>
                <w:rFonts w:hint="cs"/>
                <w:sz w:val="24"/>
                <w:szCs w:val="24"/>
                <w:cs/>
              </w:rPr>
              <w:t>301</w:t>
            </w:r>
            <w:r w:rsidRPr="00FA3E0D">
              <w:rPr>
                <w:sz w:val="24"/>
                <w:szCs w:val="24"/>
              </w:rPr>
              <w:t>,</w:t>
            </w:r>
            <w:r w:rsidRPr="00FA3E0D">
              <w:rPr>
                <w:rFonts w:hint="cs"/>
                <w:sz w:val="24"/>
                <w:szCs w:val="24"/>
                <w:cs/>
              </w:rPr>
              <w:t>493</w:t>
            </w:r>
          </w:p>
        </w:tc>
      </w:tr>
    </w:tbl>
    <w:p w14:paraId="734EFC41" w14:textId="77777777" w:rsidR="0022078F" w:rsidRPr="009A6954" w:rsidRDefault="0022078F" w:rsidP="009A6954">
      <w:pPr>
        <w:pStyle w:val="ListParagraph"/>
        <w:ind w:left="360"/>
        <w:jc w:val="thaiDistribute"/>
        <w:rPr>
          <w:sz w:val="30"/>
          <w:lang w:val="en-US" w:eastAsia="th-TH"/>
        </w:rPr>
      </w:pPr>
      <w:r w:rsidRPr="009A6954">
        <w:rPr>
          <w:sz w:val="30"/>
          <w:cs/>
          <w:lang w:val="en-US" w:eastAsia="th-TH"/>
        </w:rPr>
        <w:t xml:space="preserve">ณ วันที่ </w:t>
      </w:r>
      <w:r w:rsidRPr="009A6954">
        <w:rPr>
          <w:sz w:val="30"/>
          <w:lang w:val="en-US" w:eastAsia="th-TH"/>
        </w:rPr>
        <w:t>31</w:t>
      </w:r>
      <w:r w:rsidRPr="009A6954">
        <w:rPr>
          <w:sz w:val="30"/>
          <w:cs/>
          <w:lang w:val="en-US" w:eastAsia="th-TH"/>
        </w:rPr>
        <w:t xml:space="preserve"> ธันวาคม </w:t>
      </w:r>
      <w:r w:rsidRPr="009A6954">
        <w:rPr>
          <w:sz w:val="30"/>
          <w:lang w:val="en-US" w:eastAsia="th-TH"/>
        </w:rPr>
        <w:t>2563</w:t>
      </w:r>
      <w:r w:rsidRPr="009A6954">
        <w:rPr>
          <w:sz w:val="30"/>
          <w:cs/>
          <w:lang w:val="en-US" w:eastAsia="th-TH"/>
        </w:rPr>
        <w:t xml:space="preserve"> และ </w:t>
      </w:r>
      <w:r w:rsidRPr="009A6954">
        <w:rPr>
          <w:sz w:val="30"/>
          <w:lang w:val="en-US" w:eastAsia="th-TH"/>
        </w:rPr>
        <w:t>2562</w:t>
      </w:r>
      <w:r w:rsidRPr="009A6954">
        <w:rPr>
          <w:sz w:val="30"/>
          <w:cs/>
          <w:lang w:val="en-US" w:eastAsia="th-TH"/>
        </w:rPr>
        <w:t xml:space="preserve"> เงินลงทุนในบริษัทย่อยประกอบด้วย</w:t>
      </w:r>
    </w:p>
    <w:p w14:paraId="38303D74" w14:textId="77777777" w:rsidR="0022078F" w:rsidRPr="00FA3E0D" w:rsidRDefault="0022078F" w:rsidP="0022078F">
      <w:pPr>
        <w:ind w:left="360" w:hanging="360"/>
        <w:jc w:val="thaiDistribute"/>
        <w:rPr>
          <w:sz w:val="20"/>
          <w:szCs w:val="20"/>
        </w:rPr>
      </w:pPr>
    </w:p>
    <w:p w14:paraId="2DB25E16" w14:textId="77777777" w:rsidR="0022078F" w:rsidRPr="00FA3E0D" w:rsidRDefault="0022078F" w:rsidP="0022078F">
      <w:pPr>
        <w:pStyle w:val="BodyTextIndent"/>
        <w:ind w:left="567" w:hanging="180"/>
        <w:jc w:val="thaiDistribute"/>
        <w:rPr>
          <w:sz w:val="30"/>
          <w:szCs w:val="30"/>
          <w:lang w:val="en-US"/>
        </w:rPr>
      </w:pPr>
      <w:r w:rsidRPr="00FA3E0D">
        <w:rPr>
          <w:sz w:val="30"/>
          <w:szCs w:val="30"/>
          <w:lang w:val="en-US"/>
        </w:rPr>
        <w:t xml:space="preserve">* </w:t>
      </w:r>
      <w:r w:rsidRPr="00FA3E0D">
        <w:rPr>
          <w:rFonts w:hint="cs"/>
          <w:sz w:val="30"/>
          <w:szCs w:val="30"/>
          <w:cs/>
          <w:lang w:val="en-US"/>
        </w:rPr>
        <w:t>ปัจจุบันหยุดดำเนินงานชั่วคราว</w:t>
      </w:r>
    </w:p>
    <w:p w14:paraId="086A1703" w14:textId="77777777" w:rsidR="0022078F" w:rsidRPr="00FA3E0D" w:rsidRDefault="0022078F" w:rsidP="0022078F">
      <w:pPr>
        <w:ind w:left="360" w:hanging="360"/>
        <w:jc w:val="thaiDistribute"/>
        <w:rPr>
          <w:sz w:val="10"/>
          <w:szCs w:val="10"/>
          <w:lang w:val="en-US"/>
        </w:rPr>
      </w:pPr>
    </w:p>
    <w:p w14:paraId="690179D9" w14:textId="49CAF10C" w:rsidR="0022078F" w:rsidRPr="00FA3E0D" w:rsidRDefault="0022078F" w:rsidP="0022078F">
      <w:pPr>
        <w:pStyle w:val="ListParagraph"/>
        <w:tabs>
          <w:tab w:val="left" w:pos="540"/>
        </w:tabs>
        <w:ind w:left="570"/>
        <w:jc w:val="thaiDistribute"/>
        <w:rPr>
          <w:spacing w:val="-4"/>
          <w:sz w:val="14"/>
          <w:szCs w:val="14"/>
          <w:lang w:val="en-US"/>
        </w:rPr>
      </w:pPr>
      <w:r w:rsidRPr="00FA3E0D">
        <w:rPr>
          <w:spacing w:val="-4"/>
          <w:sz w:val="30"/>
          <w:cs/>
          <w:lang w:val="en-US"/>
        </w:rPr>
        <w:t xml:space="preserve">รายการเคลื่อนไหวเงินลงทุนในบริษัท ทีเอสเอฟ แมเนจเม้นท์ จำกัด ตามราคาบัญชีคงเหลือ สำหรับปีสิ้นสุดวันที่ </w:t>
      </w:r>
      <w:r w:rsidR="007F1F48">
        <w:rPr>
          <w:spacing w:val="-4"/>
          <w:sz w:val="30"/>
          <w:lang w:val="en-US"/>
        </w:rPr>
        <w:br/>
      </w:r>
      <w:r w:rsidRPr="00FA3E0D">
        <w:rPr>
          <w:spacing w:val="-4"/>
          <w:sz w:val="30"/>
          <w:lang w:val="en-US"/>
        </w:rPr>
        <w:t>31</w:t>
      </w:r>
      <w:r w:rsidRPr="00FA3E0D">
        <w:rPr>
          <w:spacing w:val="-4"/>
          <w:sz w:val="30"/>
          <w:cs/>
          <w:lang w:val="en-US"/>
        </w:rPr>
        <w:t xml:space="preserve"> ธันวาคม</w:t>
      </w:r>
      <w:r w:rsidRPr="00FA3E0D">
        <w:rPr>
          <w:spacing w:val="-4"/>
          <w:sz w:val="30"/>
          <w:lang w:val="en-US"/>
        </w:rPr>
        <w:t xml:space="preserve"> 2563 </w:t>
      </w:r>
      <w:r w:rsidRPr="00FA3E0D">
        <w:rPr>
          <w:rFonts w:hint="cs"/>
          <w:spacing w:val="-4"/>
          <w:sz w:val="30"/>
          <w:cs/>
          <w:lang w:val="en-US"/>
        </w:rPr>
        <w:t>และ</w:t>
      </w:r>
      <w:r w:rsidRPr="00FA3E0D">
        <w:rPr>
          <w:spacing w:val="-4"/>
          <w:sz w:val="30"/>
          <w:cs/>
          <w:lang w:val="en-US"/>
        </w:rPr>
        <w:t xml:space="preserve"> </w:t>
      </w:r>
      <w:r w:rsidRPr="00FA3E0D">
        <w:rPr>
          <w:spacing w:val="-4"/>
          <w:sz w:val="30"/>
          <w:lang w:val="en-US"/>
        </w:rPr>
        <w:t xml:space="preserve">2562 </w:t>
      </w:r>
      <w:r w:rsidRPr="00FA3E0D">
        <w:rPr>
          <w:spacing w:val="-4"/>
          <w:sz w:val="30"/>
          <w:cs/>
          <w:lang w:val="en-US"/>
        </w:rPr>
        <w:t>มีดังนี้</w:t>
      </w:r>
    </w:p>
    <w:p w14:paraId="78AC56AA" w14:textId="77777777" w:rsidR="0022078F" w:rsidRPr="00FA3E0D" w:rsidRDefault="0022078F" w:rsidP="0022078F">
      <w:pPr>
        <w:pStyle w:val="ListParagraph"/>
        <w:tabs>
          <w:tab w:val="left" w:pos="540"/>
        </w:tabs>
        <w:ind w:left="570"/>
        <w:jc w:val="thaiDistribute"/>
        <w:rPr>
          <w:spacing w:val="-4"/>
          <w:sz w:val="14"/>
          <w:szCs w:val="14"/>
          <w:lang w:val="en-US"/>
        </w:rPr>
      </w:pPr>
    </w:p>
    <w:p w14:paraId="0685B9FD" w14:textId="77777777" w:rsidR="0022078F" w:rsidRPr="00FA3E0D" w:rsidRDefault="0022078F" w:rsidP="0022078F">
      <w:pPr>
        <w:pStyle w:val="ListParagraph"/>
        <w:tabs>
          <w:tab w:val="left" w:pos="540"/>
        </w:tabs>
        <w:ind w:left="570"/>
        <w:rPr>
          <w:spacing w:val="-4"/>
          <w:sz w:val="2"/>
          <w:szCs w:val="2"/>
          <w:lang w:val="en-US"/>
        </w:rPr>
      </w:pPr>
    </w:p>
    <w:tbl>
      <w:tblPr>
        <w:tblW w:w="0" w:type="auto"/>
        <w:tblInd w:w="540" w:type="dxa"/>
        <w:tblLook w:val="04A0" w:firstRow="1" w:lastRow="0" w:firstColumn="1" w:lastColumn="0" w:noHBand="0" w:noVBand="1"/>
      </w:tblPr>
      <w:tblGrid>
        <w:gridCol w:w="3872"/>
        <w:gridCol w:w="1703"/>
        <w:gridCol w:w="1695"/>
        <w:gridCol w:w="1681"/>
      </w:tblGrid>
      <w:tr w:rsidR="0022078F" w:rsidRPr="00FA3E0D" w14:paraId="4BDD4CA9" w14:textId="77777777" w:rsidTr="0022078F">
        <w:tc>
          <w:tcPr>
            <w:tcW w:w="4068" w:type="dxa"/>
            <w:shd w:val="clear" w:color="auto" w:fill="auto"/>
          </w:tcPr>
          <w:p w14:paraId="533CC6B2" w14:textId="77777777" w:rsidR="0022078F" w:rsidRPr="00FA3E0D" w:rsidRDefault="0022078F" w:rsidP="0022078F">
            <w:pPr>
              <w:pStyle w:val="BlockText"/>
              <w:spacing w:line="300" w:lineRule="exact"/>
              <w:ind w:left="0"/>
              <w:jc w:val="both"/>
              <w:rPr>
                <w:rFonts w:ascii="Angsana New" w:hAnsi="Angsana New" w:cs="Angsana New"/>
                <w:color w:val="auto"/>
                <w:cs/>
                <w:lang w:val="en-US"/>
              </w:rPr>
            </w:pPr>
            <w:bookmarkStart w:id="13" w:name="_Hlk29034962"/>
          </w:p>
        </w:tc>
        <w:tc>
          <w:tcPr>
            <w:tcW w:w="5152" w:type="dxa"/>
            <w:gridSpan w:val="3"/>
            <w:shd w:val="clear" w:color="auto" w:fill="auto"/>
            <w:hideMark/>
          </w:tcPr>
          <w:p w14:paraId="5D9F85CF" w14:textId="77777777" w:rsidR="0022078F" w:rsidRPr="00FA3E0D" w:rsidRDefault="0022078F" w:rsidP="0022078F">
            <w:pPr>
              <w:pStyle w:val="BlockText"/>
              <w:pBdr>
                <w:bottom w:val="single" w:sz="4" w:space="1" w:color="auto"/>
              </w:pBdr>
              <w:spacing w:line="300" w:lineRule="exact"/>
              <w:ind w:left="0" w:right="0"/>
              <w:jc w:val="right"/>
              <w:rPr>
                <w:rFonts w:ascii="Angsana New" w:hAnsi="Angsana New" w:cs="Angsana New"/>
                <w:b/>
                <w:bCs/>
                <w:color w:val="auto"/>
              </w:rPr>
            </w:pPr>
            <w:r w:rsidRPr="00FA3E0D">
              <w:rPr>
                <w:rFonts w:ascii="Angsana New" w:hAnsi="Angsana New" w:cs="Angsana New"/>
                <w:b/>
                <w:bCs/>
                <w:color w:val="auto"/>
                <w:cs/>
              </w:rPr>
              <w:t xml:space="preserve">(หน่วย </w:t>
            </w:r>
            <w:r w:rsidRPr="00FA3E0D">
              <w:rPr>
                <w:rFonts w:ascii="Angsana New" w:hAnsi="Angsana New" w:cs="Angsana New"/>
                <w:b/>
                <w:bCs/>
                <w:color w:val="auto"/>
              </w:rPr>
              <w:t xml:space="preserve">: </w:t>
            </w:r>
            <w:r w:rsidRPr="00FA3E0D">
              <w:rPr>
                <w:rFonts w:ascii="Angsana New" w:hAnsi="Angsana New" w:cs="Angsana New"/>
                <w:b/>
                <w:bCs/>
                <w:color w:val="auto"/>
                <w:cs/>
              </w:rPr>
              <w:t>บาท)</w:t>
            </w:r>
          </w:p>
        </w:tc>
      </w:tr>
      <w:tr w:rsidR="0022078F" w:rsidRPr="00FA3E0D" w14:paraId="1B24A941" w14:textId="77777777" w:rsidTr="0022078F">
        <w:tc>
          <w:tcPr>
            <w:tcW w:w="4068" w:type="dxa"/>
            <w:shd w:val="clear" w:color="auto" w:fill="auto"/>
          </w:tcPr>
          <w:p w14:paraId="03D2CFE8" w14:textId="77777777" w:rsidR="0022078F" w:rsidRPr="00FA3E0D" w:rsidRDefault="0022078F" w:rsidP="0022078F">
            <w:pPr>
              <w:pStyle w:val="BlockText"/>
              <w:spacing w:line="300" w:lineRule="exact"/>
              <w:ind w:left="0"/>
              <w:jc w:val="both"/>
              <w:rPr>
                <w:rFonts w:ascii="Angsana New" w:hAnsi="Angsana New" w:cs="Angsana New"/>
                <w:color w:val="auto"/>
                <w:cs/>
                <w:lang w:val="en-US"/>
              </w:rPr>
            </w:pPr>
          </w:p>
        </w:tc>
        <w:tc>
          <w:tcPr>
            <w:tcW w:w="5152" w:type="dxa"/>
            <w:gridSpan w:val="3"/>
            <w:shd w:val="clear" w:color="auto" w:fill="auto"/>
          </w:tcPr>
          <w:p w14:paraId="497EA8F5" w14:textId="77777777" w:rsidR="0022078F" w:rsidRPr="00FA3E0D" w:rsidRDefault="0022078F" w:rsidP="0022078F">
            <w:pPr>
              <w:pStyle w:val="BlockText"/>
              <w:pBdr>
                <w:bottom w:val="single" w:sz="4" w:space="1" w:color="auto"/>
              </w:pBdr>
              <w:spacing w:line="300" w:lineRule="exact"/>
              <w:ind w:left="0" w:right="0"/>
              <w:jc w:val="center"/>
              <w:rPr>
                <w:rFonts w:ascii="Angsana New" w:hAnsi="Angsana New" w:cs="Angsana New"/>
                <w:b/>
                <w:bCs/>
                <w:color w:val="auto"/>
                <w:cs/>
              </w:rPr>
            </w:pPr>
            <w:r w:rsidRPr="00FA3E0D">
              <w:rPr>
                <w:rFonts w:ascii="Angsana New" w:hAnsi="Angsana New" w:cs="Angsana New"/>
                <w:b/>
                <w:bCs/>
                <w:color w:val="auto"/>
                <w:cs/>
              </w:rPr>
              <w:t>งบการเงินเฉพาะกิจการ</w:t>
            </w:r>
          </w:p>
        </w:tc>
      </w:tr>
      <w:tr w:rsidR="0022078F" w:rsidRPr="00FA3E0D" w14:paraId="08C7517D" w14:textId="77777777" w:rsidTr="0022078F">
        <w:tc>
          <w:tcPr>
            <w:tcW w:w="4068" w:type="dxa"/>
            <w:shd w:val="clear" w:color="auto" w:fill="auto"/>
          </w:tcPr>
          <w:p w14:paraId="687DEBD1" w14:textId="77777777" w:rsidR="0022078F" w:rsidRPr="00FA3E0D" w:rsidRDefault="0022078F" w:rsidP="0022078F">
            <w:pPr>
              <w:pStyle w:val="BlockText"/>
              <w:spacing w:line="340" w:lineRule="exact"/>
              <w:ind w:left="0"/>
              <w:jc w:val="both"/>
              <w:rPr>
                <w:rFonts w:ascii="Angsana New" w:hAnsi="Angsana New" w:cs="Angsana New"/>
                <w:color w:val="auto"/>
                <w:cs/>
              </w:rPr>
            </w:pPr>
          </w:p>
        </w:tc>
        <w:tc>
          <w:tcPr>
            <w:tcW w:w="1717" w:type="dxa"/>
            <w:shd w:val="clear" w:color="auto" w:fill="auto"/>
            <w:hideMark/>
          </w:tcPr>
          <w:p w14:paraId="41CC9C86" w14:textId="77777777" w:rsidR="0022078F" w:rsidRPr="00FA3E0D" w:rsidRDefault="0022078F" w:rsidP="0022078F">
            <w:pPr>
              <w:pStyle w:val="BlockText"/>
              <w:pBdr>
                <w:bottom w:val="single" w:sz="4" w:space="1" w:color="auto"/>
              </w:pBdr>
              <w:spacing w:line="340" w:lineRule="exact"/>
              <w:ind w:left="0" w:right="0"/>
              <w:jc w:val="center"/>
              <w:rPr>
                <w:rFonts w:ascii="Angsana New" w:hAnsi="Angsana New" w:cs="Angsana New"/>
                <w:b/>
                <w:bCs/>
                <w:color w:val="auto"/>
              </w:rPr>
            </w:pPr>
            <w:r w:rsidRPr="00FA3E0D">
              <w:rPr>
                <w:rFonts w:ascii="Angsana New" w:hAnsi="Angsana New" w:cs="Angsana New"/>
                <w:b/>
                <w:bCs/>
                <w:color w:val="auto"/>
                <w:cs/>
              </w:rPr>
              <w:t>ราคาทุน</w:t>
            </w:r>
          </w:p>
        </w:tc>
        <w:tc>
          <w:tcPr>
            <w:tcW w:w="1717" w:type="dxa"/>
            <w:shd w:val="clear" w:color="auto" w:fill="auto"/>
            <w:hideMark/>
          </w:tcPr>
          <w:p w14:paraId="619D9439" w14:textId="06DC97C9" w:rsidR="0022078F" w:rsidRPr="00FA3E0D" w:rsidRDefault="0022078F" w:rsidP="0022078F">
            <w:pPr>
              <w:pStyle w:val="BlockText"/>
              <w:pBdr>
                <w:bottom w:val="single" w:sz="4" w:space="1" w:color="auto"/>
              </w:pBdr>
              <w:spacing w:line="340" w:lineRule="exact"/>
              <w:ind w:left="0" w:right="0"/>
              <w:jc w:val="center"/>
              <w:rPr>
                <w:rFonts w:ascii="Angsana New" w:hAnsi="Angsana New" w:cs="Angsana New"/>
                <w:b/>
                <w:bCs/>
                <w:color w:val="auto"/>
                <w:cs/>
              </w:rPr>
            </w:pPr>
            <w:r w:rsidRPr="00FA3E0D">
              <w:rPr>
                <w:rFonts w:ascii="Angsana New" w:hAnsi="Angsana New" w:cs="Angsana New"/>
                <w:b/>
                <w:bCs/>
                <w:color w:val="auto"/>
                <w:cs/>
              </w:rPr>
              <w:t>ค่าเผื่อการด้อยค่า</w:t>
            </w:r>
          </w:p>
        </w:tc>
        <w:tc>
          <w:tcPr>
            <w:tcW w:w="1718" w:type="dxa"/>
            <w:shd w:val="clear" w:color="auto" w:fill="auto"/>
            <w:hideMark/>
          </w:tcPr>
          <w:p w14:paraId="754C3CD9" w14:textId="77777777" w:rsidR="0022078F" w:rsidRPr="00FA3E0D" w:rsidRDefault="0022078F" w:rsidP="0022078F">
            <w:pPr>
              <w:pStyle w:val="BlockText"/>
              <w:pBdr>
                <w:bottom w:val="single" w:sz="4" w:space="1" w:color="auto"/>
              </w:pBdr>
              <w:spacing w:line="340" w:lineRule="exact"/>
              <w:ind w:left="0" w:right="0"/>
              <w:jc w:val="center"/>
              <w:rPr>
                <w:rFonts w:ascii="Angsana New" w:hAnsi="Angsana New" w:cs="Angsana New"/>
                <w:b/>
                <w:bCs/>
                <w:color w:val="auto"/>
              </w:rPr>
            </w:pPr>
            <w:r w:rsidRPr="00FA3E0D">
              <w:rPr>
                <w:rFonts w:ascii="Angsana New" w:hAnsi="Angsana New" w:cs="Angsana New"/>
                <w:b/>
                <w:bCs/>
                <w:color w:val="auto"/>
                <w:cs/>
              </w:rPr>
              <w:t>ราคาตามบัญชีสุทธิ</w:t>
            </w:r>
          </w:p>
        </w:tc>
      </w:tr>
      <w:tr w:rsidR="0022078F" w:rsidRPr="00FA3E0D" w14:paraId="7388FF4B" w14:textId="77777777" w:rsidTr="0022078F">
        <w:tc>
          <w:tcPr>
            <w:tcW w:w="4068" w:type="dxa"/>
            <w:shd w:val="clear" w:color="auto" w:fill="auto"/>
            <w:hideMark/>
          </w:tcPr>
          <w:p w14:paraId="618DD73D" w14:textId="77777777" w:rsidR="0022078F" w:rsidRPr="00FA3E0D" w:rsidRDefault="0022078F" w:rsidP="0022078F">
            <w:pPr>
              <w:pStyle w:val="BlockText"/>
              <w:spacing w:line="340" w:lineRule="exact"/>
              <w:ind w:left="0"/>
              <w:jc w:val="both"/>
              <w:rPr>
                <w:rFonts w:ascii="Angsana New" w:hAnsi="Angsana New" w:cs="Angsana New"/>
                <w:color w:val="auto"/>
                <w:lang w:val="en-US"/>
              </w:rPr>
            </w:pPr>
            <w:r w:rsidRPr="00FA3E0D">
              <w:rPr>
                <w:rFonts w:ascii="Angsana New" w:hAnsi="Angsana New" w:cs="Angsana New"/>
                <w:color w:val="auto"/>
                <w:cs/>
              </w:rPr>
              <w:t xml:space="preserve">ราคาตามบัญชี ณ วันที่ </w:t>
            </w:r>
            <w:r w:rsidRPr="00FA3E0D">
              <w:rPr>
                <w:rFonts w:ascii="Angsana New" w:hAnsi="Angsana New" w:cs="Angsana New"/>
                <w:color w:val="auto"/>
                <w:lang w:val="en-US"/>
              </w:rPr>
              <w:t xml:space="preserve">1 </w:t>
            </w:r>
            <w:r w:rsidRPr="00FA3E0D">
              <w:rPr>
                <w:rFonts w:ascii="Angsana New" w:hAnsi="Angsana New" w:cs="Angsana New"/>
                <w:color w:val="auto"/>
                <w:cs/>
                <w:lang w:val="en-US"/>
              </w:rPr>
              <w:t xml:space="preserve">มกราคม </w:t>
            </w:r>
            <w:r w:rsidRPr="00FA3E0D">
              <w:rPr>
                <w:rFonts w:ascii="Angsana New" w:hAnsi="Angsana New" w:cs="Angsana New"/>
                <w:color w:val="auto"/>
                <w:lang w:val="en-US"/>
              </w:rPr>
              <w:t>2562</w:t>
            </w:r>
          </w:p>
        </w:tc>
        <w:tc>
          <w:tcPr>
            <w:tcW w:w="1717" w:type="dxa"/>
            <w:shd w:val="clear" w:color="auto" w:fill="auto"/>
            <w:hideMark/>
          </w:tcPr>
          <w:p w14:paraId="19872D28" w14:textId="77777777" w:rsidR="0022078F" w:rsidRPr="00FA3E0D" w:rsidRDefault="0022078F" w:rsidP="0022078F">
            <w:pPr>
              <w:tabs>
                <w:tab w:val="left" w:pos="38"/>
                <w:tab w:val="decimal" w:pos="513"/>
              </w:tabs>
              <w:spacing w:line="340" w:lineRule="exact"/>
              <w:jc w:val="right"/>
              <w:rPr>
                <w:spacing w:val="-4"/>
                <w:sz w:val="28"/>
                <w:szCs w:val="28"/>
                <w:lang w:val="en-US"/>
              </w:rPr>
            </w:pPr>
            <w:r w:rsidRPr="00FA3E0D">
              <w:rPr>
                <w:spacing w:val="-4"/>
                <w:sz w:val="28"/>
                <w:szCs w:val="28"/>
                <w:lang w:val="en-US"/>
              </w:rPr>
              <w:t>72,724,992</w:t>
            </w:r>
          </w:p>
        </w:tc>
        <w:tc>
          <w:tcPr>
            <w:tcW w:w="1717" w:type="dxa"/>
            <w:shd w:val="clear" w:color="auto" w:fill="auto"/>
            <w:hideMark/>
          </w:tcPr>
          <w:p w14:paraId="71DC23E1" w14:textId="77777777" w:rsidR="0022078F" w:rsidRPr="00FA3E0D" w:rsidRDefault="0022078F" w:rsidP="0022078F">
            <w:pPr>
              <w:tabs>
                <w:tab w:val="left" w:pos="38"/>
                <w:tab w:val="decimal" w:pos="513"/>
              </w:tabs>
              <w:spacing w:line="340" w:lineRule="exact"/>
              <w:jc w:val="right"/>
              <w:rPr>
                <w:spacing w:val="-4"/>
                <w:sz w:val="28"/>
                <w:szCs w:val="28"/>
                <w:lang w:val="en-US"/>
              </w:rPr>
            </w:pPr>
            <w:r w:rsidRPr="00FA3E0D">
              <w:rPr>
                <w:spacing w:val="-4"/>
                <w:sz w:val="28"/>
                <w:szCs w:val="28"/>
                <w:lang w:val="en-US"/>
              </w:rPr>
              <w:t>(24,986,809)</w:t>
            </w:r>
          </w:p>
        </w:tc>
        <w:tc>
          <w:tcPr>
            <w:tcW w:w="1718" w:type="dxa"/>
            <w:shd w:val="clear" w:color="auto" w:fill="auto"/>
            <w:hideMark/>
          </w:tcPr>
          <w:p w14:paraId="25597277" w14:textId="77777777" w:rsidR="0022078F" w:rsidRPr="00FA3E0D" w:rsidRDefault="0022078F" w:rsidP="0022078F">
            <w:pPr>
              <w:tabs>
                <w:tab w:val="left" w:pos="38"/>
                <w:tab w:val="decimal" w:pos="513"/>
              </w:tabs>
              <w:spacing w:line="340" w:lineRule="exact"/>
              <w:jc w:val="right"/>
              <w:rPr>
                <w:spacing w:val="-4"/>
                <w:sz w:val="28"/>
                <w:szCs w:val="28"/>
                <w:lang w:val="en-US"/>
              </w:rPr>
            </w:pPr>
            <w:r w:rsidRPr="00FA3E0D">
              <w:rPr>
                <w:spacing w:val="-4"/>
                <w:sz w:val="28"/>
                <w:szCs w:val="28"/>
                <w:lang w:val="en-US"/>
              </w:rPr>
              <w:t>47,738,183</w:t>
            </w:r>
          </w:p>
        </w:tc>
      </w:tr>
      <w:tr w:rsidR="0022078F" w:rsidRPr="00FA3E0D" w14:paraId="5B1C1B42" w14:textId="77777777" w:rsidTr="0022078F">
        <w:tc>
          <w:tcPr>
            <w:tcW w:w="4068" w:type="dxa"/>
            <w:shd w:val="clear" w:color="auto" w:fill="auto"/>
            <w:hideMark/>
          </w:tcPr>
          <w:p w14:paraId="69B6C5B2" w14:textId="275931BE" w:rsidR="0022078F" w:rsidRPr="00FA3E0D" w:rsidRDefault="009A6954" w:rsidP="0022078F">
            <w:pPr>
              <w:pStyle w:val="BlockText"/>
              <w:spacing w:line="340" w:lineRule="exact"/>
              <w:ind w:left="0"/>
              <w:jc w:val="both"/>
              <w:rPr>
                <w:rFonts w:ascii="Angsana New" w:hAnsi="Angsana New" w:cs="Angsana New"/>
                <w:color w:val="auto"/>
                <w:lang w:val="en-US"/>
              </w:rPr>
            </w:pPr>
            <w:r>
              <w:rPr>
                <w:rFonts w:ascii="Angsana New" w:hAnsi="Angsana New" w:cs="Angsana New" w:hint="cs"/>
                <w:color w:val="auto"/>
                <w:cs/>
              </w:rPr>
              <w:t>ตั้ง</w:t>
            </w:r>
            <w:r w:rsidR="0022078F" w:rsidRPr="00FA3E0D">
              <w:rPr>
                <w:rFonts w:ascii="Angsana New" w:hAnsi="Angsana New" w:cs="Angsana New"/>
                <w:color w:val="auto"/>
                <w:cs/>
              </w:rPr>
              <w:t xml:space="preserve">ค่าเผื่อการด้อยค่าสำหรับปี </w:t>
            </w:r>
            <w:r w:rsidR="0022078F" w:rsidRPr="00FA3E0D">
              <w:rPr>
                <w:rFonts w:ascii="Angsana New" w:hAnsi="Angsana New" w:cs="Angsana New"/>
                <w:color w:val="auto"/>
                <w:lang w:val="en-US"/>
              </w:rPr>
              <w:t>2562</w:t>
            </w:r>
          </w:p>
        </w:tc>
        <w:tc>
          <w:tcPr>
            <w:tcW w:w="1717" w:type="dxa"/>
            <w:shd w:val="clear" w:color="auto" w:fill="auto"/>
            <w:hideMark/>
          </w:tcPr>
          <w:p w14:paraId="23CB3BC5" w14:textId="77777777" w:rsidR="0022078F" w:rsidRPr="00FA3E0D" w:rsidRDefault="0022078F" w:rsidP="009A6954">
            <w:pPr>
              <w:pBdr>
                <w:bottom w:val="single" w:sz="4" w:space="1" w:color="auto"/>
              </w:pBdr>
              <w:tabs>
                <w:tab w:val="decimal" w:pos="1009"/>
              </w:tabs>
              <w:spacing w:line="340" w:lineRule="exact"/>
              <w:jc w:val="center"/>
              <w:rPr>
                <w:spacing w:val="-4"/>
                <w:sz w:val="28"/>
                <w:szCs w:val="28"/>
                <w:cs/>
                <w:lang w:val="en-US"/>
              </w:rPr>
            </w:pPr>
            <w:r w:rsidRPr="00FA3E0D">
              <w:rPr>
                <w:spacing w:val="-4"/>
                <w:sz w:val="28"/>
                <w:szCs w:val="28"/>
                <w:lang w:val="en-US"/>
              </w:rPr>
              <w:t xml:space="preserve">       -</w:t>
            </w:r>
          </w:p>
        </w:tc>
        <w:tc>
          <w:tcPr>
            <w:tcW w:w="1717" w:type="dxa"/>
            <w:shd w:val="clear" w:color="auto" w:fill="auto"/>
            <w:hideMark/>
          </w:tcPr>
          <w:p w14:paraId="46C0C2F1" w14:textId="77777777" w:rsidR="0022078F" w:rsidRPr="00FA3E0D" w:rsidRDefault="0022078F" w:rsidP="009A6954">
            <w:pPr>
              <w:pBdr>
                <w:bottom w:val="single" w:sz="4" w:space="1" w:color="auto"/>
              </w:pBdr>
              <w:tabs>
                <w:tab w:val="left" w:pos="38"/>
                <w:tab w:val="decimal" w:pos="513"/>
              </w:tabs>
              <w:spacing w:line="340" w:lineRule="exact"/>
              <w:jc w:val="right"/>
              <w:rPr>
                <w:spacing w:val="-4"/>
                <w:sz w:val="28"/>
                <w:szCs w:val="28"/>
                <w:lang w:val="en-US"/>
              </w:rPr>
            </w:pPr>
            <w:r w:rsidRPr="00FA3E0D">
              <w:rPr>
                <w:spacing w:val="-4"/>
                <w:sz w:val="28"/>
                <w:szCs w:val="28"/>
                <w:lang w:val="en-US"/>
              </w:rPr>
              <w:tab/>
            </w:r>
            <w:r w:rsidRPr="00FA3E0D">
              <w:rPr>
                <w:spacing w:val="-4"/>
                <w:sz w:val="28"/>
                <w:szCs w:val="28"/>
                <w:lang w:val="en-US"/>
              </w:rPr>
              <w:tab/>
              <w:t>(16,436,690)</w:t>
            </w:r>
          </w:p>
        </w:tc>
        <w:tc>
          <w:tcPr>
            <w:tcW w:w="1718" w:type="dxa"/>
            <w:shd w:val="clear" w:color="auto" w:fill="auto"/>
            <w:hideMark/>
          </w:tcPr>
          <w:p w14:paraId="6C03713D" w14:textId="77777777" w:rsidR="0022078F" w:rsidRPr="00FA3E0D" w:rsidRDefault="0022078F" w:rsidP="009A6954">
            <w:pPr>
              <w:pBdr>
                <w:bottom w:val="single" w:sz="4" w:space="1" w:color="auto"/>
              </w:pBdr>
              <w:tabs>
                <w:tab w:val="left" w:pos="38"/>
                <w:tab w:val="decimal" w:pos="513"/>
              </w:tabs>
              <w:spacing w:line="340" w:lineRule="exact"/>
              <w:jc w:val="right"/>
              <w:rPr>
                <w:spacing w:val="-4"/>
                <w:sz w:val="28"/>
                <w:szCs w:val="28"/>
                <w:lang w:val="en-US"/>
              </w:rPr>
            </w:pPr>
            <w:r w:rsidRPr="00FA3E0D">
              <w:rPr>
                <w:spacing w:val="-4"/>
                <w:sz w:val="28"/>
                <w:szCs w:val="28"/>
                <w:lang w:val="en-US"/>
              </w:rPr>
              <w:t>(16,436,690)</w:t>
            </w:r>
          </w:p>
        </w:tc>
      </w:tr>
      <w:tr w:rsidR="0022078F" w:rsidRPr="00FA3E0D" w14:paraId="2714DAB4" w14:textId="77777777" w:rsidTr="0022078F">
        <w:tc>
          <w:tcPr>
            <w:tcW w:w="4068" w:type="dxa"/>
            <w:shd w:val="clear" w:color="auto" w:fill="auto"/>
          </w:tcPr>
          <w:p w14:paraId="604E949B" w14:textId="77777777" w:rsidR="0022078F" w:rsidRPr="00FA3E0D" w:rsidRDefault="0022078F" w:rsidP="0022078F">
            <w:pPr>
              <w:pStyle w:val="BlockText"/>
              <w:spacing w:line="300" w:lineRule="exact"/>
              <w:ind w:left="0"/>
              <w:jc w:val="both"/>
              <w:rPr>
                <w:rFonts w:ascii="Angsana New" w:hAnsi="Angsana New" w:cs="Angsana New"/>
                <w:color w:val="auto"/>
                <w:lang w:val="en-US"/>
              </w:rPr>
            </w:pPr>
            <w:r w:rsidRPr="00FA3E0D">
              <w:rPr>
                <w:rFonts w:ascii="Angsana New" w:hAnsi="Angsana New" w:cs="Angsana New"/>
                <w:color w:val="auto"/>
                <w:cs/>
              </w:rPr>
              <w:t xml:space="preserve">ราคาตามบัญชี ณ วันที่ </w:t>
            </w:r>
            <w:r w:rsidRPr="00FA3E0D">
              <w:rPr>
                <w:rFonts w:ascii="Angsana New" w:hAnsi="Angsana New" w:cs="Angsana New"/>
                <w:color w:val="auto"/>
              </w:rPr>
              <w:t xml:space="preserve">31 </w:t>
            </w:r>
            <w:r w:rsidRPr="00FA3E0D">
              <w:rPr>
                <w:rFonts w:ascii="Angsana New" w:hAnsi="Angsana New" w:cs="Angsana New"/>
                <w:color w:val="auto"/>
                <w:cs/>
              </w:rPr>
              <w:t xml:space="preserve">ธันวาคม </w:t>
            </w:r>
            <w:r w:rsidRPr="00FA3E0D">
              <w:rPr>
                <w:rFonts w:ascii="Angsana New" w:hAnsi="Angsana New" w:cs="Angsana New"/>
                <w:color w:val="auto"/>
              </w:rPr>
              <w:t>2562</w:t>
            </w:r>
          </w:p>
        </w:tc>
        <w:tc>
          <w:tcPr>
            <w:tcW w:w="1717" w:type="dxa"/>
            <w:shd w:val="clear" w:color="auto" w:fill="auto"/>
          </w:tcPr>
          <w:p w14:paraId="41A7F226" w14:textId="77777777" w:rsidR="0022078F" w:rsidRPr="00FA3E0D" w:rsidRDefault="0022078F" w:rsidP="0022078F">
            <w:pPr>
              <w:tabs>
                <w:tab w:val="left" w:pos="38"/>
                <w:tab w:val="decimal" w:pos="513"/>
              </w:tabs>
              <w:spacing w:line="340" w:lineRule="exact"/>
              <w:jc w:val="right"/>
              <w:rPr>
                <w:spacing w:val="-4"/>
                <w:sz w:val="28"/>
                <w:szCs w:val="28"/>
                <w:lang w:val="en-US"/>
              </w:rPr>
            </w:pPr>
            <w:r w:rsidRPr="00FA3E0D">
              <w:rPr>
                <w:spacing w:val="-4"/>
                <w:sz w:val="28"/>
                <w:szCs w:val="28"/>
                <w:lang w:val="en-US"/>
              </w:rPr>
              <w:t>72,724,992</w:t>
            </w:r>
          </w:p>
        </w:tc>
        <w:tc>
          <w:tcPr>
            <w:tcW w:w="1717" w:type="dxa"/>
            <w:shd w:val="clear" w:color="auto" w:fill="auto"/>
          </w:tcPr>
          <w:p w14:paraId="63016E99" w14:textId="77777777" w:rsidR="0022078F" w:rsidRPr="00FA3E0D" w:rsidRDefault="0022078F" w:rsidP="0022078F">
            <w:pPr>
              <w:tabs>
                <w:tab w:val="left" w:pos="38"/>
                <w:tab w:val="decimal" w:pos="513"/>
              </w:tabs>
              <w:spacing w:line="340" w:lineRule="exact"/>
              <w:jc w:val="right"/>
              <w:rPr>
                <w:spacing w:val="-4"/>
                <w:sz w:val="28"/>
                <w:szCs w:val="28"/>
                <w:lang w:val="en-US"/>
              </w:rPr>
            </w:pPr>
            <w:r w:rsidRPr="00FA3E0D">
              <w:rPr>
                <w:spacing w:val="-4"/>
                <w:sz w:val="28"/>
                <w:szCs w:val="28"/>
                <w:cs/>
                <w:lang w:val="en-US"/>
              </w:rPr>
              <w:t xml:space="preserve">          (41</w:t>
            </w:r>
            <w:r w:rsidRPr="00FA3E0D">
              <w:rPr>
                <w:spacing w:val="-4"/>
                <w:sz w:val="28"/>
                <w:szCs w:val="28"/>
                <w:lang w:val="en-US"/>
              </w:rPr>
              <w:t>,</w:t>
            </w:r>
            <w:r w:rsidRPr="00FA3E0D">
              <w:rPr>
                <w:spacing w:val="-4"/>
                <w:sz w:val="28"/>
                <w:szCs w:val="28"/>
                <w:cs/>
                <w:lang w:val="en-US"/>
              </w:rPr>
              <w:t>423</w:t>
            </w:r>
            <w:r w:rsidRPr="00FA3E0D">
              <w:rPr>
                <w:spacing w:val="-4"/>
                <w:sz w:val="28"/>
                <w:szCs w:val="28"/>
                <w:lang w:val="en-US"/>
              </w:rPr>
              <w:t>,</w:t>
            </w:r>
            <w:r w:rsidRPr="00FA3E0D">
              <w:rPr>
                <w:spacing w:val="-4"/>
                <w:sz w:val="28"/>
                <w:szCs w:val="28"/>
                <w:cs/>
                <w:lang w:val="en-US"/>
              </w:rPr>
              <w:t>499)</w:t>
            </w:r>
          </w:p>
        </w:tc>
        <w:tc>
          <w:tcPr>
            <w:tcW w:w="1718" w:type="dxa"/>
            <w:shd w:val="clear" w:color="auto" w:fill="auto"/>
          </w:tcPr>
          <w:p w14:paraId="48FCD8C5" w14:textId="77777777" w:rsidR="0022078F" w:rsidRPr="00FA3E0D" w:rsidRDefault="0022078F" w:rsidP="0022078F">
            <w:pPr>
              <w:tabs>
                <w:tab w:val="left" w:pos="38"/>
                <w:tab w:val="decimal" w:pos="513"/>
              </w:tabs>
              <w:spacing w:line="340" w:lineRule="exact"/>
              <w:jc w:val="right"/>
              <w:rPr>
                <w:spacing w:val="-4"/>
                <w:sz w:val="28"/>
                <w:szCs w:val="28"/>
                <w:lang w:val="en-US"/>
              </w:rPr>
            </w:pPr>
            <w:r w:rsidRPr="00FA3E0D">
              <w:rPr>
                <w:spacing w:val="-4"/>
                <w:sz w:val="28"/>
                <w:szCs w:val="28"/>
                <w:cs/>
                <w:lang w:val="en-US"/>
              </w:rPr>
              <w:tab/>
            </w:r>
            <w:r w:rsidRPr="00FA3E0D">
              <w:rPr>
                <w:spacing w:val="-4"/>
                <w:sz w:val="28"/>
                <w:szCs w:val="28"/>
                <w:cs/>
                <w:lang w:val="en-US"/>
              </w:rPr>
              <w:tab/>
              <w:t xml:space="preserve">         31</w:t>
            </w:r>
            <w:r w:rsidRPr="00FA3E0D">
              <w:rPr>
                <w:spacing w:val="-4"/>
                <w:sz w:val="28"/>
                <w:szCs w:val="28"/>
                <w:lang w:val="en-US"/>
              </w:rPr>
              <w:t>,</w:t>
            </w:r>
            <w:r w:rsidRPr="00FA3E0D">
              <w:rPr>
                <w:spacing w:val="-4"/>
                <w:sz w:val="28"/>
                <w:szCs w:val="28"/>
                <w:cs/>
                <w:lang w:val="en-US"/>
              </w:rPr>
              <w:t>301</w:t>
            </w:r>
            <w:r w:rsidRPr="00FA3E0D">
              <w:rPr>
                <w:spacing w:val="-4"/>
                <w:sz w:val="28"/>
                <w:szCs w:val="28"/>
                <w:lang w:val="en-US"/>
              </w:rPr>
              <w:t>,</w:t>
            </w:r>
            <w:r w:rsidRPr="00FA3E0D">
              <w:rPr>
                <w:spacing w:val="-4"/>
                <w:sz w:val="28"/>
                <w:szCs w:val="28"/>
                <w:cs/>
                <w:lang w:val="en-US"/>
              </w:rPr>
              <w:t>493</w:t>
            </w:r>
          </w:p>
        </w:tc>
      </w:tr>
      <w:tr w:rsidR="0022078F" w:rsidRPr="00FA3E0D" w14:paraId="1C1B402C" w14:textId="77777777" w:rsidTr="0022078F">
        <w:tc>
          <w:tcPr>
            <w:tcW w:w="4068" w:type="dxa"/>
            <w:shd w:val="clear" w:color="auto" w:fill="auto"/>
          </w:tcPr>
          <w:p w14:paraId="6616FCC3" w14:textId="6B35FA83" w:rsidR="0022078F" w:rsidRPr="00FA3E0D" w:rsidRDefault="0022078F" w:rsidP="0022078F">
            <w:pPr>
              <w:pStyle w:val="BlockText"/>
              <w:spacing w:line="300" w:lineRule="exact"/>
              <w:ind w:left="0"/>
              <w:jc w:val="both"/>
              <w:rPr>
                <w:rFonts w:ascii="Angsana New" w:hAnsi="Angsana New" w:cs="Angsana New"/>
                <w:color w:val="auto"/>
                <w:cs/>
              </w:rPr>
            </w:pPr>
            <w:r w:rsidRPr="00FA3E0D">
              <w:rPr>
                <w:rFonts w:ascii="Angsana New" w:hAnsi="Angsana New" w:cs="Angsana New" w:hint="cs"/>
                <w:color w:val="auto"/>
                <w:cs/>
              </w:rPr>
              <w:t>เพิ่มทุน</w:t>
            </w:r>
          </w:p>
        </w:tc>
        <w:tc>
          <w:tcPr>
            <w:tcW w:w="1717" w:type="dxa"/>
            <w:shd w:val="clear" w:color="auto" w:fill="auto"/>
          </w:tcPr>
          <w:p w14:paraId="1AEBA8B9" w14:textId="77777777" w:rsidR="0022078F" w:rsidRPr="00FA3E0D" w:rsidRDefault="0022078F" w:rsidP="0022078F">
            <w:pPr>
              <w:tabs>
                <w:tab w:val="left" w:pos="38"/>
                <w:tab w:val="decimal" w:pos="513"/>
              </w:tabs>
              <w:spacing w:line="340" w:lineRule="exact"/>
              <w:jc w:val="right"/>
              <w:rPr>
                <w:spacing w:val="-4"/>
                <w:sz w:val="28"/>
                <w:szCs w:val="28"/>
                <w:lang w:val="en-US"/>
              </w:rPr>
            </w:pPr>
            <w:r w:rsidRPr="00FA3E0D">
              <w:rPr>
                <w:rFonts w:hint="cs"/>
                <w:spacing w:val="-4"/>
                <w:sz w:val="28"/>
                <w:szCs w:val="28"/>
                <w:cs/>
                <w:lang w:val="en-US"/>
              </w:rPr>
              <w:t>10</w:t>
            </w:r>
            <w:r w:rsidRPr="00FA3E0D">
              <w:rPr>
                <w:spacing w:val="-4"/>
                <w:sz w:val="28"/>
                <w:szCs w:val="28"/>
                <w:lang w:val="en-US"/>
              </w:rPr>
              <w:t>,000,000</w:t>
            </w:r>
          </w:p>
        </w:tc>
        <w:tc>
          <w:tcPr>
            <w:tcW w:w="1717" w:type="dxa"/>
            <w:shd w:val="clear" w:color="auto" w:fill="auto"/>
          </w:tcPr>
          <w:p w14:paraId="5DB4798D" w14:textId="37E78464" w:rsidR="0022078F" w:rsidRPr="00FA3E0D" w:rsidRDefault="009A6954" w:rsidP="009A6954">
            <w:pPr>
              <w:tabs>
                <w:tab w:val="decimal" w:pos="1141"/>
              </w:tabs>
              <w:spacing w:line="340" w:lineRule="exact"/>
              <w:jc w:val="thaiDistribute"/>
              <w:rPr>
                <w:spacing w:val="-4"/>
                <w:sz w:val="28"/>
                <w:szCs w:val="28"/>
                <w:lang w:val="en-US"/>
              </w:rPr>
            </w:pPr>
            <w:r>
              <w:rPr>
                <w:rFonts w:hint="cs"/>
                <w:spacing w:val="-4"/>
                <w:sz w:val="28"/>
                <w:szCs w:val="28"/>
                <w:cs/>
                <w:lang w:val="en-US"/>
              </w:rPr>
              <w:t>-</w:t>
            </w:r>
          </w:p>
        </w:tc>
        <w:tc>
          <w:tcPr>
            <w:tcW w:w="1718" w:type="dxa"/>
            <w:shd w:val="clear" w:color="auto" w:fill="auto"/>
          </w:tcPr>
          <w:p w14:paraId="6FA806D6" w14:textId="77777777" w:rsidR="0022078F" w:rsidRPr="00FA3E0D" w:rsidRDefault="0022078F" w:rsidP="0022078F">
            <w:pPr>
              <w:tabs>
                <w:tab w:val="left" w:pos="38"/>
                <w:tab w:val="decimal" w:pos="513"/>
              </w:tabs>
              <w:spacing w:line="340" w:lineRule="exact"/>
              <w:jc w:val="right"/>
              <w:rPr>
                <w:spacing w:val="-4"/>
                <w:sz w:val="28"/>
                <w:szCs w:val="28"/>
                <w:cs/>
                <w:lang w:val="en-US"/>
              </w:rPr>
            </w:pPr>
            <w:r w:rsidRPr="00FA3E0D">
              <w:rPr>
                <w:spacing w:val="-4"/>
                <w:sz w:val="28"/>
                <w:szCs w:val="28"/>
                <w:lang w:val="en-US"/>
              </w:rPr>
              <w:t>10,000,000</w:t>
            </w:r>
          </w:p>
        </w:tc>
      </w:tr>
      <w:tr w:rsidR="0022078F" w:rsidRPr="00FA3E0D" w14:paraId="347C5781" w14:textId="77777777" w:rsidTr="0022078F">
        <w:tc>
          <w:tcPr>
            <w:tcW w:w="4068" w:type="dxa"/>
            <w:shd w:val="clear" w:color="auto" w:fill="auto"/>
          </w:tcPr>
          <w:p w14:paraId="5C799859" w14:textId="630252F9" w:rsidR="0022078F" w:rsidRPr="00FA3E0D" w:rsidRDefault="009A6954" w:rsidP="0022078F">
            <w:pPr>
              <w:pStyle w:val="BlockText"/>
              <w:spacing w:line="300" w:lineRule="exact"/>
              <w:ind w:left="0"/>
              <w:jc w:val="both"/>
              <w:rPr>
                <w:rFonts w:ascii="Angsana New" w:hAnsi="Angsana New" w:cs="Angsana New"/>
                <w:color w:val="auto"/>
                <w:lang w:val="en-US"/>
              </w:rPr>
            </w:pPr>
            <w:r>
              <w:rPr>
                <w:rFonts w:ascii="Angsana New" w:hAnsi="Angsana New" w:cs="Angsana New" w:hint="cs"/>
                <w:color w:val="auto"/>
                <w:cs/>
              </w:rPr>
              <w:t>ตั้ง</w:t>
            </w:r>
            <w:r w:rsidR="0022078F" w:rsidRPr="00FA3E0D">
              <w:rPr>
                <w:rFonts w:ascii="Angsana New" w:hAnsi="Angsana New" w:cs="Angsana New"/>
                <w:color w:val="auto"/>
                <w:cs/>
              </w:rPr>
              <w:t xml:space="preserve">ค่าเผื่อการด้อยค่าสำหรับปี </w:t>
            </w:r>
            <w:r w:rsidR="0022078F" w:rsidRPr="00FA3E0D">
              <w:rPr>
                <w:rFonts w:ascii="Angsana New" w:hAnsi="Angsana New" w:cs="Angsana New"/>
                <w:color w:val="auto"/>
                <w:lang w:val="en-US"/>
              </w:rPr>
              <w:t>2563</w:t>
            </w:r>
          </w:p>
        </w:tc>
        <w:tc>
          <w:tcPr>
            <w:tcW w:w="1717" w:type="dxa"/>
            <w:shd w:val="clear" w:color="auto" w:fill="auto"/>
          </w:tcPr>
          <w:p w14:paraId="3FD6694C" w14:textId="56A03573" w:rsidR="0022078F" w:rsidRPr="00FA3E0D" w:rsidRDefault="009A6954" w:rsidP="009A6954">
            <w:pPr>
              <w:pBdr>
                <w:bottom w:val="single" w:sz="4" w:space="1" w:color="auto"/>
              </w:pBdr>
              <w:tabs>
                <w:tab w:val="decimal" w:pos="1272"/>
              </w:tabs>
              <w:spacing w:line="300" w:lineRule="exact"/>
              <w:ind w:right="6"/>
              <w:jc w:val="both"/>
              <w:rPr>
                <w:spacing w:val="-4"/>
                <w:sz w:val="28"/>
                <w:szCs w:val="28"/>
                <w:cs/>
                <w:lang w:val="en-US"/>
              </w:rPr>
            </w:pPr>
            <w:r>
              <w:rPr>
                <w:rFonts w:hint="cs"/>
                <w:spacing w:val="-4"/>
                <w:sz w:val="28"/>
                <w:szCs w:val="28"/>
                <w:cs/>
                <w:lang w:val="en-US"/>
              </w:rPr>
              <w:t>-</w:t>
            </w:r>
          </w:p>
        </w:tc>
        <w:tc>
          <w:tcPr>
            <w:tcW w:w="1717" w:type="dxa"/>
            <w:shd w:val="clear" w:color="auto" w:fill="auto"/>
          </w:tcPr>
          <w:p w14:paraId="1F924FB8" w14:textId="77777777" w:rsidR="0022078F" w:rsidRPr="00FA3E0D" w:rsidRDefault="0022078F" w:rsidP="0022078F">
            <w:pPr>
              <w:pBdr>
                <w:bottom w:val="single" w:sz="4" w:space="1" w:color="auto"/>
              </w:pBdr>
              <w:tabs>
                <w:tab w:val="left" w:pos="38"/>
                <w:tab w:val="decimal" w:pos="513"/>
                <w:tab w:val="left" w:pos="1323"/>
              </w:tabs>
              <w:spacing w:line="300" w:lineRule="exact"/>
              <w:jc w:val="right"/>
              <w:rPr>
                <w:spacing w:val="-4"/>
                <w:sz w:val="28"/>
                <w:szCs w:val="28"/>
                <w:lang w:val="en-US"/>
              </w:rPr>
            </w:pPr>
            <w:r w:rsidRPr="00FA3E0D">
              <w:rPr>
                <w:spacing w:val="-4"/>
                <w:sz w:val="28"/>
                <w:szCs w:val="28"/>
                <w:lang w:val="en-US"/>
              </w:rPr>
              <w:t>(</w:t>
            </w:r>
            <w:r w:rsidRPr="00FA3E0D">
              <w:rPr>
                <w:rFonts w:hint="cs"/>
                <w:spacing w:val="-4"/>
                <w:sz w:val="28"/>
                <w:szCs w:val="28"/>
                <w:cs/>
                <w:lang w:val="en-US"/>
              </w:rPr>
              <w:t>3</w:t>
            </w:r>
            <w:r w:rsidRPr="00FA3E0D">
              <w:rPr>
                <w:spacing w:val="-4"/>
                <w:sz w:val="28"/>
                <w:szCs w:val="28"/>
                <w:lang w:val="en-US"/>
              </w:rPr>
              <w:t>,310,221)</w:t>
            </w:r>
          </w:p>
        </w:tc>
        <w:tc>
          <w:tcPr>
            <w:tcW w:w="1718" w:type="dxa"/>
            <w:shd w:val="clear" w:color="auto" w:fill="auto"/>
          </w:tcPr>
          <w:p w14:paraId="4B0907C8" w14:textId="77777777" w:rsidR="0022078F" w:rsidRPr="00FA3E0D" w:rsidRDefault="0022078F" w:rsidP="0022078F">
            <w:pPr>
              <w:pBdr>
                <w:bottom w:val="single" w:sz="4" w:space="1" w:color="auto"/>
              </w:pBdr>
              <w:tabs>
                <w:tab w:val="left" w:pos="38"/>
                <w:tab w:val="decimal" w:pos="513"/>
              </w:tabs>
              <w:spacing w:line="300" w:lineRule="exact"/>
              <w:jc w:val="right"/>
              <w:rPr>
                <w:spacing w:val="-4"/>
                <w:sz w:val="28"/>
                <w:szCs w:val="28"/>
                <w:lang w:val="en-US"/>
              </w:rPr>
            </w:pPr>
            <w:r w:rsidRPr="00FA3E0D">
              <w:rPr>
                <w:spacing w:val="-4"/>
                <w:sz w:val="28"/>
                <w:szCs w:val="28"/>
                <w:lang w:val="en-US"/>
              </w:rPr>
              <w:t>(3,310,221)</w:t>
            </w:r>
          </w:p>
        </w:tc>
      </w:tr>
      <w:tr w:rsidR="0022078F" w:rsidRPr="00FA3E0D" w14:paraId="7484DF10" w14:textId="77777777" w:rsidTr="0022078F">
        <w:tc>
          <w:tcPr>
            <w:tcW w:w="4068" w:type="dxa"/>
            <w:shd w:val="clear" w:color="auto" w:fill="auto"/>
          </w:tcPr>
          <w:p w14:paraId="2135AD28" w14:textId="77777777" w:rsidR="0022078F" w:rsidRPr="00FA3E0D" w:rsidRDefault="0022078F" w:rsidP="0022078F">
            <w:pPr>
              <w:pStyle w:val="BlockText"/>
              <w:spacing w:line="300" w:lineRule="exact"/>
              <w:ind w:left="0"/>
              <w:jc w:val="both"/>
              <w:rPr>
                <w:rFonts w:ascii="Angsana New" w:hAnsi="Angsana New" w:cs="Angsana New"/>
                <w:color w:val="auto"/>
                <w:lang w:val="en-US"/>
              </w:rPr>
            </w:pPr>
            <w:r w:rsidRPr="00FA3E0D">
              <w:rPr>
                <w:rFonts w:ascii="Angsana New" w:hAnsi="Angsana New" w:cs="Angsana New"/>
                <w:color w:val="auto"/>
                <w:cs/>
              </w:rPr>
              <w:t xml:space="preserve">ราคาตามบัญชี ณ วันที่ </w:t>
            </w:r>
            <w:r w:rsidRPr="00FA3E0D">
              <w:rPr>
                <w:rFonts w:ascii="Angsana New" w:hAnsi="Angsana New" w:cs="Angsana New"/>
                <w:color w:val="auto"/>
              </w:rPr>
              <w:t xml:space="preserve">31 </w:t>
            </w:r>
            <w:r w:rsidRPr="00FA3E0D">
              <w:rPr>
                <w:rFonts w:ascii="Angsana New" w:hAnsi="Angsana New" w:cs="Angsana New"/>
                <w:color w:val="auto"/>
                <w:cs/>
              </w:rPr>
              <w:t xml:space="preserve">ธันวาคม </w:t>
            </w:r>
            <w:r w:rsidRPr="00FA3E0D">
              <w:rPr>
                <w:rFonts w:ascii="Angsana New" w:hAnsi="Angsana New" w:cs="Angsana New"/>
                <w:color w:val="auto"/>
              </w:rPr>
              <w:t>2563</w:t>
            </w:r>
          </w:p>
        </w:tc>
        <w:tc>
          <w:tcPr>
            <w:tcW w:w="1717" w:type="dxa"/>
            <w:shd w:val="clear" w:color="auto" w:fill="auto"/>
          </w:tcPr>
          <w:p w14:paraId="2340A156" w14:textId="77777777" w:rsidR="0022078F" w:rsidRPr="00FA3E0D" w:rsidRDefault="0022078F" w:rsidP="0022078F">
            <w:pPr>
              <w:pBdr>
                <w:bottom w:val="double" w:sz="4" w:space="1" w:color="auto"/>
              </w:pBdr>
              <w:tabs>
                <w:tab w:val="left" w:pos="38"/>
                <w:tab w:val="decimal" w:pos="513"/>
              </w:tabs>
              <w:spacing w:line="300" w:lineRule="exact"/>
              <w:jc w:val="right"/>
              <w:rPr>
                <w:spacing w:val="-4"/>
                <w:sz w:val="28"/>
                <w:szCs w:val="28"/>
                <w:lang w:val="en-US"/>
              </w:rPr>
            </w:pPr>
            <w:r w:rsidRPr="00FA3E0D">
              <w:rPr>
                <w:spacing w:val="-4"/>
                <w:sz w:val="28"/>
                <w:szCs w:val="28"/>
                <w:lang w:val="en-US"/>
              </w:rPr>
              <w:t>82,724,992</w:t>
            </w:r>
          </w:p>
        </w:tc>
        <w:tc>
          <w:tcPr>
            <w:tcW w:w="1717" w:type="dxa"/>
            <w:shd w:val="clear" w:color="auto" w:fill="auto"/>
          </w:tcPr>
          <w:p w14:paraId="017A36DD" w14:textId="77777777" w:rsidR="0022078F" w:rsidRPr="00FA3E0D" w:rsidRDefault="0022078F" w:rsidP="0022078F">
            <w:pPr>
              <w:pBdr>
                <w:bottom w:val="double" w:sz="4" w:space="1" w:color="auto"/>
              </w:pBdr>
              <w:tabs>
                <w:tab w:val="left" w:pos="38"/>
                <w:tab w:val="decimal" w:pos="513"/>
              </w:tabs>
              <w:spacing w:line="300" w:lineRule="exact"/>
              <w:jc w:val="right"/>
              <w:rPr>
                <w:spacing w:val="-4"/>
                <w:sz w:val="28"/>
                <w:szCs w:val="28"/>
                <w:lang w:val="en-US"/>
              </w:rPr>
            </w:pPr>
            <w:r w:rsidRPr="00FA3E0D">
              <w:rPr>
                <w:spacing w:val="-4"/>
                <w:sz w:val="28"/>
                <w:szCs w:val="28"/>
                <w:lang w:val="en-US"/>
              </w:rPr>
              <w:t>(44,733,720)</w:t>
            </w:r>
          </w:p>
        </w:tc>
        <w:tc>
          <w:tcPr>
            <w:tcW w:w="1718" w:type="dxa"/>
            <w:shd w:val="clear" w:color="auto" w:fill="auto"/>
          </w:tcPr>
          <w:p w14:paraId="48976EDD" w14:textId="77777777" w:rsidR="0022078F" w:rsidRPr="00FA3E0D" w:rsidRDefault="0022078F" w:rsidP="0022078F">
            <w:pPr>
              <w:pBdr>
                <w:bottom w:val="double" w:sz="4" w:space="1" w:color="auto"/>
              </w:pBdr>
              <w:tabs>
                <w:tab w:val="left" w:pos="38"/>
                <w:tab w:val="decimal" w:pos="513"/>
              </w:tabs>
              <w:spacing w:line="300" w:lineRule="exact"/>
              <w:jc w:val="right"/>
              <w:rPr>
                <w:spacing w:val="-4"/>
                <w:sz w:val="28"/>
                <w:szCs w:val="28"/>
                <w:lang w:val="en-US"/>
              </w:rPr>
            </w:pPr>
            <w:r w:rsidRPr="00FA3E0D">
              <w:rPr>
                <w:spacing w:val="-4"/>
                <w:sz w:val="28"/>
                <w:szCs w:val="28"/>
                <w:lang w:val="en-US"/>
              </w:rPr>
              <w:t>37,991,272</w:t>
            </w:r>
          </w:p>
        </w:tc>
      </w:tr>
      <w:bookmarkEnd w:id="13"/>
    </w:tbl>
    <w:p w14:paraId="286E58C2" w14:textId="77777777" w:rsidR="0022078F" w:rsidRPr="00FA3E0D" w:rsidRDefault="0022078F" w:rsidP="0022078F">
      <w:pPr>
        <w:pStyle w:val="ListParagraph"/>
        <w:tabs>
          <w:tab w:val="left" w:pos="720"/>
        </w:tabs>
        <w:ind w:left="540"/>
        <w:rPr>
          <w:spacing w:val="-4"/>
          <w:sz w:val="30"/>
          <w:lang w:val="en-US"/>
        </w:rPr>
      </w:pPr>
    </w:p>
    <w:p w14:paraId="3D7BC109" w14:textId="77777777" w:rsidR="00F64CFF" w:rsidRDefault="00F64CFF">
      <w:pPr>
        <w:suppressAutoHyphens w:val="0"/>
        <w:overflowPunct/>
        <w:autoSpaceDE/>
        <w:autoSpaceDN/>
        <w:spacing w:after="160" w:line="259" w:lineRule="auto"/>
        <w:textAlignment w:val="auto"/>
        <w:rPr>
          <w:spacing w:val="-4"/>
          <w:sz w:val="30"/>
          <w:szCs w:val="30"/>
          <w:cs/>
          <w:lang w:val="en-US"/>
        </w:rPr>
      </w:pPr>
      <w:r>
        <w:rPr>
          <w:spacing w:val="-4"/>
          <w:sz w:val="30"/>
          <w:cs/>
          <w:lang w:val="en-US"/>
        </w:rPr>
        <w:br w:type="page"/>
      </w:r>
    </w:p>
    <w:p w14:paraId="2C4FCC57" w14:textId="51B8E6D1" w:rsidR="0022078F" w:rsidRPr="00FA3E0D" w:rsidRDefault="0022078F" w:rsidP="0022078F">
      <w:pPr>
        <w:pStyle w:val="ListParagraph"/>
        <w:ind w:left="450"/>
        <w:jc w:val="thaiDistribute"/>
        <w:rPr>
          <w:spacing w:val="-4"/>
          <w:sz w:val="14"/>
          <w:szCs w:val="14"/>
          <w:lang w:val="en-US"/>
        </w:rPr>
      </w:pPr>
      <w:r w:rsidRPr="00FA3E0D">
        <w:rPr>
          <w:spacing w:val="-4"/>
          <w:sz w:val="30"/>
          <w:cs/>
          <w:lang w:val="en-US"/>
        </w:rPr>
        <w:lastRenderedPageBreak/>
        <w:t xml:space="preserve">รายการเคลื่อนไหวเงินลงทุนในบริษัท ทีเอสเอฟ เอ็กซ์ตร้า จำกัด ตามราคาบัญชีคงเหลือ สำหรับปีสิ้นสุดวันที่ </w:t>
      </w:r>
      <w:r w:rsidR="009A6954">
        <w:rPr>
          <w:spacing w:val="-4"/>
          <w:sz w:val="30"/>
          <w:lang w:val="en-US"/>
        </w:rPr>
        <w:br/>
      </w:r>
      <w:r w:rsidRPr="00FA3E0D">
        <w:rPr>
          <w:spacing w:val="-4"/>
          <w:sz w:val="30"/>
          <w:lang w:val="en-US"/>
        </w:rPr>
        <w:t>31</w:t>
      </w:r>
      <w:r w:rsidRPr="00FA3E0D">
        <w:rPr>
          <w:spacing w:val="-4"/>
          <w:sz w:val="30"/>
          <w:cs/>
          <w:lang w:val="en-US"/>
        </w:rPr>
        <w:t xml:space="preserve"> ธันวาคม</w:t>
      </w:r>
      <w:r w:rsidRPr="00FA3E0D">
        <w:rPr>
          <w:spacing w:val="-4"/>
          <w:sz w:val="30"/>
          <w:lang w:val="en-US"/>
        </w:rPr>
        <w:t xml:space="preserve"> 2563 </w:t>
      </w:r>
      <w:r w:rsidRPr="00FA3E0D">
        <w:rPr>
          <w:rFonts w:hint="cs"/>
          <w:spacing w:val="-4"/>
          <w:sz w:val="30"/>
          <w:cs/>
          <w:lang w:val="en-US"/>
        </w:rPr>
        <w:t>และ</w:t>
      </w:r>
      <w:r w:rsidRPr="00FA3E0D">
        <w:rPr>
          <w:spacing w:val="-4"/>
          <w:sz w:val="30"/>
          <w:cs/>
          <w:lang w:val="en-US"/>
        </w:rPr>
        <w:t xml:space="preserve"> </w:t>
      </w:r>
      <w:r w:rsidRPr="00FA3E0D">
        <w:rPr>
          <w:spacing w:val="-4"/>
          <w:sz w:val="30"/>
          <w:lang w:val="en-US"/>
        </w:rPr>
        <w:t xml:space="preserve">2562 </w:t>
      </w:r>
      <w:r w:rsidRPr="00FA3E0D">
        <w:rPr>
          <w:spacing w:val="-4"/>
          <w:sz w:val="30"/>
          <w:cs/>
          <w:lang w:val="en-US"/>
        </w:rPr>
        <w:t>มีดังนี้</w:t>
      </w:r>
    </w:p>
    <w:tbl>
      <w:tblPr>
        <w:tblW w:w="8958" w:type="dxa"/>
        <w:tblInd w:w="540" w:type="dxa"/>
        <w:tblLook w:val="04A0" w:firstRow="1" w:lastRow="0" w:firstColumn="1" w:lastColumn="0" w:noHBand="0" w:noVBand="1"/>
      </w:tblPr>
      <w:tblGrid>
        <w:gridCol w:w="3571"/>
        <w:gridCol w:w="1849"/>
        <w:gridCol w:w="1757"/>
        <w:gridCol w:w="1781"/>
      </w:tblGrid>
      <w:tr w:rsidR="0022078F" w:rsidRPr="00FA3E0D" w14:paraId="797AB84B" w14:textId="77777777" w:rsidTr="009A6954">
        <w:tc>
          <w:tcPr>
            <w:tcW w:w="3571" w:type="dxa"/>
            <w:shd w:val="clear" w:color="auto" w:fill="auto"/>
          </w:tcPr>
          <w:p w14:paraId="0C5EF27C" w14:textId="77777777" w:rsidR="0022078F" w:rsidRPr="00FA3E0D" w:rsidRDefault="0022078F" w:rsidP="0022078F">
            <w:pPr>
              <w:pStyle w:val="BlockText"/>
              <w:spacing w:line="300" w:lineRule="exact"/>
              <w:ind w:left="0"/>
              <w:jc w:val="both"/>
              <w:rPr>
                <w:rFonts w:ascii="Angsana New" w:hAnsi="Angsana New" w:cs="Angsana New"/>
                <w:color w:val="auto"/>
                <w:cs/>
                <w:lang w:val="en-US"/>
              </w:rPr>
            </w:pPr>
          </w:p>
        </w:tc>
        <w:tc>
          <w:tcPr>
            <w:tcW w:w="5387" w:type="dxa"/>
            <w:gridSpan w:val="3"/>
            <w:shd w:val="clear" w:color="auto" w:fill="auto"/>
            <w:hideMark/>
          </w:tcPr>
          <w:p w14:paraId="31894076" w14:textId="77777777" w:rsidR="0022078F" w:rsidRPr="00FA3E0D" w:rsidRDefault="0022078F" w:rsidP="0022078F">
            <w:pPr>
              <w:pStyle w:val="BlockText"/>
              <w:pBdr>
                <w:bottom w:val="single" w:sz="4" w:space="1" w:color="auto"/>
              </w:pBdr>
              <w:spacing w:line="300" w:lineRule="exact"/>
              <w:ind w:left="0" w:right="0"/>
              <w:jc w:val="right"/>
              <w:rPr>
                <w:rFonts w:ascii="Angsana New" w:hAnsi="Angsana New" w:cs="Angsana New"/>
                <w:b/>
                <w:bCs/>
                <w:color w:val="auto"/>
              </w:rPr>
            </w:pPr>
            <w:r w:rsidRPr="00FA3E0D">
              <w:rPr>
                <w:rFonts w:ascii="Angsana New" w:hAnsi="Angsana New" w:cs="Angsana New"/>
                <w:b/>
                <w:bCs/>
                <w:color w:val="auto"/>
                <w:cs/>
              </w:rPr>
              <w:t xml:space="preserve">(หน่วย </w:t>
            </w:r>
            <w:r w:rsidRPr="00FA3E0D">
              <w:rPr>
                <w:rFonts w:ascii="Angsana New" w:hAnsi="Angsana New" w:cs="Angsana New"/>
                <w:b/>
                <w:bCs/>
                <w:color w:val="auto"/>
              </w:rPr>
              <w:t xml:space="preserve">: </w:t>
            </w:r>
            <w:r w:rsidRPr="00FA3E0D">
              <w:rPr>
                <w:rFonts w:ascii="Angsana New" w:hAnsi="Angsana New" w:cs="Angsana New"/>
                <w:b/>
                <w:bCs/>
                <w:color w:val="auto"/>
                <w:cs/>
              </w:rPr>
              <w:t>บาท)</w:t>
            </w:r>
          </w:p>
        </w:tc>
      </w:tr>
      <w:tr w:rsidR="0022078F" w:rsidRPr="00FA3E0D" w14:paraId="3949D2AD" w14:textId="77777777" w:rsidTr="009A6954">
        <w:tc>
          <w:tcPr>
            <w:tcW w:w="3571" w:type="dxa"/>
            <w:shd w:val="clear" w:color="auto" w:fill="auto"/>
          </w:tcPr>
          <w:p w14:paraId="73FD15BF" w14:textId="77777777" w:rsidR="0022078F" w:rsidRPr="00FA3E0D" w:rsidRDefault="0022078F" w:rsidP="0022078F">
            <w:pPr>
              <w:pStyle w:val="BlockText"/>
              <w:spacing w:line="300" w:lineRule="exact"/>
              <w:ind w:left="0"/>
              <w:jc w:val="both"/>
              <w:rPr>
                <w:rFonts w:ascii="Angsana New" w:hAnsi="Angsana New" w:cs="Angsana New"/>
                <w:color w:val="auto"/>
                <w:cs/>
                <w:lang w:val="en-US"/>
              </w:rPr>
            </w:pPr>
          </w:p>
        </w:tc>
        <w:tc>
          <w:tcPr>
            <w:tcW w:w="5387" w:type="dxa"/>
            <w:gridSpan w:val="3"/>
            <w:shd w:val="clear" w:color="auto" w:fill="auto"/>
          </w:tcPr>
          <w:p w14:paraId="4F382E02" w14:textId="77777777" w:rsidR="0022078F" w:rsidRPr="00FA3E0D" w:rsidRDefault="0022078F" w:rsidP="0022078F">
            <w:pPr>
              <w:pStyle w:val="BlockText"/>
              <w:pBdr>
                <w:bottom w:val="single" w:sz="4" w:space="1" w:color="auto"/>
              </w:pBdr>
              <w:spacing w:line="300" w:lineRule="exact"/>
              <w:ind w:left="0" w:right="0"/>
              <w:jc w:val="center"/>
              <w:rPr>
                <w:rFonts w:ascii="Angsana New" w:hAnsi="Angsana New" w:cs="Angsana New"/>
                <w:b/>
                <w:bCs/>
                <w:color w:val="auto"/>
                <w:cs/>
              </w:rPr>
            </w:pPr>
            <w:r w:rsidRPr="00FA3E0D">
              <w:rPr>
                <w:rFonts w:ascii="Angsana New" w:hAnsi="Angsana New" w:cs="Angsana New" w:hint="cs"/>
                <w:b/>
                <w:bCs/>
                <w:color w:val="auto"/>
                <w:cs/>
              </w:rPr>
              <w:t>งบการเงินเฉพาะกิจการ</w:t>
            </w:r>
          </w:p>
        </w:tc>
      </w:tr>
      <w:tr w:rsidR="0022078F" w:rsidRPr="00FA3E0D" w14:paraId="73E14E04" w14:textId="77777777" w:rsidTr="009A6954">
        <w:tc>
          <w:tcPr>
            <w:tcW w:w="3571" w:type="dxa"/>
            <w:shd w:val="clear" w:color="auto" w:fill="auto"/>
          </w:tcPr>
          <w:p w14:paraId="6024096B" w14:textId="77777777" w:rsidR="0022078F" w:rsidRPr="00FA3E0D" w:rsidRDefault="0022078F" w:rsidP="0022078F">
            <w:pPr>
              <w:pStyle w:val="BlockText"/>
              <w:spacing w:line="340" w:lineRule="exact"/>
              <w:ind w:left="0"/>
              <w:jc w:val="both"/>
              <w:rPr>
                <w:rFonts w:ascii="Angsana New" w:hAnsi="Angsana New" w:cs="Angsana New"/>
                <w:color w:val="auto"/>
                <w:cs/>
              </w:rPr>
            </w:pPr>
          </w:p>
        </w:tc>
        <w:tc>
          <w:tcPr>
            <w:tcW w:w="1849" w:type="dxa"/>
            <w:shd w:val="clear" w:color="auto" w:fill="auto"/>
            <w:hideMark/>
          </w:tcPr>
          <w:p w14:paraId="0D1977AC" w14:textId="2CCDFB09" w:rsidR="0022078F" w:rsidRPr="00FA3E0D" w:rsidRDefault="0022078F" w:rsidP="009A6954">
            <w:pPr>
              <w:pStyle w:val="BlockText"/>
              <w:pBdr>
                <w:bottom w:val="single" w:sz="4" w:space="1" w:color="auto"/>
              </w:pBdr>
              <w:spacing w:line="340" w:lineRule="exact"/>
              <w:ind w:left="0" w:right="0"/>
              <w:jc w:val="center"/>
              <w:rPr>
                <w:rFonts w:ascii="Angsana New" w:hAnsi="Angsana New" w:cs="Angsana New"/>
                <w:b/>
                <w:bCs/>
                <w:color w:val="auto"/>
              </w:rPr>
            </w:pPr>
            <w:r w:rsidRPr="00FA3E0D">
              <w:rPr>
                <w:rFonts w:ascii="Angsana New" w:hAnsi="Angsana New" w:cs="Angsana New"/>
                <w:b/>
                <w:bCs/>
                <w:color w:val="auto"/>
                <w:cs/>
              </w:rPr>
              <w:t>ราคาทุน</w:t>
            </w:r>
          </w:p>
        </w:tc>
        <w:tc>
          <w:tcPr>
            <w:tcW w:w="1757" w:type="dxa"/>
            <w:shd w:val="clear" w:color="auto" w:fill="auto"/>
            <w:hideMark/>
          </w:tcPr>
          <w:p w14:paraId="2510AB5F" w14:textId="458637FB" w:rsidR="0022078F" w:rsidRPr="00FA3E0D" w:rsidRDefault="0022078F" w:rsidP="0022078F">
            <w:pPr>
              <w:pStyle w:val="BlockText"/>
              <w:pBdr>
                <w:bottom w:val="single" w:sz="4" w:space="1" w:color="auto"/>
              </w:pBdr>
              <w:spacing w:line="340" w:lineRule="exact"/>
              <w:ind w:left="0" w:right="0"/>
              <w:jc w:val="center"/>
              <w:rPr>
                <w:rFonts w:ascii="Angsana New" w:hAnsi="Angsana New" w:cs="Angsana New"/>
                <w:b/>
                <w:bCs/>
                <w:color w:val="auto"/>
                <w:cs/>
              </w:rPr>
            </w:pPr>
            <w:r w:rsidRPr="00FA3E0D">
              <w:rPr>
                <w:rFonts w:ascii="Angsana New" w:hAnsi="Angsana New" w:cs="Angsana New"/>
                <w:b/>
                <w:bCs/>
                <w:color w:val="auto"/>
                <w:cs/>
              </w:rPr>
              <w:t>ค่าเผื่อการด้อยค่า</w:t>
            </w:r>
          </w:p>
        </w:tc>
        <w:tc>
          <w:tcPr>
            <w:tcW w:w="1781" w:type="dxa"/>
            <w:shd w:val="clear" w:color="auto" w:fill="auto"/>
            <w:hideMark/>
          </w:tcPr>
          <w:p w14:paraId="0B8B2399" w14:textId="77777777" w:rsidR="0022078F" w:rsidRPr="00FA3E0D" w:rsidRDefault="0022078F" w:rsidP="0022078F">
            <w:pPr>
              <w:pStyle w:val="BlockText"/>
              <w:pBdr>
                <w:bottom w:val="single" w:sz="4" w:space="1" w:color="auto"/>
              </w:pBdr>
              <w:spacing w:line="340" w:lineRule="exact"/>
              <w:ind w:left="0" w:right="0"/>
              <w:jc w:val="center"/>
              <w:rPr>
                <w:rFonts w:ascii="Angsana New" w:hAnsi="Angsana New" w:cs="Angsana New"/>
                <w:b/>
                <w:bCs/>
                <w:color w:val="auto"/>
              </w:rPr>
            </w:pPr>
            <w:r w:rsidRPr="00FA3E0D">
              <w:rPr>
                <w:rFonts w:ascii="Angsana New" w:hAnsi="Angsana New" w:cs="Angsana New"/>
                <w:b/>
                <w:bCs/>
                <w:color w:val="auto"/>
                <w:cs/>
              </w:rPr>
              <w:t>ราคาตามบัญชีสุทธิ</w:t>
            </w:r>
          </w:p>
        </w:tc>
      </w:tr>
      <w:tr w:rsidR="0022078F" w:rsidRPr="00FA3E0D" w14:paraId="6556392B" w14:textId="77777777" w:rsidTr="009A6954">
        <w:tc>
          <w:tcPr>
            <w:tcW w:w="3571" w:type="dxa"/>
            <w:shd w:val="clear" w:color="auto" w:fill="auto"/>
            <w:hideMark/>
          </w:tcPr>
          <w:p w14:paraId="257ADA74" w14:textId="77777777" w:rsidR="0022078F" w:rsidRPr="00FA3E0D" w:rsidRDefault="0022078F" w:rsidP="0022078F">
            <w:pPr>
              <w:pStyle w:val="BlockText"/>
              <w:spacing w:line="340" w:lineRule="exact"/>
              <w:ind w:left="0"/>
              <w:jc w:val="both"/>
              <w:rPr>
                <w:rFonts w:ascii="Angsana New" w:hAnsi="Angsana New" w:cs="Angsana New"/>
                <w:color w:val="auto"/>
                <w:lang w:val="en-US"/>
              </w:rPr>
            </w:pPr>
            <w:r w:rsidRPr="00FA3E0D">
              <w:rPr>
                <w:rFonts w:ascii="Angsana New" w:hAnsi="Angsana New" w:cs="Angsana New"/>
                <w:color w:val="auto"/>
                <w:cs/>
              </w:rPr>
              <w:t xml:space="preserve">ราคาตามบัญชี ณ วันที่ </w:t>
            </w:r>
            <w:r w:rsidRPr="00FA3E0D">
              <w:rPr>
                <w:rFonts w:ascii="Angsana New" w:hAnsi="Angsana New" w:cs="Angsana New"/>
                <w:color w:val="auto"/>
                <w:lang w:val="en-US"/>
              </w:rPr>
              <w:t xml:space="preserve">1 </w:t>
            </w:r>
            <w:r w:rsidRPr="00FA3E0D">
              <w:rPr>
                <w:rFonts w:ascii="Angsana New" w:hAnsi="Angsana New" w:cs="Angsana New"/>
                <w:color w:val="auto"/>
                <w:cs/>
                <w:lang w:val="en-US"/>
              </w:rPr>
              <w:t xml:space="preserve">มกราคม </w:t>
            </w:r>
            <w:r w:rsidRPr="00FA3E0D">
              <w:rPr>
                <w:rFonts w:ascii="Angsana New" w:hAnsi="Angsana New" w:cs="Angsana New"/>
                <w:color w:val="auto"/>
                <w:lang w:val="en-US"/>
              </w:rPr>
              <w:t>2562</w:t>
            </w:r>
          </w:p>
        </w:tc>
        <w:tc>
          <w:tcPr>
            <w:tcW w:w="1849" w:type="dxa"/>
            <w:shd w:val="clear" w:color="auto" w:fill="auto"/>
            <w:hideMark/>
          </w:tcPr>
          <w:p w14:paraId="751B564D" w14:textId="77777777" w:rsidR="0022078F" w:rsidRPr="00FA3E0D" w:rsidRDefault="0022078F" w:rsidP="0022078F">
            <w:pPr>
              <w:tabs>
                <w:tab w:val="left" w:pos="38"/>
                <w:tab w:val="decimal" w:pos="513"/>
              </w:tabs>
              <w:suppressAutoHyphens w:val="0"/>
              <w:overflowPunct/>
              <w:autoSpaceDE/>
              <w:autoSpaceDN/>
              <w:spacing w:line="340" w:lineRule="exact"/>
              <w:jc w:val="right"/>
              <w:textAlignment w:val="auto"/>
              <w:rPr>
                <w:spacing w:val="-4"/>
                <w:sz w:val="28"/>
                <w:szCs w:val="28"/>
                <w:lang w:val="en-US" w:eastAsia="en-US"/>
              </w:rPr>
            </w:pPr>
            <w:r w:rsidRPr="00FA3E0D">
              <w:rPr>
                <w:spacing w:val="-4"/>
                <w:sz w:val="28"/>
                <w:szCs w:val="28"/>
                <w:cs/>
                <w:lang w:val="en-US" w:eastAsia="en-US"/>
              </w:rPr>
              <w:t>50</w:t>
            </w:r>
            <w:r w:rsidRPr="00FA3E0D">
              <w:rPr>
                <w:spacing w:val="-4"/>
                <w:sz w:val="28"/>
                <w:szCs w:val="28"/>
                <w:lang w:val="en-US" w:eastAsia="en-US"/>
              </w:rPr>
              <w:t>,000,000</w:t>
            </w:r>
          </w:p>
        </w:tc>
        <w:tc>
          <w:tcPr>
            <w:tcW w:w="1757" w:type="dxa"/>
            <w:shd w:val="clear" w:color="auto" w:fill="auto"/>
            <w:hideMark/>
          </w:tcPr>
          <w:p w14:paraId="34CAB0B9" w14:textId="77777777" w:rsidR="0022078F" w:rsidRPr="00FA3E0D" w:rsidRDefault="0022078F" w:rsidP="0022078F">
            <w:pPr>
              <w:tabs>
                <w:tab w:val="left" w:pos="38"/>
                <w:tab w:val="decimal" w:pos="513"/>
              </w:tabs>
              <w:suppressAutoHyphens w:val="0"/>
              <w:overflowPunct/>
              <w:autoSpaceDE/>
              <w:autoSpaceDN/>
              <w:spacing w:line="340" w:lineRule="exact"/>
              <w:jc w:val="right"/>
              <w:textAlignment w:val="auto"/>
              <w:rPr>
                <w:spacing w:val="-4"/>
                <w:sz w:val="28"/>
                <w:szCs w:val="28"/>
                <w:lang w:val="en-US" w:eastAsia="en-US"/>
              </w:rPr>
            </w:pPr>
            <w:r w:rsidRPr="00FA3E0D">
              <w:rPr>
                <w:spacing w:val="-4"/>
                <w:sz w:val="28"/>
                <w:szCs w:val="28"/>
                <w:lang w:val="en-US"/>
              </w:rPr>
              <w:t>(</w:t>
            </w:r>
            <w:r w:rsidRPr="00FA3E0D">
              <w:rPr>
                <w:spacing w:val="-4"/>
                <w:sz w:val="28"/>
                <w:szCs w:val="28"/>
                <w:cs/>
                <w:lang w:val="en-US" w:eastAsia="en-US"/>
              </w:rPr>
              <w:t>50</w:t>
            </w:r>
            <w:r w:rsidRPr="00FA3E0D">
              <w:rPr>
                <w:spacing w:val="-4"/>
                <w:sz w:val="28"/>
                <w:szCs w:val="28"/>
                <w:lang w:val="en-US" w:eastAsia="en-US"/>
              </w:rPr>
              <w:t>,000,000</w:t>
            </w:r>
            <w:r w:rsidRPr="00FA3E0D">
              <w:rPr>
                <w:spacing w:val="-4"/>
                <w:sz w:val="28"/>
                <w:szCs w:val="28"/>
                <w:lang w:val="en-US"/>
              </w:rPr>
              <w:t>)</w:t>
            </w:r>
          </w:p>
        </w:tc>
        <w:tc>
          <w:tcPr>
            <w:tcW w:w="1781" w:type="dxa"/>
            <w:shd w:val="clear" w:color="auto" w:fill="auto"/>
          </w:tcPr>
          <w:p w14:paraId="5EEA80A6" w14:textId="64A08D8D" w:rsidR="009A6954" w:rsidRPr="00FA3E0D" w:rsidRDefault="009A6954" w:rsidP="009A6954">
            <w:pPr>
              <w:tabs>
                <w:tab w:val="decimal" w:pos="1062"/>
              </w:tabs>
              <w:suppressAutoHyphens w:val="0"/>
              <w:overflowPunct/>
              <w:autoSpaceDE/>
              <w:autoSpaceDN/>
              <w:spacing w:line="340" w:lineRule="exact"/>
              <w:textAlignment w:val="auto"/>
              <w:rPr>
                <w:spacing w:val="-4"/>
                <w:sz w:val="28"/>
                <w:szCs w:val="28"/>
                <w:lang w:val="en-US" w:eastAsia="en-US"/>
              </w:rPr>
            </w:pPr>
            <w:r>
              <w:rPr>
                <w:spacing w:val="-4"/>
                <w:sz w:val="28"/>
                <w:szCs w:val="28"/>
                <w:lang w:val="en-US" w:eastAsia="en-US"/>
              </w:rPr>
              <w:t>-</w:t>
            </w:r>
          </w:p>
        </w:tc>
      </w:tr>
      <w:tr w:rsidR="0022078F" w:rsidRPr="00FA3E0D" w14:paraId="3DD78F7A" w14:textId="77777777" w:rsidTr="009A6954">
        <w:tc>
          <w:tcPr>
            <w:tcW w:w="3571" w:type="dxa"/>
            <w:shd w:val="clear" w:color="auto" w:fill="auto"/>
          </w:tcPr>
          <w:p w14:paraId="37DC10CC" w14:textId="17E831FF" w:rsidR="0022078F" w:rsidRPr="00FA3E0D" w:rsidRDefault="009A6954" w:rsidP="0022078F">
            <w:pPr>
              <w:pStyle w:val="BlockText"/>
              <w:spacing w:line="340" w:lineRule="exact"/>
              <w:ind w:left="0"/>
              <w:jc w:val="both"/>
              <w:rPr>
                <w:rFonts w:ascii="Angsana New" w:hAnsi="Angsana New" w:cs="Angsana New"/>
                <w:color w:val="auto"/>
                <w:lang w:val="en-US"/>
              </w:rPr>
            </w:pPr>
            <w:r>
              <w:rPr>
                <w:rFonts w:ascii="Angsana New" w:hAnsi="Angsana New" w:cs="Angsana New" w:hint="cs"/>
                <w:color w:val="auto"/>
                <w:cs/>
              </w:rPr>
              <w:t>ตั้ง</w:t>
            </w:r>
            <w:r w:rsidR="0022078F" w:rsidRPr="00FA3E0D">
              <w:rPr>
                <w:rFonts w:ascii="Angsana New" w:hAnsi="Angsana New" w:cs="Angsana New"/>
                <w:color w:val="auto"/>
                <w:cs/>
              </w:rPr>
              <w:t xml:space="preserve">ค่าเผื่อการด้อยค่าสำหรับปี </w:t>
            </w:r>
            <w:r w:rsidR="0022078F" w:rsidRPr="00FA3E0D">
              <w:rPr>
                <w:rFonts w:ascii="Angsana New" w:hAnsi="Angsana New" w:cs="Angsana New"/>
                <w:color w:val="auto"/>
                <w:lang w:val="en-US"/>
              </w:rPr>
              <w:t>2562</w:t>
            </w:r>
          </w:p>
        </w:tc>
        <w:tc>
          <w:tcPr>
            <w:tcW w:w="1849" w:type="dxa"/>
            <w:shd w:val="clear" w:color="auto" w:fill="auto"/>
          </w:tcPr>
          <w:p w14:paraId="107D2459" w14:textId="77777777" w:rsidR="0022078F" w:rsidRPr="00FA3E0D" w:rsidRDefault="0022078F" w:rsidP="0022078F">
            <w:pPr>
              <w:pBdr>
                <w:bottom w:val="single" w:sz="4" w:space="1" w:color="auto"/>
              </w:pBdr>
              <w:tabs>
                <w:tab w:val="left" w:pos="38"/>
              </w:tabs>
              <w:spacing w:line="300" w:lineRule="exact"/>
              <w:ind w:right="-16"/>
              <w:jc w:val="center"/>
              <w:rPr>
                <w:spacing w:val="-4"/>
                <w:sz w:val="28"/>
                <w:szCs w:val="28"/>
                <w:cs/>
                <w:lang w:val="en-US"/>
              </w:rPr>
            </w:pPr>
            <w:r w:rsidRPr="00FA3E0D">
              <w:rPr>
                <w:spacing w:val="-4"/>
                <w:sz w:val="28"/>
                <w:szCs w:val="28"/>
                <w:lang w:val="en-US"/>
              </w:rPr>
              <w:t xml:space="preserve">                        -</w:t>
            </w:r>
          </w:p>
        </w:tc>
        <w:tc>
          <w:tcPr>
            <w:tcW w:w="1757" w:type="dxa"/>
            <w:shd w:val="clear" w:color="auto" w:fill="auto"/>
          </w:tcPr>
          <w:p w14:paraId="2BE833B0" w14:textId="77777777" w:rsidR="0022078F" w:rsidRPr="00FA3E0D" w:rsidRDefault="0022078F" w:rsidP="009A6954">
            <w:pPr>
              <w:pBdr>
                <w:bottom w:val="single" w:sz="4" w:space="1" w:color="auto"/>
              </w:pBdr>
              <w:tabs>
                <w:tab w:val="decimal" w:pos="1293"/>
              </w:tabs>
              <w:spacing w:line="300" w:lineRule="exact"/>
              <w:jc w:val="both"/>
              <w:rPr>
                <w:spacing w:val="-4"/>
                <w:sz w:val="28"/>
                <w:szCs w:val="28"/>
                <w:lang w:val="en-US"/>
              </w:rPr>
            </w:pPr>
            <w:r w:rsidRPr="00FA3E0D">
              <w:rPr>
                <w:spacing w:val="-4"/>
                <w:sz w:val="28"/>
                <w:szCs w:val="28"/>
                <w:lang w:val="en-US"/>
              </w:rPr>
              <w:t xml:space="preserve">                      -</w:t>
            </w:r>
          </w:p>
        </w:tc>
        <w:tc>
          <w:tcPr>
            <w:tcW w:w="1781" w:type="dxa"/>
            <w:shd w:val="clear" w:color="auto" w:fill="auto"/>
          </w:tcPr>
          <w:p w14:paraId="0613BA1D" w14:textId="1DFDD7EF" w:rsidR="0022078F" w:rsidRPr="00FA3E0D" w:rsidRDefault="009A6954" w:rsidP="009A6954">
            <w:pPr>
              <w:pBdr>
                <w:bottom w:val="single" w:sz="4" w:space="1" w:color="auto"/>
              </w:pBdr>
              <w:tabs>
                <w:tab w:val="decimal" w:pos="1062"/>
              </w:tabs>
              <w:spacing w:line="300" w:lineRule="exact"/>
              <w:rPr>
                <w:spacing w:val="-4"/>
                <w:sz w:val="28"/>
                <w:szCs w:val="28"/>
                <w:lang w:val="en-US"/>
              </w:rPr>
            </w:pPr>
            <w:r>
              <w:rPr>
                <w:spacing w:val="-4"/>
                <w:sz w:val="28"/>
                <w:szCs w:val="28"/>
                <w:lang w:val="en-US"/>
              </w:rPr>
              <w:t>-</w:t>
            </w:r>
          </w:p>
        </w:tc>
      </w:tr>
      <w:tr w:rsidR="0022078F" w:rsidRPr="00FA3E0D" w14:paraId="41947DAD" w14:textId="77777777" w:rsidTr="009A6954">
        <w:tc>
          <w:tcPr>
            <w:tcW w:w="3571" w:type="dxa"/>
            <w:shd w:val="clear" w:color="auto" w:fill="auto"/>
          </w:tcPr>
          <w:p w14:paraId="11A803DB" w14:textId="77777777" w:rsidR="0022078F" w:rsidRPr="00FA3E0D" w:rsidRDefault="0022078F" w:rsidP="0022078F">
            <w:pPr>
              <w:pStyle w:val="BlockText"/>
              <w:spacing w:line="300" w:lineRule="exact"/>
              <w:ind w:left="0"/>
              <w:jc w:val="both"/>
              <w:rPr>
                <w:rFonts w:ascii="Angsana New" w:hAnsi="Angsana New" w:cs="Angsana New"/>
                <w:color w:val="auto"/>
                <w:lang w:val="en-US"/>
              </w:rPr>
            </w:pPr>
            <w:r w:rsidRPr="00FA3E0D">
              <w:rPr>
                <w:rFonts w:ascii="Angsana New" w:hAnsi="Angsana New" w:cs="Angsana New"/>
                <w:color w:val="auto"/>
                <w:cs/>
              </w:rPr>
              <w:t xml:space="preserve">ราคาตามบัญชี ณ วันที่ </w:t>
            </w:r>
            <w:r w:rsidRPr="00FA3E0D">
              <w:rPr>
                <w:rFonts w:ascii="Angsana New" w:hAnsi="Angsana New" w:cs="Angsana New"/>
                <w:color w:val="auto"/>
              </w:rPr>
              <w:t xml:space="preserve">31 </w:t>
            </w:r>
            <w:r w:rsidRPr="00FA3E0D">
              <w:rPr>
                <w:rFonts w:ascii="Angsana New" w:hAnsi="Angsana New" w:cs="Angsana New"/>
                <w:color w:val="auto"/>
                <w:cs/>
              </w:rPr>
              <w:t xml:space="preserve">ธันวาคม </w:t>
            </w:r>
            <w:r w:rsidRPr="00FA3E0D">
              <w:rPr>
                <w:rFonts w:ascii="Angsana New" w:hAnsi="Angsana New" w:cs="Angsana New"/>
                <w:color w:val="auto"/>
              </w:rPr>
              <w:t>256</w:t>
            </w:r>
            <w:r w:rsidRPr="00FA3E0D">
              <w:rPr>
                <w:rFonts w:ascii="Angsana New" w:hAnsi="Angsana New" w:cs="Angsana New"/>
                <w:color w:val="auto"/>
                <w:lang w:val="en-US"/>
              </w:rPr>
              <w:t>2</w:t>
            </w:r>
          </w:p>
        </w:tc>
        <w:tc>
          <w:tcPr>
            <w:tcW w:w="1849" w:type="dxa"/>
            <w:shd w:val="clear" w:color="auto" w:fill="auto"/>
          </w:tcPr>
          <w:p w14:paraId="75A89570" w14:textId="77777777" w:rsidR="0022078F" w:rsidRPr="00FA3E0D" w:rsidRDefault="0022078F" w:rsidP="0022078F">
            <w:pPr>
              <w:tabs>
                <w:tab w:val="left" w:pos="38"/>
                <w:tab w:val="decimal" w:pos="513"/>
              </w:tabs>
              <w:suppressAutoHyphens w:val="0"/>
              <w:overflowPunct/>
              <w:autoSpaceDE/>
              <w:autoSpaceDN/>
              <w:spacing w:line="340" w:lineRule="exact"/>
              <w:jc w:val="right"/>
              <w:textAlignment w:val="auto"/>
              <w:rPr>
                <w:spacing w:val="-4"/>
                <w:sz w:val="28"/>
                <w:szCs w:val="28"/>
                <w:lang w:val="en-US" w:eastAsia="en-US"/>
              </w:rPr>
            </w:pPr>
            <w:r w:rsidRPr="00FA3E0D">
              <w:rPr>
                <w:spacing w:val="-4"/>
                <w:sz w:val="28"/>
                <w:szCs w:val="28"/>
                <w:cs/>
                <w:lang w:val="en-US" w:eastAsia="en-US"/>
              </w:rPr>
              <w:t>50</w:t>
            </w:r>
            <w:r w:rsidRPr="00FA3E0D">
              <w:rPr>
                <w:spacing w:val="-4"/>
                <w:sz w:val="28"/>
                <w:szCs w:val="28"/>
                <w:lang w:val="en-US" w:eastAsia="en-US"/>
              </w:rPr>
              <w:t>,000,000</w:t>
            </w:r>
          </w:p>
        </w:tc>
        <w:tc>
          <w:tcPr>
            <w:tcW w:w="1757" w:type="dxa"/>
            <w:shd w:val="clear" w:color="auto" w:fill="auto"/>
          </w:tcPr>
          <w:p w14:paraId="5F79E252" w14:textId="77777777" w:rsidR="0022078F" w:rsidRPr="00FA3E0D" w:rsidRDefault="0022078F" w:rsidP="0022078F">
            <w:pPr>
              <w:tabs>
                <w:tab w:val="left" w:pos="38"/>
                <w:tab w:val="decimal" w:pos="513"/>
              </w:tabs>
              <w:spacing w:line="340" w:lineRule="exact"/>
              <w:jc w:val="right"/>
              <w:rPr>
                <w:spacing w:val="-4"/>
                <w:sz w:val="28"/>
                <w:szCs w:val="28"/>
                <w:lang w:val="en-US"/>
              </w:rPr>
            </w:pPr>
            <w:r w:rsidRPr="00FA3E0D">
              <w:rPr>
                <w:spacing w:val="-4"/>
                <w:sz w:val="28"/>
                <w:szCs w:val="28"/>
                <w:lang w:val="en-US"/>
              </w:rPr>
              <w:t>(</w:t>
            </w:r>
            <w:r w:rsidRPr="00FA3E0D">
              <w:rPr>
                <w:spacing w:val="-4"/>
                <w:sz w:val="28"/>
                <w:szCs w:val="28"/>
                <w:cs/>
                <w:lang w:val="en-US" w:eastAsia="en-US"/>
              </w:rPr>
              <w:t>50</w:t>
            </w:r>
            <w:r w:rsidRPr="00FA3E0D">
              <w:rPr>
                <w:spacing w:val="-4"/>
                <w:sz w:val="28"/>
                <w:szCs w:val="28"/>
                <w:lang w:val="en-US" w:eastAsia="en-US"/>
              </w:rPr>
              <w:t>,000,000</w:t>
            </w:r>
            <w:r w:rsidRPr="00FA3E0D">
              <w:rPr>
                <w:spacing w:val="-4"/>
                <w:sz w:val="28"/>
                <w:szCs w:val="28"/>
                <w:lang w:val="en-US"/>
              </w:rPr>
              <w:t>)</w:t>
            </w:r>
          </w:p>
        </w:tc>
        <w:tc>
          <w:tcPr>
            <w:tcW w:w="1781" w:type="dxa"/>
            <w:shd w:val="clear" w:color="auto" w:fill="auto"/>
          </w:tcPr>
          <w:p w14:paraId="61EC4EB6" w14:textId="2E51A153" w:rsidR="0022078F" w:rsidRPr="00FA3E0D" w:rsidRDefault="009A6954" w:rsidP="009A6954">
            <w:pPr>
              <w:tabs>
                <w:tab w:val="decimal" w:pos="1062"/>
              </w:tabs>
              <w:spacing w:line="340" w:lineRule="exact"/>
              <w:rPr>
                <w:spacing w:val="-4"/>
                <w:sz w:val="28"/>
                <w:szCs w:val="28"/>
                <w:lang w:val="en-US"/>
              </w:rPr>
            </w:pPr>
            <w:r>
              <w:rPr>
                <w:spacing w:val="-4"/>
                <w:sz w:val="28"/>
                <w:szCs w:val="28"/>
                <w:lang w:val="en-US"/>
              </w:rPr>
              <w:t>-</w:t>
            </w:r>
          </w:p>
        </w:tc>
      </w:tr>
      <w:tr w:rsidR="0022078F" w:rsidRPr="00FA3E0D" w14:paraId="1D180030" w14:textId="77777777" w:rsidTr="009A6954">
        <w:tc>
          <w:tcPr>
            <w:tcW w:w="3571" w:type="dxa"/>
            <w:shd w:val="clear" w:color="auto" w:fill="auto"/>
          </w:tcPr>
          <w:p w14:paraId="78A61C5A" w14:textId="133A3B54" w:rsidR="0022078F" w:rsidRPr="00FA3E0D" w:rsidRDefault="009A6954" w:rsidP="0022078F">
            <w:pPr>
              <w:pStyle w:val="BlockText"/>
              <w:spacing w:line="300" w:lineRule="exact"/>
              <w:ind w:left="0"/>
              <w:jc w:val="both"/>
              <w:rPr>
                <w:rFonts w:ascii="Angsana New" w:hAnsi="Angsana New" w:cs="Angsana New"/>
                <w:color w:val="auto"/>
                <w:lang w:val="en-US"/>
              </w:rPr>
            </w:pPr>
            <w:r>
              <w:rPr>
                <w:rFonts w:ascii="Angsana New" w:hAnsi="Angsana New" w:cs="Angsana New" w:hint="cs"/>
                <w:color w:val="auto"/>
                <w:cs/>
              </w:rPr>
              <w:t>ตั้ง</w:t>
            </w:r>
            <w:r w:rsidR="0022078F" w:rsidRPr="00FA3E0D">
              <w:rPr>
                <w:rFonts w:ascii="Angsana New" w:hAnsi="Angsana New" w:cs="Angsana New"/>
                <w:color w:val="auto"/>
                <w:cs/>
              </w:rPr>
              <w:t xml:space="preserve">ค่าเผื่อการด้อยค่าสำหรับปี </w:t>
            </w:r>
            <w:r w:rsidR="0022078F" w:rsidRPr="00FA3E0D">
              <w:rPr>
                <w:rFonts w:ascii="Angsana New" w:hAnsi="Angsana New" w:cs="Angsana New"/>
                <w:color w:val="auto"/>
                <w:lang w:val="en-US"/>
              </w:rPr>
              <w:t>2563</w:t>
            </w:r>
          </w:p>
        </w:tc>
        <w:tc>
          <w:tcPr>
            <w:tcW w:w="1849" w:type="dxa"/>
            <w:shd w:val="clear" w:color="auto" w:fill="auto"/>
          </w:tcPr>
          <w:p w14:paraId="179AA5FA" w14:textId="77777777" w:rsidR="0022078F" w:rsidRPr="00FA3E0D" w:rsidRDefault="0022078F" w:rsidP="0022078F">
            <w:pPr>
              <w:pBdr>
                <w:bottom w:val="single" w:sz="4" w:space="1" w:color="auto"/>
              </w:pBdr>
              <w:tabs>
                <w:tab w:val="left" w:pos="38"/>
              </w:tabs>
              <w:spacing w:line="300" w:lineRule="exact"/>
              <w:jc w:val="center"/>
              <w:rPr>
                <w:spacing w:val="-4"/>
                <w:sz w:val="28"/>
                <w:szCs w:val="28"/>
                <w:cs/>
                <w:lang w:val="en-US"/>
              </w:rPr>
            </w:pPr>
            <w:r w:rsidRPr="00FA3E0D">
              <w:rPr>
                <w:spacing w:val="-4"/>
                <w:sz w:val="28"/>
                <w:szCs w:val="28"/>
                <w:lang w:val="en-US"/>
              </w:rPr>
              <w:t xml:space="preserve">                        -</w:t>
            </w:r>
          </w:p>
        </w:tc>
        <w:tc>
          <w:tcPr>
            <w:tcW w:w="1757" w:type="dxa"/>
            <w:shd w:val="clear" w:color="auto" w:fill="auto"/>
          </w:tcPr>
          <w:p w14:paraId="22DE3646" w14:textId="77777777" w:rsidR="0022078F" w:rsidRPr="00FA3E0D" w:rsidRDefault="0022078F" w:rsidP="0022078F">
            <w:pPr>
              <w:pBdr>
                <w:bottom w:val="single" w:sz="4" w:space="1" w:color="auto"/>
              </w:pBdr>
              <w:tabs>
                <w:tab w:val="left" w:pos="38"/>
                <w:tab w:val="decimal" w:pos="513"/>
                <w:tab w:val="left" w:pos="1323"/>
              </w:tabs>
              <w:spacing w:line="300" w:lineRule="exact"/>
              <w:jc w:val="center"/>
              <w:rPr>
                <w:spacing w:val="-4"/>
                <w:sz w:val="28"/>
                <w:szCs w:val="28"/>
                <w:lang w:val="en-US"/>
              </w:rPr>
            </w:pPr>
            <w:r w:rsidRPr="00FA3E0D">
              <w:rPr>
                <w:spacing w:val="-4"/>
                <w:sz w:val="28"/>
                <w:szCs w:val="28"/>
                <w:lang w:val="en-US"/>
              </w:rPr>
              <w:t xml:space="preserve">                      -</w:t>
            </w:r>
          </w:p>
        </w:tc>
        <w:tc>
          <w:tcPr>
            <w:tcW w:w="1781" w:type="dxa"/>
            <w:shd w:val="clear" w:color="auto" w:fill="auto"/>
          </w:tcPr>
          <w:p w14:paraId="41D4D5B9" w14:textId="0CA6BB28" w:rsidR="0022078F" w:rsidRPr="00FA3E0D" w:rsidRDefault="009A6954" w:rsidP="009A6954">
            <w:pPr>
              <w:pBdr>
                <w:bottom w:val="single" w:sz="4" w:space="1" w:color="auto"/>
              </w:pBdr>
              <w:tabs>
                <w:tab w:val="decimal" w:pos="1062"/>
              </w:tabs>
              <w:spacing w:line="300" w:lineRule="exact"/>
              <w:rPr>
                <w:spacing w:val="-4"/>
                <w:sz w:val="28"/>
                <w:szCs w:val="28"/>
                <w:lang w:val="en-US"/>
              </w:rPr>
            </w:pPr>
            <w:r>
              <w:rPr>
                <w:spacing w:val="-4"/>
                <w:sz w:val="28"/>
                <w:szCs w:val="28"/>
                <w:lang w:val="en-US"/>
              </w:rPr>
              <w:t>-</w:t>
            </w:r>
          </w:p>
        </w:tc>
      </w:tr>
      <w:tr w:rsidR="0022078F" w:rsidRPr="00FA3E0D" w14:paraId="20A5CAB3" w14:textId="77777777" w:rsidTr="009A6954">
        <w:tc>
          <w:tcPr>
            <w:tcW w:w="3571" w:type="dxa"/>
            <w:shd w:val="clear" w:color="auto" w:fill="auto"/>
          </w:tcPr>
          <w:p w14:paraId="3CCBED15" w14:textId="77777777" w:rsidR="0022078F" w:rsidRPr="00FA3E0D" w:rsidRDefault="0022078F" w:rsidP="0022078F">
            <w:pPr>
              <w:pStyle w:val="BlockText"/>
              <w:spacing w:line="300" w:lineRule="exact"/>
              <w:ind w:left="0"/>
              <w:jc w:val="both"/>
              <w:rPr>
                <w:rFonts w:ascii="Angsana New" w:hAnsi="Angsana New" w:cs="Angsana New"/>
                <w:color w:val="auto"/>
                <w:lang w:val="en-US"/>
              </w:rPr>
            </w:pPr>
            <w:r w:rsidRPr="00FA3E0D">
              <w:rPr>
                <w:rFonts w:ascii="Angsana New" w:hAnsi="Angsana New" w:cs="Angsana New"/>
                <w:color w:val="auto"/>
                <w:cs/>
              </w:rPr>
              <w:t xml:space="preserve">ราคาตามบัญชี ณ วันที่ </w:t>
            </w:r>
            <w:r w:rsidRPr="00FA3E0D">
              <w:rPr>
                <w:rFonts w:ascii="Angsana New" w:hAnsi="Angsana New" w:cs="Angsana New"/>
                <w:color w:val="auto"/>
              </w:rPr>
              <w:t xml:space="preserve">31 </w:t>
            </w:r>
            <w:r w:rsidRPr="00FA3E0D">
              <w:rPr>
                <w:rFonts w:ascii="Angsana New" w:hAnsi="Angsana New" w:cs="Angsana New"/>
                <w:color w:val="auto"/>
                <w:cs/>
              </w:rPr>
              <w:t xml:space="preserve">ธันวาคม </w:t>
            </w:r>
            <w:r w:rsidRPr="00FA3E0D">
              <w:rPr>
                <w:rFonts w:ascii="Angsana New" w:hAnsi="Angsana New" w:cs="Angsana New"/>
                <w:color w:val="auto"/>
              </w:rPr>
              <w:t>2563</w:t>
            </w:r>
          </w:p>
        </w:tc>
        <w:tc>
          <w:tcPr>
            <w:tcW w:w="1849" w:type="dxa"/>
            <w:shd w:val="clear" w:color="auto" w:fill="auto"/>
          </w:tcPr>
          <w:p w14:paraId="76530895" w14:textId="77777777" w:rsidR="0022078F" w:rsidRPr="00FA3E0D" w:rsidRDefault="0022078F" w:rsidP="0022078F">
            <w:pPr>
              <w:pBdr>
                <w:bottom w:val="double" w:sz="4" w:space="1" w:color="auto"/>
              </w:pBdr>
              <w:tabs>
                <w:tab w:val="left" w:pos="38"/>
                <w:tab w:val="decimal" w:pos="513"/>
              </w:tabs>
              <w:spacing w:line="300" w:lineRule="exact"/>
              <w:jc w:val="right"/>
              <w:rPr>
                <w:spacing w:val="-4"/>
                <w:sz w:val="28"/>
                <w:szCs w:val="28"/>
                <w:lang w:val="en-US"/>
              </w:rPr>
            </w:pPr>
            <w:r w:rsidRPr="00FA3E0D">
              <w:rPr>
                <w:spacing w:val="-4"/>
                <w:sz w:val="28"/>
                <w:szCs w:val="28"/>
                <w:lang w:val="en-US"/>
              </w:rPr>
              <w:t>50,000,000</w:t>
            </w:r>
          </w:p>
        </w:tc>
        <w:tc>
          <w:tcPr>
            <w:tcW w:w="1757" w:type="dxa"/>
            <w:shd w:val="clear" w:color="auto" w:fill="auto"/>
          </w:tcPr>
          <w:p w14:paraId="6A7D20AE" w14:textId="77777777" w:rsidR="0022078F" w:rsidRPr="00FA3E0D" w:rsidRDefault="0022078F" w:rsidP="0022078F">
            <w:pPr>
              <w:pBdr>
                <w:bottom w:val="double" w:sz="4" w:space="1" w:color="auto"/>
              </w:pBdr>
              <w:tabs>
                <w:tab w:val="left" w:pos="38"/>
                <w:tab w:val="decimal" w:pos="513"/>
              </w:tabs>
              <w:spacing w:line="300" w:lineRule="exact"/>
              <w:jc w:val="right"/>
              <w:rPr>
                <w:spacing w:val="-4"/>
                <w:sz w:val="28"/>
                <w:szCs w:val="28"/>
                <w:lang w:val="en-US"/>
              </w:rPr>
            </w:pPr>
            <w:r w:rsidRPr="00FA3E0D">
              <w:rPr>
                <w:spacing w:val="-4"/>
                <w:sz w:val="28"/>
                <w:szCs w:val="28"/>
                <w:lang w:val="en-US"/>
              </w:rPr>
              <w:t>(50,000,000)</w:t>
            </w:r>
          </w:p>
        </w:tc>
        <w:tc>
          <w:tcPr>
            <w:tcW w:w="1781" w:type="dxa"/>
            <w:shd w:val="clear" w:color="auto" w:fill="auto"/>
          </w:tcPr>
          <w:p w14:paraId="5D5BAA6C" w14:textId="7366A460" w:rsidR="0022078F" w:rsidRPr="00FA3E0D" w:rsidRDefault="009A6954" w:rsidP="009A6954">
            <w:pPr>
              <w:pBdr>
                <w:bottom w:val="double" w:sz="4" w:space="1" w:color="auto"/>
              </w:pBdr>
              <w:tabs>
                <w:tab w:val="decimal" w:pos="1062"/>
              </w:tabs>
              <w:spacing w:line="300" w:lineRule="exact"/>
              <w:rPr>
                <w:spacing w:val="-4"/>
                <w:sz w:val="28"/>
                <w:szCs w:val="28"/>
                <w:lang w:val="en-US"/>
              </w:rPr>
            </w:pPr>
            <w:r>
              <w:rPr>
                <w:spacing w:val="-4"/>
                <w:sz w:val="28"/>
                <w:szCs w:val="28"/>
                <w:lang w:val="en-US"/>
              </w:rPr>
              <w:t>-</w:t>
            </w:r>
          </w:p>
        </w:tc>
      </w:tr>
    </w:tbl>
    <w:p w14:paraId="135E0A39" w14:textId="77777777" w:rsidR="0022078F" w:rsidRPr="00FA3E0D" w:rsidRDefault="0022078F" w:rsidP="0022078F">
      <w:pPr>
        <w:pStyle w:val="ListParagraph"/>
        <w:tabs>
          <w:tab w:val="left" w:pos="540"/>
        </w:tabs>
        <w:ind w:left="570"/>
        <w:jc w:val="thaiDistribute"/>
        <w:rPr>
          <w:b/>
          <w:bCs/>
          <w:spacing w:val="-4"/>
          <w:sz w:val="20"/>
          <w:szCs w:val="20"/>
          <w:lang w:val="en-US"/>
        </w:rPr>
      </w:pPr>
    </w:p>
    <w:p w14:paraId="19BAF457" w14:textId="77777777" w:rsidR="0022078F" w:rsidRPr="00FA3E0D" w:rsidRDefault="0022078F" w:rsidP="0022078F">
      <w:pPr>
        <w:pStyle w:val="ListParagraph"/>
        <w:ind w:left="450"/>
        <w:jc w:val="thaiDistribute"/>
        <w:rPr>
          <w:b/>
          <w:bCs/>
          <w:spacing w:val="-4"/>
          <w:sz w:val="28"/>
          <w:szCs w:val="28"/>
          <w:lang w:val="en-US"/>
        </w:rPr>
      </w:pPr>
      <w:r w:rsidRPr="00FA3E0D">
        <w:rPr>
          <w:b/>
          <w:bCs/>
          <w:spacing w:val="-4"/>
          <w:sz w:val="28"/>
          <w:szCs w:val="28"/>
          <w:cs/>
          <w:lang w:val="en-US"/>
        </w:rPr>
        <w:t>การประเมินด้อยค่าของเงินลงทุนในบริษัทย่อย</w:t>
      </w:r>
    </w:p>
    <w:p w14:paraId="0F1F895E" w14:textId="77777777" w:rsidR="0022078F" w:rsidRPr="00FA3E0D" w:rsidRDefault="0022078F" w:rsidP="0022078F">
      <w:pPr>
        <w:pStyle w:val="ListParagraph"/>
        <w:ind w:left="450"/>
        <w:jc w:val="thaiDistribute"/>
        <w:rPr>
          <w:spacing w:val="-4"/>
          <w:sz w:val="30"/>
          <w:cs/>
          <w:lang w:val="en-US"/>
        </w:rPr>
      </w:pPr>
      <w:r w:rsidRPr="00FA3E0D">
        <w:rPr>
          <w:spacing w:val="-4"/>
          <w:sz w:val="30"/>
          <w:cs/>
          <w:lang w:val="en-US"/>
        </w:rPr>
        <w:t>ผู้บริหารของกลุ่มบริษัทประเมินฐานะการเงินและผลประกอบการของบริษัทย่อย ภายหลังจากมีข้อบ่งชี้เกี่ยวกับการด้อยค่าของเงินลงทุนในบริษัทย่อย โดยพิจารณามูลค่าที่คาดว่าจะได้รับคืนซึ่งคำนวณจากมูลค่าตามบัญชีของสินทรัพย์สุทธิ เนื่องจากไม่สามารถประมาณการกระแสเงินสดได้อย่างน่าเชื่อถือและไม่มีแผนงานที่ชัดเจน บริษัทมีการรับรู้ขาดทุนจากการด้อยค่าของเงินลงทุนในบริษัทย่อย</w:t>
      </w:r>
      <w:r w:rsidRPr="00FA3E0D">
        <w:rPr>
          <w:rFonts w:hint="cs"/>
          <w:spacing w:val="-4"/>
          <w:sz w:val="30"/>
          <w:cs/>
          <w:lang w:val="en-US"/>
        </w:rPr>
        <w:t>ในงบ</w:t>
      </w:r>
      <w:r w:rsidRPr="00FA3E0D">
        <w:rPr>
          <w:spacing w:val="-4"/>
          <w:sz w:val="30"/>
          <w:cs/>
          <w:lang w:val="en-US"/>
        </w:rPr>
        <w:t>กำไรขาดทุนเบ็ดเสร็จเฉพาะกิจการสำหรับปีสิ้นสุดวันที่</w:t>
      </w:r>
      <w:r w:rsidRPr="00FA3E0D">
        <w:rPr>
          <w:spacing w:val="-4"/>
          <w:sz w:val="30"/>
          <w:lang w:val="en-US"/>
        </w:rPr>
        <w:t xml:space="preserve"> 31</w:t>
      </w:r>
      <w:r w:rsidRPr="00FA3E0D">
        <w:rPr>
          <w:spacing w:val="-4"/>
          <w:sz w:val="30"/>
          <w:cs/>
          <w:lang w:val="en-US"/>
        </w:rPr>
        <w:t xml:space="preserve"> ธันวาคม</w:t>
      </w:r>
      <w:r w:rsidRPr="00FA3E0D">
        <w:rPr>
          <w:rFonts w:hint="cs"/>
          <w:spacing w:val="-4"/>
          <w:sz w:val="30"/>
          <w:cs/>
          <w:lang w:val="en-US"/>
        </w:rPr>
        <w:t xml:space="preserve"> </w:t>
      </w:r>
      <w:r w:rsidRPr="00FA3E0D">
        <w:rPr>
          <w:spacing w:val="-4"/>
          <w:sz w:val="30"/>
          <w:lang w:val="en-US"/>
        </w:rPr>
        <w:t xml:space="preserve">2563 </w:t>
      </w:r>
      <w:r w:rsidRPr="00FA3E0D">
        <w:rPr>
          <w:rFonts w:hint="cs"/>
          <w:spacing w:val="-4"/>
          <w:sz w:val="30"/>
          <w:cs/>
          <w:lang w:val="en-US"/>
        </w:rPr>
        <w:t xml:space="preserve">และ </w:t>
      </w:r>
      <w:r w:rsidRPr="00FA3E0D">
        <w:rPr>
          <w:spacing w:val="-4"/>
          <w:sz w:val="30"/>
          <w:lang w:val="en-US"/>
        </w:rPr>
        <w:t xml:space="preserve">2562 </w:t>
      </w:r>
      <w:r w:rsidRPr="00FA3E0D">
        <w:rPr>
          <w:rFonts w:hint="cs"/>
          <w:spacing w:val="-4"/>
          <w:sz w:val="30"/>
          <w:cs/>
          <w:lang w:val="en-US"/>
        </w:rPr>
        <w:t>เป็น</w:t>
      </w:r>
      <w:r w:rsidRPr="00FA3E0D">
        <w:rPr>
          <w:spacing w:val="-4"/>
          <w:sz w:val="30"/>
          <w:cs/>
          <w:lang w:val="en-US"/>
        </w:rPr>
        <w:t>จำนว</w:t>
      </w:r>
      <w:r w:rsidRPr="00FA3E0D">
        <w:rPr>
          <w:rFonts w:hint="cs"/>
          <w:spacing w:val="-4"/>
          <w:sz w:val="30"/>
          <w:cs/>
          <w:lang w:val="en-US"/>
        </w:rPr>
        <w:t xml:space="preserve">น </w:t>
      </w:r>
      <w:r w:rsidRPr="00FA3E0D">
        <w:rPr>
          <w:spacing w:val="-4"/>
          <w:sz w:val="30"/>
          <w:lang w:val="en-US"/>
        </w:rPr>
        <w:t xml:space="preserve">3.31 </w:t>
      </w:r>
      <w:r w:rsidRPr="00FA3E0D">
        <w:rPr>
          <w:rFonts w:hint="cs"/>
          <w:spacing w:val="-4"/>
          <w:sz w:val="30"/>
          <w:cs/>
          <w:lang w:val="en-US"/>
        </w:rPr>
        <w:t xml:space="preserve">ล้านบาท และจำนวน </w:t>
      </w:r>
      <w:r w:rsidRPr="00FA3E0D">
        <w:rPr>
          <w:spacing w:val="-4"/>
          <w:sz w:val="30"/>
          <w:lang w:val="en-US"/>
        </w:rPr>
        <w:t xml:space="preserve">16.44 </w:t>
      </w:r>
      <w:r w:rsidRPr="00FA3E0D">
        <w:rPr>
          <w:spacing w:val="-4"/>
          <w:sz w:val="30"/>
          <w:cs/>
          <w:lang w:val="en-US"/>
        </w:rPr>
        <w:t>ล้านบาท</w:t>
      </w:r>
      <w:r w:rsidRPr="00FA3E0D">
        <w:rPr>
          <w:rFonts w:hint="cs"/>
          <w:spacing w:val="-4"/>
          <w:sz w:val="30"/>
          <w:cs/>
          <w:lang w:val="en-US"/>
        </w:rPr>
        <w:t xml:space="preserve"> ตามลำดับ</w:t>
      </w:r>
      <w:r w:rsidRPr="00FA3E0D">
        <w:rPr>
          <w:spacing w:val="-4"/>
          <w:sz w:val="30"/>
          <w:lang w:val="en-US"/>
        </w:rPr>
        <w:t xml:space="preserve"> </w:t>
      </w:r>
    </w:p>
    <w:p w14:paraId="4E665259" w14:textId="098E3CDE" w:rsidR="007F1F48" w:rsidRDefault="007F1F48">
      <w:pPr>
        <w:suppressAutoHyphens w:val="0"/>
        <w:overflowPunct/>
        <w:autoSpaceDE/>
        <w:autoSpaceDN/>
        <w:spacing w:after="160" w:line="259" w:lineRule="auto"/>
        <w:textAlignment w:val="auto"/>
        <w:rPr>
          <w:sz w:val="30"/>
          <w:szCs w:val="30"/>
        </w:rPr>
      </w:pPr>
      <w:r>
        <w:rPr>
          <w:sz w:val="30"/>
        </w:rPr>
        <w:br w:type="page"/>
      </w:r>
    </w:p>
    <w:p w14:paraId="46720662" w14:textId="2B996A19" w:rsidR="0022078F" w:rsidRPr="00555F0B" w:rsidRDefault="00555F0B" w:rsidP="00555F0B">
      <w:pPr>
        <w:suppressAutoHyphens w:val="0"/>
        <w:overflowPunct/>
        <w:autoSpaceDE/>
        <w:autoSpaceDN/>
        <w:spacing w:before="240" w:after="120" w:line="410" w:lineRule="exact"/>
        <w:ind w:left="426" w:hanging="426"/>
        <w:textAlignment w:val="auto"/>
        <w:outlineLvl w:val="0"/>
        <w:rPr>
          <w:rFonts w:asciiTheme="majorBidi" w:hAnsiTheme="majorBidi" w:cstheme="majorBidi"/>
          <w:b/>
          <w:bCs/>
          <w:sz w:val="30"/>
          <w:szCs w:val="30"/>
          <w:lang w:val="en-US" w:eastAsia="en-US"/>
        </w:rPr>
      </w:pPr>
      <w:r>
        <w:rPr>
          <w:rFonts w:asciiTheme="majorBidi" w:hAnsiTheme="majorBidi" w:cstheme="majorBidi"/>
          <w:b/>
          <w:bCs/>
          <w:sz w:val="30"/>
          <w:szCs w:val="30"/>
          <w:lang w:val="en-US" w:eastAsia="en-US"/>
        </w:rPr>
        <w:lastRenderedPageBreak/>
        <w:t>15.</w:t>
      </w:r>
      <w:r>
        <w:rPr>
          <w:rFonts w:asciiTheme="majorBidi" w:hAnsiTheme="majorBidi" w:cstheme="majorBidi"/>
          <w:b/>
          <w:bCs/>
          <w:sz w:val="30"/>
          <w:szCs w:val="30"/>
          <w:lang w:val="en-US" w:eastAsia="en-US"/>
        </w:rPr>
        <w:tab/>
      </w:r>
      <w:r w:rsidR="0022078F" w:rsidRPr="00555F0B">
        <w:rPr>
          <w:rFonts w:asciiTheme="majorBidi" w:hAnsiTheme="majorBidi" w:cstheme="majorBidi"/>
          <w:b/>
          <w:bCs/>
          <w:sz w:val="30"/>
          <w:szCs w:val="30"/>
          <w:cs/>
          <w:lang w:val="en-US" w:eastAsia="en-US"/>
        </w:rPr>
        <w:t>ส่วนปรับปรุงอาคารเช่าและอุปกรณ์</w:t>
      </w:r>
    </w:p>
    <w:p w14:paraId="1F6BC694" w14:textId="77777777" w:rsidR="0022078F" w:rsidRPr="00FA3E0D" w:rsidRDefault="0022078F" w:rsidP="0022078F">
      <w:pPr>
        <w:pStyle w:val="MacroText"/>
        <w:tabs>
          <w:tab w:val="clear" w:pos="480"/>
          <w:tab w:val="clear" w:pos="960"/>
          <w:tab w:val="clear" w:pos="1440"/>
          <w:tab w:val="clear" w:pos="1920"/>
          <w:tab w:val="clear" w:pos="2400"/>
          <w:tab w:val="clear" w:pos="2880"/>
          <w:tab w:val="clear" w:pos="3360"/>
          <w:tab w:val="clear" w:pos="3840"/>
          <w:tab w:val="clear" w:pos="4320"/>
        </w:tabs>
        <w:ind w:left="450" w:right="-7" w:hanging="450"/>
        <w:jc w:val="thaiDistribute"/>
        <w:rPr>
          <w:sz w:val="10"/>
          <w:szCs w:val="10"/>
          <w:cs/>
          <w:lang w:val="th-TH"/>
        </w:rPr>
      </w:pPr>
    </w:p>
    <w:p w14:paraId="04ADE19A" w14:textId="77777777" w:rsidR="0022078F" w:rsidRPr="00FA3E0D" w:rsidRDefault="0022078F" w:rsidP="0022078F">
      <w:pPr>
        <w:tabs>
          <w:tab w:val="left" w:pos="990"/>
          <w:tab w:val="left" w:pos="1080"/>
        </w:tabs>
        <w:ind w:left="360"/>
        <w:jc w:val="thaiDistribute"/>
        <w:rPr>
          <w:spacing w:val="-10"/>
          <w:sz w:val="30"/>
          <w:szCs w:val="30"/>
        </w:rPr>
      </w:pPr>
      <w:r w:rsidRPr="00FA3E0D">
        <w:rPr>
          <w:spacing w:val="-10"/>
          <w:sz w:val="30"/>
          <w:szCs w:val="30"/>
          <w:cs/>
        </w:rPr>
        <w:t xml:space="preserve">สำหรับปีสิ้นสุดวันที่ </w:t>
      </w:r>
      <w:r w:rsidRPr="00FA3E0D">
        <w:rPr>
          <w:spacing w:val="-10"/>
          <w:sz w:val="30"/>
          <w:szCs w:val="30"/>
          <w:lang w:val="en-US"/>
        </w:rPr>
        <w:t>31</w:t>
      </w:r>
      <w:r w:rsidRPr="00FA3E0D">
        <w:rPr>
          <w:spacing w:val="-10"/>
          <w:sz w:val="30"/>
          <w:szCs w:val="30"/>
          <w:cs/>
        </w:rPr>
        <w:t xml:space="preserve"> </w:t>
      </w:r>
      <w:r w:rsidRPr="00FA3E0D">
        <w:rPr>
          <w:spacing w:val="-10"/>
          <w:sz w:val="30"/>
          <w:szCs w:val="30"/>
          <w:cs/>
          <w:lang w:val="en-US"/>
        </w:rPr>
        <w:t>ธันวาคม</w:t>
      </w:r>
      <w:r w:rsidRPr="00FA3E0D">
        <w:rPr>
          <w:spacing w:val="-10"/>
          <w:sz w:val="30"/>
          <w:szCs w:val="30"/>
          <w:cs/>
        </w:rPr>
        <w:t xml:space="preserve"> </w:t>
      </w:r>
      <w:r w:rsidRPr="00FA3E0D">
        <w:rPr>
          <w:spacing w:val="-10"/>
          <w:sz w:val="30"/>
          <w:szCs w:val="30"/>
        </w:rPr>
        <w:t>256</w:t>
      </w:r>
      <w:r w:rsidRPr="00FA3E0D">
        <w:rPr>
          <w:spacing w:val="-10"/>
          <w:sz w:val="30"/>
          <w:szCs w:val="30"/>
          <w:lang w:val="en-US"/>
        </w:rPr>
        <w:t>3</w:t>
      </w:r>
      <w:r w:rsidRPr="00FA3E0D">
        <w:rPr>
          <w:spacing w:val="-10"/>
          <w:sz w:val="30"/>
          <w:szCs w:val="30"/>
          <w:cs/>
        </w:rPr>
        <w:t xml:space="preserve"> และ </w:t>
      </w:r>
      <w:r w:rsidRPr="00FA3E0D">
        <w:rPr>
          <w:spacing w:val="-10"/>
          <w:sz w:val="30"/>
          <w:szCs w:val="30"/>
        </w:rPr>
        <w:t>2562</w:t>
      </w:r>
      <w:r w:rsidRPr="00FA3E0D">
        <w:rPr>
          <w:spacing w:val="-10"/>
          <w:sz w:val="30"/>
          <w:szCs w:val="30"/>
          <w:cs/>
        </w:rPr>
        <w:t xml:space="preserve"> ส่วนปรับปรุงอาคารเช่าและอุปกรณ์ มีรายการเคลื่อนไหว ดังต่อไปนี้</w:t>
      </w:r>
    </w:p>
    <w:tbl>
      <w:tblPr>
        <w:tblW w:w="10440" w:type="dxa"/>
        <w:tblInd w:w="-252" w:type="dxa"/>
        <w:tblLayout w:type="fixed"/>
        <w:tblLook w:val="0000" w:firstRow="0" w:lastRow="0" w:firstColumn="0" w:lastColumn="0" w:noHBand="0" w:noVBand="0"/>
      </w:tblPr>
      <w:tblGrid>
        <w:gridCol w:w="1800"/>
        <w:gridCol w:w="1170"/>
        <w:gridCol w:w="700"/>
        <w:gridCol w:w="236"/>
        <w:gridCol w:w="324"/>
        <w:gridCol w:w="1350"/>
        <w:gridCol w:w="1170"/>
        <w:gridCol w:w="1260"/>
        <w:gridCol w:w="1260"/>
        <w:gridCol w:w="1170"/>
      </w:tblGrid>
      <w:tr w:rsidR="0022078F" w:rsidRPr="00FA3E0D" w14:paraId="0F4A8FB9" w14:textId="77777777" w:rsidTr="0022078F">
        <w:trPr>
          <w:trHeight w:val="270"/>
          <w:tblHeader/>
        </w:trPr>
        <w:tc>
          <w:tcPr>
            <w:tcW w:w="1800" w:type="dxa"/>
          </w:tcPr>
          <w:p w14:paraId="1DB48F83" w14:textId="77777777" w:rsidR="0022078F" w:rsidRPr="00FA3E0D" w:rsidRDefault="0022078F" w:rsidP="0022078F">
            <w:pPr>
              <w:suppressAutoHyphens w:val="0"/>
              <w:overflowPunct/>
              <w:autoSpaceDE/>
              <w:autoSpaceDN/>
              <w:ind w:right="-67"/>
              <w:jc w:val="right"/>
              <w:textAlignment w:val="auto"/>
              <w:rPr>
                <w:cs/>
                <w:lang w:val="th-TH" w:eastAsia="en-US"/>
              </w:rPr>
            </w:pPr>
          </w:p>
        </w:tc>
        <w:tc>
          <w:tcPr>
            <w:tcW w:w="1170" w:type="dxa"/>
          </w:tcPr>
          <w:p w14:paraId="32F261C4" w14:textId="77777777" w:rsidR="0022078F" w:rsidRPr="00FA3E0D" w:rsidRDefault="0022078F" w:rsidP="0022078F">
            <w:pPr>
              <w:suppressAutoHyphens w:val="0"/>
              <w:overflowPunct/>
              <w:autoSpaceDE/>
              <w:autoSpaceDN/>
              <w:ind w:right="-67"/>
              <w:jc w:val="right"/>
              <w:textAlignment w:val="auto"/>
              <w:rPr>
                <w:cs/>
                <w:lang w:val="th-TH" w:eastAsia="en-US"/>
              </w:rPr>
            </w:pPr>
          </w:p>
        </w:tc>
        <w:tc>
          <w:tcPr>
            <w:tcW w:w="7470" w:type="dxa"/>
            <w:gridSpan w:val="8"/>
          </w:tcPr>
          <w:p w14:paraId="179D797E" w14:textId="77777777" w:rsidR="0022078F" w:rsidRPr="00FA3E0D" w:rsidRDefault="0022078F" w:rsidP="0022078F">
            <w:pPr>
              <w:suppressAutoHyphens w:val="0"/>
              <w:overflowPunct/>
              <w:autoSpaceDE/>
              <w:autoSpaceDN/>
              <w:ind w:right="-67"/>
              <w:jc w:val="right"/>
              <w:textAlignment w:val="auto"/>
              <w:rPr>
                <w:cs/>
                <w:lang w:val="th-TH" w:eastAsia="en-US"/>
              </w:rPr>
            </w:pPr>
            <w:r w:rsidRPr="00FA3E0D">
              <w:rPr>
                <w:cs/>
                <w:lang w:val="th-TH" w:eastAsia="en-US"/>
              </w:rPr>
              <w:t xml:space="preserve"> (หน่วย </w:t>
            </w:r>
            <w:r w:rsidRPr="00FA3E0D">
              <w:rPr>
                <w:cs/>
                <w:lang w:val="en-US" w:eastAsia="en-US"/>
              </w:rPr>
              <w:t>: บาท)</w:t>
            </w:r>
          </w:p>
        </w:tc>
      </w:tr>
      <w:tr w:rsidR="0022078F" w:rsidRPr="00FA3E0D" w14:paraId="65AC56E2" w14:textId="77777777" w:rsidTr="0022078F">
        <w:trPr>
          <w:tblHeader/>
        </w:trPr>
        <w:tc>
          <w:tcPr>
            <w:tcW w:w="1800" w:type="dxa"/>
          </w:tcPr>
          <w:p w14:paraId="3A78617B" w14:textId="77777777" w:rsidR="0022078F" w:rsidRPr="00FA3E0D" w:rsidRDefault="0022078F" w:rsidP="0022078F">
            <w:pPr>
              <w:suppressAutoHyphens w:val="0"/>
              <w:overflowPunct/>
              <w:autoSpaceDE/>
              <w:autoSpaceDN/>
              <w:ind w:left="-108" w:right="-108"/>
              <w:jc w:val="center"/>
              <w:textAlignment w:val="auto"/>
              <w:rPr>
                <w:b/>
                <w:bCs/>
                <w:cs/>
                <w:lang w:val="th-TH" w:eastAsia="en-US"/>
              </w:rPr>
            </w:pPr>
          </w:p>
        </w:tc>
        <w:tc>
          <w:tcPr>
            <w:tcW w:w="1170" w:type="dxa"/>
          </w:tcPr>
          <w:p w14:paraId="37408B25" w14:textId="77777777" w:rsidR="0022078F" w:rsidRPr="00FA3E0D" w:rsidRDefault="0022078F" w:rsidP="0022078F">
            <w:pPr>
              <w:suppressAutoHyphens w:val="0"/>
              <w:overflowPunct/>
              <w:autoSpaceDE/>
              <w:autoSpaceDN/>
              <w:jc w:val="center"/>
              <w:textAlignment w:val="auto"/>
              <w:rPr>
                <w:cs/>
                <w:lang w:val="th-TH" w:eastAsia="en-US"/>
              </w:rPr>
            </w:pPr>
          </w:p>
        </w:tc>
        <w:tc>
          <w:tcPr>
            <w:tcW w:w="7470" w:type="dxa"/>
            <w:gridSpan w:val="8"/>
          </w:tcPr>
          <w:p w14:paraId="4226CDA7" w14:textId="77777777" w:rsidR="0022078F" w:rsidRPr="00FA3E0D" w:rsidRDefault="0022078F" w:rsidP="0022078F">
            <w:pPr>
              <w:suppressAutoHyphens w:val="0"/>
              <w:overflowPunct/>
              <w:autoSpaceDE/>
              <w:autoSpaceDN/>
              <w:jc w:val="center"/>
              <w:textAlignment w:val="auto"/>
              <w:rPr>
                <w:cs/>
                <w:lang w:val="th-TH" w:eastAsia="en-US"/>
              </w:rPr>
            </w:pPr>
            <w:r w:rsidRPr="00FA3E0D">
              <w:rPr>
                <w:cs/>
                <w:lang w:val="th-TH" w:eastAsia="en-US"/>
              </w:rPr>
              <w:t>งบการเงินรวม</w:t>
            </w:r>
          </w:p>
        </w:tc>
      </w:tr>
      <w:tr w:rsidR="0022078F" w:rsidRPr="00FA3E0D" w14:paraId="30E6BCD0" w14:textId="77777777" w:rsidTr="0022078F">
        <w:trPr>
          <w:tblHeader/>
        </w:trPr>
        <w:tc>
          <w:tcPr>
            <w:tcW w:w="1800" w:type="dxa"/>
          </w:tcPr>
          <w:p w14:paraId="1F8E066D" w14:textId="77777777" w:rsidR="0022078F" w:rsidRPr="00FA3E0D" w:rsidRDefault="0022078F" w:rsidP="0022078F">
            <w:pPr>
              <w:suppressAutoHyphens w:val="0"/>
              <w:overflowPunct/>
              <w:autoSpaceDE/>
              <w:autoSpaceDN/>
              <w:ind w:left="-108" w:right="-108"/>
              <w:jc w:val="center"/>
              <w:textAlignment w:val="auto"/>
              <w:rPr>
                <w:b/>
                <w:bCs/>
                <w:cs/>
                <w:lang w:val="th-TH" w:eastAsia="en-US"/>
              </w:rPr>
            </w:pPr>
          </w:p>
        </w:tc>
        <w:tc>
          <w:tcPr>
            <w:tcW w:w="1170" w:type="dxa"/>
            <w:tcBorders>
              <w:top w:val="single" w:sz="4" w:space="0" w:color="auto"/>
              <w:bottom w:val="single" w:sz="4" w:space="0" w:color="auto"/>
            </w:tcBorders>
          </w:tcPr>
          <w:p w14:paraId="269953C6" w14:textId="77777777" w:rsidR="0022078F" w:rsidRPr="00FA3E0D" w:rsidRDefault="0022078F" w:rsidP="0022078F">
            <w:pPr>
              <w:suppressAutoHyphens w:val="0"/>
              <w:overflowPunct/>
              <w:autoSpaceDE/>
              <w:autoSpaceDN/>
              <w:jc w:val="center"/>
              <w:textAlignment w:val="auto"/>
              <w:rPr>
                <w:cs/>
                <w:lang w:val="th-TH" w:eastAsia="en-US"/>
              </w:rPr>
            </w:pPr>
            <w:r w:rsidRPr="00FA3E0D">
              <w:rPr>
                <w:cs/>
                <w:lang w:val="th-TH" w:eastAsia="en-US"/>
              </w:rPr>
              <w:t>ส่วนปรับปรุงอาคารเช่า</w:t>
            </w:r>
          </w:p>
        </w:tc>
        <w:tc>
          <w:tcPr>
            <w:tcW w:w="1260" w:type="dxa"/>
            <w:gridSpan w:val="3"/>
            <w:tcBorders>
              <w:top w:val="single" w:sz="4" w:space="0" w:color="auto"/>
              <w:bottom w:val="single" w:sz="4" w:space="0" w:color="auto"/>
            </w:tcBorders>
          </w:tcPr>
          <w:p w14:paraId="632F940A" w14:textId="77777777" w:rsidR="0022078F" w:rsidRPr="00FA3E0D" w:rsidRDefault="0022078F" w:rsidP="0022078F">
            <w:pPr>
              <w:suppressAutoHyphens w:val="0"/>
              <w:overflowPunct/>
              <w:autoSpaceDE/>
              <w:autoSpaceDN/>
              <w:jc w:val="center"/>
              <w:textAlignment w:val="auto"/>
              <w:rPr>
                <w:cs/>
                <w:lang w:val="th-TH" w:eastAsia="en-US"/>
              </w:rPr>
            </w:pPr>
            <w:r w:rsidRPr="00FA3E0D">
              <w:rPr>
                <w:cs/>
                <w:lang w:val="th-TH" w:eastAsia="en-US"/>
              </w:rPr>
              <w:t>เครื่องมือและอุปกรณ์</w:t>
            </w:r>
          </w:p>
        </w:tc>
        <w:tc>
          <w:tcPr>
            <w:tcW w:w="1350" w:type="dxa"/>
            <w:tcBorders>
              <w:top w:val="single" w:sz="4" w:space="0" w:color="auto"/>
              <w:bottom w:val="single" w:sz="4" w:space="0" w:color="auto"/>
            </w:tcBorders>
          </w:tcPr>
          <w:p w14:paraId="334F3DEB" w14:textId="77777777" w:rsidR="0022078F" w:rsidRPr="00FA3E0D" w:rsidRDefault="0022078F" w:rsidP="0022078F">
            <w:pPr>
              <w:suppressAutoHyphens w:val="0"/>
              <w:overflowPunct/>
              <w:autoSpaceDE/>
              <w:autoSpaceDN/>
              <w:jc w:val="center"/>
              <w:textAlignment w:val="auto"/>
              <w:rPr>
                <w:cs/>
                <w:lang w:val="th-TH" w:eastAsia="en-US"/>
              </w:rPr>
            </w:pPr>
            <w:r w:rsidRPr="00FA3E0D">
              <w:rPr>
                <w:cs/>
                <w:lang w:val="th-TH" w:eastAsia="en-US"/>
              </w:rPr>
              <w:t>เครื่องตกแต่งและเครื่องใช้สำนักงาน</w:t>
            </w:r>
          </w:p>
        </w:tc>
        <w:tc>
          <w:tcPr>
            <w:tcW w:w="1170" w:type="dxa"/>
            <w:tcBorders>
              <w:top w:val="single" w:sz="4" w:space="0" w:color="auto"/>
              <w:bottom w:val="single" w:sz="4" w:space="0" w:color="auto"/>
            </w:tcBorders>
          </w:tcPr>
          <w:p w14:paraId="020724A3" w14:textId="77777777" w:rsidR="0022078F" w:rsidRPr="00FA3E0D" w:rsidRDefault="0022078F" w:rsidP="0022078F">
            <w:pPr>
              <w:suppressAutoHyphens w:val="0"/>
              <w:overflowPunct/>
              <w:autoSpaceDE/>
              <w:autoSpaceDN/>
              <w:jc w:val="center"/>
              <w:textAlignment w:val="auto"/>
              <w:rPr>
                <w:cs/>
                <w:lang w:val="th-TH" w:eastAsia="en-US"/>
              </w:rPr>
            </w:pPr>
            <w:r w:rsidRPr="00FA3E0D">
              <w:rPr>
                <w:cs/>
                <w:lang w:val="th-TH" w:eastAsia="en-US"/>
              </w:rPr>
              <w:t>ยานพาหนะ</w:t>
            </w:r>
          </w:p>
        </w:tc>
        <w:tc>
          <w:tcPr>
            <w:tcW w:w="1260" w:type="dxa"/>
            <w:tcBorders>
              <w:top w:val="single" w:sz="4" w:space="0" w:color="auto"/>
              <w:bottom w:val="single" w:sz="4" w:space="0" w:color="auto"/>
            </w:tcBorders>
          </w:tcPr>
          <w:p w14:paraId="67152088" w14:textId="77777777" w:rsidR="0022078F" w:rsidRPr="00FA3E0D" w:rsidRDefault="0022078F" w:rsidP="0022078F">
            <w:pPr>
              <w:suppressAutoHyphens w:val="0"/>
              <w:overflowPunct/>
              <w:autoSpaceDE/>
              <w:autoSpaceDN/>
              <w:jc w:val="center"/>
              <w:textAlignment w:val="auto"/>
              <w:rPr>
                <w:cs/>
                <w:lang w:val="th-TH" w:eastAsia="en-US"/>
              </w:rPr>
            </w:pPr>
            <w:r w:rsidRPr="00FA3E0D">
              <w:rPr>
                <w:cs/>
                <w:lang w:val="th-TH" w:eastAsia="en-US"/>
              </w:rPr>
              <w:t>ป้ายโฆษณา</w:t>
            </w:r>
          </w:p>
        </w:tc>
        <w:tc>
          <w:tcPr>
            <w:tcW w:w="1260" w:type="dxa"/>
            <w:tcBorders>
              <w:top w:val="single" w:sz="4" w:space="0" w:color="auto"/>
              <w:bottom w:val="single" w:sz="4" w:space="0" w:color="auto"/>
            </w:tcBorders>
          </w:tcPr>
          <w:p w14:paraId="308DFEC4" w14:textId="77777777" w:rsidR="0022078F" w:rsidRPr="00FA3E0D" w:rsidRDefault="0022078F" w:rsidP="0022078F">
            <w:pPr>
              <w:suppressAutoHyphens w:val="0"/>
              <w:overflowPunct/>
              <w:autoSpaceDE/>
              <w:autoSpaceDN/>
              <w:jc w:val="center"/>
              <w:textAlignment w:val="auto"/>
              <w:rPr>
                <w:cs/>
                <w:lang w:val="th-TH" w:eastAsia="en-US"/>
              </w:rPr>
            </w:pPr>
            <w:r w:rsidRPr="00FA3E0D">
              <w:rPr>
                <w:cs/>
                <w:lang w:val="th-TH" w:eastAsia="en-US"/>
              </w:rPr>
              <w:t xml:space="preserve">ป้ายโมษณารอติดตั้ง </w:t>
            </w:r>
          </w:p>
        </w:tc>
        <w:tc>
          <w:tcPr>
            <w:tcW w:w="1170" w:type="dxa"/>
            <w:tcBorders>
              <w:top w:val="single" w:sz="4" w:space="0" w:color="auto"/>
              <w:bottom w:val="single" w:sz="4" w:space="0" w:color="auto"/>
            </w:tcBorders>
          </w:tcPr>
          <w:p w14:paraId="52736B43" w14:textId="77777777" w:rsidR="0022078F" w:rsidRPr="00FA3E0D" w:rsidRDefault="0022078F" w:rsidP="0022078F">
            <w:pPr>
              <w:suppressAutoHyphens w:val="0"/>
              <w:overflowPunct/>
              <w:autoSpaceDE/>
              <w:autoSpaceDN/>
              <w:jc w:val="center"/>
              <w:textAlignment w:val="auto"/>
              <w:rPr>
                <w:cs/>
                <w:lang w:val="th-TH" w:eastAsia="en-US"/>
              </w:rPr>
            </w:pPr>
            <w:r w:rsidRPr="00FA3E0D">
              <w:rPr>
                <w:cs/>
                <w:lang w:val="th-TH" w:eastAsia="en-US"/>
              </w:rPr>
              <w:t>รวม</w:t>
            </w:r>
          </w:p>
        </w:tc>
      </w:tr>
      <w:tr w:rsidR="0022078F" w:rsidRPr="00FA3E0D" w14:paraId="74C12AB8" w14:textId="77777777" w:rsidTr="0022078F">
        <w:trPr>
          <w:trHeight w:val="56"/>
        </w:trPr>
        <w:tc>
          <w:tcPr>
            <w:tcW w:w="1800" w:type="dxa"/>
          </w:tcPr>
          <w:p w14:paraId="1EE63861" w14:textId="77777777" w:rsidR="0022078F" w:rsidRPr="00FA3E0D" w:rsidRDefault="0022078F" w:rsidP="0022078F">
            <w:pPr>
              <w:suppressAutoHyphens w:val="0"/>
              <w:overflowPunct/>
              <w:autoSpaceDE/>
              <w:autoSpaceDN/>
              <w:ind w:left="-36" w:right="-108"/>
              <w:jc w:val="thaiDistribute"/>
              <w:textAlignment w:val="auto"/>
              <w:rPr>
                <w:b/>
                <w:bCs/>
                <w:lang w:val="en-US" w:eastAsia="en-US"/>
              </w:rPr>
            </w:pPr>
            <w:r w:rsidRPr="00FA3E0D">
              <w:rPr>
                <w:b/>
                <w:bCs/>
                <w:cs/>
                <w:lang w:val="th-TH" w:eastAsia="en-US"/>
              </w:rPr>
              <w:t>ราคาทุน</w:t>
            </w:r>
            <w:r w:rsidRPr="00FA3E0D">
              <w:rPr>
                <w:b/>
                <w:bCs/>
                <w:cs/>
                <w:lang w:val="en-US" w:eastAsia="en-US"/>
              </w:rPr>
              <w:t xml:space="preserve"> :</w:t>
            </w:r>
          </w:p>
        </w:tc>
        <w:tc>
          <w:tcPr>
            <w:tcW w:w="1170" w:type="dxa"/>
            <w:tcBorders>
              <w:top w:val="single" w:sz="4" w:space="0" w:color="auto"/>
            </w:tcBorders>
          </w:tcPr>
          <w:p w14:paraId="010D994A" w14:textId="77777777" w:rsidR="0022078F" w:rsidRPr="00FA3E0D" w:rsidRDefault="0022078F" w:rsidP="0022078F">
            <w:pPr>
              <w:tabs>
                <w:tab w:val="decimal" w:pos="866"/>
              </w:tabs>
              <w:suppressAutoHyphens w:val="0"/>
              <w:overflowPunct/>
              <w:autoSpaceDE/>
              <w:autoSpaceDN/>
              <w:ind w:left="-108" w:right="-108"/>
              <w:textAlignment w:val="auto"/>
              <w:rPr>
                <w:cs/>
                <w:lang w:val="en-US" w:eastAsia="en-US"/>
              </w:rPr>
            </w:pPr>
          </w:p>
        </w:tc>
        <w:tc>
          <w:tcPr>
            <w:tcW w:w="1260" w:type="dxa"/>
            <w:gridSpan w:val="3"/>
            <w:tcBorders>
              <w:top w:val="single" w:sz="4" w:space="0" w:color="auto"/>
            </w:tcBorders>
          </w:tcPr>
          <w:p w14:paraId="01BE5A44" w14:textId="77777777" w:rsidR="0022078F" w:rsidRPr="00FA3E0D" w:rsidRDefault="0022078F" w:rsidP="0022078F">
            <w:pPr>
              <w:tabs>
                <w:tab w:val="decimal" w:pos="954"/>
              </w:tabs>
              <w:suppressAutoHyphens w:val="0"/>
              <w:overflowPunct/>
              <w:autoSpaceDE/>
              <w:autoSpaceDN/>
              <w:ind w:left="-108" w:right="-108"/>
              <w:textAlignment w:val="auto"/>
              <w:rPr>
                <w:cs/>
                <w:lang w:val="th-TH" w:eastAsia="en-US"/>
              </w:rPr>
            </w:pPr>
          </w:p>
        </w:tc>
        <w:tc>
          <w:tcPr>
            <w:tcW w:w="1350" w:type="dxa"/>
            <w:tcBorders>
              <w:top w:val="single" w:sz="4" w:space="0" w:color="auto"/>
            </w:tcBorders>
          </w:tcPr>
          <w:p w14:paraId="7E99A6E3" w14:textId="77777777" w:rsidR="0022078F" w:rsidRPr="00FA3E0D" w:rsidRDefault="0022078F" w:rsidP="0022078F">
            <w:pPr>
              <w:tabs>
                <w:tab w:val="decimal" w:pos="882"/>
              </w:tabs>
              <w:suppressAutoHyphens w:val="0"/>
              <w:overflowPunct/>
              <w:autoSpaceDE/>
              <w:autoSpaceDN/>
              <w:ind w:left="-108" w:right="-108"/>
              <w:textAlignment w:val="auto"/>
              <w:rPr>
                <w:cs/>
                <w:lang w:val="th-TH" w:eastAsia="en-US"/>
              </w:rPr>
            </w:pPr>
          </w:p>
        </w:tc>
        <w:tc>
          <w:tcPr>
            <w:tcW w:w="1170" w:type="dxa"/>
            <w:tcBorders>
              <w:top w:val="single" w:sz="4" w:space="0" w:color="auto"/>
            </w:tcBorders>
          </w:tcPr>
          <w:p w14:paraId="67A4430A" w14:textId="77777777" w:rsidR="0022078F" w:rsidRPr="00FA3E0D" w:rsidRDefault="0022078F" w:rsidP="0022078F">
            <w:pPr>
              <w:tabs>
                <w:tab w:val="decimal" w:pos="954"/>
              </w:tabs>
              <w:suppressAutoHyphens w:val="0"/>
              <w:overflowPunct/>
              <w:autoSpaceDE/>
              <w:autoSpaceDN/>
              <w:ind w:left="-108" w:right="-108"/>
              <w:textAlignment w:val="auto"/>
              <w:rPr>
                <w:cs/>
                <w:lang w:val="th-TH" w:eastAsia="en-US"/>
              </w:rPr>
            </w:pPr>
          </w:p>
        </w:tc>
        <w:tc>
          <w:tcPr>
            <w:tcW w:w="1260" w:type="dxa"/>
            <w:tcBorders>
              <w:top w:val="single" w:sz="4" w:space="0" w:color="auto"/>
            </w:tcBorders>
          </w:tcPr>
          <w:p w14:paraId="23ACCFCB" w14:textId="77777777" w:rsidR="0022078F" w:rsidRPr="00FA3E0D" w:rsidRDefault="0022078F" w:rsidP="0022078F">
            <w:pPr>
              <w:tabs>
                <w:tab w:val="decimal" w:pos="954"/>
              </w:tabs>
              <w:suppressAutoHyphens w:val="0"/>
              <w:overflowPunct/>
              <w:autoSpaceDE/>
              <w:autoSpaceDN/>
              <w:ind w:left="-108" w:right="-108"/>
              <w:textAlignment w:val="auto"/>
              <w:rPr>
                <w:cs/>
                <w:lang w:val="th-TH" w:eastAsia="en-US"/>
              </w:rPr>
            </w:pPr>
          </w:p>
        </w:tc>
        <w:tc>
          <w:tcPr>
            <w:tcW w:w="1260" w:type="dxa"/>
            <w:tcBorders>
              <w:top w:val="single" w:sz="4" w:space="0" w:color="auto"/>
            </w:tcBorders>
          </w:tcPr>
          <w:p w14:paraId="37AC6D92" w14:textId="77777777" w:rsidR="0022078F" w:rsidRPr="00FA3E0D" w:rsidRDefault="0022078F" w:rsidP="0022078F">
            <w:pPr>
              <w:tabs>
                <w:tab w:val="decimal" w:pos="882"/>
              </w:tabs>
              <w:suppressAutoHyphens w:val="0"/>
              <w:overflowPunct/>
              <w:autoSpaceDE/>
              <w:autoSpaceDN/>
              <w:ind w:left="-108" w:right="-108"/>
              <w:textAlignment w:val="auto"/>
              <w:rPr>
                <w:cs/>
                <w:lang w:val="th-TH" w:eastAsia="en-US"/>
              </w:rPr>
            </w:pPr>
          </w:p>
        </w:tc>
        <w:tc>
          <w:tcPr>
            <w:tcW w:w="1170" w:type="dxa"/>
            <w:tcBorders>
              <w:top w:val="single" w:sz="4" w:space="0" w:color="auto"/>
            </w:tcBorders>
          </w:tcPr>
          <w:p w14:paraId="6CF4572C" w14:textId="77777777" w:rsidR="0022078F" w:rsidRPr="00FA3E0D" w:rsidRDefault="0022078F" w:rsidP="0022078F">
            <w:pPr>
              <w:tabs>
                <w:tab w:val="decimal" w:pos="792"/>
              </w:tabs>
              <w:suppressAutoHyphens w:val="0"/>
              <w:overflowPunct/>
              <w:autoSpaceDE/>
              <w:autoSpaceDN/>
              <w:ind w:left="-108" w:right="-108"/>
              <w:textAlignment w:val="auto"/>
              <w:rPr>
                <w:cs/>
                <w:lang w:val="th-TH" w:eastAsia="en-US"/>
              </w:rPr>
            </w:pPr>
          </w:p>
        </w:tc>
      </w:tr>
      <w:tr w:rsidR="0022078F" w:rsidRPr="00FA3E0D" w14:paraId="43F373F4" w14:textId="77777777" w:rsidTr="0022078F">
        <w:tc>
          <w:tcPr>
            <w:tcW w:w="1800" w:type="dxa"/>
          </w:tcPr>
          <w:p w14:paraId="3190B8E0" w14:textId="77777777" w:rsidR="0022078F" w:rsidRPr="00FA3E0D" w:rsidRDefault="0022078F" w:rsidP="0022078F">
            <w:pPr>
              <w:suppressAutoHyphens w:val="0"/>
              <w:overflowPunct/>
              <w:autoSpaceDE/>
              <w:autoSpaceDN/>
              <w:ind w:left="70" w:right="-108"/>
              <w:jc w:val="thaiDistribute"/>
              <w:textAlignment w:val="auto"/>
              <w:rPr>
                <w:lang w:val="en-US" w:eastAsia="en-US"/>
              </w:rPr>
            </w:pPr>
            <w:r w:rsidRPr="00FA3E0D">
              <w:rPr>
                <w:cs/>
                <w:lang w:val="th-TH" w:eastAsia="en-US"/>
              </w:rPr>
              <w:t xml:space="preserve">ณ วันที่ </w:t>
            </w:r>
            <w:r w:rsidRPr="00FA3E0D">
              <w:rPr>
                <w:lang w:val="en-US" w:eastAsia="en-US"/>
              </w:rPr>
              <w:t>1</w:t>
            </w:r>
            <w:r w:rsidRPr="00FA3E0D">
              <w:rPr>
                <w:cs/>
                <w:lang w:val="th-TH" w:eastAsia="en-US"/>
              </w:rPr>
              <w:t xml:space="preserve"> มกราคม </w:t>
            </w:r>
            <w:r w:rsidRPr="00FA3E0D">
              <w:rPr>
                <w:lang w:val="en-US" w:eastAsia="en-US"/>
              </w:rPr>
              <w:t>2562</w:t>
            </w:r>
          </w:p>
        </w:tc>
        <w:tc>
          <w:tcPr>
            <w:tcW w:w="1170" w:type="dxa"/>
            <w:tcBorders>
              <w:left w:val="nil"/>
              <w:right w:val="nil"/>
            </w:tcBorders>
            <w:shd w:val="clear" w:color="auto" w:fill="auto"/>
          </w:tcPr>
          <w:p w14:paraId="18112FBC" w14:textId="77777777" w:rsidR="0022078F" w:rsidRPr="00FA3E0D" w:rsidRDefault="0022078F" w:rsidP="0022078F">
            <w:pPr>
              <w:jc w:val="right"/>
            </w:pPr>
            <w:r w:rsidRPr="00FA3E0D">
              <w:t>15,639,989</w:t>
            </w:r>
          </w:p>
        </w:tc>
        <w:tc>
          <w:tcPr>
            <w:tcW w:w="1260" w:type="dxa"/>
            <w:gridSpan w:val="3"/>
            <w:tcBorders>
              <w:left w:val="nil"/>
              <w:right w:val="nil"/>
            </w:tcBorders>
            <w:shd w:val="clear" w:color="auto" w:fill="auto"/>
          </w:tcPr>
          <w:p w14:paraId="66610846" w14:textId="77777777" w:rsidR="0022078F" w:rsidRPr="00FA3E0D" w:rsidRDefault="0022078F" w:rsidP="0022078F">
            <w:pPr>
              <w:jc w:val="right"/>
            </w:pPr>
            <w:r w:rsidRPr="00FA3E0D">
              <w:t>1,298,898</w:t>
            </w:r>
          </w:p>
        </w:tc>
        <w:tc>
          <w:tcPr>
            <w:tcW w:w="1350" w:type="dxa"/>
            <w:tcBorders>
              <w:left w:val="nil"/>
              <w:right w:val="nil"/>
            </w:tcBorders>
            <w:shd w:val="clear" w:color="auto" w:fill="auto"/>
          </w:tcPr>
          <w:p w14:paraId="3387627C" w14:textId="77777777" w:rsidR="0022078F" w:rsidRPr="00FA3E0D" w:rsidRDefault="0022078F" w:rsidP="0022078F">
            <w:pPr>
              <w:jc w:val="right"/>
            </w:pPr>
            <w:r w:rsidRPr="00FA3E0D">
              <w:t>8,184,023</w:t>
            </w:r>
          </w:p>
        </w:tc>
        <w:tc>
          <w:tcPr>
            <w:tcW w:w="1170" w:type="dxa"/>
            <w:tcBorders>
              <w:left w:val="nil"/>
              <w:right w:val="nil"/>
            </w:tcBorders>
          </w:tcPr>
          <w:p w14:paraId="6BDA0EF4" w14:textId="77777777" w:rsidR="0022078F" w:rsidRPr="00FA3E0D" w:rsidRDefault="0022078F" w:rsidP="0022078F">
            <w:pPr>
              <w:jc w:val="right"/>
            </w:pPr>
            <w:r w:rsidRPr="00FA3E0D">
              <w:t>3,084,112</w:t>
            </w:r>
          </w:p>
        </w:tc>
        <w:tc>
          <w:tcPr>
            <w:tcW w:w="1260" w:type="dxa"/>
            <w:tcBorders>
              <w:left w:val="nil"/>
              <w:right w:val="nil"/>
            </w:tcBorders>
            <w:shd w:val="clear" w:color="auto" w:fill="auto"/>
          </w:tcPr>
          <w:p w14:paraId="277C93AA" w14:textId="77777777" w:rsidR="0022078F" w:rsidRPr="00FA3E0D" w:rsidRDefault="0022078F" w:rsidP="0022078F">
            <w:pPr>
              <w:jc w:val="right"/>
            </w:pPr>
            <w:r w:rsidRPr="00FA3E0D">
              <w:t>156,139,090</w:t>
            </w:r>
          </w:p>
        </w:tc>
        <w:tc>
          <w:tcPr>
            <w:tcW w:w="1260" w:type="dxa"/>
            <w:tcBorders>
              <w:left w:val="nil"/>
              <w:right w:val="nil"/>
            </w:tcBorders>
            <w:shd w:val="clear" w:color="auto" w:fill="auto"/>
          </w:tcPr>
          <w:p w14:paraId="71399F52" w14:textId="77777777" w:rsidR="0022078F" w:rsidRPr="00FA3E0D" w:rsidRDefault="0022078F" w:rsidP="0022078F">
            <w:pPr>
              <w:jc w:val="right"/>
              <w:rPr>
                <w:lang w:val="en-US"/>
              </w:rPr>
            </w:pPr>
            <w:r w:rsidRPr="00FA3E0D">
              <w:t>45,516,277</w:t>
            </w:r>
          </w:p>
        </w:tc>
        <w:tc>
          <w:tcPr>
            <w:tcW w:w="1170" w:type="dxa"/>
            <w:tcBorders>
              <w:left w:val="nil"/>
              <w:right w:val="nil"/>
            </w:tcBorders>
            <w:shd w:val="clear" w:color="auto" w:fill="auto"/>
          </w:tcPr>
          <w:p w14:paraId="4AA20054" w14:textId="77777777" w:rsidR="0022078F" w:rsidRPr="00FA3E0D" w:rsidRDefault="0022078F" w:rsidP="0022078F">
            <w:pPr>
              <w:jc w:val="right"/>
            </w:pPr>
            <w:r w:rsidRPr="00FA3E0D">
              <w:t>229,862,389</w:t>
            </w:r>
          </w:p>
        </w:tc>
      </w:tr>
      <w:tr w:rsidR="0022078F" w:rsidRPr="00FA3E0D" w14:paraId="76265015" w14:textId="77777777" w:rsidTr="0022078F">
        <w:tc>
          <w:tcPr>
            <w:tcW w:w="1800" w:type="dxa"/>
          </w:tcPr>
          <w:p w14:paraId="6DB41E85" w14:textId="77777777" w:rsidR="0022078F" w:rsidRPr="00FA3E0D" w:rsidRDefault="0022078F" w:rsidP="0022078F">
            <w:pPr>
              <w:suppressAutoHyphens w:val="0"/>
              <w:overflowPunct/>
              <w:autoSpaceDE/>
              <w:autoSpaceDN/>
              <w:ind w:left="70" w:right="-108"/>
              <w:jc w:val="thaiDistribute"/>
              <w:textAlignment w:val="auto"/>
              <w:rPr>
                <w:cs/>
                <w:lang w:val="en-US" w:eastAsia="en-US"/>
              </w:rPr>
            </w:pPr>
            <w:r w:rsidRPr="00FA3E0D">
              <w:rPr>
                <w:cs/>
                <w:lang w:val="en-US" w:eastAsia="en-US"/>
              </w:rPr>
              <w:t>ซื้อเพิ่ม</w:t>
            </w:r>
          </w:p>
        </w:tc>
        <w:tc>
          <w:tcPr>
            <w:tcW w:w="1170" w:type="dxa"/>
            <w:vAlign w:val="center"/>
          </w:tcPr>
          <w:p w14:paraId="3203CE13" w14:textId="77777777" w:rsidR="0022078F" w:rsidRPr="00FA3E0D" w:rsidRDefault="0022078F" w:rsidP="0022078F">
            <w:pPr>
              <w:jc w:val="right"/>
            </w:pPr>
            <w:r w:rsidRPr="00FA3E0D">
              <w:rPr>
                <w:lang w:eastAsia="en-US"/>
              </w:rPr>
              <w:t xml:space="preserve">         525,600 </w:t>
            </w:r>
          </w:p>
        </w:tc>
        <w:tc>
          <w:tcPr>
            <w:tcW w:w="1260" w:type="dxa"/>
            <w:gridSpan w:val="3"/>
            <w:vAlign w:val="center"/>
          </w:tcPr>
          <w:p w14:paraId="57058F2F" w14:textId="77777777" w:rsidR="0022078F" w:rsidRPr="00FA3E0D" w:rsidRDefault="0022078F" w:rsidP="0022078F">
            <w:pPr>
              <w:jc w:val="right"/>
            </w:pPr>
            <w:r w:rsidRPr="00FA3E0D">
              <w:rPr>
                <w:lang w:eastAsia="en-US"/>
              </w:rPr>
              <w:t xml:space="preserve">          29,000 </w:t>
            </w:r>
          </w:p>
        </w:tc>
        <w:tc>
          <w:tcPr>
            <w:tcW w:w="1350" w:type="dxa"/>
            <w:shd w:val="clear" w:color="auto" w:fill="auto"/>
            <w:vAlign w:val="center"/>
          </w:tcPr>
          <w:p w14:paraId="0B52E794" w14:textId="77777777" w:rsidR="0022078F" w:rsidRPr="00FA3E0D" w:rsidRDefault="0022078F" w:rsidP="0022078F">
            <w:pPr>
              <w:jc w:val="right"/>
            </w:pPr>
            <w:r w:rsidRPr="00FA3E0D">
              <w:rPr>
                <w:lang w:eastAsia="en-US"/>
              </w:rPr>
              <w:t xml:space="preserve">        309,438 </w:t>
            </w:r>
          </w:p>
        </w:tc>
        <w:tc>
          <w:tcPr>
            <w:tcW w:w="1170" w:type="dxa"/>
            <w:shd w:val="clear" w:color="auto" w:fill="auto"/>
            <w:vAlign w:val="center"/>
          </w:tcPr>
          <w:p w14:paraId="068AC2A8" w14:textId="77777777" w:rsidR="0022078F" w:rsidRPr="00FA3E0D" w:rsidRDefault="0022078F" w:rsidP="0022078F">
            <w:pPr>
              <w:jc w:val="right"/>
            </w:pPr>
            <w:r w:rsidRPr="00FA3E0D">
              <w:rPr>
                <w:lang w:val="en-US" w:eastAsia="en-US"/>
              </w:rPr>
              <w:t>-</w:t>
            </w:r>
          </w:p>
        </w:tc>
        <w:tc>
          <w:tcPr>
            <w:tcW w:w="1260" w:type="dxa"/>
            <w:shd w:val="clear" w:color="auto" w:fill="auto"/>
            <w:vAlign w:val="center"/>
          </w:tcPr>
          <w:p w14:paraId="145A48C1" w14:textId="77777777" w:rsidR="0022078F" w:rsidRPr="00FA3E0D" w:rsidRDefault="0022078F" w:rsidP="0022078F">
            <w:pPr>
              <w:jc w:val="right"/>
            </w:pPr>
            <w:r w:rsidRPr="00FA3E0D">
              <w:t>36,000</w:t>
            </w:r>
          </w:p>
        </w:tc>
        <w:tc>
          <w:tcPr>
            <w:tcW w:w="1260" w:type="dxa"/>
            <w:shd w:val="clear" w:color="auto" w:fill="auto"/>
            <w:vAlign w:val="center"/>
          </w:tcPr>
          <w:p w14:paraId="66A5BD8C" w14:textId="77777777" w:rsidR="0022078F" w:rsidRPr="00FA3E0D" w:rsidRDefault="0022078F" w:rsidP="0022078F">
            <w:pPr>
              <w:jc w:val="right"/>
            </w:pPr>
            <w:r w:rsidRPr="00FA3E0D">
              <w:rPr>
                <w:lang w:eastAsia="en-US"/>
              </w:rPr>
              <w:t xml:space="preserve">        544,660</w:t>
            </w:r>
          </w:p>
        </w:tc>
        <w:tc>
          <w:tcPr>
            <w:tcW w:w="1170" w:type="dxa"/>
            <w:shd w:val="clear" w:color="auto" w:fill="auto"/>
            <w:vAlign w:val="center"/>
          </w:tcPr>
          <w:p w14:paraId="7F658EDA" w14:textId="77777777" w:rsidR="0022078F" w:rsidRPr="00FA3E0D" w:rsidRDefault="0022078F" w:rsidP="0022078F">
            <w:pPr>
              <w:jc w:val="right"/>
            </w:pPr>
            <w:r w:rsidRPr="00FA3E0D">
              <w:rPr>
                <w:lang w:eastAsia="en-US"/>
              </w:rPr>
              <w:t xml:space="preserve">        1,444,698 </w:t>
            </w:r>
          </w:p>
        </w:tc>
      </w:tr>
      <w:tr w:rsidR="0022078F" w:rsidRPr="00FA3E0D" w14:paraId="7F37F361" w14:textId="77777777" w:rsidTr="0022078F">
        <w:tc>
          <w:tcPr>
            <w:tcW w:w="1800" w:type="dxa"/>
          </w:tcPr>
          <w:p w14:paraId="36DB1E74" w14:textId="77777777" w:rsidR="0022078F" w:rsidRPr="00FA3E0D" w:rsidRDefault="0022078F" w:rsidP="0022078F">
            <w:pPr>
              <w:suppressAutoHyphens w:val="0"/>
              <w:overflowPunct/>
              <w:autoSpaceDE/>
              <w:autoSpaceDN/>
              <w:ind w:left="70" w:right="-108"/>
              <w:jc w:val="thaiDistribute"/>
              <w:textAlignment w:val="auto"/>
              <w:rPr>
                <w:cs/>
                <w:lang w:val="en-US" w:eastAsia="en-US"/>
              </w:rPr>
            </w:pPr>
            <w:r w:rsidRPr="00FA3E0D">
              <w:rPr>
                <w:cs/>
                <w:lang w:val="en-US" w:eastAsia="en-US"/>
              </w:rPr>
              <w:t>โอนเข้า</w:t>
            </w:r>
          </w:p>
        </w:tc>
        <w:tc>
          <w:tcPr>
            <w:tcW w:w="1170" w:type="dxa"/>
          </w:tcPr>
          <w:p w14:paraId="0F2C267B" w14:textId="77777777" w:rsidR="0022078F" w:rsidRPr="00FA3E0D" w:rsidRDefault="0022078F" w:rsidP="0022078F">
            <w:pPr>
              <w:jc w:val="right"/>
            </w:pPr>
            <w:r w:rsidRPr="00FA3E0D">
              <w:t>-</w:t>
            </w:r>
          </w:p>
        </w:tc>
        <w:tc>
          <w:tcPr>
            <w:tcW w:w="1260" w:type="dxa"/>
            <w:gridSpan w:val="3"/>
          </w:tcPr>
          <w:p w14:paraId="2BCCE419" w14:textId="77777777" w:rsidR="0022078F" w:rsidRPr="00FA3E0D" w:rsidRDefault="0022078F" w:rsidP="0022078F">
            <w:pPr>
              <w:tabs>
                <w:tab w:val="left" w:pos="-5067"/>
              </w:tabs>
              <w:jc w:val="right"/>
            </w:pPr>
            <w:r w:rsidRPr="00FA3E0D">
              <w:t>-</w:t>
            </w:r>
          </w:p>
        </w:tc>
        <w:tc>
          <w:tcPr>
            <w:tcW w:w="1350" w:type="dxa"/>
            <w:shd w:val="clear" w:color="auto" w:fill="auto"/>
          </w:tcPr>
          <w:p w14:paraId="6E575B63" w14:textId="77777777" w:rsidR="0022078F" w:rsidRPr="00FA3E0D" w:rsidRDefault="0022078F" w:rsidP="0022078F">
            <w:pPr>
              <w:tabs>
                <w:tab w:val="left" w:pos="-5067"/>
              </w:tabs>
              <w:jc w:val="right"/>
            </w:pPr>
            <w:r w:rsidRPr="00FA3E0D">
              <w:t>-</w:t>
            </w:r>
          </w:p>
        </w:tc>
        <w:tc>
          <w:tcPr>
            <w:tcW w:w="1170" w:type="dxa"/>
            <w:shd w:val="clear" w:color="auto" w:fill="auto"/>
          </w:tcPr>
          <w:p w14:paraId="2859C9AC" w14:textId="77777777" w:rsidR="0022078F" w:rsidRPr="00FA3E0D" w:rsidRDefault="0022078F" w:rsidP="0022078F">
            <w:pPr>
              <w:jc w:val="right"/>
              <w:rPr>
                <w:cs/>
              </w:rPr>
            </w:pPr>
            <w:r w:rsidRPr="00FA3E0D">
              <w:t>-</w:t>
            </w:r>
          </w:p>
        </w:tc>
        <w:tc>
          <w:tcPr>
            <w:tcW w:w="1260" w:type="dxa"/>
            <w:shd w:val="clear" w:color="auto" w:fill="auto"/>
            <w:vAlign w:val="center"/>
          </w:tcPr>
          <w:p w14:paraId="179A83C2" w14:textId="77777777" w:rsidR="0022078F" w:rsidRPr="00FA3E0D" w:rsidRDefault="0022078F" w:rsidP="0022078F">
            <w:pPr>
              <w:jc w:val="right"/>
            </w:pPr>
            <w:r w:rsidRPr="00FA3E0D">
              <w:t xml:space="preserve">    133,467,687 </w:t>
            </w:r>
          </w:p>
        </w:tc>
        <w:tc>
          <w:tcPr>
            <w:tcW w:w="1260" w:type="dxa"/>
            <w:shd w:val="clear" w:color="auto" w:fill="auto"/>
            <w:vAlign w:val="center"/>
          </w:tcPr>
          <w:p w14:paraId="1DBD6CC4" w14:textId="77777777" w:rsidR="0022078F" w:rsidRPr="00FA3E0D" w:rsidRDefault="0022078F" w:rsidP="0022078F">
            <w:pPr>
              <w:ind w:right="33" w:firstLine="223"/>
              <w:jc w:val="right"/>
              <w:rPr>
                <w:lang w:val="en-US"/>
              </w:rPr>
            </w:pPr>
            <w:r w:rsidRPr="00FA3E0D">
              <w:rPr>
                <w:lang w:eastAsia="en-US"/>
              </w:rPr>
              <w:t>370,406</w:t>
            </w:r>
          </w:p>
        </w:tc>
        <w:tc>
          <w:tcPr>
            <w:tcW w:w="1170" w:type="dxa"/>
            <w:shd w:val="clear" w:color="auto" w:fill="auto"/>
            <w:vAlign w:val="center"/>
          </w:tcPr>
          <w:p w14:paraId="07025307" w14:textId="77777777" w:rsidR="0022078F" w:rsidRPr="00FA3E0D" w:rsidRDefault="0022078F" w:rsidP="0022078F">
            <w:pPr>
              <w:jc w:val="right"/>
            </w:pPr>
            <w:r w:rsidRPr="00FA3E0D">
              <w:rPr>
                <w:lang w:val="en-US" w:eastAsia="en-US"/>
              </w:rPr>
              <w:t>133,838,093</w:t>
            </w:r>
          </w:p>
        </w:tc>
      </w:tr>
      <w:tr w:rsidR="0022078F" w:rsidRPr="00FA3E0D" w14:paraId="3346917D" w14:textId="77777777" w:rsidTr="0022078F">
        <w:tc>
          <w:tcPr>
            <w:tcW w:w="1800" w:type="dxa"/>
          </w:tcPr>
          <w:p w14:paraId="2080C727" w14:textId="77777777" w:rsidR="0022078F" w:rsidRPr="00FA3E0D" w:rsidRDefault="0022078F" w:rsidP="0022078F">
            <w:pPr>
              <w:suppressAutoHyphens w:val="0"/>
              <w:overflowPunct/>
              <w:autoSpaceDE/>
              <w:autoSpaceDN/>
              <w:ind w:left="70" w:right="-108"/>
              <w:jc w:val="thaiDistribute"/>
              <w:textAlignment w:val="auto"/>
              <w:rPr>
                <w:cs/>
                <w:lang w:val="en-US" w:eastAsia="en-US"/>
              </w:rPr>
            </w:pPr>
            <w:r w:rsidRPr="00FA3E0D">
              <w:rPr>
                <w:cs/>
                <w:lang w:val="en-US" w:eastAsia="en-US"/>
              </w:rPr>
              <w:t>โอนออก</w:t>
            </w:r>
          </w:p>
        </w:tc>
        <w:tc>
          <w:tcPr>
            <w:tcW w:w="1170" w:type="dxa"/>
          </w:tcPr>
          <w:p w14:paraId="0764E0D6" w14:textId="77777777" w:rsidR="0022078F" w:rsidRPr="00FA3E0D" w:rsidRDefault="0022078F" w:rsidP="0022078F">
            <w:pPr>
              <w:jc w:val="right"/>
            </w:pPr>
            <w:r w:rsidRPr="00FA3E0D">
              <w:t>-</w:t>
            </w:r>
          </w:p>
        </w:tc>
        <w:tc>
          <w:tcPr>
            <w:tcW w:w="1260" w:type="dxa"/>
            <w:gridSpan w:val="3"/>
          </w:tcPr>
          <w:p w14:paraId="44123806" w14:textId="77777777" w:rsidR="0022078F" w:rsidRPr="00FA3E0D" w:rsidRDefault="0022078F" w:rsidP="0022078F">
            <w:pPr>
              <w:tabs>
                <w:tab w:val="left" w:pos="-5067"/>
              </w:tabs>
              <w:jc w:val="right"/>
            </w:pPr>
            <w:r w:rsidRPr="00FA3E0D">
              <w:t>-</w:t>
            </w:r>
          </w:p>
        </w:tc>
        <w:tc>
          <w:tcPr>
            <w:tcW w:w="1350" w:type="dxa"/>
            <w:shd w:val="clear" w:color="auto" w:fill="auto"/>
          </w:tcPr>
          <w:p w14:paraId="09FC268F" w14:textId="77777777" w:rsidR="0022078F" w:rsidRPr="00FA3E0D" w:rsidRDefault="0022078F" w:rsidP="0022078F">
            <w:pPr>
              <w:tabs>
                <w:tab w:val="left" w:pos="-5067"/>
              </w:tabs>
              <w:jc w:val="right"/>
            </w:pPr>
            <w:r w:rsidRPr="00FA3E0D">
              <w:t>-</w:t>
            </w:r>
          </w:p>
        </w:tc>
        <w:tc>
          <w:tcPr>
            <w:tcW w:w="1170" w:type="dxa"/>
            <w:shd w:val="clear" w:color="auto" w:fill="auto"/>
          </w:tcPr>
          <w:p w14:paraId="295FF067" w14:textId="77777777" w:rsidR="0022078F" w:rsidRPr="00FA3E0D" w:rsidRDefault="0022078F" w:rsidP="0022078F">
            <w:pPr>
              <w:jc w:val="right"/>
              <w:rPr>
                <w:cs/>
              </w:rPr>
            </w:pPr>
            <w:r w:rsidRPr="00FA3E0D">
              <w:t>-</w:t>
            </w:r>
          </w:p>
        </w:tc>
        <w:tc>
          <w:tcPr>
            <w:tcW w:w="1260" w:type="dxa"/>
            <w:tcBorders>
              <w:top w:val="nil"/>
              <w:left w:val="nil"/>
              <w:right w:val="nil"/>
            </w:tcBorders>
            <w:shd w:val="clear" w:color="auto" w:fill="auto"/>
            <w:vAlign w:val="center"/>
          </w:tcPr>
          <w:p w14:paraId="60965896" w14:textId="77777777" w:rsidR="0022078F" w:rsidRPr="00FA3E0D" w:rsidRDefault="0022078F" w:rsidP="0022078F">
            <w:pPr>
              <w:jc w:val="right"/>
              <w:rPr>
                <w:cs/>
              </w:rPr>
            </w:pPr>
            <w:r w:rsidRPr="00FA3E0D">
              <w:t xml:space="preserve">  (129,975,528)</w:t>
            </w:r>
          </w:p>
        </w:tc>
        <w:tc>
          <w:tcPr>
            <w:tcW w:w="1260" w:type="dxa"/>
            <w:shd w:val="clear" w:color="auto" w:fill="auto"/>
            <w:vAlign w:val="center"/>
          </w:tcPr>
          <w:p w14:paraId="02D1630A" w14:textId="77777777" w:rsidR="0022078F" w:rsidRPr="00FA3E0D" w:rsidRDefault="0022078F" w:rsidP="0022078F">
            <w:pPr>
              <w:jc w:val="right"/>
            </w:pPr>
            <w:r w:rsidRPr="00FA3E0D">
              <w:rPr>
                <w:lang w:eastAsia="en-US"/>
              </w:rPr>
              <w:t xml:space="preserve">    (5,580,598)</w:t>
            </w:r>
          </w:p>
        </w:tc>
        <w:tc>
          <w:tcPr>
            <w:tcW w:w="1170" w:type="dxa"/>
            <w:shd w:val="clear" w:color="auto" w:fill="auto"/>
            <w:vAlign w:val="center"/>
          </w:tcPr>
          <w:p w14:paraId="35D1235E" w14:textId="77777777" w:rsidR="0022078F" w:rsidRPr="00FA3E0D" w:rsidRDefault="0022078F" w:rsidP="0022078F">
            <w:pPr>
              <w:tabs>
                <w:tab w:val="left" w:pos="-5067"/>
              </w:tabs>
              <w:jc w:val="right"/>
              <w:rPr>
                <w:cs/>
              </w:rPr>
            </w:pPr>
            <w:r w:rsidRPr="00FA3E0D">
              <w:rPr>
                <w:lang w:eastAsia="en-US"/>
              </w:rPr>
              <w:t xml:space="preserve">  (135,556,126)</w:t>
            </w:r>
          </w:p>
        </w:tc>
      </w:tr>
      <w:tr w:rsidR="0022078F" w:rsidRPr="00FA3E0D" w14:paraId="6E606DB3" w14:textId="77777777" w:rsidTr="0022078F">
        <w:tc>
          <w:tcPr>
            <w:tcW w:w="1800" w:type="dxa"/>
          </w:tcPr>
          <w:p w14:paraId="354825B4" w14:textId="77777777" w:rsidR="0022078F" w:rsidRPr="00FA3E0D" w:rsidRDefault="0022078F" w:rsidP="0022078F">
            <w:pPr>
              <w:suppressAutoHyphens w:val="0"/>
              <w:overflowPunct/>
              <w:autoSpaceDE/>
              <w:autoSpaceDN/>
              <w:ind w:left="70" w:right="-108"/>
              <w:jc w:val="thaiDistribute"/>
              <w:textAlignment w:val="auto"/>
              <w:rPr>
                <w:cs/>
                <w:lang w:val="en-US" w:eastAsia="en-US"/>
              </w:rPr>
            </w:pPr>
            <w:r w:rsidRPr="00FA3E0D">
              <w:rPr>
                <w:cs/>
                <w:lang w:val="en-US" w:eastAsia="en-US"/>
              </w:rPr>
              <w:t>ขาย</w:t>
            </w:r>
            <w:r w:rsidRPr="00FA3E0D">
              <w:rPr>
                <w:lang w:val="en-US" w:eastAsia="en-US"/>
              </w:rPr>
              <w:t>/</w:t>
            </w:r>
            <w:r w:rsidRPr="00FA3E0D">
              <w:rPr>
                <w:cs/>
                <w:lang w:val="en-US" w:eastAsia="en-US"/>
              </w:rPr>
              <w:t>ตัดจำหน่าย</w:t>
            </w:r>
          </w:p>
        </w:tc>
        <w:tc>
          <w:tcPr>
            <w:tcW w:w="1170" w:type="dxa"/>
            <w:vAlign w:val="center"/>
          </w:tcPr>
          <w:p w14:paraId="2BDB3432" w14:textId="77777777" w:rsidR="0022078F" w:rsidRPr="00FA3E0D" w:rsidRDefault="0022078F" w:rsidP="0022078F">
            <w:pPr>
              <w:jc w:val="right"/>
            </w:pPr>
            <w:r w:rsidRPr="00FA3E0D">
              <w:rPr>
                <w:lang w:eastAsia="en-US"/>
              </w:rPr>
              <w:t xml:space="preserve"> (12,639,989)</w:t>
            </w:r>
          </w:p>
        </w:tc>
        <w:tc>
          <w:tcPr>
            <w:tcW w:w="1260" w:type="dxa"/>
            <w:gridSpan w:val="3"/>
            <w:vAlign w:val="center"/>
          </w:tcPr>
          <w:p w14:paraId="136E38C9" w14:textId="77777777" w:rsidR="0022078F" w:rsidRPr="00FA3E0D" w:rsidRDefault="0022078F" w:rsidP="0022078F">
            <w:pPr>
              <w:tabs>
                <w:tab w:val="left" w:pos="-5067"/>
              </w:tabs>
              <w:jc w:val="right"/>
            </w:pPr>
            <w:r w:rsidRPr="00FA3E0D">
              <w:rPr>
                <w:lang w:eastAsia="en-US"/>
              </w:rPr>
              <w:t xml:space="preserve">  (1,184,428)</w:t>
            </w:r>
          </w:p>
        </w:tc>
        <w:tc>
          <w:tcPr>
            <w:tcW w:w="1350" w:type="dxa"/>
            <w:shd w:val="clear" w:color="auto" w:fill="auto"/>
            <w:vAlign w:val="center"/>
          </w:tcPr>
          <w:p w14:paraId="0685299A" w14:textId="77777777" w:rsidR="0022078F" w:rsidRPr="00FA3E0D" w:rsidRDefault="0022078F" w:rsidP="0022078F">
            <w:pPr>
              <w:jc w:val="right"/>
              <w:rPr>
                <w:lang w:val="en-US" w:eastAsia="en-US"/>
              </w:rPr>
            </w:pPr>
            <w:r w:rsidRPr="00FA3E0D">
              <w:rPr>
                <w:lang w:eastAsia="en-US"/>
              </w:rPr>
              <w:t xml:space="preserve">  (4,182,721)</w:t>
            </w:r>
          </w:p>
        </w:tc>
        <w:tc>
          <w:tcPr>
            <w:tcW w:w="1170" w:type="dxa"/>
            <w:tcBorders>
              <w:bottom w:val="single" w:sz="4" w:space="0" w:color="auto"/>
            </w:tcBorders>
            <w:shd w:val="clear" w:color="auto" w:fill="auto"/>
            <w:vAlign w:val="center"/>
          </w:tcPr>
          <w:p w14:paraId="3D999D5C" w14:textId="77777777" w:rsidR="0022078F" w:rsidRPr="00FA3E0D" w:rsidRDefault="0022078F" w:rsidP="0022078F">
            <w:pPr>
              <w:tabs>
                <w:tab w:val="decimal" w:pos="954"/>
              </w:tabs>
              <w:suppressAutoHyphens w:val="0"/>
              <w:overflowPunct/>
              <w:autoSpaceDE/>
              <w:autoSpaceDN/>
              <w:ind w:left="-108" w:right="-108"/>
              <w:textAlignment w:val="auto"/>
              <w:rPr>
                <w:lang w:val="en-US" w:eastAsia="en-US"/>
              </w:rPr>
            </w:pPr>
            <w:r w:rsidRPr="00FA3E0D">
              <w:rPr>
                <w:lang w:val="en-US" w:eastAsia="en-US"/>
              </w:rPr>
              <w:t>- </w:t>
            </w:r>
          </w:p>
        </w:tc>
        <w:tc>
          <w:tcPr>
            <w:tcW w:w="1260" w:type="dxa"/>
            <w:tcBorders>
              <w:bottom w:val="single" w:sz="4" w:space="0" w:color="auto"/>
            </w:tcBorders>
            <w:shd w:val="clear" w:color="auto" w:fill="auto"/>
            <w:vAlign w:val="center"/>
          </w:tcPr>
          <w:p w14:paraId="4936B6E7" w14:textId="77777777" w:rsidR="0022078F" w:rsidRPr="00FA3E0D" w:rsidRDefault="0022078F" w:rsidP="0022078F">
            <w:pPr>
              <w:jc w:val="right"/>
              <w:rPr>
                <w:cs/>
              </w:rPr>
            </w:pPr>
            <w:r w:rsidRPr="00FA3E0D">
              <w:t xml:space="preserve">      (8,478,707)</w:t>
            </w:r>
          </w:p>
        </w:tc>
        <w:tc>
          <w:tcPr>
            <w:tcW w:w="1260" w:type="dxa"/>
            <w:tcBorders>
              <w:bottom w:val="single" w:sz="4" w:space="0" w:color="auto"/>
            </w:tcBorders>
            <w:shd w:val="clear" w:color="auto" w:fill="auto"/>
            <w:vAlign w:val="center"/>
          </w:tcPr>
          <w:p w14:paraId="531385A6" w14:textId="77777777" w:rsidR="0022078F" w:rsidRPr="00FA3E0D" w:rsidRDefault="0022078F" w:rsidP="0022078F">
            <w:pPr>
              <w:jc w:val="right"/>
              <w:rPr>
                <w:cs/>
              </w:rPr>
            </w:pPr>
            <w:r w:rsidRPr="00FA3E0D">
              <w:rPr>
                <w:rFonts w:hint="cs"/>
                <w:lang w:val="en-US" w:eastAsia="en-US"/>
              </w:rPr>
              <w:t> </w:t>
            </w:r>
            <w:r w:rsidRPr="00FA3E0D">
              <w:rPr>
                <w:lang w:val="en-US" w:eastAsia="en-US"/>
              </w:rPr>
              <w:t>-</w:t>
            </w:r>
          </w:p>
        </w:tc>
        <w:tc>
          <w:tcPr>
            <w:tcW w:w="1170" w:type="dxa"/>
            <w:tcBorders>
              <w:bottom w:val="single" w:sz="4" w:space="0" w:color="auto"/>
            </w:tcBorders>
            <w:shd w:val="clear" w:color="auto" w:fill="auto"/>
            <w:vAlign w:val="center"/>
          </w:tcPr>
          <w:p w14:paraId="2EFB00F4" w14:textId="77777777" w:rsidR="0022078F" w:rsidRPr="00FA3E0D" w:rsidRDefault="0022078F" w:rsidP="0022078F">
            <w:pPr>
              <w:jc w:val="right"/>
              <w:rPr>
                <w:cs/>
              </w:rPr>
            </w:pPr>
            <w:r w:rsidRPr="00FA3E0D">
              <w:rPr>
                <w:lang w:eastAsia="en-US"/>
              </w:rPr>
              <w:t xml:space="preserve">   (26,485,845)</w:t>
            </w:r>
          </w:p>
        </w:tc>
      </w:tr>
      <w:tr w:rsidR="0022078F" w:rsidRPr="00FA3E0D" w14:paraId="75EF602C" w14:textId="77777777" w:rsidTr="0022078F">
        <w:tc>
          <w:tcPr>
            <w:tcW w:w="1800" w:type="dxa"/>
          </w:tcPr>
          <w:p w14:paraId="045D5CCC" w14:textId="77777777" w:rsidR="0022078F" w:rsidRPr="00FA3E0D" w:rsidRDefault="0022078F" w:rsidP="0022078F">
            <w:pPr>
              <w:suppressAutoHyphens w:val="0"/>
              <w:overflowPunct/>
              <w:autoSpaceDE/>
              <w:autoSpaceDN/>
              <w:ind w:left="70" w:right="-108"/>
              <w:jc w:val="thaiDistribute"/>
              <w:textAlignment w:val="auto"/>
              <w:rPr>
                <w:cs/>
                <w:lang w:val="en-US" w:eastAsia="en-US"/>
              </w:rPr>
            </w:pPr>
            <w:r w:rsidRPr="00FA3E0D">
              <w:rPr>
                <w:cs/>
                <w:lang w:val="th-TH" w:eastAsia="en-US"/>
              </w:rPr>
              <w:t xml:space="preserve">ณ วันที่ </w:t>
            </w:r>
            <w:r w:rsidRPr="00FA3E0D">
              <w:rPr>
                <w:lang w:val="en-US" w:eastAsia="en-US"/>
              </w:rPr>
              <w:t>31</w:t>
            </w:r>
            <w:r w:rsidRPr="00FA3E0D">
              <w:rPr>
                <w:cs/>
                <w:lang w:val="th-TH" w:eastAsia="en-US"/>
              </w:rPr>
              <w:t xml:space="preserve"> ธันวาคม </w:t>
            </w:r>
            <w:r w:rsidRPr="00FA3E0D">
              <w:rPr>
                <w:lang w:val="en-US" w:eastAsia="en-US"/>
              </w:rPr>
              <w:t>2562</w:t>
            </w:r>
          </w:p>
        </w:tc>
        <w:tc>
          <w:tcPr>
            <w:tcW w:w="1170" w:type="dxa"/>
            <w:tcBorders>
              <w:top w:val="single" w:sz="4" w:space="0" w:color="auto"/>
            </w:tcBorders>
            <w:vAlign w:val="center"/>
          </w:tcPr>
          <w:p w14:paraId="0CBDBFD3" w14:textId="77777777" w:rsidR="0022078F" w:rsidRPr="00FA3E0D" w:rsidRDefault="0022078F" w:rsidP="0022078F">
            <w:pPr>
              <w:jc w:val="right"/>
            </w:pPr>
            <w:r w:rsidRPr="00FA3E0D">
              <w:rPr>
                <w:lang w:val="en-US" w:eastAsia="en-US"/>
              </w:rPr>
              <w:t xml:space="preserve">      3,525,600 </w:t>
            </w:r>
          </w:p>
        </w:tc>
        <w:tc>
          <w:tcPr>
            <w:tcW w:w="1260" w:type="dxa"/>
            <w:gridSpan w:val="3"/>
            <w:tcBorders>
              <w:top w:val="single" w:sz="4" w:space="0" w:color="auto"/>
            </w:tcBorders>
            <w:vAlign w:val="center"/>
          </w:tcPr>
          <w:p w14:paraId="6674C097" w14:textId="77777777" w:rsidR="0022078F" w:rsidRPr="00FA3E0D" w:rsidRDefault="0022078F" w:rsidP="0022078F">
            <w:pPr>
              <w:jc w:val="right"/>
            </w:pPr>
            <w:r w:rsidRPr="00FA3E0D">
              <w:rPr>
                <w:lang w:val="en-US" w:eastAsia="en-US"/>
              </w:rPr>
              <w:t xml:space="preserve">       143,470 </w:t>
            </w:r>
          </w:p>
        </w:tc>
        <w:tc>
          <w:tcPr>
            <w:tcW w:w="1350" w:type="dxa"/>
            <w:tcBorders>
              <w:top w:val="single" w:sz="4" w:space="0" w:color="auto"/>
            </w:tcBorders>
            <w:shd w:val="clear" w:color="auto" w:fill="auto"/>
            <w:vAlign w:val="center"/>
          </w:tcPr>
          <w:p w14:paraId="280D50E0" w14:textId="77777777" w:rsidR="0022078F" w:rsidRPr="00FA3E0D" w:rsidRDefault="0022078F" w:rsidP="0022078F">
            <w:pPr>
              <w:jc w:val="right"/>
            </w:pPr>
            <w:r w:rsidRPr="00FA3E0D">
              <w:rPr>
                <w:lang w:val="en-US" w:eastAsia="en-US"/>
              </w:rPr>
              <w:t xml:space="preserve">    4,310,740 </w:t>
            </w:r>
          </w:p>
        </w:tc>
        <w:tc>
          <w:tcPr>
            <w:tcW w:w="1170" w:type="dxa"/>
            <w:tcBorders>
              <w:top w:val="single" w:sz="4" w:space="0" w:color="auto"/>
            </w:tcBorders>
            <w:shd w:val="clear" w:color="auto" w:fill="auto"/>
            <w:vAlign w:val="center"/>
          </w:tcPr>
          <w:p w14:paraId="21E46A0F" w14:textId="77777777" w:rsidR="0022078F" w:rsidRPr="00FA3E0D" w:rsidRDefault="0022078F" w:rsidP="0022078F">
            <w:pPr>
              <w:jc w:val="right"/>
            </w:pPr>
            <w:r w:rsidRPr="00FA3E0D">
              <w:rPr>
                <w:lang w:val="en-US" w:eastAsia="en-US"/>
              </w:rPr>
              <w:t xml:space="preserve">    3,084,112 </w:t>
            </w:r>
          </w:p>
        </w:tc>
        <w:tc>
          <w:tcPr>
            <w:tcW w:w="1260" w:type="dxa"/>
            <w:tcBorders>
              <w:top w:val="single" w:sz="4" w:space="0" w:color="auto"/>
            </w:tcBorders>
            <w:shd w:val="clear" w:color="auto" w:fill="auto"/>
            <w:vAlign w:val="center"/>
          </w:tcPr>
          <w:p w14:paraId="52C57C44" w14:textId="77777777" w:rsidR="0022078F" w:rsidRPr="00FA3E0D" w:rsidRDefault="0022078F" w:rsidP="0022078F">
            <w:pPr>
              <w:jc w:val="right"/>
            </w:pPr>
            <w:r w:rsidRPr="00FA3E0D">
              <w:t>151,188,542</w:t>
            </w:r>
          </w:p>
        </w:tc>
        <w:tc>
          <w:tcPr>
            <w:tcW w:w="1260" w:type="dxa"/>
            <w:tcBorders>
              <w:top w:val="single" w:sz="4" w:space="0" w:color="auto"/>
            </w:tcBorders>
            <w:shd w:val="clear" w:color="auto" w:fill="auto"/>
            <w:vAlign w:val="center"/>
          </w:tcPr>
          <w:p w14:paraId="7D3D2D18" w14:textId="77777777" w:rsidR="0022078F" w:rsidRPr="00FA3E0D" w:rsidRDefault="0022078F" w:rsidP="0022078F">
            <w:pPr>
              <w:jc w:val="right"/>
            </w:pPr>
            <w:r w:rsidRPr="00FA3E0D">
              <w:rPr>
                <w:lang w:val="en-US" w:eastAsia="en-US"/>
              </w:rPr>
              <w:t>40,850,745</w:t>
            </w:r>
          </w:p>
        </w:tc>
        <w:tc>
          <w:tcPr>
            <w:tcW w:w="1170" w:type="dxa"/>
            <w:tcBorders>
              <w:top w:val="single" w:sz="4" w:space="0" w:color="auto"/>
            </w:tcBorders>
            <w:shd w:val="clear" w:color="auto" w:fill="auto"/>
            <w:vAlign w:val="center"/>
          </w:tcPr>
          <w:p w14:paraId="2EF7DD3E" w14:textId="77777777" w:rsidR="0022078F" w:rsidRPr="00FA3E0D" w:rsidRDefault="0022078F" w:rsidP="0022078F">
            <w:pPr>
              <w:jc w:val="right"/>
            </w:pPr>
            <w:r w:rsidRPr="00FA3E0D">
              <w:rPr>
                <w:lang w:val="en-US" w:eastAsia="en-US"/>
              </w:rPr>
              <w:t>203,103,209</w:t>
            </w:r>
          </w:p>
        </w:tc>
      </w:tr>
      <w:tr w:rsidR="0022078F" w:rsidRPr="00FA3E0D" w14:paraId="53C76443" w14:textId="77777777" w:rsidTr="0022078F">
        <w:tc>
          <w:tcPr>
            <w:tcW w:w="1800" w:type="dxa"/>
          </w:tcPr>
          <w:p w14:paraId="7B497137" w14:textId="77777777" w:rsidR="0022078F" w:rsidRPr="00FA3E0D" w:rsidRDefault="0022078F" w:rsidP="0022078F">
            <w:pPr>
              <w:suppressAutoHyphens w:val="0"/>
              <w:overflowPunct/>
              <w:autoSpaceDE/>
              <w:autoSpaceDN/>
              <w:ind w:left="70" w:right="-108"/>
              <w:jc w:val="thaiDistribute"/>
              <w:textAlignment w:val="auto"/>
              <w:rPr>
                <w:cs/>
                <w:lang w:val="en-US" w:eastAsia="en-US"/>
              </w:rPr>
            </w:pPr>
            <w:r w:rsidRPr="00FA3E0D">
              <w:rPr>
                <w:cs/>
                <w:lang w:val="en-US" w:eastAsia="en-US"/>
              </w:rPr>
              <w:t>ซื้อเพิ่ม</w:t>
            </w:r>
          </w:p>
        </w:tc>
        <w:tc>
          <w:tcPr>
            <w:tcW w:w="1170" w:type="dxa"/>
            <w:vAlign w:val="center"/>
          </w:tcPr>
          <w:p w14:paraId="4B894749" w14:textId="77777777" w:rsidR="0022078F" w:rsidRPr="00FA3E0D" w:rsidRDefault="0022078F" w:rsidP="0022078F">
            <w:pPr>
              <w:suppressAutoHyphens w:val="0"/>
              <w:overflowPunct/>
              <w:autoSpaceDE/>
              <w:autoSpaceDN/>
              <w:jc w:val="right"/>
              <w:textAlignment w:val="auto"/>
              <w:rPr>
                <w:lang w:val="en-US" w:eastAsia="en-US"/>
              </w:rPr>
            </w:pPr>
            <w:r w:rsidRPr="00FA3E0D">
              <w:rPr>
                <w:lang w:val="en-US" w:eastAsia="en-US"/>
              </w:rPr>
              <w:t>-</w:t>
            </w:r>
          </w:p>
        </w:tc>
        <w:tc>
          <w:tcPr>
            <w:tcW w:w="1260" w:type="dxa"/>
            <w:gridSpan w:val="3"/>
            <w:vAlign w:val="center"/>
          </w:tcPr>
          <w:p w14:paraId="6C80A28B" w14:textId="77777777" w:rsidR="0022078F" w:rsidRPr="00FA3E0D" w:rsidRDefault="0022078F" w:rsidP="0022078F">
            <w:pPr>
              <w:suppressAutoHyphens w:val="0"/>
              <w:overflowPunct/>
              <w:autoSpaceDE/>
              <w:autoSpaceDN/>
              <w:jc w:val="right"/>
              <w:textAlignment w:val="auto"/>
              <w:rPr>
                <w:lang w:val="en-US" w:eastAsia="en-US"/>
              </w:rPr>
            </w:pPr>
            <w:r w:rsidRPr="00FA3E0D">
              <w:rPr>
                <w:lang w:val="en-US" w:eastAsia="en-US"/>
              </w:rPr>
              <w:t>11,922</w:t>
            </w:r>
          </w:p>
        </w:tc>
        <w:tc>
          <w:tcPr>
            <w:tcW w:w="1350" w:type="dxa"/>
            <w:shd w:val="clear" w:color="auto" w:fill="auto"/>
            <w:vAlign w:val="center"/>
          </w:tcPr>
          <w:p w14:paraId="1DE8A556" w14:textId="77777777" w:rsidR="0022078F" w:rsidRPr="00FA3E0D" w:rsidRDefault="0022078F" w:rsidP="0022078F">
            <w:pPr>
              <w:suppressAutoHyphens w:val="0"/>
              <w:overflowPunct/>
              <w:autoSpaceDE/>
              <w:autoSpaceDN/>
              <w:jc w:val="right"/>
              <w:textAlignment w:val="auto"/>
              <w:rPr>
                <w:lang w:val="en-US" w:eastAsia="en-US"/>
              </w:rPr>
            </w:pPr>
            <w:r w:rsidRPr="00FA3E0D">
              <w:rPr>
                <w:lang w:val="en-US" w:eastAsia="en-US"/>
              </w:rPr>
              <w:t>53,536</w:t>
            </w:r>
          </w:p>
        </w:tc>
        <w:tc>
          <w:tcPr>
            <w:tcW w:w="1170" w:type="dxa"/>
            <w:shd w:val="clear" w:color="auto" w:fill="auto"/>
            <w:vAlign w:val="center"/>
          </w:tcPr>
          <w:p w14:paraId="011B8B05" w14:textId="77777777" w:rsidR="0022078F" w:rsidRPr="00FA3E0D" w:rsidRDefault="0022078F" w:rsidP="0022078F">
            <w:pPr>
              <w:suppressAutoHyphens w:val="0"/>
              <w:overflowPunct/>
              <w:autoSpaceDE/>
              <w:autoSpaceDN/>
              <w:jc w:val="right"/>
              <w:textAlignment w:val="auto"/>
              <w:rPr>
                <w:lang w:val="en-US" w:eastAsia="en-US"/>
              </w:rPr>
            </w:pPr>
            <w:r w:rsidRPr="00FA3E0D">
              <w:rPr>
                <w:lang w:val="en-US" w:eastAsia="en-US"/>
              </w:rPr>
              <w:t>1,857,009</w:t>
            </w:r>
          </w:p>
        </w:tc>
        <w:tc>
          <w:tcPr>
            <w:tcW w:w="1260" w:type="dxa"/>
            <w:shd w:val="clear" w:color="auto" w:fill="auto"/>
            <w:vAlign w:val="center"/>
          </w:tcPr>
          <w:p w14:paraId="18B0E9D4" w14:textId="77777777" w:rsidR="0022078F" w:rsidRPr="00FA3E0D" w:rsidRDefault="0022078F" w:rsidP="0022078F">
            <w:pPr>
              <w:jc w:val="right"/>
            </w:pPr>
            <w:r w:rsidRPr="00FA3E0D">
              <w:t>-</w:t>
            </w:r>
          </w:p>
        </w:tc>
        <w:tc>
          <w:tcPr>
            <w:tcW w:w="1260" w:type="dxa"/>
            <w:shd w:val="clear" w:color="auto" w:fill="auto"/>
            <w:vAlign w:val="center"/>
          </w:tcPr>
          <w:p w14:paraId="56072788" w14:textId="77777777" w:rsidR="0022078F" w:rsidRPr="00FA3E0D" w:rsidRDefault="0022078F" w:rsidP="0022078F">
            <w:pPr>
              <w:suppressAutoHyphens w:val="0"/>
              <w:overflowPunct/>
              <w:autoSpaceDE/>
              <w:autoSpaceDN/>
              <w:jc w:val="right"/>
              <w:textAlignment w:val="auto"/>
              <w:rPr>
                <w:lang w:val="en-US" w:eastAsia="en-US"/>
              </w:rPr>
            </w:pPr>
            <w:r w:rsidRPr="00FA3E0D">
              <w:rPr>
                <w:lang w:val="en-US" w:eastAsia="en-US"/>
              </w:rPr>
              <w:t>-</w:t>
            </w:r>
          </w:p>
        </w:tc>
        <w:tc>
          <w:tcPr>
            <w:tcW w:w="1170" w:type="dxa"/>
            <w:shd w:val="clear" w:color="auto" w:fill="auto"/>
            <w:vAlign w:val="center"/>
          </w:tcPr>
          <w:p w14:paraId="6B84769D" w14:textId="77777777" w:rsidR="0022078F" w:rsidRPr="00FA3E0D" w:rsidRDefault="0022078F" w:rsidP="0022078F">
            <w:pPr>
              <w:suppressAutoHyphens w:val="0"/>
              <w:overflowPunct/>
              <w:autoSpaceDE/>
              <w:autoSpaceDN/>
              <w:jc w:val="right"/>
              <w:textAlignment w:val="auto"/>
              <w:rPr>
                <w:lang w:val="en-US" w:eastAsia="en-US"/>
              </w:rPr>
            </w:pPr>
            <w:r w:rsidRPr="00FA3E0D">
              <w:rPr>
                <w:lang w:val="en-US" w:eastAsia="en-US"/>
              </w:rPr>
              <w:t>1,922,467</w:t>
            </w:r>
          </w:p>
        </w:tc>
      </w:tr>
      <w:tr w:rsidR="0022078F" w:rsidRPr="00FA3E0D" w14:paraId="7DECA7C7" w14:textId="77777777" w:rsidTr="0022078F">
        <w:tc>
          <w:tcPr>
            <w:tcW w:w="1800" w:type="dxa"/>
          </w:tcPr>
          <w:p w14:paraId="235E48AA" w14:textId="77777777" w:rsidR="0022078F" w:rsidRPr="00FA3E0D" w:rsidRDefault="0022078F" w:rsidP="0022078F">
            <w:pPr>
              <w:suppressAutoHyphens w:val="0"/>
              <w:overflowPunct/>
              <w:autoSpaceDE/>
              <w:autoSpaceDN/>
              <w:ind w:left="70" w:right="-108"/>
              <w:jc w:val="thaiDistribute"/>
              <w:textAlignment w:val="auto"/>
              <w:rPr>
                <w:cs/>
                <w:lang w:val="en-US" w:eastAsia="en-US"/>
              </w:rPr>
            </w:pPr>
            <w:r w:rsidRPr="00FA3E0D">
              <w:rPr>
                <w:rFonts w:hint="cs"/>
                <w:cs/>
                <w:lang w:val="en-US" w:eastAsia="en-US"/>
              </w:rPr>
              <w:t>ขาย/ตัด</w:t>
            </w:r>
            <w:r w:rsidRPr="00FA3E0D">
              <w:rPr>
                <w:cs/>
                <w:lang w:val="en-US" w:eastAsia="en-US"/>
              </w:rPr>
              <w:t>จำหน่าย</w:t>
            </w:r>
          </w:p>
        </w:tc>
        <w:tc>
          <w:tcPr>
            <w:tcW w:w="1170" w:type="dxa"/>
            <w:tcBorders>
              <w:bottom w:val="single" w:sz="4" w:space="0" w:color="auto"/>
            </w:tcBorders>
            <w:vAlign w:val="center"/>
          </w:tcPr>
          <w:p w14:paraId="731671EE" w14:textId="77777777" w:rsidR="0022078F" w:rsidRPr="00FA3E0D" w:rsidRDefault="0022078F" w:rsidP="0022078F">
            <w:pPr>
              <w:suppressAutoHyphens w:val="0"/>
              <w:overflowPunct/>
              <w:autoSpaceDE/>
              <w:autoSpaceDN/>
              <w:jc w:val="right"/>
              <w:textAlignment w:val="auto"/>
              <w:rPr>
                <w:lang w:val="en-US" w:eastAsia="en-US"/>
              </w:rPr>
            </w:pPr>
            <w:r w:rsidRPr="00FA3E0D">
              <w:rPr>
                <w:lang w:val="en-US" w:eastAsia="en-US"/>
              </w:rPr>
              <w:t>-</w:t>
            </w:r>
          </w:p>
        </w:tc>
        <w:tc>
          <w:tcPr>
            <w:tcW w:w="1260" w:type="dxa"/>
            <w:gridSpan w:val="3"/>
            <w:tcBorders>
              <w:bottom w:val="single" w:sz="4" w:space="0" w:color="auto"/>
            </w:tcBorders>
            <w:vAlign w:val="center"/>
          </w:tcPr>
          <w:p w14:paraId="3F1D9EF0" w14:textId="77777777" w:rsidR="0022078F" w:rsidRPr="00FA3E0D" w:rsidRDefault="0022078F" w:rsidP="0022078F">
            <w:pPr>
              <w:suppressAutoHyphens w:val="0"/>
              <w:overflowPunct/>
              <w:autoSpaceDE/>
              <w:autoSpaceDN/>
              <w:jc w:val="right"/>
              <w:textAlignment w:val="auto"/>
              <w:rPr>
                <w:lang w:val="en-US" w:eastAsia="en-US"/>
              </w:rPr>
            </w:pPr>
            <w:r w:rsidRPr="00FA3E0D">
              <w:rPr>
                <w:lang w:val="en-US" w:eastAsia="en-US"/>
              </w:rPr>
              <w:t>(40,841)</w:t>
            </w:r>
          </w:p>
        </w:tc>
        <w:tc>
          <w:tcPr>
            <w:tcW w:w="1350" w:type="dxa"/>
            <w:tcBorders>
              <w:bottom w:val="single" w:sz="4" w:space="0" w:color="auto"/>
            </w:tcBorders>
            <w:shd w:val="clear" w:color="auto" w:fill="auto"/>
            <w:vAlign w:val="center"/>
          </w:tcPr>
          <w:p w14:paraId="6E67312E" w14:textId="77777777" w:rsidR="0022078F" w:rsidRPr="00FA3E0D" w:rsidRDefault="0022078F" w:rsidP="0022078F">
            <w:pPr>
              <w:suppressAutoHyphens w:val="0"/>
              <w:overflowPunct/>
              <w:autoSpaceDE/>
              <w:autoSpaceDN/>
              <w:jc w:val="right"/>
              <w:textAlignment w:val="auto"/>
              <w:rPr>
                <w:lang w:val="en-US" w:eastAsia="en-US"/>
              </w:rPr>
            </w:pPr>
            <w:r w:rsidRPr="00FA3E0D">
              <w:rPr>
                <w:lang w:val="en-US" w:eastAsia="en-US"/>
              </w:rPr>
              <w:t>(1,332,958)</w:t>
            </w:r>
          </w:p>
        </w:tc>
        <w:tc>
          <w:tcPr>
            <w:tcW w:w="1170" w:type="dxa"/>
            <w:tcBorders>
              <w:bottom w:val="single" w:sz="4" w:space="0" w:color="auto"/>
            </w:tcBorders>
            <w:shd w:val="clear" w:color="auto" w:fill="auto"/>
            <w:vAlign w:val="center"/>
          </w:tcPr>
          <w:p w14:paraId="07D6A34E" w14:textId="77777777" w:rsidR="0022078F" w:rsidRPr="00FA3E0D" w:rsidRDefault="0022078F" w:rsidP="0022078F">
            <w:pPr>
              <w:suppressAutoHyphens w:val="0"/>
              <w:overflowPunct/>
              <w:autoSpaceDE/>
              <w:autoSpaceDN/>
              <w:jc w:val="right"/>
              <w:textAlignment w:val="auto"/>
              <w:rPr>
                <w:lang w:val="en-US" w:eastAsia="en-US"/>
              </w:rPr>
            </w:pPr>
            <w:r w:rsidRPr="00FA3E0D">
              <w:rPr>
                <w:lang w:val="en-US" w:eastAsia="en-US"/>
              </w:rPr>
              <w:t>-</w:t>
            </w:r>
          </w:p>
        </w:tc>
        <w:tc>
          <w:tcPr>
            <w:tcW w:w="1260" w:type="dxa"/>
            <w:tcBorders>
              <w:bottom w:val="single" w:sz="4" w:space="0" w:color="auto"/>
            </w:tcBorders>
            <w:shd w:val="clear" w:color="auto" w:fill="auto"/>
            <w:vAlign w:val="center"/>
          </w:tcPr>
          <w:p w14:paraId="5043A8E6" w14:textId="77777777" w:rsidR="0022078F" w:rsidRPr="00FA3E0D" w:rsidRDefault="0022078F" w:rsidP="0022078F">
            <w:pPr>
              <w:jc w:val="right"/>
              <w:rPr>
                <w:lang w:val="en-US"/>
              </w:rPr>
            </w:pPr>
            <w:r w:rsidRPr="00FA3E0D">
              <w:rPr>
                <w:lang w:val="en-US"/>
              </w:rPr>
              <w:t>(58,690)</w:t>
            </w:r>
          </w:p>
        </w:tc>
        <w:tc>
          <w:tcPr>
            <w:tcW w:w="1260" w:type="dxa"/>
            <w:tcBorders>
              <w:bottom w:val="single" w:sz="4" w:space="0" w:color="auto"/>
            </w:tcBorders>
            <w:shd w:val="clear" w:color="auto" w:fill="auto"/>
            <w:vAlign w:val="center"/>
          </w:tcPr>
          <w:p w14:paraId="4EB356EC" w14:textId="77777777" w:rsidR="0022078F" w:rsidRPr="00FA3E0D" w:rsidRDefault="0022078F" w:rsidP="0022078F">
            <w:pPr>
              <w:suppressAutoHyphens w:val="0"/>
              <w:overflowPunct/>
              <w:autoSpaceDE/>
              <w:autoSpaceDN/>
              <w:jc w:val="right"/>
              <w:textAlignment w:val="auto"/>
              <w:rPr>
                <w:lang w:val="en-US" w:eastAsia="en-US"/>
              </w:rPr>
            </w:pPr>
            <w:r w:rsidRPr="00FA3E0D">
              <w:rPr>
                <w:lang w:val="en-US" w:eastAsia="en-US"/>
              </w:rPr>
              <w:t>-</w:t>
            </w:r>
          </w:p>
        </w:tc>
        <w:tc>
          <w:tcPr>
            <w:tcW w:w="1170" w:type="dxa"/>
            <w:tcBorders>
              <w:bottom w:val="single" w:sz="4" w:space="0" w:color="auto"/>
            </w:tcBorders>
            <w:shd w:val="clear" w:color="auto" w:fill="auto"/>
            <w:vAlign w:val="center"/>
          </w:tcPr>
          <w:p w14:paraId="511A6DA1" w14:textId="77777777" w:rsidR="0022078F" w:rsidRPr="00FA3E0D" w:rsidRDefault="0022078F" w:rsidP="0022078F">
            <w:pPr>
              <w:suppressAutoHyphens w:val="0"/>
              <w:overflowPunct/>
              <w:autoSpaceDE/>
              <w:autoSpaceDN/>
              <w:jc w:val="right"/>
              <w:textAlignment w:val="auto"/>
              <w:rPr>
                <w:lang w:val="en-US" w:eastAsia="en-US"/>
              </w:rPr>
            </w:pPr>
            <w:r w:rsidRPr="00FA3E0D">
              <w:rPr>
                <w:lang w:val="en-US" w:eastAsia="en-US"/>
              </w:rPr>
              <w:t>(1,432,489)</w:t>
            </w:r>
          </w:p>
        </w:tc>
      </w:tr>
      <w:tr w:rsidR="0022078F" w:rsidRPr="00FA3E0D" w14:paraId="3066417A" w14:textId="77777777" w:rsidTr="0022078F">
        <w:tc>
          <w:tcPr>
            <w:tcW w:w="1800" w:type="dxa"/>
          </w:tcPr>
          <w:p w14:paraId="7AED8BE1" w14:textId="77777777" w:rsidR="0022078F" w:rsidRPr="00FA3E0D" w:rsidRDefault="0022078F" w:rsidP="0022078F">
            <w:pPr>
              <w:suppressAutoHyphens w:val="0"/>
              <w:overflowPunct/>
              <w:autoSpaceDE/>
              <w:autoSpaceDN/>
              <w:ind w:left="70" w:right="-108"/>
              <w:jc w:val="thaiDistribute"/>
              <w:textAlignment w:val="auto"/>
              <w:rPr>
                <w:cs/>
                <w:lang w:val="en-US" w:eastAsia="en-US"/>
              </w:rPr>
            </w:pPr>
            <w:r w:rsidRPr="00FA3E0D">
              <w:rPr>
                <w:cs/>
                <w:lang w:val="th-TH" w:eastAsia="en-US"/>
              </w:rPr>
              <w:t xml:space="preserve">ณ วันที่ </w:t>
            </w:r>
            <w:r w:rsidRPr="00FA3E0D">
              <w:rPr>
                <w:lang w:val="en-US" w:eastAsia="en-US"/>
              </w:rPr>
              <w:t>31</w:t>
            </w:r>
            <w:r w:rsidRPr="00FA3E0D">
              <w:rPr>
                <w:cs/>
                <w:lang w:val="th-TH" w:eastAsia="en-US"/>
              </w:rPr>
              <w:t xml:space="preserve"> ธันวาคม </w:t>
            </w:r>
            <w:r w:rsidRPr="00FA3E0D">
              <w:rPr>
                <w:lang w:val="en-US" w:eastAsia="en-US"/>
              </w:rPr>
              <w:t>2563</w:t>
            </w:r>
          </w:p>
        </w:tc>
        <w:tc>
          <w:tcPr>
            <w:tcW w:w="1170" w:type="dxa"/>
            <w:tcBorders>
              <w:top w:val="single" w:sz="4" w:space="0" w:color="auto"/>
              <w:bottom w:val="single" w:sz="4" w:space="0" w:color="auto"/>
            </w:tcBorders>
            <w:vAlign w:val="center"/>
          </w:tcPr>
          <w:p w14:paraId="061C2A0F" w14:textId="77777777" w:rsidR="0022078F" w:rsidRPr="00FA3E0D" w:rsidRDefault="0022078F" w:rsidP="0022078F">
            <w:pPr>
              <w:suppressAutoHyphens w:val="0"/>
              <w:overflowPunct/>
              <w:autoSpaceDE/>
              <w:autoSpaceDN/>
              <w:jc w:val="right"/>
              <w:textAlignment w:val="auto"/>
              <w:rPr>
                <w:lang w:val="en-US" w:eastAsia="en-US"/>
              </w:rPr>
            </w:pPr>
            <w:r w:rsidRPr="00FA3E0D">
              <w:rPr>
                <w:lang w:val="en-US" w:eastAsia="en-US"/>
              </w:rPr>
              <w:t>3,525,600</w:t>
            </w:r>
          </w:p>
        </w:tc>
        <w:tc>
          <w:tcPr>
            <w:tcW w:w="1260" w:type="dxa"/>
            <w:gridSpan w:val="3"/>
            <w:tcBorders>
              <w:top w:val="single" w:sz="4" w:space="0" w:color="auto"/>
              <w:bottom w:val="single" w:sz="4" w:space="0" w:color="auto"/>
            </w:tcBorders>
            <w:vAlign w:val="center"/>
          </w:tcPr>
          <w:p w14:paraId="0186238C" w14:textId="77777777" w:rsidR="0022078F" w:rsidRPr="00FA3E0D" w:rsidRDefault="0022078F" w:rsidP="0022078F">
            <w:pPr>
              <w:suppressAutoHyphens w:val="0"/>
              <w:overflowPunct/>
              <w:autoSpaceDE/>
              <w:autoSpaceDN/>
              <w:jc w:val="right"/>
              <w:textAlignment w:val="auto"/>
              <w:rPr>
                <w:lang w:val="en-US" w:eastAsia="en-US"/>
              </w:rPr>
            </w:pPr>
            <w:r w:rsidRPr="00FA3E0D">
              <w:rPr>
                <w:lang w:val="en-US" w:eastAsia="en-US"/>
              </w:rPr>
              <w:t>114,551</w:t>
            </w:r>
          </w:p>
        </w:tc>
        <w:tc>
          <w:tcPr>
            <w:tcW w:w="1350" w:type="dxa"/>
            <w:tcBorders>
              <w:top w:val="single" w:sz="4" w:space="0" w:color="auto"/>
              <w:bottom w:val="single" w:sz="4" w:space="0" w:color="auto"/>
            </w:tcBorders>
            <w:shd w:val="clear" w:color="auto" w:fill="auto"/>
            <w:vAlign w:val="center"/>
          </w:tcPr>
          <w:p w14:paraId="120E57C7" w14:textId="77777777" w:rsidR="0022078F" w:rsidRPr="00FA3E0D" w:rsidRDefault="0022078F" w:rsidP="0022078F">
            <w:pPr>
              <w:suppressAutoHyphens w:val="0"/>
              <w:overflowPunct/>
              <w:autoSpaceDE/>
              <w:autoSpaceDN/>
              <w:jc w:val="right"/>
              <w:textAlignment w:val="auto"/>
              <w:rPr>
                <w:lang w:val="en-US" w:eastAsia="en-US"/>
              </w:rPr>
            </w:pPr>
            <w:r w:rsidRPr="00FA3E0D">
              <w:rPr>
                <w:lang w:val="en-US" w:eastAsia="en-US"/>
              </w:rPr>
              <w:t>3,031,318</w:t>
            </w:r>
          </w:p>
        </w:tc>
        <w:tc>
          <w:tcPr>
            <w:tcW w:w="1170" w:type="dxa"/>
            <w:tcBorders>
              <w:top w:val="single" w:sz="4" w:space="0" w:color="auto"/>
              <w:bottom w:val="single" w:sz="4" w:space="0" w:color="auto"/>
            </w:tcBorders>
            <w:shd w:val="clear" w:color="auto" w:fill="auto"/>
            <w:vAlign w:val="center"/>
          </w:tcPr>
          <w:p w14:paraId="4B4A1D53" w14:textId="77777777" w:rsidR="0022078F" w:rsidRPr="00FA3E0D" w:rsidRDefault="0022078F" w:rsidP="0022078F">
            <w:pPr>
              <w:suppressAutoHyphens w:val="0"/>
              <w:overflowPunct/>
              <w:autoSpaceDE/>
              <w:autoSpaceDN/>
              <w:jc w:val="right"/>
              <w:textAlignment w:val="auto"/>
              <w:rPr>
                <w:lang w:val="en-US" w:eastAsia="en-US"/>
              </w:rPr>
            </w:pPr>
            <w:r w:rsidRPr="00FA3E0D">
              <w:rPr>
                <w:lang w:val="en-US" w:eastAsia="en-US"/>
              </w:rPr>
              <w:t>4,941,121</w:t>
            </w:r>
          </w:p>
        </w:tc>
        <w:tc>
          <w:tcPr>
            <w:tcW w:w="1260" w:type="dxa"/>
            <w:tcBorders>
              <w:top w:val="single" w:sz="4" w:space="0" w:color="auto"/>
              <w:bottom w:val="single" w:sz="4" w:space="0" w:color="auto"/>
            </w:tcBorders>
            <w:shd w:val="clear" w:color="auto" w:fill="auto"/>
            <w:vAlign w:val="center"/>
          </w:tcPr>
          <w:p w14:paraId="7553C8B0" w14:textId="77777777" w:rsidR="0022078F" w:rsidRPr="00FA3E0D" w:rsidRDefault="0022078F" w:rsidP="0022078F">
            <w:pPr>
              <w:jc w:val="right"/>
            </w:pPr>
            <w:r w:rsidRPr="00FA3E0D">
              <w:t>151,129,852</w:t>
            </w:r>
          </w:p>
        </w:tc>
        <w:tc>
          <w:tcPr>
            <w:tcW w:w="1260" w:type="dxa"/>
            <w:tcBorders>
              <w:top w:val="single" w:sz="4" w:space="0" w:color="auto"/>
              <w:bottom w:val="single" w:sz="4" w:space="0" w:color="auto"/>
            </w:tcBorders>
            <w:shd w:val="clear" w:color="auto" w:fill="auto"/>
            <w:vAlign w:val="center"/>
          </w:tcPr>
          <w:p w14:paraId="2A46EDB1" w14:textId="77777777" w:rsidR="0022078F" w:rsidRPr="00FA3E0D" w:rsidRDefault="0022078F" w:rsidP="0022078F">
            <w:pPr>
              <w:suppressAutoHyphens w:val="0"/>
              <w:overflowPunct/>
              <w:autoSpaceDE/>
              <w:autoSpaceDN/>
              <w:jc w:val="right"/>
              <w:textAlignment w:val="auto"/>
              <w:rPr>
                <w:lang w:val="en-US" w:eastAsia="en-US"/>
              </w:rPr>
            </w:pPr>
            <w:r w:rsidRPr="00FA3E0D">
              <w:rPr>
                <w:lang w:val="en-US" w:eastAsia="en-US"/>
              </w:rPr>
              <w:t>40,850,745</w:t>
            </w:r>
          </w:p>
        </w:tc>
        <w:tc>
          <w:tcPr>
            <w:tcW w:w="1170" w:type="dxa"/>
            <w:tcBorders>
              <w:top w:val="single" w:sz="4" w:space="0" w:color="auto"/>
              <w:bottom w:val="single" w:sz="4" w:space="0" w:color="auto"/>
            </w:tcBorders>
            <w:shd w:val="clear" w:color="auto" w:fill="auto"/>
            <w:vAlign w:val="center"/>
          </w:tcPr>
          <w:p w14:paraId="7E196C8C" w14:textId="77777777" w:rsidR="0022078F" w:rsidRPr="00FA3E0D" w:rsidRDefault="0022078F" w:rsidP="0022078F">
            <w:pPr>
              <w:suppressAutoHyphens w:val="0"/>
              <w:overflowPunct/>
              <w:autoSpaceDE/>
              <w:autoSpaceDN/>
              <w:jc w:val="right"/>
              <w:textAlignment w:val="auto"/>
              <w:rPr>
                <w:lang w:val="en-US" w:eastAsia="en-US"/>
              </w:rPr>
            </w:pPr>
            <w:r w:rsidRPr="00FA3E0D">
              <w:rPr>
                <w:lang w:val="en-US" w:eastAsia="en-US"/>
              </w:rPr>
              <w:t>203,593,187</w:t>
            </w:r>
          </w:p>
        </w:tc>
      </w:tr>
      <w:tr w:rsidR="0022078F" w:rsidRPr="00FA3E0D" w14:paraId="637A892A" w14:textId="77777777" w:rsidTr="0022078F">
        <w:tc>
          <w:tcPr>
            <w:tcW w:w="1800" w:type="dxa"/>
          </w:tcPr>
          <w:p w14:paraId="5DEAC0A8" w14:textId="77777777" w:rsidR="0022078F" w:rsidRPr="00FA3E0D" w:rsidRDefault="0022078F" w:rsidP="0022078F">
            <w:pPr>
              <w:suppressAutoHyphens w:val="0"/>
              <w:overflowPunct/>
              <w:autoSpaceDE/>
              <w:autoSpaceDN/>
              <w:ind w:left="234" w:right="-108"/>
              <w:jc w:val="thaiDistribute"/>
              <w:textAlignment w:val="auto"/>
              <w:rPr>
                <w:sz w:val="10"/>
                <w:szCs w:val="10"/>
                <w:cs/>
                <w:lang w:val="th-TH" w:eastAsia="en-US"/>
              </w:rPr>
            </w:pPr>
          </w:p>
        </w:tc>
        <w:tc>
          <w:tcPr>
            <w:tcW w:w="1170" w:type="dxa"/>
          </w:tcPr>
          <w:p w14:paraId="11EDD6FC" w14:textId="77777777" w:rsidR="0022078F" w:rsidRPr="00FA3E0D" w:rsidRDefault="0022078F" w:rsidP="0022078F">
            <w:pPr>
              <w:tabs>
                <w:tab w:val="decimal" w:pos="866"/>
              </w:tabs>
              <w:suppressAutoHyphens w:val="0"/>
              <w:overflowPunct/>
              <w:autoSpaceDE/>
              <w:autoSpaceDN/>
              <w:ind w:left="-108" w:right="-108"/>
              <w:textAlignment w:val="auto"/>
              <w:rPr>
                <w:sz w:val="10"/>
                <w:szCs w:val="10"/>
                <w:cs/>
                <w:lang w:val="en-US" w:eastAsia="en-US"/>
              </w:rPr>
            </w:pPr>
          </w:p>
        </w:tc>
        <w:tc>
          <w:tcPr>
            <w:tcW w:w="1260" w:type="dxa"/>
            <w:gridSpan w:val="3"/>
          </w:tcPr>
          <w:p w14:paraId="6C5D2EE0" w14:textId="77777777" w:rsidR="0022078F" w:rsidRPr="00FA3E0D" w:rsidRDefault="0022078F" w:rsidP="0022078F">
            <w:pPr>
              <w:tabs>
                <w:tab w:val="decimal" w:pos="954"/>
              </w:tabs>
              <w:suppressAutoHyphens w:val="0"/>
              <w:overflowPunct/>
              <w:autoSpaceDE/>
              <w:autoSpaceDN/>
              <w:ind w:left="-108" w:right="-108"/>
              <w:textAlignment w:val="auto"/>
              <w:rPr>
                <w:sz w:val="10"/>
                <w:szCs w:val="10"/>
                <w:cs/>
                <w:lang w:val="th-TH" w:eastAsia="en-US"/>
              </w:rPr>
            </w:pPr>
          </w:p>
        </w:tc>
        <w:tc>
          <w:tcPr>
            <w:tcW w:w="1350" w:type="dxa"/>
          </w:tcPr>
          <w:p w14:paraId="4DDC4375" w14:textId="77777777" w:rsidR="0022078F" w:rsidRPr="00FA3E0D" w:rsidRDefault="0022078F" w:rsidP="0022078F">
            <w:pPr>
              <w:tabs>
                <w:tab w:val="decimal" w:pos="954"/>
              </w:tabs>
              <w:suppressAutoHyphens w:val="0"/>
              <w:overflowPunct/>
              <w:autoSpaceDE/>
              <w:autoSpaceDN/>
              <w:ind w:left="-108" w:right="-108"/>
              <w:textAlignment w:val="auto"/>
              <w:rPr>
                <w:sz w:val="10"/>
                <w:szCs w:val="10"/>
                <w:cs/>
                <w:lang w:val="th-TH" w:eastAsia="en-US"/>
              </w:rPr>
            </w:pPr>
          </w:p>
        </w:tc>
        <w:tc>
          <w:tcPr>
            <w:tcW w:w="1170" w:type="dxa"/>
          </w:tcPr>
          <w:p w14:paraId="1614B18E" w14:textId="77777777" w:rsidR="0022078F" w:rsidRPr="00FA3E0D" w:rsidRDefault="0022078F" w:rsidP="0022078F">
            <w:pPr>
              <w:tabs>
                <w:tab w:val="decimal" w:pos="954"/>
              </w:tabs>
              <w:suppressAutoHyphens w:val="0"/>
              <w:overflowPunct/>
              <w:autoSpaceDE/>
              <w:autoSpaceDN/>
              <w:ind w:left="-108" w:right="-108"/>
              <w:textAlignment w:val="auto"/>
              <w:rPr>
                <w:sz w:val="10"/>
                <w:szCs w:val="10"/>
                <w:cs/>
                <w:lang w:val="th-TH" w:eastAsia="en-US"/>
              </w:rPr>
            </w:pPr>
          </w:p>
        </w:tc>
        <w:tc>
          <w:tcPr>
            <w:tcW w:w="1260" w:type="dxa"/>
          </w:tcPr>
          <w:p w14:paraId="32EC4417" w14:textId="77777777" w:rsidR="0022078F" w:rsidRPr="00FA3E0D" w:rsidRDefault="0022078F" w:rsidP="0022078F">
            <w:pPr>
              <w:tabs>
                <w:tab w:val="decimal" w:pos="954"/>
              </w:tabs>
              <w:suppressAutoHyphens w:val="0"/>
              <w:overflowPunct/>
              <w:autoSpaceDE/>
              <w:autoSpaceDN/>
              <w:ind w:left="-108" w:right="-108"/>
              <w:textAlignment w:val="auto"/>
              <w:rPr>
                <w:sz w:val="10"/>
                <w:szCs w:val="10"/>
                <w:cs/>
                <w:lang w:val="th-TH" w:eastAsia="en-US"/>
              </w:rPr>
            </w:pPr>
          </w:p>
        </w:tc>
        <w:tc>
          <w:tcPr>
            <w:tcW w:w="1260" w:type="dxa"/>
          </w:tcPr>
          <w:p w14:paraId="2CFD0657" w14:textId="77777777" w:rsidR="0022078F" w:rsidRPr="00FA3E0D" w:rsidRDefault="0022078F" w:rsidP="0022078F">
            <w:pPr>
              <w:tabs>
                <w:tab w:val="decimal" w:pos="954"/>
              </w:tabs>
              <w:suppressAutoHyphens w:val="0"/>
              <w:overflowPunct/>
              <w:autoSpaceDE/>
              <w:autoSpaceDN/>
              <w:ind w:left="-108" w:right="-108"/>
              <w:textAlignment w:val="auto"/>
              <w:rPr>
                <w:sz w:val="10"/>
                <w:szCs w:val="10"/>
                <w:cs/>
                <w:lang w:val="th-TH" w:eastAsia="en-US"/>
              </w:rPr>
            </w:pPr>
          </w:p>
        </w:tc>
        <w:tc>
          <w:tcPr>
            <w:tcW w:w="1170" w:type="dxa"/>
          </w:tcPr>
          <w:p w14:paraId="01E9053C" w14:textId="77777777" w:rsidR="0022078F" w:rsidRPr="00FA3E0D" w:rsidRDefault="0022078F" w:rsidP="0022078F">
            <w:pPr>
              <w:tabs>
                <w:tab w:val="decimal" w:pos="999"/>
              </w:tabs>
              <w:suppressAutoHyphens w:val="0"/>
              <w:overflowPunct/>
              <w:autoSpaceDE/>
              <w:autoSpaceDN/>
              <w:ind w:left="-108" w:right="-108"/>
              <w:textAlignment w:val="auto"/>
              <w:rPr>
                <w:sz w:val="10"/>
                <w:szCs w:val="10"/>
                <w:cs/>
                <w:lang w:val="th-TH" w:eastAsia="en-US"/>
              </w:rPr>
            </w:pPr>
          </w:p>
        </w:tc>
      </w:tr>
      <w:tr w:rsidR="0022078F" w:rsidRPr="00FA3E0D" w14:paraId="48955C23" w14:textId="77777777" w:rsidTr="0022078F">
        <w:tc>
          <w:tcPr>
            <w:tcW w:w="1800" w:type="dxa"/>
          </w:tcPr>
          <w:p w14:paraId="6EECFD34" w14:textId="77777777" w:rsidR="0022078F" w:rsidRPr="00FA3E0D" w:rsidRDefault="0022078F" w:rsidP="0022078F">
            <w:pPr>
              <w:suppressAutoHyphens w:val="0"/>
              <w:overflowPunct/>
              <w:autoSpaceDE/>
              <w:autoSpaceDN/>
              <w:ind w:left="-36" w:right="-108"/>
              <w:jc w:val="thaiDistribute"/>
              <w:textAlignment w:val="auto"/>
              <w:rPr>
                <w:b/>
                <w:bCs/>
                <w:lang w:val="en-US" w:eastAsia="en-US"/>
              </w:rPr>
            </w:pPr>
            <w:r w:rsidRPr="00FA3E0D">
              <w:rPr>
                <w:b/>
                <w:bCs/>
                <w:cs/>
                <w:lang w:val="th-TH" w:eastAsia="en-US"/>
              </w:rPr>
              <w:t xml:space="preserve">ค่าเสื่อมราคาสะสม </w:t>
            </w:r>
            <w:r w:rsidRPr="00FA3E0D">
              <w:rPr>
                <w:b/>
                <w:bCs/>
                <w:cs/>
                <w:lang w:val="en-US" w:eastAsia="en-US"/>
              </w:rPr>
              <w:t>:</w:t>
            </w:r>
          </w:p>
        </w:tc>
        <w:tc>
          <w:tcPr>
            <w:tcW w:w="1170" w:type="dxa"/>
          </w:tcPr>
          <w:p w14:paraId="14BAA8C8" w14:textId="77777777" w:rsidR="0022078F" w:rsidRPr="00FA3E0D" w:rsidRDefault="0022078F" w:rsidP="0022078F">
            <w:pPr>
              <w:tabs>
                <w:tab w:val="decimal" w:pos="866"/>
              </w:tabs>
              <w:suppressAutoHyphens w:val="0"/>
              <w:overflowPunct/>
              <w:autoSpaceDE/>
              <w:autoSpaceDN/>
              <w:ind w:left="-108" w:right="-108"/>
              <w:textAlignment w:val="auto"/>
              <w:rPr>
                <w:cs/>
                <w:lang w:val="en-US" w:eastAsia="en-US"/>
              </w:rPr>
            </w:pPr>
          </w:p>
        </w:tc>
        <w:tc>
          <w:tcPr>
            <w:tcW w:w="1260" w:type="dxa"/>
            <w:gridSpan w:val="3"/>
          </w:tcPr>
          <w:p w14:paraId="57E9C1EB" w14:textId="77777777" w:rsidR="0022078F" w:rsidRPr="00FA3E0D" w:rsidRDefault="0022078F" w:rsidP="0022078F">
            <w:pPr>
              <w:tabs>
                <w:tab w:val="decimal" w:pos="954"/>
              </w:tabs>
              <w:suppressAutoHyphens w:val="0"/>
              <w:overflowPunct/>
              <w:autoSpaceDE/>
              <w:autoSpaceDN/>
              <w:ind w:left="-108" w:right="-108"/>
              <w:textAlignment w:val="auto"/>
              <w:rPr>
                <w:cs/>
                <w:lang w:val="th-TH" w:eastAsia="en-US"/>
              </w:rPr>
            </w:pPr>
          </w:p>
        </w:tc>
        <w:tc>
          <w:tcPr>
            <w:tcW w:w="1350" w:type="dxa"/>
          </w:tcPr>
          <w:p w14:paraId="3DC1363A" w14:textId="77777777" w:rsidR="0022078F" w:rsidRPr="00FA3E0D" w:rsidRDefault="0022078F" w:rsidP="0022078F">
            <w:pPr>
              <w:tabs>
                <w:tab w:val="decimal" w:pos="882"/>
              </w:tabs>
              <w:suppressAutoHyphens w:val="0"/>
              <w:overflowPunct/>
              <w:autoSpaceDE/>
              <w:autoSpaceDN/>
              <w:ind w:left="-108" w:right="-108"/>
              <w:textAlignment w:val="auto"/>
              <w:rPr>
                <w:cs/>
                <w:lang w:val="th-TH" w:eastAsia="en-US"/>
              </w:rPr>
            </w:pPr>
          </w:p>
        </w:tc>
        <w:tc>
          <w:tcPr>
            <w:tcW w:w="1170" w:type="dxa"/>
          </w:tcPr>
          <w:p w14:paraId="384A3174" w14:textId="77777777" w:rsidR="0022078F" w:rsidRPr="00FA3E0D" w:rsidRDefault="0022078F" w:rsidP="0022078F">
            <w:pPr>
              <w:tabs>
                <w:tab w:val="decimal" w:pos="954"/>
              </w:tabs>
              <w:suppressAutoHyphens w:val="0"/>
              <w:overflowPunct/>
              <w:autoSpaceDE/>
              <w:autoSpaceDN/>
              <w:ind w:left="-108" w:right="-108"/>
              <w:textAlignment w:val="auto"/>
              <w:rPr>
                <w:cs/>
                <w:lang w:val="th-TH" w:eastAsia="en-US"/>
              </w:rPr>
            </w:pPr>
          </w:p>
        </w:tc>
        <w:tc>
          <w:tcPr>
            <w:tcW w:w="1260" w:type="dxa"/>
          </w:tcPr>
          <w:p w14:paraId="1157F594" w14:textId="77777777" w:rsidR="0022078F" w:rsidRPr="00FA3E0D" w:rsidRDefault="0022078F" w:rsidP="0022078F">
            <w:pPr>
              <w:tabs>
                <w:tab w:val="decimal" w:pos="954"/>
              </w:tabs>
              <w:suppressAutoHyphens w:val="0"/>
              <w:overflowPunct/>
              <w:autoSpaceDE/>
              <w:autoSpaceDN/>
              <w:ind w:left="-108" w:right="-108"/>
              <w:textAlignment w:val="auto"/>
              <w:rPr>
                <w:cs/>
                <w:lang w:val="th-TH" w:eastAsia="en-US"/>
              </w:rPr>
            </w:pPr>
          </w:p>
        </w:tc>
        <w:tc>
          <w:tcPr>
            <w:tcW w:w="1260" w:type="dxa"/>
          </w:tcPr>
          <w:p w14:paraId="7674D859" w14:textId="77777777" w:rsidR="0022078F" w:rsidRPr="00FA3E0D" w:rsidRDefault="0022078F" w:rsidP="0022078F">
            <w:pPr>
              <w:tabs>
                <w:tab w:val="decimal" w:pos="882"/>
              </w:tabs>
              <w:suppressAutoHyphens w:val="0"/>
              <w:overflowPunct/>
              <w:autoSpaceDE/>
              <w:autoSpaceDN/>
              <w:ind w:left="-108" w:right="-108"/>
              <w:textAlignment w:val="auto"/>
              <w:rPr>
                <w:cs/>
                <w:lang w:val="th-TH" w:eastAsia="en-US"/>
              </w:rPr>
            </w:pPr>
          </w:p>
        </w:tc>
        <w:tc>
          <w:tcPr>
            <w:tcW w:w="1170" w:type="dxa"/>
          </w:tcPr>
          <w:p w14:paraId="7B9CC743" w14:textId="77777777" w:rsidR="0022078F" w:rsidRPr="00FA3E0D" w:rsidRDefault="0022078F" w:rsidP="0022078F">
            <w:pPr>
              <w:tabs>
                <w:tab w:val="decimal" w:pos="999"/>
              </w:tabs>
              <w:suppressAutoHyphens w:val="0"/>
              <w:overflowPunct/>
              <w:autoSpaceDE/>
              <w:autoSpaceDN/>
              <w:ind w:left="-108" w:right="-108"/>
              <w:textAlignment w:val="auto"/>
              <w:rPr>
                <w:cs/>
                <w:lang w:val="th-TH" w:eastAsia="en-US"/>
              </w:rPr>
            </w:pPr>
          </w:p>
        </w:tc>
      </w:tr>
      <w:tr w:rsidR="0022078F" w:rsidRPr="00FA3E0D" w14:paraId="727BFF6D" w14:textId="77777777" w:rsidTr="0022078F">
        <w:tc>
          <w:tcPr>
            <w:tcW w:w="1800" w:type="dxa"/>
          </w:tcPr>
          <w:p w14:paraId="24FC7BDD" w14:textId="77777777" w:rsidR="0022078F" w:rsidRPr="00FA3E0D" w:rsidRDefault="0022078F" w:rsidP="0022078F">
            <w:pPr>
              <w:suppressAutoHyphens w:val="0"/>
              <w:overflowPunct/>
              <w:autoSpaceDE/>
              <w:autoSpaceDN/>
              <w:ind w:left="70" w:right="-108"/>
              <w:jc w:val="thaiDistribute"/>
              <w:textAlignment w:val="auto"/>
              <w:rPr>
                <w:cs/>
                <w:lang w:val="en-US" w:eastAsia="en-US"/>
              </w:rPr>
            </w:pPr>
            <w:r w:rsidRPr="00FA3E0D">
              <w:rPr>
                <w:cs/>
                <w:lang w:val="th-TH" w:eastAsia="en-US"/>
              </w:rPr>
              <w:t xml:space="preserve">ณ วันที่ </w:t>
            </w:r>
            <w:r w:rsidRPr="00FA3E0D">
              <w:rPr>
                <w:lang w:val="en-US" w:eastAsia="en-US"/>
              </w:rPr>
              <w:t>1</w:t>
            </w:r>
            <w:r w:rsidRPr="00FA3E0D">
              <w:rPr>
                <w:cs/>
                <w:lang w:val="th-TH" w:eastAsia="en-US"/>
              </w:rPr>
              <w:t xml:space="preserve"> มกราคม </w:t>
            </w:r>
            <w:r w:rsidRPr="00FA3E0D">
              <w:rPr>
                <w:lang w:val="en-US" w:eastAsia="en-US"/>
              </w:rPr>
              <w:t>2562</w:t>
            </w:r>
          </w:p>
        </w:tc>
        <w:tc>
          <w:tcPr>
            <w:tcW w:w="1170" w:type="dxa"/>
          </w:tcPr>
          <w:p w14:paraId="05289C43" w14:textId="77777777" w:rsidR="0022078F" w:rsidRPr="00FA3E0D" w:rsidRDefault="0022078F" w:rsidP="0022078F">
            <w:pPr>
              <w:jc w:val="right"/>
            </w:pPr>
            <w:r w:rsidRPr="00FA3E0D">
              <w:t>(13,506,662)</w:t>
            </w:r>
          </w:p>
        </w:tc>
        <w:tc>
          <w:tcPr>
            <w:tcW w:w="1260" w:type="dxa"/>
            <w:gridSpan w:val="3"/>
            <w:tcBorders>
              <w:left w:val="nil"/>
              <w:bottom w:val="nil"/>
              <w:right w:val="nil"/>
            </w:tcBorders>
            <w:shd w:val="clear" w:color="auto" w:fill="auto"/>
          </w:tcPr>
          <w:p w14:paraId="01FF7B0E" w14:textId="77777777" w:rsidR="0022078F" w:rsidRPr="00FA3E0D" w:rsidRDefault="0022078F" w:rsidP="0022078F">
            <w:pPr>
              <w:jc w:val="right"/>
            </w:pPr>
            <w:r w:rsidRPr="00FA3E0D">
              <w:t>(999,434)</w:t>
            </w:r>
          </w:p>
        </w:tc>
        <w:tc>
          <w:tcPr>
            <w:tcW w:w="1350" w:type="dxa"/>
            <w:tcBorders>
              <w:left w:val="nil"/>
              <w:bottom w:val="nil"/>
              <w:right w:val="nil"/>
            </w:tcBorders>
            <w:shd w:val="clear" w:color="auto" w:fill="auto"/>
          </w:tcPr>
          <w:p w14:paraId="41206ADA" w14:textId="77777777" w:rsidR="0022078F" w:rsidRPr="00FA3E0D" w:rsidRDefault="0022078F" w:rsidP="0022078F">
            <w:pPr>
              <w:jc w:val="right"/>
            </w:pPr>
            <w:r w:rsidRPr="00FA3E0D">
              <w:t>(6,437,857)</w:t>
            </w:r>
          </w:p>
        </w:tc>
        <w:tc>
          <w:tcPr>
            <w:tcW w:w="1170" w:type="dxa"/>
            <w:tcBorders>
              <w:left w:val="nil"/>
              <w:bottom w:val="nil"/>
              <w:right w:val="nil"/>
            </w:tcBorders>
          </w:tcPr>
          <w:p w14:paraId="13B011D4" w14:textId="77777777" w:rsidR="0022078F" w:rsidRPr="00FA3E0D" w:rsidRDefault="0022078F" w:rsidP="0022078F">
            <w:pPr>
              <w:jc w:val="right"/>
            </w:pPr>
            <w:r w:rsidRPr="00FA3E0D">
              <w:t>(888,212)</w:t>
            </w:r>
          </w:p>
        </w:tc>
        <w:tc>
          <w:tcPr>
            <w:tcW w:w="1260" w:type="dxa"/>
            <w:tcBorders>
              <w:left w:val="nil"/>
              <w:bottom w:val="nil"/>
              <w:right w:val="nil"/>
            </w:tcBorders>
            <w:shd w:val="clear" w:color="auto" w:fill="auto"/>
          </w:tcPr>
          <w:p w14:paraId="64A8BA52" w14:textId="77777777" w:rsidR="0022078F" w:rsidRPr="00FA3E0D" w:rsidRDefault="0022078F" w:rsidP="0022078F">
            <w:pPr>
              <w:jc w:val="right"/>
            </w:pPr>
            <w:r w:rsidRPr="00FA3E0D">
              <w:t>(52,579,791)</w:t>
            </w:r>
          </w:p>
        </w:tc>
        <w:tc>
          <w:tcPr>
            <w:tcW w:w="1260" w:type="dxa"/>
            <w:tcBorders>
              <w:left w:val="nil"/>
              <w:bottom w:val="nil"/>
              <w:right w:val="nil"/>
            </w:tcBorders>
            <w:shd w:val="clear" w:color="auto" w:fill="auto"/>
          </w:tcPr>
          <w:p w14:paraId="3800C07E" w14:textId="77777777" w:rsidR="0022078F" w:rsidRPr="00FA3E0D" w:rsidRDefault="0022078F" w:rsidP="0022078F">
            <w:pPr>
              <w:jc w:val="right"/>
            </w:pPr>
            <w:r w:rsidRPr="00FA3E0D">
              <w:t>(11,134,492)</w:t>
            </w:r>
          </w:p>
        </w:tc>
        <w:tc>
          <w:tcPr>
            <w:tcW w:w="1170" w:type="dxa"/>
            <w:tcBorders>
              <w:left w:val="nil"/>
              <w:bottom w:val="nil"/>
              <w:right w:val="nil"/>
            </w:tcBorders>
            <w:shd w:val="clear" w:color="auto" w:fill="auto"/>
          </w:tcPr>
          <w:p w14:paraId="0FE58069" w14:textId="77777777" w:rsidR="0022078F" w:rsidRPr="00FA3E0D" w:rsidRDefault="0022078F" w:rsidP="0022078F">
            <w:pPr>
              <w:jc w:val="right"/>
            </w:pPr>
            <w:r w:rsidRPr="00FA3E0D">
              <w:t>(85,546,448)</w:t>
            </w:r>
          </w:p>
        </w:tc>
      </w:tr>
      <w:tr w:rsidR="0022078F" w:rsidRPr="00FA3E0D" w14:paraId="6E36F28B" w14:textId="77777777" w:rsidTr="0022078F">
        <w:tc>
          <w:tcPr>
            <w:tcW w:w="1800" w:type="dxa"/>
          </w:tcPr>
          <w:p w14:paraId="1A02FD26" w14:textId="77777777" w:rsidR="0022078F" w:rsidRPr="00FA3E0D" w:rsidRDefault="0022078F" w:rsidP="0022078F">
            <w:pPr>
              <w:suppressAutoHyphens w:val="0"/>
              <w:overflowPunct/>
              <w:autoSpaceDE/>
              <w:autoSpaceDN/>
              <w:ind w:left="70" w:right="-108"/>
              <w:jc w:val="thaiDistribute"/>
              <w:textAlignment w:val="auto"/>
              <w:rPr>
                <w:cs/>
                <w:lang w:val="th-TH" w:eastAsia="en-US"/>
              </w:rPr>
            </w:pPr>
            <w:r w:rsidRPr="00FA3E0D">
              <w:rPr>
                <w:cs/>
                <w:lang w:val="th-TH" w:eastAsia="en-US"/>
              </w:rPr>
              <w:t>ค่าเสื่อมราคาสำหรับปี</w:t>
            </w:r>
          </w:p>
        </w:tc>
        <w:tc>
          <w:tcPr>
            <w:tcW w:w="1170" w:type="dxa"/>
            <w:vAlign w:val="center"/>
          </w:tcPr>
          <w:p w14:paraId="7FB65AB7" w14:textId="77777777" w:rsidR="0022078F" w:rsidRPr="00FA3E0D" w:rsidRDefault="0022078F" w:rsidP="0022078F">
            <w:pPr>
              <w:jc w:val="right"/>
            </w:pPr>
            <w:r w:rsidRPr="00FA3E0D">
              <w:rPr>
                <w:lang w:eastAsia="en-US"/>
              </w:rPr>
              <w:t xml:space="preserve">    (1,556,814)</w:t>
            </w:r>
          </w:p>
        </w:tc>
        <w:tc>
          <w:tcPr>
            <w:tcW w:w="1260" w:type="dxa"/>
            <w:gridSpan w:val="3"/>
            <w:tcBorders>
              <w:top w:val="nil"/>
              <w:left w:val="nil"/>
              <w:bottom w:val="nil"/>
              <w:right w:val="nil"/>
            </w:tcBorders>
            <w:shd w:val="clear" w:color="auto" w:fill="auto"/>
            <w:vAlign w:val="center"/>
          </w:tcPr>
          <w:p w14:paraId="11C31C5D" w14:textId="77777777" w:rsidR="0022078F" w:rsidRPr="00FA3E0D" w:rsidRDefault="0022078F" w:rsidP="0022078F">
            <w:pPr>
              <w:jc w:val="right"/>
            </w:pPr>
            <w:r w:rsidRPr="00FA3E0D">
              <w:rPr>
                <w:lang w:eastAsia="en-US"/>
              </w:rPr>
              <w:t xml:space="preserve">       (66,125)</w:t>
            </w:r>
          </w:p>
        </w:tc>
        <w:tc>
          <w:tcPr>
            <w:tcW w:w="1350" w:type="dxa"/>
            <w:tcBorders>
              <w:top w:val="nil"/>
              <w:left w:val="nil"/>
              <w:bottom w:val="nil"/>
              <w:right w:val="nil"/>
            </w:tcBorders>
            <w:shd w:val="clear" w:color="auto" w:fill="auto"/>
            <w:vAlign w:val="center"/>
          </w:tcPr>
          <w:p w14:paraId="0523D542" w14:textId="77777777" w:rsidR="0022078F" w:rsidRPr="00FA3E0D" w:rsidRDefault="0022078F" w:rsidP="0022078F">
            <w:pPr>
              <w:jc w:val="right"/>
            </w:pPr>
            <w:r w:rsidRPr="00FA3E0D">
              <w:rPr>
                <w:lang w:eastAsia="en-US"/>
              </w:rPr>
              <w:t xml:space="preserve">     (724,962)</w:t>
            </w:r>
          </w:p>
        </w:tc>
        <w:tc>
          <w:tcPr>
            <w:tcW w:w="1170" w:type="dxa"/>
            <w:tcBorders>
              <w:top w:val="nil"/>
              <w:left w:val="nil"/>
              <w:bottom w:val="nil"/>
              <w:right w:val="nil"/>
            </w:tcBorders>
            <w:vAlign w:val="center"/>
          </w:tcPr>
          <w:p w14:paraId="4AB904AA" w14:textId="77777777" w:rsidR="0022078F" w:rsidRPr="00FA3E0D" w:rsidRDefault="0022078F" w:rsidP="0022078F">
            <w:pPr>
              <w:jc w:val="right"/>
            </w:pPr>
            <w:r w:rsidRPr="00FA3E0D">
              <w:rPr>
                <w:lang w:eastAsia="en-US"/>
              </w:rPr>
              <w:t>(358,626)</w:t>
            </w:r>
          </w:p>
        </w:tc>
        <w:tc>
          <w:tcPr>
            <w:tcW w:w="1260" w:type="dxa"/>
            <w:tcBorders>
              <w:top w:val="nil"/>
              <w:left w:val="nil"/>
              <w:bottom w:val="nil"/>
              <w:right w:val="nil"/>
            </w:tcBorders>
            <w:shd w:val="clear" w:color="auto" w:fill="auto"/>
            <w:vAlign w:val="center"/>
          </w:tcPr>
          <w:p w14:paraId="36F4D6BC" w14:textId="77777777" w:rsidR="0022078F" w:rsidRPr="00FA3E0D" w:rsidRDefault="0022078F" w:rsidP="0022078F">
            <w:pPr>
              <w:jc w:val="right"/>
            </w:pPr>
            <w:r w:rsidRPr="00FA3E0D">
              <w:rPr>
                <w:lang w:val="en-US" w:eastAsia="en-US"/>
              </w:rPr>
              <w:t>(25,110,080)</w:t>
            </w:r>
          </w:p>
        </w:tc>
        <w:tc>
          <w:tcPr>
            <w:tcW w:w="1260" w:type="dxa"/>
            <w:tcBorders>
              <w:top w:val="nil"/>
              <w:left w:val="nil"/>
              <w:bottom w:val="nil"/>
              <w:right w:val="nil"/>
            </w:tcBorders>
            <w:shd w:val="clear" w:color="auto" w:fill="auto"/>
            <w:vAlign w:val="center"/>
          </w:tcPr>
          <w:p w14:paraId="69DEB021" w14:textId="77777777" w:rsidR="0022078F" w:rsidRPr="00FA3E0D" w:rsidRDefault="0022078F" w:rsidP="0022078F">
            <w:pPr>
              <w:jc w:val="right"/>
            </w:pPr>
            <w:r w:rsidRPr="00FA3E0D">
              <w:rPr>
                <w:lang w:val="en-US" w:eastAsia="en-US"/>
              </w:rPr>
              <w:t>(6,570,715)</w:t>
            </w:r>
          </w:p>
        </w:tc>
        <w:tc>
          <w:tcPr>
            <w:tcW w:w="1170" w:type="dxa"/>
            <w:tcBorders>
              <w:top w:val="nil"/>
              <w:left w:val="nil"/>
              <w:bottom w:val="nil"/>
              <w:right w:val="nil"/>
            </w:tcBorders>
            <w:shd w:val="clear" w:color="auto" w:fill="auto"/>
            <w:vAlign w:val="center"/>
          </w:tcPr>
          <w:p w14:paraId="1F17C6EB" w14:textId="77777777" w:rsidR="0022078F" w:rsidRPr="00FA3E0D" w:rsidRDefault="0022078F" w:rsidP="0022078F">
            <w:pPr>
              <w:jc w:val="right"/>
            </w:pPr>
            <w:r w:rsidRPr="00FA3E0D">
              <w:rPr>
                <w:lang w:val="en-US" w:eastAsia="en-US"/>
              </w:rPr>
              <w:t>(34,387,322)</w:t>
            </w:r>
          </w:p>
        </w:tc>
      </w:tr>
      <w:tr w:rsidR="0022078F" w:rsidRPr="00FA3E0D" w14:paraId="2B48B2A0" w14:textId="77777777" w:rsidTr="0022078F">
        <w:tc>
          <w:tcPr>
            <w:tcW w:w="1800" w:type="dxa"/>
          </w:tcPr>
          <w:p w14:paraId="4D03C225" w14:textId="77777777" w:rsidR="0022078F" w:rsidRPr="00FA3E0D" w:rsidRDefault="0022078F" w:rsidP="0022078F">
            <w:pPr>
              <w:suppressAutoHyphens w:val="0"/>
              <w:overflowPunct/>
              <w:autoSpaceDE/>
              <w:autoSpaceDN/>
              <w:ind w:left="70" w:right="-108"/>
              <w:jc w:val="thaiDistribute"/>
              <w:textAlignment w:val="auto"/>
              <w:rPr>
                <w:cs/>
                <w:lang w:val="en-US" w:eastAsia="en-US"/>
              </w:rPr>
            </w:pPr>
            <w:r w:rsidRPr="00FA3E0D">
              <w:rPr>
                <w:rFonts w:hint="cs"/>
                <w:cs/>
                <w:lang w:val="en-US" w:eastAsia="en-US"/>
              </w:rPr>
              <w:t>ขาย/ตัด</w:t>
            </w:r>
            <w:r w:rsidRPr="00FA3E0D">
              <w:rPr>
                <w:cs/>
                <w:lang w:val="en-US" w:eastAsia="en-US"/>
              </w:rPr>
              <w:t>จำหน่าย</w:t>
            </w:r>
          </w:p>
        </w:tc>
        <w:tc>
          <w:tcPr>
            <w:tcW w:w="1170" w:type="dxa"/>
            <w:vAlign w:val="center"/>
          </w:tcPr>
          <w:p w14:paraId="243BE4D4" w14:textId="77777777" w:rsidR="0022078F" w:rsidRPr="00FA3E0D" w:rsidRDefault="0022078F" w:rsidP="0022078F">
            <w:pPr>
              <w:jc w:val="right"/>
            </w:pPr>
            <w:r w:rsidRPr="00FA3E0D">
              <w:rPr>
                <w:lang w:eastAsia="en-US"/>
              </w:rPr>
              <w:t xml:space="preserve">    12,472,074 </w:t>
            </w:r>
          </w:p>
        </w:tc>
        <w:tc>
          <w:tcPr>
            <w:tcW w:w="1260" w:type="dxa"/>
            <w:gridSpan w:val="3"/>
            <w:tcBorders>
              <w:top w:val="nil"/>
              <w:left w:val="nil"/>
              <w:bottom w:val="nil"/>
              <w:right w:val="nil"/>
            </w:tcBorders>
            <w:shd w:val="clear" w:color="auto" w:fill="auto"/>
            <w:vAlign w:val="center"/>
          </w:tcPr>
          <w:p w14:paraId="28C65542" w14:textId="77777777" w:rsidR="0022078F" w:rsidRPr="00FA3E0D" w:rsidRDefault="0022078F" w:rsidP="0022078F">
            <w:pPr>
              <w:jc w:val="right"/>
            </w:pPr>
            <w:r w:rsidRPr="00FA3E0D">
              <w:rPr>
                <w:lang w:eastAsia="en-US"/>
              </w:rPr>
              <w:t xml:space="preserve">       971,687 </w:t>
            </w:r>
          </w:p>
        </w:tc>
        <w:tc>
          <w:tcPr>
            <w:tcW w:w="1350" w:type="dxa"/>
            <w:tcBorders>
              <w:top w:val="nil"/>
              <w:left w:val="nil"/>
              <w:bottom w:val="single" w:sz="4" w:space="0" w:color="auto"/>
              <w:right w:val="nil"/>
            </w:tcBorders>
            <w:shd w:val="clear" w:color="auto" w:fill="auto"/>
            <w:vAlign w:val="center"/>
          </w:tcPr>
          <w:p w14:paraId="5BC1A050" w14:textId="77777777" w:rsidR="0022078F" w:rsidRPr="00FA3E0D" w:rsidRDefault="0022078F" w:rsidP="0022078F">
            <w:pPr>
              <w:jc w:val="right"/>
              <w:rPr>
                <w:lang w:val="en-US"/>
              </w:rPr>
            </w:pPr>
            <w:r w:rsidRPr="00FA3E0D">
              <w:rPr>
                <w:lang w:val="en-US" w:eastAsia="en-US"/>
              </w:rPr>
              <w:t xml:space="preserve">     3,562,341 </w:t>
            </w:r>
          </w:p>
        </w:tc>
        <w:tc>
          <w:tcPr>
            <w:tcW w:w="1170" w:type="dxa"/>
            <w:tcBorders>
              <w:top w:val="nil"/>
              <w:left w:val="nil"/>
              <w:bottom w:val="single" w:sz="4" w:space="0" w:color="auto"/>
              <w:right w:val="nil"/>
            </w:tcBorders>
            <w:vAlign w:val="center"/>
          </w:tcPr>
          <w:p w14:paraId="2E300703" w14:textId="16FB73FE" w:rsidR="0022078F" w:rsidRPr="00FA3E0D" w:rsidRDefault="00E065F3" w:rsidP="0022078F">
            <w:pPr>
              <w:jc w:val="right"/>
            </w:pPr>
            <w:r>
              <w:rPr>
                <w:rFonts w:hint="cs"/>
                <w:cs/>
              </w:rPr>
              <w:t>-</w:t>
            </w:r>
          </w:p>
        </w:tc>
        <w:tc>
          <w:tcPr>
            <w:tcW w:w="1260" w:type="dxa"/>
            <w:tcBorders>
              <w:top w:val="nil"/>
              <w:left w:val="nil"/>
              <w:bottom w:val="single" w:sz="4" w:space="0" w:color="auto"/>
              <w:right w:val="nil"/>
            </w:tcBorders>
            <w:shd w:val="clear" w:color="auto" w:fill="auto"/>
            <w:vAlign w:val="center"/>
          </w:tcPr>
          <w:p w14:paraId="0389D1CA" w14:textId="77777777" w:rsidR="0022078F" w:rsidRPr="00FA3E0D" w:rsidRDefault="0022078F" w:rsidP="0022078F">
            <w:pPr>
              <w:jc w:val="right"/>
              <w:rPr>
                <w:cs/>
              </w:rPr>
            </w:pPr>
            <w:r w:rsidRPr="00FA3E0D">
              <w:rPr>
                <w:lang w:val="en-US" w:eastAsia="en-US"/>
              </w:rPr>
              <w:t>3,362,448</w:t>
            </w:r>
          </w:p>
        </w:tc>
        <w:tc>
          <w:tcPr>
            <w:tcW w:w="1260" w:type="dxa"/>
            <w:tcBorders>
              <w:top w:val="nil"/>
              <w:left w:val="nil"/>
              <w:bottom w:val="single" w:sz="4" w:space="0" w:color="auto"/>
              <w:right w:val="nil"/>
            </w:tcBorders>
            <w:shd w:val="clear" w:color="auto" w:fill="auto"/>
            <w:vAlign w:val="center"/>
          </w:tcPr>
          <w:p w14:paraId="5941E1BC" w14:textId="77777777" w:rsidR="0022078F" w:rsidRPr="00FA3E0D" w:rsidRDefault="0022078F" w:rsidP="0022078F">
            <w:pPr>
              <w:jc w:val="right"/>
            </w:pPr>
            <w:r w:rsidRPr="00FA3E0D">
              <w:rPr>
                <w:lang w:val="en-US" w:eastAsia="en-US"/>
              </w:rPr>
              <w:t>-</w:t>
            </w:r>
          </w:p>
        </w:tc>
        <w:tc>
          <w:tcPr>
            <w:tcW w:w="1170" w:type="dxa"/>
            <w:tcBorders>
              <w:top w:val="nil"/>
              <w:left w:val="nil"/>
              <w:bottom w:val="single" w:sz="4" w:space="0" w:color="auto"/>
              <w:right w:val="nil"/>
            </w:tcBorders>
            <w:shd w:val="clear" w:color="auto" w:fill="auto"/>
            <w:vAlign w:val="center"/>
          </w:tcPr>
          <w:p w14:paraId="4F7DE1B5" w14:textId="77777777" w:rsidR="0022078F" w:rsidRPr="00FA3E0D" w:rsidRDefault="0022078F" w:rsidP="0022078F">
            <w:pPr>
              <w:jc w:val="right"/>
              <w:rPr>
                <w:lang w:val="en-US"/>
              </w:rPr>
            </w:pPr>
            <w:r w:rsidRPr="00FA3E0D">
              <w:rPr>
                <w:lang w:val="en-US" w:eastAsia="en-US"/>
              </w:rPr>
              <w:t>20,368,550</w:t>
            </w:r>
          </w:p>
        </w:tc>
      </w:tr>
      <w:tr w:rsidR="0022078F" w:rsidRPr="00FA3E0D" w14:paraId="4054F64F" w14:textId="77777777" w:rsidTr="0022078F">
        <w:tc>
          <w:tcPr>
            <w:tcW w:w="1800" w:type="dxa"/>
          </w:tcPr>
          <w:p w14:paraId="1EF95DBF" w14:textId="77777777" w:rsidR="0022078F" w:rsidRPr="00FA3E0D" w:rsidRDefault="0022078F" w:rsidP="0022078F">
            <w:pPr>
              <w:suppressAutoHyphens w:val="0"/>
              <w:overflowPunct/>
              <w:autoSpaceDE/>
              <w:autoSpaceDN/>
              <w:ind w:left="70" w:right="-108"/>
              <w:jc w:val="thaiDistribute"/>
              <w:textAlignment w:val="auto"/>
              <w:rPr>
                <w:cs/>
                <w:lang w:val="en-US" w:eastAsia="en-US"/>
              </w:rPr>
            </w:pPr>
            <w:r w:rsidRPr="00FA3E0D">
              <w:rPr>
                <w:cs/>
                <w:lang w:val="th-TH" w:eastAsia="en-US"/>
              </w:rPr>
              <w:t xml:space="preserve">ณ วันที่ </w:t>
            </w:r>
            <w:r w:rsidRPr="00FA3E0D">
              <w:rPr>
                <w:lang w:val="en-US" w:eastAsia="en-US"/>
              </w:rPr>
              <w:t>31</w:t>
            </w:r>
            <w:r w:rsidRPr="00FA3E0D">
              <w:rPr>
                <w:cs/>
                <w:lang w:val="th-TH" w:eastAsia="en-US"/>
              </w:rPr>
              <w:t xml:space="preserve"> ธันวาคม </w:t>
            </w:r>
            <w:r w:rsidRPr="00FA3E0D">
              <w:rPr>
                <w:lang w:val="en-US" w:eastAsia="en-US"/>
              </w:rPr>
              <w:t>2562</w:t>
            </w:r>
          </w:p>
        </w:tc>
        <w:tc>
          <w:tcPr>
            <w:tcW w:w="1170" w:type="dxa"/>
            <w:tcBorders>
              <w:top w:val="single" w:sz="4" w:space="0" w:color="auto"/>
            </w:tcBorders>
          </w:tcPr>
          <w:p w14:paraId="5F8E3603" w14:textId="77777777" w:rsidR="0022078F" w:rsidRPr="00FA3E0D" w:rsidRDefault="0022078F" w:rsidP="0022078F">
            <w:pPr>
              <w:jc w:val="right"/>
            </w:pPr>
            <w:r w:rsidRPr="00FA3E0D">
              <w:t>(2,591,402)</w:t>
            </w:r>
          </w:p>
        </w:tc>
        <w:tc>
          <w:tcPr>
            <w:tcW w:w="1260" w:type="dxa"/>
            <w:gridSpan w:val="3"/>
            <w:tcBorders>
              <w:top w:val="single" w:sz="4" w:space="0" w:color="auto"/>
              <w:left w:val="nil"/>
              <w:right w:val="nil"/>
            </w:tcBorders>
            <w:shd w:val="clear" w:color="auto" w:fill="auto"/>
          </w:tcPr>
          <w:p w14:paraId="6DBAF1D2" w14:textId="77777777" w:rsidR="0022078F" w:rsidRPr="00FA3E0D" w:rsidRDefault="0022078F" w:rsidP="0022078F">
            <w:pPr>
              <w:jc w:val="right"/>
            </w:pPr>
            <w:r w:rsidRPr="00FA3E0D">
              <w:t>(93,872)</w:t>
            </w:r>
          </w:p>
        </w:tc>
        <w:tc>
          <w:tcPr>
            <w:tcW w:w="1350" w:type="dxa"/>
            <w:tcBorders>
              <w:top w:val="single" w:sz="4" w:space="0" w:color="auto"/>
              <w:left w:val="nil"/>
              <w:right w:val="nil"/>
            </w:tcBorders>
            <w:shd w:val="clear" w:color="auto" w:fill="auto"/>
          </w:tcPr>
          <w:p w14:paraId="37DBF23C" w14:textId="77777777" w:rsidR="0022078F" w:rsidRPr="00FA3E0D" w:rsidRDefault="0022078F" w:rsidP="0022078F">
            <w:pPr>
              <w:jc w:val="right"/>
            </w:pPr>
            <w:r w:rsidRPr="00FA3E0D">
              <w:t>(3,600,478)</w:t>
            </w:r>
          </w:p>
        </w:tc>
        <w:tc>
          <w:tcPr>
            <w:tcW w:w="1170" w:type="dxa"/>
            <w:tcBorders>
              <w:top w:val="single" w:sz="4" w:space="0" w:color="auto"/>
              <w:left w:val="nil"/>
              <w:right w:val="nil"/>
            </w:tcBorders>
          </w:tcPr>
          <w:p w14:paraId="0BE8C5D6" w14:textId="77777777" w:rsidR="0022078F" w:rsidRPr="00FA3E0D" w:rsidRDefault="0022078F" w:rsidP="0022078F">
            <w:pPr>
              <w:jc w:val="right"/>
            </w:pPr>
            <w:r w:rsidRPr="00FA3E0D">
              <w:t>(1,246,838)</w:t>
            </w:r>
          </w:p>
        </w:tc>
        <w:tc>
          <w:tcPr>
            <w:tcW w:w="1260" w:type="dxa"/>
            <w:tcBorders>
              <w:top w:val="single" w:sz="4" w:space="0" w:color="auto"/>
              <w:left w:val="nil"/>
              <w:right w:val="nil"/>
            </w:tcBorders>
            <w:shd w:val="clear" w:color="auto" w:fill="auto"/>
          </w:tcPr>
          <w:p w14:paraId="7BFA54A4" w14:textId="77777777" w:rsidR="0022078F" w:rsidRPr="00FA3E0D" w:rsidRDefault="0022078F" w:rsidP="0022078F">
            <w:pPr>
              <w:jc w:val="right"/>
            </w:pPr>
            <w:r w:rsidRPr="00FA3E0D">
              <w:t>(74,327,423)</w:t>
            </w:r>
          </w:p>
        </w:tc>
        <w:tc>
          <w:tcPr>
            <w:tcW w:w="1260" w:type="dxa"/>
            <w:tcBorders>
              <w:top w:val="single" w:sz="4" w:space="0" w:color="auto"/>
              <w:left w:val="nil"/>
              <w:right w:val="nil"/>
            </w:tcBorders>
            <w:shd w:val="clear" w:color="auto" w:fill="auto"/>
          </w:tcPr>
          <w:p w14:paraId="4D8E16BB" w14:textId="77777777" w:rsidR="0022078F" w:rsidRPr="00FA3E0D" w:rsidRDefault="0022078F" w:rsidP="0022078F">
            <w:pPr>
              <w:tabs>
                <w:tab w:val="center" w:pos="522"/>
                <w:tab w:val="right" w:pos="1044"/>
              </w:tabs>
              <w:jc w:val="right"/>
            </w:pPr>
            <w:r w:rsidRPr="00FA3E0D">
              <w:t>(17,705,207)</w:t>
            </w:r>
          </w:p>
        </w:tc>
        <w:tc>
          <w:tcPr>
            <w:tcW w:w="1170" w:type="dxa"/>
            <w:tcBorders>
              <w:top w:val="single" w:sz="4" w:space="0" w:color="auto"/>
              <w:left w:val="nil"/>
              <w:right w:val="nil"/>
            </w:tcBorders>
            <w:shd w:val="clear" w:color="auto" w:fill="auto"/>
          </w:tcPr>
          <w:p w14:paraId="5F0AE736" w14:textId="77777777" w:rsidR="0022078F" w:rsidRPr="00FA3E0D" w:rsidRDefault="0022078F" w:rsidP="0022078F">
            <w:pPr>
              <w:jc w:val="right"/>
            </w:pPr>
            <w:r w:rsidRPr="00FA3E0D">
              <w:rPr>
                <w:lang w:val="en-US" w:eastAsia="en-US"/>
              </w:rPr>
              <w:t>(99,565,220)</w:t>
            </w:r>
          </w:p>
        </w:tc>
      </w:tr>
      <w:tr w:rsidR="0022078F" w:rsidRPr="00FA3E0D" w14:paraId="2EBD521A" w14:textId="77777777" w:rsidTr="0022078F">
        <w:tc>
          <w:tcPr>
            <w:tcW w:w="1800" w:type="dxa"/>
          </w:tcPr>
          <w:p w14:paraId="1679F990" w14:textId="77777777" w:rsidR="0022078F" w:rsidRPr="00FA3E0D" w:rsidRDefault="0022078F" w:rsidP="0022078F">
            <w:pPr>
              <w:suppressAutoHyphens w:val="0"/>
              <w:overflowPunct/>
              <w:autoSpaceDE/>
              <w:autoSpaceDN/>
              <w:ind w:left="70" w:right="-108"/>
              <w:jc w:val="thaiDistribute"/>
              <w:textAlignment w:val="auto"/>
              <w:rPr>
                <w:cs/>
                <w:lang w:val="th-TH" w:eastAsia="en-US"/>
              </w:rPr>
            </w:pPr>
            <w:r w:rsidRPr="00FA3E0D">
              <w:rPr>
                <w:cs/>
                <w:lang w:val="th-TH" w:eastAsia="en-US"/>
              </w:rPr>
              <w:t>ค่าเสื่อมราคาสำหรับปี</w:t>
            </w:r>
          </w:p>
        </w:tc>
        <w:tc>
          <w:tcPr>
            <w:tcW w:w="1170" w:type="dxa"/>
            <w:vAlign w:val="center"/>
          </w:tcPr>
          <w:p w14:paraId="6067BA04" w14:textId="77777777" w:rsidR="0022078F" w:rsidRPr="00FA3E0D" w:rsidRDefault="0022078F" w:rsidP="0022078F">
            <w:pPr>
              <w:suppressAutoHyphens w:val="0"/>
              <w:overflowPunct/>
              <w:autoSpaceDE/>
              <w:autoSpaceDN/>
              <w:jc w:val="right"/>
              <w:textAlignment w:val="auto"/>
              <w:rPr>
                <w:lang w:val="en-US" w:eastAsia="en-US"/>
              </w:rPr>
            </w:pPr>
            <w:r w:rsidRPr="00FA3E0D">
              <w:rPr>
                <w:lang w:val="en-US" w:eastAsia="en-US"/>
              </w:rPr>
              <w:t>(602,315)</w:t>
            </w:r>
          </w:p>
        </w:tc>
        <w:tc>
          <w:tcPr>
            <w:tcW w:w="1260" w:type="dxa"/>
            <w:gridSpan w:val="3"/>
            <w:vAlign w:val="center"/>
          </w:tcPr>
          <w:p w14:paraId="065807D8" w14:textId="77777777" w:rsidR="0022078F" w:rsidRPr="00FA3E0D" w:rsidRDefault="0022078F" w:rsidP="0022078F">
            <w:pPr>
              <w:suppressAutoHyphens w:val="0"/>
              <w:overflowPunct/>
              <w:autoSpaceDE/>
              <w:autoSpaceDN/>
              <w:jc w:val="right"/>
              <w:textAlignment w:val="auto"/>
              <w:rPr>
                <w:lang w:val="en-US" w:eastAsia="en-US"/>
              </w:rPr>
            </w:pPr>
            <w:r w:rsidRPr="00FA3E0D">
              <w:rPr>
                <w:lang w:val="en-US" w:eastAsia="en-US"/>
              </w:rPr>
              <w:t>(23,601)</w:t>
            </w:r>
          </w:p>
        </w:tc>
        <w:tc>
          <w:tcPr>
            <w:tcW w:w="1350" w:type="dxa"/>
            <w:vAlign w:val="center"/>
          </w:tcPr>
          <w:p w14:paraId="7A319B85" w14:textId="77777777" w:rsidR="0022078F" w:rsidRPr="00FA3E0D" w:rsidRDefault="0022078F" w:rsidP="0022078F">
            <w:pPr>
              <w:suppressAutoHyphens w:val="0"/>
              <w:overflowPunct/>
              <w:autoSpaceDE/>
              <w:autoSpaceDN/>
              <w:jc w:val="right"/>
              <w:textAlignment w:val="auto"/>
              <w:rPr>
                <w:lang w:val="en-US" w:eastAsia="en-US"/>
              </w:rPr>
            </w:pPr>
            <w:r w:rsidRPr="00FA3E0D">
              <w:rPr>
                <w:lang w:val="en-US" w:eastAsia="en-US"/>
              </w:rPr>
              <w:t>(388,286)</w:t>
            </w:r>
          </w:p>
        </w:tc>
        <w:tc>
          <w:tcPr>
            <w:tcW w:w="1170" w:type="dxa"/>
            <w:vAlign w:val="center"/>
          </w:tcPr>
          <w:p w14:paraId="5C28240B" w14:textId="77777777" w:rsidR="0022078F" w:rsidRPr="00FA3E0D" w:rsidRDefault="0022078F" w:rsidP="0022078F">
            <w:pPr>
              <w:suppressAutoHyphens w:val="0"/>
              <w:overflowPunct/>
              <w:autoSpaceDE/>
              <w:autoSpaceDN/>
              <w:jc w:val="right"/>
              <w:textAlignment w:val="auto"/>
              <w:rPr>
                <w:lang w:val="en-US" w:eastAsia="en-US"/>
              </w:rPr>
            </w:pPr>
            <w:r w:rsidRPr="00FA3E0D">
              <w:rPr>
                <w:lang w:val="en-US" w:eastAsia="en-US"/>
              </w:rPr>
              <w:t>(495,550)</w:t>
            </w:r>
          </w:p>
        </w:tc>
        <w:tc>
          <w:tcPr>
            <w:tcW w:w="1260" w:type="dxa"/>
            <w:shd w:val="clear" w:color="auto" w:fill="auto"/>
            <w:vAlign w:val="center"/>
          </w:tcPr>
          <w:p w14:paraId="0AFB950A" w14:textId="77777777" w:rsidR="0022078F" w:rsidRPr="00FA3E0D" w:rsidRDefault="0022078F" w:rsidP="0022078F">
            <w:pPr>
              <w:suppressAutoHyphens w:val="0"/>
              <w:overflowPunct/>
              <w:autoSpaceDE/>
              <w:autoSpaceDN/>
              <w:jc w:val="right"/>
              <w:textAlignment w:val="auto"/>
              <w:rPr>
                <w:lang w:val="en-US" w:eastAsia="en-US"/>
              </w:rPr>
            </w:pPr>
            <w:r w:rsidRPr="00FA3E0D">
              <w:rPr>
                <w:lang w:val="en-US" w:eastAsia="en-US"/>
              </w:rPr>
              <w:t>(16,658,296)</w:t>
            </w:r>
          </w:p>
        </w:tc>
        <w:tc>
          <w:tcPr>
            <w:tcW w:w="1260" w:type="dxa"/>
            <w:shd w:val="clear" w:color="auto" w:fill="auto"/>
            <w:vAlign w:val="center"/>
          </w:tcPr>
          <w:p w14:paraId="70914858" w14:textId="77777777" w:rsidR="0022078F" w:rsidRPr="00FA3E0D" w:rsidRDefault="0022078F" w:rsidP="0022078F">
            <w:pPr>
              <w:suppressAutoHyphens w:val="0"/>
              <w:overflowPunct/>
              <w:autoSpaceDE/>
              <w:autoSpaceDN/>
              <w:jc w:val="right"/>
              <w:textAlignment w:val="auto"/>
              <w:rPr>
                <w:lang w:val="en-US" w:eastAsia="en-US"/>
              </w:rPr>
            </w:pPr>
            <w:r w:rsidRPr="00FA3E0D">
              <w:rPr>
                <w:lang w:val="en-US" w:eastAsia="en-US"/>
              </w:rPr>
              <w:t>(1,856,633)</w:t>
            </w:r>
          </w:p>
        </w:tc>
        <w:tc>
          <w:tcPr>
            <w:tcW w:w="1170" w:type="dxa"/>
            <w:shd w:val="clear" w:color="auto" w:fill="auto"/>
            <w:vAlign w:val="center"/>
          </w:tcPr>
          <w:p w14:paraId="10913C27" w14:textId="77777777" w:rsidR="0022078F" w:rsidRPr="00FA3E0D" w:rsidRDefault="0022078F" w:rsidP="0022078F">
            <w:pPr>
              <w:suppressAutoHyphens w:val="0"/>
              <w:overflowPunct/>
              <w:autoSpaceDE/>
              <w:autoSpaceDN/>
              <w:jc w:val="right"/>
              <w:textAlignment w:val="auto"/>
              <w:rPr>
                <w:lang w:val="en-US" w:eastAsia="en-US"/>
              </w:rPr>
            </w:pPr>
            <w:r w:rsidRPr="00FA3E0D">
              <w:rPr>
                <w:lang w:val="en-US" w:eastAsia="en-US"/>
              </w:rPr>
              <w:t>(20,024,681)</w:t>
            </w:r>
          </w:p>
        </w:tc>
      </w:tr>
      <w:tr w:rsidR="0022078F" w:rsidRPr="00FA3E0D" w14:paraId="4BE9FD10" w14:textId="77777777" w:rsidTr="0022078F">
        <w:tc>
          <w:tcPr>
            <w:tcW w:w="1800" w:type="dxa"/>
          </w:tcPr>
          <w:p w14:paraId="3003702F" w14:textId="77777777" w:rsidR="0022078F" w:rsidRPr="00FA3E0D" w:rsidRDefault="0022078F" w:rsidP="0022078F">
            <w:pPr>
              <w:suppressAutoHyphens w:val="0"/>
              <w:overflowPunct/>
              <w:autoSpaceDE/>
              <w:autoSpaceDN/>
              <w:ind w:left="70" w:right="-108"/>
              <w:jc w:val="thaiDistribute"/>
              <w:textAlignment w:val="auto"/>
              <w:rPr>
                <w:cs/>
                <w:lang w:val="en-US" w:eastAsia="en-US"/>
              </w:rPr>
            </w:pPr>
            <w:r w:rsidRPr="00FA3E0D">
              <w:rPr>
                <w:rFonts w:hint="cs"/>
                <w:cs/>
                <w:lang w:val="en-US" w:eastAsia="en-US"/>
              </w:rPr>
              <w:t>ขาย/ตัด</w:t>
            </w:r>
            <w:r w:rsidRPr="00FA3E0D">
              <w:rPr>
                <w:cs/>
                <w:lang w:val="en-US" w:eastAsia="en-US"/>
              </w:rPr>
              <w:t>จำหน่าย</w:t>
            </w:r>
          </w:p>
        </w:tc>
        <w:tc>
          <w:tcPr>
            <w:tcW w:w="1170" w:type="dxa"/>
            <w:tcBorders>
              <w:bottom w:val="single" w:sz="4" w:space="0" w:color="auto"/>
            </w:tcBorders>
            <w:vAlign w:val="center"/>
          </w:tcPr>
          <w:p w14:paraId="0EF39285" w14:textId="486B2FA1" w:rsidR="0022078F" w:rsidRPr="00FA3E0D" w:rsidRDefault="00E065F3" w:rsidP="0022078F">
            <w:pPr>
              <w:suppressAutoHyphens w:val="0"/>
              <w:overflowPunct/>
              <w:autoSpaceDE/>
              <w:autoSpaceDN/>
              <w:jc w:val="right"/>
              <w:textAlignment w:val="auto"/>
              <w:rPr>
                <w:lang w:val="en-US" w:eastAsia="en-US"/>
              </w:rPr>
            </w:pPr>
            <w:r>
              <w:rPr>
                <w:rFonts w:hint="cs"/>
                <w:cs/>
                <w:lang w:val="en-US" w:eastAsia="en-US"/>
              </w:rPr>
              <w:t>-</w:t>
            </w:r>
          </w:p>
        </w:tc>
        <w:tc>
          <w:tcPr>
            <w:tcW w:w="1260" w:type="dxa"/>
            <w:gridSpan w:val="3"/>
            <w:tcBorders>
              <w:bottom w:val="single" w:sz="4" w:space="0" w:color="auto"/>
            </w:tcBorders>
            <w:vAlign w:val="center"/>
          </w:tcPr>
          <w:p w14:paraId="3148AAD2" w14:textId="77777777" w:rsidR="0022078F" w:rsidRPr="00FA3E0D" w:rsidRDefault="0022078F" w:rsidP="0022078F">
            <w:pPr>
              <w:suppressAutoHyphens w:val="0"/>
              <w:overflowPunct/>
              <w:autoSpaceDE/>
              <w:autoSpaceDN/>
              <w:jc w:val="right"/>
              <w:textAlignment w:val="auto"/>
              <w:rPr>
                <w:lang w:val="en-US" w:eastAsia="en-US"/>
              </w:rPr>
            </w:pPr>
            <w:r w:rsidRPr="00FA3E0D">
              <w:rPr>
                <w:lang w:val="en-US" w:eastAsia="en-US"/>
              </w:rPr>
              <w:t>35,977</w:t>
            </w:r>
          </w:p>
        </w:tc>
        <w:tc>
          <w:tcPr>
            <w:tcW w:w="1350" w:type="dxa"/>
            <w:tcBorders>
              <w:bottom w:val="single" w:sz="4" w:space="0" w:color="auto"/>
            </w:tcBorders>
            <w:vAlign w:val="center"/>
          </w:tcPr>
          <w:p w14:paraId="4BCDFE19" w14:textId="77777777" w:rsidR="0022078F" w:rsidRPr="00FA3E0D" w:rsidRDefault="0022078F" w:rsidP="0022078F">
            <w:pPr>
              <w:suppressAutoHyphens w:val="0"/>
              <w:overflowPunct/>
              <w:autoSpaceDE/>
              <w:autoSpaceDN/>
              <w:jc w:val="right"/>
              <w:textAlignment w:val="auto"/>
              <w:rPr>
                <w:lang w:val="en-US" w:eastAsia="en-US"/>
              </w:rPr>
            </w:pPr>
            <w:r w:rsidRPr="00FA3E0D">
              <w:rPr>
                <w:lang w:val="en-US" w:eastAsia="en-US"/>
              </w:rPr>
              <w:t>1,262,986</w:t>
            </w:r>
          </w:p>
        </w:tc>
        <w:tc>
          <w:tcPr>
            <w:tcW w:w="1170" w:type="dxa"/>
            <w:tcBorders>
              <w:bottom w:val="single" w:sz="4" w:space="0" w:color="auto"/>
            </w:tcBorders>
            <w:vAlign w:val="center"/>
          </w:tcPr>
          <w:p w14:paraId="3899EDAF" w14:textId="479D9457" w:rsidR="0022078F" w:rsidRPr="00FA3E0D" w:rsidRDefault="00E065F3" w:rsidP="0022078F">
            <w:pPr>
              <w:suppressAutoHyphens w:val="0"/>
              <w:overflowPunct/>
              <w:autoSpaceDE/>
              <w:autoSpaceDN/>
              <w:jc w:val="right"/>
              <w:textAlignment w:val="auto"/>
              <w:rPr>
                <w:lang w:val="en-US" w:eastAsia="en-US"/>
              </w:rPr>
            </w:pPr>
            <w:r>
              <w:rPr>
                <w:rFonts w:hint="cs"/>
                <w:cs/>
                <w:lang w:val="en-US" w:eastAsia="en-US"/>
              </w:rPr>
              <w:t>-</w:t>
            </w:r>
          </w:p>
        </w:tc>
        <w:tc>
          <w:tcPr>
            <w:tcW w:w="1260" w:type="dxa"/>
            <w:tcBorders>
              <w:bottom w:val="single" w:sz="4" w:space="0" w:color="auto"/>
            </w:tcBorders>
            <w:vAlign w:val="center"/>
          </w:tcPr>
          <w:p w14:paraId="04401BEF" w14:textId="77777777" w:rsidR="0022078F" w:rsidRPr="00FA3E0D" w:rsidRDefault="0022078F" w:rsidP="0022078F">
            <w:pPr>
              <w:suppressAutoHyphens w:val="0"/>
              <w:overflowPunct/>
              <w:autoSpaceDE/>
              <w:autoSpaceDN/>
              <w:jc w:val="right"/>
              <w:textAlignment w:val="auto"/>
              <w:rPr>
                <w:lang w:val="en-US" w:eastAsia="en-US"/>
              </w:rPr>
            </w:pPr>
            <w:r w:rsidRPr="00FA3E0D">
              <w:rPr>
                <w:lang w:val="en-US" w:eastAsia="en-US"/>
              </w:rPr>
              <w:t>45,67</w:t>
            </w:r>
            <w:r w:rsidRPr="00FA3E0D">
              <w:rPr>
                <w:rFonts w:hint="cs"/>
                <w:cs/>
                <w:lang w:val="en-US" w:eastAsia="en-US"/>
              </w:rPr>
              <w:t>9</w:t>
            </w:r>
          </w:p>
        </w:tc>
        <w:tc>
          <w:tcPr>
            <w:tcW w:w="1260" w:type="dxa"/>
            <w:tcBorders>
              <w:bottom w:val="single" w:sz="4" w:space="0" w:color="auto"/>
            </w:tcBorders>
            <w:vAlign w:val="center"/>
          </w:tcPr>
          <w:p w14:paraId="2A7C4CA2" w14:textId="0350A8DF" w:rsidR="0022078F" w:rsidRPr="00FA3E0D" w:rsidRDefault="00E065F3" w:rsidP="0022078F">
            <w:pPr>
              <w:suppressAutoHyphens w:val="0"/>
              <w:overflowPunct/>
              <w:autoSpaceDE/>
              <w:autoSpaceDN/>
              <w:jc w:val="right"/>
              <w:textAlignment w:val="auto"/>
              <w:rPr>
                <w:lang w:val="en-US" w:eastAsia="en-US"/>
              </w:rPr>
            </w:pPr>
            <w:r>
              <w:rPr>
                <w:rFonts w:hint="cs"/>
                <w:cs/>
                <w:lang w:val="en-US" w:eastAsia="en-US"/>
              </w:rPr>
              <w:t>-</w:t>
            </w:r>
          </w:p>
        </w:tc>
        <w:tc>
          <w:tcPr>
            <w:tcW w:w="1170" w:type="dxa"/>
            <w:tcBorders>
              <w:bottom w:val="single" w:sz="4" w:space="0" w:color="auto"/>
            </w:tcBorders>
            <w:vAlign w:val="center"/>
          </w:tcPr>
          <w:p w14:paraId="7D94AE27" w14:textId="449090CA" w:rsidR="0022078F" w:rsidRPr="00FA3E0D" w:rsidRDefault="0022078F" w:rsidP="0022078F">
            <w:pPr>
              <w:suppressAutoHyphens w:val="0"/>
              <w:overflowPunct/>
              <w:autoSpaceDE/>
              <w:autoSpaceDN/>
              <w:jc w:val="right"/>
              <w:textAlignment w:val="auto"/>
              <w:rPr>
                <w:lang w:val="en-US" w:eastAsia="en-US"/>
              </w:rPr>
            </w:pPr>
            <w:r w:rsidRPr="00FA3E0D">
              <w:rPr>
                <w:lang w:val="en-US" w:eastAsia="en-US"/>
              </w:rPr>
              <w:t>1,344</w:t>
            </w:r>
            <w:r w:rsidR="00514B09">
              <w:rPr>
                <w:lang w:val="en-US" w:eastAsia="en-US"/>
              </w:rPr>
              <w:t>,</w:t>
            </w:r>
            <w:r w:rsidRPr="00FA3E0D">
              <w:rPr>
                <w:lang w:val="en-US" w:eastAsia="en-US"/>
              </w:rPr>
              <w:t>64</w:t>
            </w:r>
            <w:r w:rsidRPr="00FA3E0D">
              <w:rPr>
                <w:rFonts w:hint="cs"/>
                <w:cs/>
                <w:lang w:val="en-US" w:eastAsia="en-US"/>
              </w:rPr>
              <w:t>2</w:t>
            </w:r>
          </w:p>
        </w:tc>
      </w:tr>
      <w:tr w:rsidR="0022078F" w:rsidRPr="00FA3E0D" w14:paraId="68EF3F3E" w14:textId="77777777" w:rsidTr="0022078F">
        <w:trPr>
          <w:trHeight w:val="333"/>
        </w:trPr>
        <w:tc>
          <w:tcPr>
            <w:tcW w:w="1800" w:type="dxa"/>
          </w:tcPr>
          <w:p w14:paraId="6A9E220E" w14:textId="77777777" w:rsidR="0022078F" w:rsidRPr="00FA3E0D" w:rsidRDefault="0022078F" w:rsidP="0022078F">
            <w:pPr>
              <w:suppressAutoHyphens w:val="0"/>
              <w:overflowPunct/>
              <w:autoSpaceDE/>
              <w:autoSpaceDN/>
              <w:ind w:left="70" w:right="-108"/>
              <w:jc w:val="thaiDistribute"/>
              <w:textAlignment w:val="auto"/>
              <w:rPr>
                <w:cs/>
                <w:lang w:val="en-US" w:eastAsia="en-US"/>
              </w:rPr>
            </w:pPr>
            <w:r w:rsidRPr="00FA3E0D">
              <w:rPr>
                <w:cs/>
                <w:lang w:val="th-TH" w:eastAsia="en-US"/>
              </w:rPr>
              <w:t xml:space="preserve">ณ วันที่ </w:t>
            </w:r>
            <w:r w:rsidRPr="00FA3E0D">
              <w:rPr>
                <w:lang w:val="en-US" w:eastAsia="en-US"/>
              </w:rPr>
              <w:t>31</w:t>
            </w:r>
            <w:r w:rsidRPr="00FA3E0D">
              <w:rPr>
                <w:cs/>
                <w:lang w:val="th-TH" w:eastAsia="en-US"/>
              </w:rPr>
              <w:t xml:space="preserve"> ธันวาคม </w:t>
            </w:r>
            <w:r w:rsidRPr="00FA3E0D">
              <w:rPr>
                <w:lang w:val="en-US" w:eastAsia="en-US"/>
              </w:rPr>
              <w:t>2563</w:t>
            </w:r>
          </w:p>
        </w:tc>
        <w:tc>
          <w:tcPr>
            <w:tcW w:w="1170" w:type="dxa"/>
            <w:tcBorders>
              <w:top w:val="single" w:sz="4" w:space="0" w:color="auto"/>
              <w:bottom w:val="single" w:sz="4" w:space="0" w:color="auto"/>
            </w:tcBorders>
          </w:tcPr>
          <w:p w14:paraId="4F8D6BB8" w14:textId="77777777" w:rsidR="0022078F" w:rsidRPr="00FA3E0D" w:rsidRDefault="0022078F" w:rsidP="0022078F">
            <w:pPr>
              <w:jc w:val="right"/>
            </w:pPr>
            <w:r w:rsidRPr="00FA3E0D">
              <w:t>(3,193,717)</w:t>
            </w:r>
          </w:p>
        </w:tc>
        <w:tc>
          <w:tcPr>
            <w:tcW w:w="1260" w:type="dxa"/>
            <w:gridSpan w:val="3"/>
            <w:tcBorders>
              <w:top w:val="single" w:sz="4" w:space="0" w:color="auto"/>
              <w:bottom w:val="single" w:sz="4" w:space="0" w:color="auto"/>
            </w:tcBorders>
          </w:tcPr>
          <w:p w14:paraId="7F6A5C9D" w14:textId="77777777" w:rsidR="0022078F" w:rsidRPr="00FA3E0D" w:rsidRDefault="0022078F" w:rsidP="0022078F">
            <w:pPr>
              <w:tabs>
                <w:tab w:val="center" w:pos="522"/>
                <w:tab w:val="right" w:pos="1044"/>
              </w:tabs>
            </w:pPr>
            <w:r w:rsidRPr="00FA3E0D">
              <w:t xml:space="preserve">               (81,496)</w:t>
            </w:r>
          </w:p>
        </w:tc>
        <w:tc>
          <w:tcPr>
            <w:tcW w:w="1350" w:type="dxa"/>
            <w:tcBorders>
              <w:top w:val="single" w:sz="4" w:space="0" w:color="auto"/>
              <w:bottom w:val="single" w:sz="4" w:space="0" w:color="auto"/>
            </w:tcBorders>
          </w:tcPr>
          <w:p w14:paraId="2E6FED05" w14:textId="77777777" w:rsidR="0022078F" w:rsidRPr="00FA3E0D" w:rsidRDefault="0022078F" w:rsidP="0022078F">
            <w:pPr>
              <w:jc w:val="right"/>
            </w:pPr>
            <w:r w:rsidRPr="00FA3E0D">
              <w:t>(2,725,778)</w:t>
            </w:r>
          </w:p>
        </w:tc>
        <w:tc>
          <w:tcPr>
            <w:tcW w:w="1170" w:type="dxa"/>
            <w:tcBorders>
              <w:top w:val="single" w:sz="4" w:space="0" w:color="auto"/>
              <w:bottom w:val="single" w:sz="4" w:space="0" w:color="auto"/>
            </w:tcBorders>
          </w:tcPr>
          <w:p w14:paraId="16E4A792" w14:textId="77777777" w:rsidR="0022078F" w:rsidRPr="00FA3E0D" w:rsidRDefault="0022078F" w:rsidP="0022078F">
            <w:pPr>
              <w:jc w:val="right"/>
            </w:pPr>
            <w:r w:rsidRPr="00FA3E0D">
              <w:t>(1,742,388)</w:t>
            </w:r>
          </w:p>
        </w:tc>
        <w:tc>
          <w:tcPr>
            <w:tcW w:w="1260" w:type="dxa"/>
            <w:tcBorders>
              <w:top w:val="single" w:sz="4" w:space="0" w:color="auto"/>
              <w:bottom w:val="single" w:sz="4" w:space="0" w:color="auto"/>
            </w:tcBorders>
          </w:tcPr>
          <w:p w14:paraId="5CFD3BD8" w14:textId="77777777" w:rsidR="0022078F" w:rsidRPr="00FA3E0D" w:rsidRDefault="0022078F" w:rsidP="0022078F">
            <w:pPr>
              <w:jc w:val="right"/>
            </w:pPr>
            <w:r w:rsidRPr="00FA3E0D">
              <w:t>(90,940,04</w:t>
            </w:r>
            <w:r w:rsidRPr="00FA3E0D">
              <w:rPr>
                <w:rFonts w:hint="cs"/>
                <w:cs/>
              </w:rPr>
              <w:t>0</w:t>
            </w:r>
            <w:r w:rsidRPr="00FA3E0D">
              <w:t>)</w:t>
            </w:r>
          </w:p>
        </w:tc>
        <w:tc>
          <w:tcPr>
            <w:tcW w:w="1260" w:type="dxa"/>
            <w:tcBorders>
              <w:top w:val="single" w:sz="4" w:space="0" w:color="auto"/>
              <w:bottom w:val="single" w:sz="4" w:space="0" w:color="auto"/>
            </w:tcBorders>
          </w:tcPr>
          <w:p w14:paraId="79EDA2F5" w14:textId="77777777" w:rsidR="0022078F" w:rsidRPr="00FA3E0D" w:rsidRDefault="0022078F" w:rsidP="0022078F">
            <w:pPr>
              <w:jc w:val="right"/>
            </w:pPr>
            <w:r w:rsidRPr="00FA3E0D">
              <w:t>(19,561,840)</w:t>
            </w:r>
          </w:p>
        </w:tc>
        <w:tc>
          <w:tcPr>
            <w:tcW w:w="1170" w:type="dxa"/>
            <w:tcBorders>
              <w:top w:val="single" w:sz="4" w:space="0" w:color="auto"/>
              <w:bottom w:val="single" w:sz="4" w:space="0" w:color="auto"/>
            </w:tcBorders>
          </w:tcPr>
          <w:p w14:paraId="2C919AE0" w14:textId="77777777" w:rsidR="0022078F" w:rsidRPr="00FA3E0D" w:rsidRDefault="0022078F" w:rsidP="0022078F">
            <w:pPr>
              <w:suppressAutoHyphens w:val="0"/>
              <w:overflowPunct/>
              <w:autoSpaceDE/>
              <w:autoSpaceDN/>
              <w:jc w:val="right"/>
              <w:textAlignment w:val="auto"/>
              <w:rPr>
                <w:lang w:val="en-US" w:eastAsia="en-US"/>
              </w:rPr>
            </w:pPr>
            <w:r w:rsidRPr="00FA3E0D">
              <w:rPr>
                <w:lang w:val="en-US" w:eastAsia="en-US"/>
              </w:rPr>
              <w:t>(118,245,2</w:t>
            </w:r>
            <w:r w:rsidRPr="00FA3E0D">
              <w:rPr>
                <w:rFonts w:hint="cs"/>
                <w:cs/>
                <w:lang w:val="en-US" w:eastAsia="en-US"/>
              </w:rPr>
              <w:t>59</w:t>
            </w:r>
            <w:r w:rsidRPr="00FA3E0D">
              <w:rPr>
                <w:lang w:val="en-US" w:eastAsia="en-US"/>
              </w:rPr>
              <w:t>)</w:t>
            </w:r>
          </w:p>
        </w:tc>
      </w:tr>
      <w:tr w:rsidR="0022078F" w:rsidRPr="00FA3E0D" w14:paraId="1ACB6C43" w14:textId="77777777" w:rsidTr="0022078F">
        <w:trPr>
          <w:trHeight w:val="80"/>
        </w:trPr>
        <w:tc>
          <w:tcPr>
            <w:tcW w:w="1800" w:type="dxa"/>
            <w:vAlign w:val="center"/>
          </w:tcPr>
          <w:p w14:paraId="3D5A0C62" w14:textId="77777777" w:rsidR="0022078F" w:rsidRPr="00FA3E0D" w:rsidRDefault="0022078F" w:rsidP="0022078F">
            <w:pPr>
              <w:suppressAutoHyphens w:val="0"/>
              <w:overflowPunct/>
              <w:autoSpaceDE/>
              <w:autoSpaceDN/>
              <w:ind w:left="234" w:right="-108"/>
              <w:jc w:val="center"/>
              <w:textAlignment w:val="auto"/>
              <w:rPr>
                <w:sz w:val="10"/>
                <w:szCs w:val="10"/>
                <w:cs/>
                <w:lang w:val="th-TH" w:eastAsia="en-US"/>
              </w:rPr>
            </w:pPr>
          </w:p>
        </w:tc>
        <w:tc>
          <w:tcPr>
            <w:tcW w:w="1170" w:type="dxa"/>
            <w:tcBorders>
              <w:top w:val="single" w:sz="4" w:space="0" w:color="auto"/>
            </w:tcBorders>
            <w:vAlign w:val="center"/>
          </w:tcPr>
          <w:p w14:paraId="4299E3CB" w14:textId="77777777" w:rsidR="0022078F" w:rsidRPr="00FA3E0D" w:rsidRDefault="0022078F" w:rsidP="0022078F">
            <w:pPr>
              <w:tabs>
                <w:tab w:val="decimal" w:pos="866"/>
              </w:tabs>
              <w:suppressAutoHyphens w:val="0"/>
              <w:overflowPunct/>
              <w:autoSpaceDE/>
              <w:autoSpaceDN/>
              <w:ind w:left="-108" w:right="-108"/>
              <w:jc w:val="center"/>
              <w:textAlignment w:val="auto"/>
              <w:rPr>
                <w:sz w:val="10"/>
                <w:szCs w:val="10"/>
                <w:lang w:val="en-US" w:eastAsia="en-US"/>
              </w:rPr>
            </w:pPr>
          </w:p>
        </w:tc>
        <w:tc>
          <w:tcPr>
            <w:tcW w:w="1260" w:type="dxa"/>
            <w:gridSpan w:val="3"/>
            <w:tcBorders>
              <w:top w:val="single" w:sz="4" w:space="0" w:color="auto"/>
            </w:tcBorders>
            <w:vAlign w:val="center"/>
          </w:tcPr>
          <w:p w14:paraId="24C4B492" w14:textId="77777777" w:rsidR="0022078F" w:rsidRPr="00FA3E0D" w:rsidRDefault="0022078F" w:rsidP="0022078F">
            <w:pPr>
              <w:tabs>
                <w:tab w:val="decimal" w:pos="954"/>
              </w:tabs>
              <w:suppressAutoHyphens w:val="0"/>
              <w:overflowPunct/>
              <w:autoSpaceDE/>
              <w:autoSpaceDN/>
              <w:ind w:left="-108" w:right="-108"/>
              <w:jc w:val="center"/>
              <w:textAlignment w:val="auto"/>
              <w:rPr>
                <w:sz w:val="10"/>
                <w:szCs w:val="10"/>
                <w:lang w:val="en-US" w:eastAsia="en-US"/>
              </w:rPr>
            </w:pPr>
          </w:p>
        </w:tc>
        <w:tc>
          <w:tcPr>
            <w:tcW w:w="1350" w:type="dxa"/>
            <w:tcBorders>
              <w:top w:val="single" w:sz="4" w:space="0" w:color="auto"/>
            </w:tcBorders>
            <w:vAlign w:val="center"/>
          </w:tcPr>
          <w:p w14:paraId="29500601" w14:textId="77777777" w:rsidR="0022078F" w:rsidRPr="00FA3E0D" w:rsidRDefault="0022078F" w:rsidP="0022078F">
            <w:pPr>
              <w:jc w:val="center"/>
              <w:rPr>
                <w:sz w:val="10"/>
                <w:szCs w:val="10"/>
              </w:rPr>
            </w:pPr>
          </w:p>
        </w:tc>
        <w:tc>
          <w:tcPr>
            <w:tcW w:w="1170" w:type="dxa"/>
            <w:tcBorders>
              <w:top w:val="single" w:sz="4" w:space="0" w:color="auto"/>
            </w:tcBorders>
          </w:tcPr>
          <w:p w14:paraId="7E031A58" w14:textId="77777777" w:rsidR="0022078F" w:rsidRPr="00FA3E0D" w:rsidRDefault="0022078F" w:rsidP="0022078F">
            <w:pPr>
              <w:jc w:val="center"/>
              <w:rPr>
                <w:sz w:val="10"/>
                <w:szCs w:val="10"/>
              </w:rPr>
            </w:pPr>
          </w:p>
        </w:tc>
        <w:tc>
          <w:tcPr>
            <w:tcW w:w="1260" w:type="dxa"/>
            <w:tcBorders>
              <w:top w:val="single" w:sz="4" w:space="0" w:color="auto"/>
            </w:tcBorders>
            <w:vAlign w:val="center"/>
          </w:tcPr>
          <w:p w14:paraId="581694D5" w14:textId="77777777" w:rsidR="0022078F" w:rsidRPr="00FA3E0D" w:rsidRDefault="0022078F" w:rsidP="0022078F">
            <w:pPr>
              <w:jc w:val="center"/>
              <w:rPr>
                <w:sz w:val="10"/>
                <w:szCs w:val="10"/>
              </w:rPr>
            </w:pPr>
          </w:p>
        </w:tc>
        <w:tc>
          <w:tcPr>
            <w:tcW w:w="1260" w:type="dxa"/>
            <w:tcBorders>
              <w:top w:val="single" w:sz="4" w:space="0" w:color="auto"/>
            </w:tcBorders>
            <w:vAlign w:val="center"/>
          </w:tcPr>
          <w:p w14:paraId="75589AC0" w14:textId="77777777" w:rsidR="0022078F" w:rsidRPr="00FA3E0D" w:rsidRDefault="0022078F" w:rsidP="0022078F">
            <w:pPr>
              <w:jc w:val="center"/>
              <w:rPr>
                <w:sz w:val="10"/>
                <w:szCs w:val="10"/>
              </w:rPr>
            </w:pPr>
          </w:p>
        </w:tc>
        <w:tc>
          <w:tcPr>
            <w:tcW w:w="1170" w:type="dxa"/>
            <w:tcBorders>
              <w:top w:val="single" w:sz="4" w:space="0" w:color="auto"/>
            </w:tcBorders>
            <w:vAlign w:val="center"/>
          </w:tcPr>
          <w:p w14:paraId="63359CC0" w14:textId="77777777" w:rsidR="0022078F" w:rsidRPr="00FA3E0D" w:rsidRDefault="0022078F" w:rsidP="0022078F">
            <w:pPr>
              <w:jc w:val="center"/>
              <w:rPr>
                <w:sz w:val="10"/>
                <w:szCs w:val="10"/>
              </w:rPr>
            </w:pPr>
          </w:p>
        </w:tc>
      </w:tr>
      <w:tr w:rsidR="0022078F" w:rsidRPr="00FA3E0D" w14:paraId="0F382EFC" w14:textId="77777777" w:rsidTr="0022078F">
        <w:tc>
          <w:tcPr>
            <w:tcW w:w="1800" w:type="dxa"/>
          </w:tcPr>
          <w:p w14:paraId="0904F925" w14:textId="77777777" w:rsidR="0022078F" w:rsidRPr="00FA3E0D" w:rsidRDefault="0022078F" w:rsidP="0022078F">
            <w:pPr>
              <w:suppressAutoHyphens w:val="0"/>
              <w:overflowPunct/>
              <w:autoSpaceDE/>
              <w:autoSpaceDN/>
              <w:ind w:right="-108"/>
              <w:jc w:val="thaiDistribute"/>
              <w:textAlignment w:val="auto"/>
              <w:rPr>
                <w:b/>
                <w:bCs/>
                <w:lang w:val="en-US" w:eastAsia="en-US"/>
              </w:rPr>
            </w:pPr>
            <w:r w:rsidRPr="00FA3E0D">
              <w:rPr>
                <w:b/>
                <w:bCs/>
                <w:cs/>
                <w:lang w:val="en-US" w:eastAsia="en-US"/>
              </w:rPr>
              <w:t>ค่าเผื่อการด้อยค่าสะสม :</w:t>
            </w:r>
          </w:p>
        </w:tc>
        <w:tc>
          <w:tcPr>
            <w:tcW w:w="1170" w:type="dxa"/>
          </w:tcPr>
          <w:p w14:paraId="1ED6B9C4" w14:textId="77777777" w:rsidR="0022078F" w:rsidRPr="00FA3E0D" w:rsidRDefault="0022078F" w:rsidP="0022078F">
            <w:pPr>
              <w:tabs>
                <w:tab w:val="decimal" w:pos="866"/>
              </w:tabs>
              <w:suppressAutoHyphens w:val="0"/>
              <w:overflowPunct/>
              <w:autoSpaceDE/>
              <w:autoSpaceDN/>
              <w:ind w:left="-108" w:right="-108"/>
              <w:textAlignment w:val="auto"/>
              <w:rPr>
                <w:cs/>
                <w:lang w:val="en-US" w:eastAsia="en-US"/>
              </w:rPr>
            </w:pPr>
          </w:p>
        </w:tc>
        <w:tc>
          <w:tcPr>
            <w:tcW w:w="1260" w:type="dxa"/>
            <w:gridSpan w:val="3"/>
          </w:tcPr>
          <w:p w14:paraId="2EA145F5" w14:textId="77777777" w:rsidR="0022078F" w:rsidRPr="00FA3E0D" w:rsidRDefault="0022078F" w:rsidP="0022078F">
            <w:pPr>
              <w:tabs>
                <w:tab w:val="decimal" w:pos="954"/>
              </w:tabs>
              <w:suppressAutoHyphens w:val="0"/>
              <w:overflowPunct/>
              <w:autoSpaceDE/>
              <w:autoSpaceDN/>
              <w:ind w:left="-108" w:right="-108"/>
              <w:textAlignment w:val="auto"/>
              <w:rPr>
                <w:cs/>
                <w:lang w:val="en-US" w:eastAsia="en-US"/>
              </w:rPr>
            </w:pPr>
          </w:p>
        </w:tc>
        <w:tc>
          <w:tcPr>
            <w:tcW w:w="1350" w:type="dxa"/>
          </w:tcPr>
          <w:p w14:paraId="7C0592DB" w14:textId="77777777" w:rsidR="0022078F" w:rsidRPr="00FA3E0D" w:rsidRDefault="0022078F" w:rsidP="0022078F">
            <w:pPr>
              <w:jc w:val="right"/>
              <w:rPr>
                <w:cs/>
              </w:rPr>
            </w:pPr>
          </w:p>
        </w:tc>
        <w:tc>
          <w:tcPr>
            <w:tcW w:w="1170" w:type="dxa"/>
          </w:tcPr>
          <w:p w14:paraId="7CDFC701" w14:textId="77777777" w:rsidR="0022078F" w:rsidRPr="00FA3E0D" w:rsidRDefault="0022078F" w:rsidP="0022078F">
            <w:pPr>
              <w:jc w:val="right"/>
              <w:rPr>
                <w:cs/>
              </w:rPr>
            </w:pPr>
          </w:p>
        </w:tc>
        <w:tc>
          <w:tcPr>
            <w:tcW w:w="1260" w:type="dxa"/>
          </w:tcPr>
          <w:p w14:paraId="2FE25D7C" w14:textId="77777777" w:rsidR="0022078F" w:rsidRPr="00FA3E0D" w:rsidRDefault="0022078F" w:rsidP="0022078F">
            <w:pPr>
              <w:jc w:val="right"/>
              <w:rPr>
                <w:cs/>
              </w:rPr>
            </w:pPr>
          </w:p>
        </w:tc>
        <w:tc>
          <w:tcPr>
            <w:tcW w:w="1260" w:type="dxa"/>
          </w:tcPr>
          <w:p w14:paraId="1A293C16" w14:textId="77777777" w:rsidR="0022078F" w:rsidRPr="00FA3E0D" w:rsidRDefault="0022078F" w:rsidP="0022078F">
            <w:pPr>
              <w:jc w:val="right"/>
              <w:rPr>
                <w:cs/>
              </w:rPr>
            </w:pPr>
          </w:p>
        </w:tc>
        <w:tc>
          <w:tcPr>
            <w:tcW w:w="1170" w:type="dxa"/>
          </w:tcPr>
          <w:p w14:paraId="3AF2C9E5" w14:textId="77777777" w:rsidR="0022078F" w:rsidRPr="00FA3E0D" w:rsidRDefault="0022078F" w:rsidP="0022078F">
            <w:pPr>
              <w:jc w:val="right"/>
              <w:rPr>
                <w:cs/>
              </w:rPr>
            </w:pPr>
          </w:p>
        </w:tc>
      </w:tr>
      <w:tr w:rsidR="0022078F" w:rsidRPr="00FA3E0D" w14:paraId="5C7CF9F3" w14:textId="77777777" w:rsidTr="0022078F">
        <w:tc>
          <w:tcPr>
            <w:tcW w:w="1800" w:type="dxa"/>
          </w:tcPr>
          <w:p w14:paraId="796F3663" w14:textId="77777777" w:rsidR="0022078F" w:rsidRPr="00FA3E0D" w:rsidRDefault="0022078F" w:rsidP="0022078F">
            <w:pPr>
              <w:suppressAutoHyphens w:val="0"/>
              <w:overflowPunct/>
              <w:autoSpaceDE/>
              <w:autoSpaceDN/>
              <w:ind w:left="70" w:right="-108"/>
              <w:jc w:val="thaiDistribute"/>
              <w:textAlignment w:val="auto"/>
              <w:rPr>
                <w:b/>
                <w:bCs/>
                <w:cs/>
                <w:lang w:val="th-TH" w:eastAsia="en-US"/>
              </w:rPr>
            </w:pPr>
            <w:r w:rsidRPr="00FA3E0D">
              <w:rPr>
                <w:cs/>
                <w:lang w:val="th-TH" w:eastAsia="en-US"/>
              </w:rPr>
              <w:t xml:space="preserve">ณ วันที่ </w:t>
            </w:r>
            <w:r w:rsidRPr="00FA3E0D">
              <w:rPr>
                <w:lang w:val="en-US" w:eastAsia="en-US"/>
              </w:rPr>
              <w:t>1</w:t>
            </w:r>
            <w:r w:rsidRPr="00FA3E0D">
              <w:rPr>
                <w:cs/>
                <w:lang w:val="th-TH" w:eastAsia="en-US"/>
              </w:rPr>
              <w:t xml:space="preserve"> มกราคม </w:t>
            </w:r>
            <w:r w:rsidRPr="00FA3E0D">
              <w:rPr>
                <w:lang w:val="en-US" w:eastAsia="en-US"/>
              </w:rPr>
              <w:t>2562</w:t>
            </w:r>
          </w:p>
        </w:tc>
        <w:tc>
          <w:tcPr>
            <w:tcW w:w="1170" w:type="dxa"/>
            <w:tcBorders>
              <w:left w:val="nil"/>
              <w:bottom w:val="nil"/>
              <w:right w:val="nil"/>
            </w:tcBorders>
            <w:shd w:val="clear" w:color="auto" w:fill="auto"/>
          </w:tcPr>
          <w:p w14:paraId="3A8660B0" w14:textId="77777777" w:rsidR="0022078F" w:rsidRPr="00FA3E0D" w:rsidRDefault="0022078F" w:rsidP="0022078F">
            <w:pPr>
              <w:jc w:val="right"/>
            </w:pPr>
            <w:r w:rsidRPr="00FA3E0D">
              <w:t>-</w:t>
            </w:r>
          </w:p>
        </w:tc>
        <w:tc>
          <w:tcPr>
            <w:tcW w:w="1260" w:type="dxa"/>
            <w:gridSpan w:val="3"/>
            <w:tcBorders>
              <w:left w:val="nil"/>
              <w:bottom w:val="nil"/>
              <w:right w:val="nil"/>
            </w:tcBorders>
            <w:shd w:val="clear" w:color="auto" w:fill="auto"/>
          </w:tcPr>
          <w:p w14:paraId="503808FE" w14:textId="77777777" w:rsidR="0022078F" w:rsidRPr="00FA3E0D" w:rsidRDefault="0022078F" w:rsidP="0022078F">
            <w:pPr>
              <w:jc w:val="right"/>
            </w:pPr>
            <w:r w:rsidRPr="00FA3E0D">
              <w:t>-</w:t>
            </w:r>
          </w:p>
        </w:tc>
        <w:tc>
          <w:tcPr>
            <w:tcW w:w="1350" w:type="dxa"/>
            <w:tcBorders>
              <w:left w:val="nil"/>
              <w:bottom w:val="nil"/>
              <w:right w:val="nil"/>
            </w:tcBorders>
            <w:shd w:val="clear" w:color="auto" w:fill="auto"/>
          </w:tcPr>
          <w:p w14:paraId="10BDD5F0" w14:textId="77777777" w:rsidR="0022078F" w:rsidRPr="00FA3E0D" w:rsidRDefault="0022078F" w:rsidP="0022078F">
            <w:pPr>
              <w:jc w:val="right"/>
            </w:pPr>
            <w:r w:rsidRPr="00FA3E0D">
              <w:t>-</w:t>
            </w:r>
          </w:p>
        </w:tc>
        <w:tc>
          <w:tcPr>
            <w:tcW w:w="1170" w:type="dxa"/>
            <w:tcBorders>
              <w:left w:val="nil"/>
              <w:bottom w:val="nil"/>
              <w:right w:val="nil"/>
            </w:tcBorders>
          </w:tcPr>
          <w:p w14:paraId="5DC50D9C" w14:textId="77777777" w:rsidR="0022078F" w:rsidRPr="00FA3E0D" w:rsidRDefault="0022078F" w:rsidP="0022078F">
            <w:pPr>
              <w:jc w:val="right"/>
            </w:pPr>
            <w:r w:rsidRPr="00FA3E0D">
              <w:t>-</w:t>
            </w:r>
          </w:p>
        </w:tc>
        <w:tc>
          <w:tcPr>
            <w:tcW w:w="1260" w:type="dxa"/>
            <w:tcBorders>
              <w:left w:val="nil"/>
              <w:bottom w:val="nil"/>
              <w:right w:val="nil"/>
            </w:tcBorders>
            <w:shd w:val="clear" w:color="auto" w:fill="auto"/>
          </w:tcPr>
          <w:p w14:paraId="6BA80711" w14:textId="77777777" w:rsidR="0022078F" w:rsidRPr="00FA3E0D" w:rsidRDefault="0022078F" w:rsidP="0022078F">
            <w:pPr>
              <w:jc w:val="right"/>
            </w:pPr>
            <w:r w:rsidRPr="00FA3E0D">
              <w:t>-</w:t>
            </w:r>
          </w:p>
        </w:tc>
        <w:tc>
          <w:tcPr>
            <w:tcW w:w="1260" w:type="dxa"/>
            <w:tcBorders>
              <w:left w:val="nil"/>
              <w:bottom w:val="nil"/>
              <w:right w:val="nil"/>
            </w:tcBorders>
            <w:shd w:val="clear" w:color="auto" w:fill="auto"/>
          </w:tcPr>
          <w:p w14:paraId="2823F882" w14:textId="77777777" w:rsidR="0022078F" w:rsidRPr="00FA3E0D" w:rsidRDefault="0022078F" w:rsidP="0022078F">
            <w:pPr>
              <w:jc w:val="right"/>
            </w:pPr>
            <w:r w:rsidRPr="00FA3E0D">
              <w:t>-</w:t>
            </w:r>
          </w:p>
        </w:tc>
        <w:tc>
          <w:tcPr>
            <w:tcW w:w="1170" w:type="dxa"/>
            <w:tcBorders>
              <w:left w:val="nil"/>
              <w:bottom w:val="nil"/>
              <w:right w:val="nil"/>
            </w:tcBorders>
            <w:shd w:val="clear" w:color="auto" w:fill="auto"/>
          </w:tcPr>
          <w:p w14:paraId="07016B45" w14:textId="77777777" w:rsidR="0022078F" w:rsidRPr="00FA3E0D" w:rsidRDefault="0022078F" w:rsidP="0022078F">
            <w:pPr>
              <w:jc w:val="right"/>
            </w:pPr>
            <w:r w:rsidRPr="00FA3E0D">
              <w:t>-</w:t>
            </w:r>
          </w:p>
        </w:tc>
      </w:tr>
      <w:tr w:rsidR="0022078F" w:rsidRPr="00FA3E0D" w14:paraId="1B6E1492" w14:textId="77777777" w:rsidTr="0022078F">
        <w:tc>
          <w:tcPr>
            <w:tcW w:w="1800" w:type="dxa"/>
          </w:tcPr>
          <w:p w14:paraId="418DCED9" w14:textId="77777777" w:rsidR="0022078F" w:rsidRPr="00FA3E0D" w:rsidRDefault="0022078F" w:rsidP="0022078F">
            <w:pPr>
              <w:suppressAutoHyphens w:val="0"/>
              <w:overflowPunct/>
              <w:autoSpaceDE/>
              <w:autoSpaceDN/>
              <w:ind w:left="70" w:right="-108"/>
              <w:jc w:val="thaiDistribute"/>
              <w:textAlignment w:val="auto"/>
              <w:rPr>
                <w:cs/>
                <w:lang w:val="th-TH" w:eastAsia="en-US"/>
              </w:rPr>
            </w:pPr>
            <w:r w:rsidRPr="00FA3E0D">
              <w:rPr>
                <w:cs/>
                <w:lang w:val="th-TH" w:eastAsia="en-US"/>
              </w:rPr>
              <w:t>(เพิ่ม)ลด</w:t>
            </w:r>
          </w:p>
        </w:tc>
        <w:tc>
          <w:tcPr>
            <w:tcW w:w="1170" w:type="dxa"/>
            <w:tcBorders>
              <w:top w:val="nil"/>
              <w:left w:val="nil"/>
              <w:bottom w:val="single" w:sz="4" w:space="0" w:color="auto"/>
              <w:right w:val="nil"/>
            </w:tcBorders>
            <w:shd w:val="clear" w:color="auto" w:fill="auto"/>
          </w:tcPr>
          <w:p w14:paraId="78452010" w14:textId="77777777" w:rsidR="0022078F" w:rsidRPr="00FA3E0D" w:rsidRDefault="0022078F" w:rsidP="0022078F">
            <w:pPr>
              <w:jc w:val="right"/>
            </w:pPr>
            <w:r w:rsidRPr="00FA3E0D">
              <w:t>-</w:t>
            </w:r>
          </w:p>
        </w:tc>
        <w:tc>
          <w:tcPr>
            <w:tcW w:w="1260" w:type="dxa"/>
            <w:gridSpan w:val="3"/>
            <w:tcBorders>
              <w:top w:val="nil"/>
              <w:left w:val="nil"/>
              <w:bottom w:val="single" w:sz="4" w:space="0" w:color="auto"/>
              <w:right w:val="nil"/>
            </w:tcBorders>
            <w:shd w:val="clear" w:color="auto" w:fill="auto"/>
          </w:tcPr>
          <w:p w14:paraId="0EEBFFB9" w14:textId="77777777" w:rsidR="0022078F" w:rsidRPr="00FA3E0D" w:rsidRDefault="0022078F" w:rsidP="0022078F">
            <w:pPr>
              <w:jc w:val="right"/>
            </w:pPr>
            <w:r w:rsidRPr="00FA3E0D">
              <w:t>-</w:t>
            </w:r>
          </w:p>
        </w:tc>
        <w:tc>
          <w:tcPr>
            <w:tcW w:w="1350" w:type="dxa"/>
            <w:tcBorders>
              <w:top w:val="nil"/>
              <w:left w:val="nil"/>
              <w:bottom w:val="single" w:sz="4" w:space="0" w:color="auto"/>
              <w:right w:val="nil"/>
            </w:tcBorders>
            <w:shd w:val="clear" w:color="auto" w:fill="auto"/>
          </w:tcPr>
          <w:p w14:paraId="0EBE2411" w14:textId="77777777" w:rsidR="0022078F" w:rsidRPr="00FA3E0D" w:rsidRDefault="0022078F" w:rsidP="0022078F">
            <w:pPr>
              <w:jc w:val="right"/>
            </w:pPr>
            <w:r w:rsidRPr="00FA3E0D">
              <w:t>-</w:t>
            </w:r>
          </w:p>
        </w:tc>
        <w:tc>
          <w:tcPr>
            <w:tcW w:w="1170" w:type="dxa"/>
            <w:tcBorders>
              <w:top w:val="nil"/>
              <w:left w:val="nil"/>
              <w:bottom w:val="single" w:sz="4" w:space="0" w:color="auto"/>
              <w:right w:val="nil"/>
            </w:tcBorders>
          </w:tcPr>
          <w:p w14:paraId="2F7A5B12" w14:textId="77777777" w:rsidR="0022078F" w:rsidRPr="00FA3E0D" w:rsidRDefault="0022078F" w:rsidP="0022078F">
            <w:pPr>
              <w:jc w:val="right"/>
            </w:pPr>
            <w:r w:rsidRPr="00FA3E0D">
              <w:t>-</w:t>
            </w:r>
          </w:p>
        </w:tc>
        <w:tc>
          <w:tcPr>
            <w:tcW w:w="1260" w:type="dxa"/>
            <w:tcBorders>
              <w:top w:val="nil"/>
              <w:left w:val="nil"/>
              <w:bottom w:val="single" w:sz="4" w:space="0" w:color="auto"/>
              <w:right w:val="nil"/>
            </w:tcBorders>
            <w:shd w:val="clear" w:color="auto" w:fill="auto"/>
            <w:vAlign w:val="center"/>
          </w:tcPr>
          <w:p w14:paraId="0404928A" w14:textId="77777777" w:rsidR="0022078F" w:rsidRPr="00FA3E0D" w:rsidRDefault="0022078F" w:rsidP="0022078F">
            <w:pPr>
              <w:jc w:val="right"/>
            </w:pPr>
            <w:r w:rsidRPr="00FA3E0D">
              <w:rPr>
                <w:lang w:val="en-US" w:eastAsia="en-US"/>
              </w:rPr>
              <w:t>(27,971,597)</w:t>
            </w:r>
          </w:p>
        </w:tc>
        <w:tc>
          <w:tcPr>
            <w:tcW w:w="1260" w:type="dxa"/>
            <w:tcBorders>
              <w:top w:val="nil"/>
              <w:left w:val="nil"/>
              <w:bottom w:val="single" w:sz="4" w:space="0" w:color="auto"/>
              <w:right w:val="nil"/>
            </w:tcBorders>
            <w:shd w:val="clear" w:color="auto" w:fill="auto"/>
            <w:vAlign w:val="center"/>
          </w:tcPr>
          <w:p w14:paraId="3E76792C" w14:textId="77777777" w:rsidR="0022078F" w:rsidRPr="00FA3E0D" w:rsidRDefault="0022078F" w:rsidP="0022078F">
            <w:pPr>
              <w:jc w:val="right"/>
            </w:pPr>
            <w:r w:rsidRPr="00FA3E0D">
              <w:rPr>
                <w:lang w:val="en-US" w:eastAsia="en-US"/>
              </w:rPr>
              <w:t>(7,852,464)</w:t>
            </w:r>
          </w:p>
        </w:tc>
        <w:tc>
          <w:tcPr>
            <w:tcW w:w="1170" w:type="dxa"/>
            <w:tcBorders>
              <w:top w:val="nil"/>
              <w:left w:val="nil"/>
              <w:bottom w:val="single" w:sz="4" w:space="0" w:color="auto"/>
              <w:right w:val="nil"/>
            </w:tcBorders>
            <w:shd w:val="clear" w:color="auto" w:fill="auto"/>
            <w:vAlign w:val="center"/>
          </w:tcPr>
          <w:p w14:paraId="621359EF" w14:textId="77777777" w:rsidR="0022078F" w:rsidRPr="00FA3E0D" w:rsidRDefault="0022078F" w:rsidP="0022078F">
            <w:pPr>
              <w:jc w:val="right"/>
            </w:pPr>
            <w:r w:rsidRPr="00FA3E0D">
              <w:rPr>
                <w:lang w:val="en-US" w:eastAsia="en-US"/>
              </w:rPr>
              <w:t>(35,824,061)</w:t>
            </w:r>
          </w:p>
        </w:tc>
      </w:tr>
      <w:tr w:rsidR="00C378F3" w:rsidRPr="00FA3E0D" w14:paraId="0CFAF354" w14:textId="77777777" w:rsidTr="0022078F">
        <w:tc>
          <w:tcPr>
            <w:tcW w:w="1800" w:type="dxa"/>
          </w:tcPr>
          <w:p w14:paraId="6917EA58" w14:textId="77777777" w:rsidR="00C378F3" w:rsidRPr="00FA3E0D" w:rsidRDefault="00C378F3" w:rsidP="0022078F">
            <w:pPr>
              <w:suppressAutoHyphens w:val="0"/>
              <w:overflowPunct/>
              <w:autoSpaceDE/>
              <w:autoSpaceDN/>
              <w:ind w:left="70" w:right="-108"/>
              <w:jc w:val="thaiDistribute"/>
              <w:textAlignment w:val="auto"/>
              <w:rPr>
                <w:cs/>
                <w:lang w:val="th-TH" w:eastAsia="en-US"/>
              </w:rPr>
            </w:pPr>
            <w:r w:rsidRPr="00FA3E0D">
              <w:rPr>
                <w:cs/>
                <w:lang w:val="th-TH" w:eastAsia="en-US"/>
              </w:rPr>
              <w:t xml:space="preserve">ณ วันที่ </w:t>
            </w:r>
            <w:r w:rsidRPr="00FA3E0D">
              <w:rPr>
                <w:lang w:val="en-US" w:eastAsia="en-US"/>
              </w:rPr>
              <w:t>31</w:t>
            </w:r>
            <w:r w:rsidRPr="00FA3E0D">
              <w:rPr>
                <w:cs/>
                <w:lang w:val="th-TH" w:eastAsia="en-US"/>
              </w:rPr>
              <w:t xml:space="preserve"> ธันวาคม</w:t>
            </w:r>
            <w:r w:rsidRPr="00FA3E0D">
              <w:rPr>
                <w:lang w:val="en-US" w:eastAsia="en-US"/>
              </w:rPr>
              <w:t xml:space="preserve"> 2562</w:t>
            </w:r>
          </w:p>
        </w:tc>
        <w:tc>
          <w:tcPr>
            <w:tcW w:w="1170" w:type="dxa"/>
            <w:tcBorders>
              <w:top w:val="single" w:sz="4" w:space="0" w:color="auto"/>
              <w:left w:val="nil"/>
              <w:right w:val="nil"/>
            </w:tcBorders>
            <w:shd w:val="clear" w:color="auto" w:fill="auto"/>
            <w:vAlign w:val="bottom"/>
          </w:tcPr>
          <w:p w14:paraId="558632D8" w14:textId="7C96696A" w:rsidR="00C378F3" w:rsidRPr="00FA3E0D" w:rsidRDefault="00C378F3" w:rsidP="0022078F">
            <w:pPr>
              <w:jc w:val="right"/>
            </w:pPr>
            <w:r w:rsidRPr="00FA3E0D">
              <w:t>-</w:t>
            </w:r>
          </w:p>
        </w:tc>
        <w:tc>
          <w:tcPr>
            <w:tcW w:w="1260" w:type="dxa"/>
            <w:gridSpan w:val="3"/>
            <w:tcBorders>
              <w:top w:val="single" w:sz="4" w:space="0" w:color="auto"/>
              <w:left w:val="nil"/>
              <w:right w:val="nil"/>
            </w:tcBorders>
            <w:shd w:val="clear" w:color="auto" w:fill="auto"/>
            <w:vAlign w:val="bottom"/>
          </w:tcPr>
          <w:p w14:paraId="1859727F" w14:textId="74A15B8C" w:rsidR="00C378F3" w:rsidRPr="00FA3E0D" w:rsidRDefault="00C378F3" w:rsidP="0022078F">
            <w:pPr>
              <w:jc w:val="right"/>
            </w:pPr>
            <w:r w:rsidRPr="00FA3E0D">
              <w:t>-</w:t>
            </w:r>
          </w:p>
        </w:tc>
        <w:tc>
          <w:tcPr>
            <w:tcW w:w="1350" w:type="dxa"/>
            <w:tcBorders>
              <w:top w:val="single" w:sz="4" w:space="0" w:color="auto"/>
              <w:left w:val="nil"/>
              <w:right w:val="nil"/>
            </w:tcBorders>
            <w:shd w:val="clear" w:color="auto" w:fill="auto"/>
            <w:vAlign w:val="bottom"/>
          </w:tcPr>
          <w:p w14:paraId="3A8A2670" w14:textId="18890526" w:rsidR="00C378F3" w:rsidRPr="00FA3E0D" w:rsidRDefault="00C378F3" w:rsidP="0022078F">
            <w:pPr>
              <w:jc w:val="right"/>
            </w:pPr>
            <w:r w:rsidRPr="00FA3E0D">
              <w:t>-</w:t>
            </w:r>
          </w:p>
        </w:tc>
        <w:tc>
          <w:tcPr>
            <w:tcW w:w="1170" w:type="dxa"/>
            <w:tcBorders>
              <w:top w:val="single" w:sz="4" w:space="0" w:color="auto"/>
              <w:left w:val="nil"/>
              <w:right w:val="nil"/>
            </w:tcBorders>
          </w:tcPr>
          <w:p w14:paraId="60F16848" w14:textId="528BBF85" w:rsidR="00C378F3" w:rsidRPr="00FA3E0D" w:rsidRDefault="00C378F3" w:rsidP="0022078F">
            <w:pPr>
              <w:jc w:val="right"/>
            </w:pPr>
            <w:r w:rsidRPr="00FA3E0D">
              <w:t>-</w:t>
            </w:r>
          </w:p>
        </w:tc>
        <w:tc>
          <w:tcPr>
            <w:tcW w:w="1260" w:type="dxa"/>
            <w:tcBorders>
              <w:top w:val="single" w:sz="4" w:space="0" w:color="auto"/>
              <w:left w:val="nil"/>
              <w:right w:val="nil"/>
            </w:tcBorders>
            <w:shd w:val="clear" w:color="auto" w:fill="auto"/>
          </w:tcPr>
          <w:p w14:paraId="283A8AF1" w14:textId="77777777" w:rsidR="00C378F3" w:rsidRPr="00FA3E0D" w:rsidRDefault="00C378F3" w:rsidP="0022078F">
            <w:pPr>
              <w:jc w:val="right"/>
            </w:pPr>
            <w:r w:rsidRPr="00FA3E0D">
              <w:rPr>
                <w:lang w:val="en-US" w:eastAsia="en-US"/>
              </w:rPr>
              <w:t xml:space="preserve">(27,971,597) </w:t>
            </w:r>
          </w:p>
        </w:tc>
        <w:tc>
          <w:tcPr>
            <w:tcW w:w="1260" w:type="dxa"/>
            <w:tcBorders>
              <w:top w:val="single" w:sz="4" w:space="0" w:color="auto"/>
              <w:left w:val="nil"/>
              <w:right w:val="nil"/>
            </w:tcBorders>
            <w:shd w:val="clear" w:color="auto" w:fill="auto"/>
          </w:tcPr>
          <w:p w14:paraId="68F111E5" w14:textId="77777777" w:rsidR="00C378F3" w:rsidRPr="00FA3E0D" w:rsidRDefault="00C378F3" w:rsidP="0022078F">
            <w:pPr>
              <w:jc w:val="right"/>
            </w:pPr>
            <w:r w:rsidRPr="00FA3E0D">
              <w:rPr>
                <w:lang w:val="en-US" w:eastAsia="en-US"/>
              </w:rPr>
              <w:t>(7,852,464)</w:t>
            </w:r>
          </w:p>
        </w:tc>
        <w:tc>
          <w:tcPr>
            <w:tcW w:w="1170" w:type="dxa"/>
            <w:tcBorders>
              <w:top w:val="single" w:sz="4" w:space="0" w:color="auto"/>
              <w:left w:val="nil"/>
              <w:right w:val="nil"/>
            </w:tcBorders>
            <w:shd w:val="clear" w:color="auto" w:fill="auto"/>
          </w:tcPr>
          <w:p w14:paraId="03486FF0" w14:textId="77777777" w:rsidR="00C378F3" w:rsidRPr="00FA3E0D" w:rsidRDefault="00C378F3" w:rsidP="0022078F">
            <w:pPr>
              <w:jc w:val="right"/>
            </w:pPr>
            <w:r w:rsidRPr="00FA3E0D">
              <w:rPr>
                <w:lang w:val="en-US" w:eastAsia="en-US"/>
              </w:rPr>
              <w:t>(35,824,061)</w:t>
            </w:r>
          </w:p>
        </w:tc>
      </w:tr>
      <w:tr w:rsidR="00C378F3" w:rsidRPr="00FA3E0D" w14:paraId="17C8B57B" w14:textId="77777777" w:rsidTr="007153C3">
        <w:tc>
          <w:tcPr>
            <w:tcW w:w="1800" w:type="dxa"/>
          </w:tcPr>
          <w:p w14:paraId="12558648" w14:textId="77777777" w:rsidR="00C378F3" w:rsidRPr="00FA3E0D" w:rsidRDefault="00C378F3" w:rsidP="0022078F">
            <w:pPr>
              <w:suppressAutoHyphens w:val="0"/>
              <w:overflowPunct/>
              <w:autoSpaceDE/>
              <w:autoSpaceDN/>
              <w:ind w:left="70" w:right="-108"/>
              <w:jc w:val="thaiDistribute"/>
              <w:textAlignment w:val="auto"/>
              <w:rPr>
                <w:cs/>
                <w:lang w:val="th-TH" w:eastAsia="en-US"/>
              </w:rPr>
            </w:pPr>
            <w:r w:rsidRPr="00FA3E0D">
              <w:rPr>
                <w:cs/>
                <w:lang w:val="th-TH" w:eastAsia="en-US"/>
              </w:rPr>
              <w:t>(เพิ่ม)ลด</w:t>
            </w:r>
          </w:p>
        </w:tc>
        <w:tc>
          <w:tcPr>
            <w:tcW w:w="1170" w:type="dxa"/>
            <w:tcBorders>
              <w:bottom w:val="single" w:sz="4" w:space="0" w:color="auto"/>
            </w:tcBorders>
            <w:vAlign w:val="bottom"/>
          </w:tcPr>
          <w:p w14:paraId="760D3B6E" w14:textId="25C6454E" w:rsidR="00C378F3" w:rsidRPr="00FA3E0D" w:rsidRDefault="00C378F3" w:rsidP="0022078F">
            <w:pPr>
              <w:jc w:val="right"/>
              <w:rPr>
                <w:cs/>
              </w:rPr>
            </w:pPr>
            <w:r w:rsidRPr="00FA3E0D">
              <w:t>-</w:t>
            </w:r>
          </w:p>
        </w:tc>
        <w:tc>
          <w:tcPr>
            <w:tcW w:w="1260" w:type="dxa"/>
            <w:gridSpan w:val="3"/>
            <w:tcBorders>
              <w:bottom w:val="single" w:sz="4" w:space="0" w:color="auto"/>
            </w:tcBorders>
            <w:vAlign w:val="bottom"/>
          </w:tcPr>
          <w:p w14:paraId="74ADE042" w14:textId="425D8CB7" w:rsidR="00C378F3" w:rsidRPr="00FA3E0D" w:rsidRDefault="00C378F3" w:rsidP="0022078F">
            <w:pPr>
              <w:jc w:val="right"/>
            </w:pPr>
            <w:r w:rsidRPr="00FA3E0D">
              <w:t>-</w:t>
            </w:r>
          </w:p>
        </w:tc>
        <w:tc>
          <w:tcPr>
            <w:tcW w:w="1350" w:type="dxa"/>
            <w:tcBorders>
              <w:bottom w:val="single" w:sz="4" w:space="0" w:color="auto"/>
            </w:tcBorders>
            <w:vAlign w:val="bottom"/>
          </w:tcPr>
          <w:p w14:paraId="4D813EC9" w14:textId="19EC17FB" w:rsidR="00C378F3" w:rsidRPr="00FA3E0D" w:rsidRDefault="00C378F3" w:rsidP="0022078F">
            <w:pPr>
              <w:jc w:val="right"/>
              <w:rPr>
                <w:cs/>
              </w:rPr>
            </w:pPr>
            <w:r w:rsidRPr="00FA3E0D">
              <w:t>-</w:t>
            </w:r>
          </w:p>
        </w:tc>
        <w:tc>
          <w:tcPr>
            <w:tcW w:w="1170" w:type="dxa"/>
            <w:tcBorders>
              <w:bottom w:val="single" w:sz="4" w:space="0" w:color="auto"/>
            </w:tcBorders>
          </w:tcPr>
          <w:p w14:paraId="725273C4" w14:textId="1160C750" w:rsidR="00C378F3" w:rsidRPr="00FA3E0D" w:rsidRDefault="00C378F3" w:rsidP="0022078F">
            <w:pPr>
              <w:suppressAutoHyphens w:val="0"/>
              <w:overflowPunct/>
              <w:autoSpaceDE/>
              <w:autoSpaceDN/>
              <w:ind w:left="-108"/>
              <w:jc w:val="right"/>
              <w:textAlignment w:val="auto"/>
              <w:rPr>
                <w:cs/>
              </w:rPr>
            </w:pPr>
            <w:r w:rsidRPr="00FA3E0D">
              <w:t>-</w:t>
            </w:r>
          </w:p>
        </w:tc>
        <w:tc>
          <w:tcPr>
            <w:tcW w:w="1260" w:type="dxa"/>
            <w:tcBorders>
              <w:bottom w:val="single" w:sz="4" w:space="0" w:color="auto"/>
            </w:tcBorders>
            <w:vAlign w:val="center"/>
          </w:tcPr>
          <w:p w14:paraId="603022BB" w14:textId="77777777" w:rsidR="00C378F3" w:rsidRPr="00FA3E0D" w:rsidRDefault="00C378F3" w:rsidP="0022078F">
            <w:pPr>
              <w:suppressAutoHyphens w:val="0"/>
              <w:overflowPunct/>
              <w:autoSpaceDE/>
              <w:autoSpaceDN/>
              <w:jc w:val="right"/>
              <w:textAlignment w:val="auto"/>
              <w:rPr>
                <w:lang w:val="en-US" w:eastAsia="en-US"/>
              </w:rPr>
            </w:pPr>
            <w:r w:rsidRPr="00FA3E0D">
              <w:rPr>
                <w:lang w:val="en-US" w:eastAsia="en-US"/>
              </w:rPr>
              <w:t>(14,867,984)</w:t>
            </w:r>
          </w:p>
        </w:tc>
        <w:tc>
          <w:tcPr>
            <w:tcW w:w="1260" w:type="dxa"/>
            <w:tcBorders>
              <w:bottom w:val="single" w:sz="4" w:space="0" w:color="auto"/>
            </w:tcBorders>
            <w:vAlign w:val="center"/>
          </w:tcPr>
          <w:p w14:paraId="31B15BF1" w14:textId="77777777" w:rsidR="00C378F3" w:rsidRPr="00FA3E0D" w:rsidRDefault="00C378F3" w:rsidP="0022078F">
            <w:pPr>
              <w:suppressAutoHyphens w:val="0"/>
              <w:overflowPunct/>
              <w:autoSpaceDE/>
              <w:autoSpaceDN/>
              <w:jc w:val="right"/>
              <w:textAlignment w:val="auto"/>
              <w:rPr>
                <w:lang w:val="en-US" w:eastAsia="en-US"/>
              </w:rPr>
            </w:pPr>
            <w:r w:rsidRPr="00FA3E0D">
              <w:rPr>
                <w:lang w:val="en-US" w:eastAsia="en-US"/>
              </w:rPr>
              <w:t>(8,682,337)</w:t>
            </w:r>
          </w:p>
        </w:tc>
        <w:tc>
          <w:tcPr>
            <w:tcW w:w="1170" w:type="dxa"/>
            <w:tcBorders>
              <w:bottom w:val="single" w:sz="4" w:space="0" w:color="auto"/>
            </w:tcBorders>
            <w:vAlign w:val="center"/>
          </w:tcPr>
          <w:p w14:paraId="7C20F7A0" w14:textId="77777777" w:rsidR="00C378F3" w:rsidRPr="00FA3E0D" w:rsidRDefault="00C378F3" w:rsidP="0022078F">
            <w:pPr>
              <w:suppressAutoHyphens w:val="0"/>
              <w:overflowPunct/>
              <w:autoSpaceDE/>
              <w:autoSpaceDN/>
              <w:jc w:val="right"/>
              <w:textAlignment w:val="auto"/>
              <w:rPr>
                <w:lang w:val="en-US" w:eastAsia="en-US"/>
              </w:rPr>
            </w:pPr>
            <w:r w:rsidRPr="00FA3E0D">
              <w:rPr>
                <w:lang w:val="en-US" w:eastAsia="en-US"/>
              </w:rPr>
              <w:t>(23,550,321)</w:t>
            </w:r>
          </w:p>
        </w:tc>
      </w:tr>
      <w:tr w:rsidR="00C378F3" w:rsidRPr="00FA3E0D" w14:paraId="000D2B80" w14:textId="77777777" w:rsidTr="0022078F">
        <w:tc>
          <w:tcPr>
            <w:tcW w:w="1800" w:type="dxa"/>
          </w:tcPr>
          <w:p w14:paraId="09E6E902" w14:textId="77777777" w:rsidR="00C378F3" w:rsidRPr="00FA3E0D" w:rsidRDefault="00C378F3" w:rsidP="0022078F">
            <w:pPr>
              <w:suppressAutoHyphens w:val="0"/>
              <w:overflowPunct/>
              <w:autoSpaceDE/>
              <w:autoSpaceDN/>
              <w:ind w:left="70" w:right="-108"/>
              <w:jc w:val="thaiDistribute"/>
              <w:textAlignment w:val="auto"/>
              <w:rPr>
                <w:cs/>
                <w:lang w:val="th-TH" w:eastAsia="en-US"/>
              </w:rPr>
            </w:pPr>
            <w:r w:rsidRPr="00FA3E0D">
              <w:rPr>
                <w:cs/>
                <w:lang w:val="th-TH" w:eastAsia="en-US"/>
              </w:rPr>
              <w:t xml:space="preserve">ณ วันที่ </w:t>
            </w:r>
            <w:r w:rsidRPr="00FA3E0D">
              <w:rPr>
                <w:lang w:val="en-US" w:eastAsia="en-US"/>
              </w:rPr>
              <w:t>31</w:t>
            </w:r>
            <w:r w:rsidRPr="00FA3E0D">
              <w:rPr>
                <w:cs/>
                <w:lang w:val="th-TH" w:eastAsia="en-US"/>
              </w:rPr>
              <w:t xml:space="preserve"> ธันวาคม </w:t>
            </w:r>
            <w:r w:rsidRPr="00FA3E0D">
              <w:rPr>
                <w:lang w:val="en-US" w:eastAsia="en-US"/>
              </w:rPr>
              <w:t>2563</w:t>
            </w:r>
          </w:p>
        </w:tc>
        <w:tc>
          <w:tcPr>
            <w:tcW w:w="1170" w:type="dxa"/>
            <w:tcBorders>
              <w:top w:val="single" w:sz="4" w:space="0" w:color="auto"/>
              <w:bottom w:val="single" w:sz="4" w:space="0" w:color="auto"/>
            </w:tcBorders>
            <w:vAlign w:val="bottom"/>
          </w:tcPr>
          <w:p w14:paraId="7A85A37A" w14:textId="48CAF458" w:rsidR="00C378F3" w:rsidRPr="00FA3E0D" w:rsidRDefault="00C378F3" w:rsidP="0022078F">
            <w:pPr>
              <w:jc w:val="right"/>
            </w:pPr>
            <w:r w:rsidRPr="00FA3E0D">
              <w:t>-</w:t>
            </w:r>
          </w:p>
        </w:tc>
        <w:tc>
          <w:tcPr>
            <w:tcW w:w="1260" w:type="dxa"/>
            <w:gridSpan w:val="3"/>
            <w:tcBorders>
              <w:top w:val="single" w:sz="4" w:space="0" w:color="auto"/>
              <w:bottom w:val="single" w:sz="4" w:space="0" w:color="auto"/>
            </w:tcBorders>
            <w:vAlign w:val="bottom"/>
          </w:tcPr>
          <w:p w14:paraId="73DD7089" w14:textId="2D0CBB39" w:rsidR="00C378F3" w:rsidRPr="00FA3E0D" w:rsidRDefault="00C378F3" w:rsidP="0022078F">
            <w:pPr>
              <w:jc w:val="right"/>
            </w:pPr>
            <w:r w:rsidRPr="00FA3E0D">
              <w:t>-</w:t>
            </w:r>
          </w:p>
        </w:tc>
        <w:tc>
          <w:tcPr>
            <w:tcW w:w="1350" w:type="dxa"/>
            <w:tcBorders>
              <w:top w:val="single" w:sz="4" w:space="0" w:color="auto"/>
              <w:bottom w:val="single" w:sz="4" w:space="0" w:color="auto"/>
            </w:tcBorders>
            <w:vAlign w:val="bottom"/>
          </w:tcPr>
          <w:p w14:paraId="1133234B" w14:textId="5C7738B8" w:rsidR="00C378F3" w:rsidRPr="00FA3E0D" w:rsidRDefault="00C378F3" w:rsidP="0022078F">
            <w:pPr>
              <w:jc w:val="right"/>
            </w:pPr>
            <w:r w:rsidRPr="00FA3E0D">
              <w:t>-</w:t>
            </w:r>
          </w:p>
        </w:tc>
        <w:tc>
          <w:tcPr>
            <w:tcW w:w="1170" w:type="dxa"/>
            <w:tcBorders>
              <w:top w:val="single" w:sz="4" w:space="0" w:color="auto"/>
              <w:bottom w:val="single" w:sz="4" w:space="0" w:color="auto"/>
            </w:tcBorders>
          </w:tcPr>
          <w:p w14:paraId="71DDC0E5" w14:textId="64C7E1D4" w:rsidR="00C378F3" w:rsidRPr="00FA3E0D" w:rsidRDefault="00C378F3" w:rsidP="0022078F">
            <w:pPr>
              <w:jc w:val="right"/>
            </w:pPr>
            <w:r w:rsidRPr="00FA3E0D">
              <w:t>-</w:t>
            </w:r>
          </w:p>
        </w:tc>
        <w:tc>
          <w:tcPr>
            <w:tcW w:w="1260" w:type="dxa"/>
            <w:tcBorders>
              <w:top w:val="single" w:sz="4" w:space="0" w:color="auto"/>
              <w:bottom w:val="single" w:sz="4" w:space="0" w:color="auto"/>
            </w:tcBorders>
          </w:tcPr>
          <w:p w14:paraId="633E0A6C" w14:textId="77777777" w:rsidR="00C378F3" w:rsidRPr="00FA3E0D" w:rsidRDefault="00C378F3" w:rsidP="0022078F">
            <w:pPr>
              <w:suppressAutoHyphens w:val="0"/>
              <w:overflowPunct/>
              <w:autoSpaceDE/>
              <w:autoSpaceDN/>
              <w:jc w:val="right"/>
              <w:textAlignment w:val="auto"/>
              <w:rPr>
                <w:lang w:val="en-US" w:eastAsia="en-US"/>
              </w:rPr>
            </w:pPr>
            <w:r w:rsidRPr="00FA3E0D">
              <w:rPr>
                <w:lang w:val="en-US" w:eastAsia="en-US"/>
              </w:rPr>
              <w:t>(42,839,581)</w:t>
            </w:r>
          </w:p>
        </w:tc>
        <w:tc>
          <w:tcPr>
            <w:tcW w:w="1260" w:type="dxa"/>
            <w:tcBorders>
              <w:top w:val="single" w:sz="4" w:space="0" w:color="auto"/>
              <w:bottom w:val="single" w:sz="4" w:space="0" w:color="auto"/>
            </w:tcBorders>
          </w:tcPr>
          <w:p w14:paraId="5E22CD8A" w14:textId="77777777" w:rsidR="00C378F3" w:rsidRPr="00FA3E0D" w:rsidRDefault="00C378F3" w:rsidP="0022078F">
            <w:pPr>
              <w:suppressAutoHyphens w:val="0"/>
              <w:overflowPunct/>
              <w:autoSpaceDE/>
              <w:autoSpaceDN/>
              <w:jc w:val="right"/>
              <w:textAlignment w:val="auto"/>
              <w:rPr>
                <w:lang w:val="en-US" w:eastAsia="en-US"/>
              </w:rPr>
            </w:pPr>
            <w:r w:rsidRPr="00FA3E0D">
              <w:rPr>
                <w:lang w:val="en-US" w:eastAsia="en-US"/>
              </w:rPr>
              <w:t>(16,534,801)</w:t>
            </w:r>
          </w:p>
        </w:tc>
        <w:tc>
          <w:tcPr>
            <w:tcW w:w="1170" w:type="dxa"/>
            <w:tcBorders>
              <w:top w:val="single" w:sz="4" w:space="0" w:color="auto"/>
              <w:bottom w:val="single" w:sz="4" w:space="0" w:color="auto"/>
            </w:tcBorders>
          </w:tcPr>
          <w:p w14:paraId="78340E15" w14:textId="77777777" w:rsidR="00C378F3" w:rsidRPr="00FA3E0D" w:rsidRDefault="00C378F3" w:rsidP="0022078F">
            <w:pPr>
              <w:suppressAutoHyphens w:val="0"/>
              <w:overflowPunct/>
              <w:autoSpaceDE/>
              <w:autoSpaceDN/>
              <w:jc w:val="right"/>
              <w:textAlignment w:val="auto"/>
              <w:rPr>
                <w:lang w:val="en-US" w:eastAsia="en-US"/>
              </w:rPr>
            </w:pPr>
            <w:r w:rsidRPr="00FA3E0D">
              <w:rPr>
                <w:lang w:val="en-US" w:eastAsia="en-US"/>
              </w:rPr>
              <w:t>(59,374,382)</w:t>
            </w:r>
          </w:p>
        </w:tc>
      </w:tr>
      <w:tr w:rsidR="0022078F" w:rsidRPr="00FA3E0D" w14:paraId="7CE58202" w14:textId="77777777" w:rsidTr="0022078F">
        <w:tc>
          <w:tcPr>
            <w:tcW w:w="1800" w:type="dxa"/>
          </w:tcPr>
          <w:p w14:paraId="144A8852" w14:textId="77777777" w:rsidR="0022078F" w:rsidRPr="00FA3E0D" w:rsidRDefault="0022078F" w:rsidP="0022078F">
            <w:pPr>
              <w:suppressAutoHyphens w:val="0"/>
              <w:overflowPunct/>
              <w:autoSpaceDE/>
              <w:autoSpaceDN/>
              <w:ind w:left="234" w:right="-108"/>
              <w:jc w:val="thaiDistribute"/>
              <w:textAlignment w:val="auto"/>
              <w:rPr>
                <w:sz w:val="10"/>
                <w:szCs w:val="10"/>
                <w:cs/>
                <w:lang w:val="th-TH" w:eastAsia="en-US"/>
              </w:rPr>
            </w:pPr>
          </w:p>
        </w:tc>
        <w:tc>
          <w:tcPr>
            <w:tcW w:w="1170" w:type="dxa"/>
            <w:tcBorders>
              <w:top w:val="single" w:sz="4" w:space="0" w:color="auto"/>
            </w:tcBorders>
          </w:tcPr>
          <w:p w14:paraId="0A5C7BD3" w14:textId="77777777" w:rsidR="0022078F" w:rsidRPr="00FA3E0D" w:rsidRDefault="0022078F" w:rsidP="0022078F">
            <w:pPr>
              <w:tabs>
                <w:tab w:val="decimal" w:pos="866"/>
              </w:tabs>
              <w:suppressAutoHyphens w:val="0"/>
              <w:overflowPunct/>
              <w:autoSpaceDE/>
              <w:autoSpaceDN/>
              <w:ind w:left="-108" w:right="-108"/>
              <w:textAlignment w:val="auto"/>
              <w:rPr>
                <w:sz w:val="10"/>
                <w:szCs w:val="10"/>
                <w:cs/>
                <w:lang w:val="en-US" w:eastAsia="en-US"/>
              </w:rPr>
            </w:pPr>
          </w:p>
        </w:tc>
        <w:tc>
          <w:tcPr>
            <w:tcW w:w="1260" w:type="dxa"/>
            <w:gridSpan w:val="3"/>
            <w:tcBorders>
              <w:top w:val="single" w:sz="4" w:space="0" w:color="auto"/>
            </w:tcBorders>
          </w:tcPr>
          <w:p w14:paraId="1906FA1B" w14:textId="77777777" w:rsidR="0022078F" w:rsidRPr="00FA3E0D" w:rsidRDefault="0022078F" w:rsidP="0022078F">
            <w:pPr>
              <w:suppressAutoHyphens w:val="0"/>
              <w:overflowPunct/>
              <w:autoSpaceDE/>
              <w:autoSpaceDN/>
              <w:jc w:val="right"/>
              <w:textAlignment w:val="auto"/>
              <w:rPr>
                <w:sz w:val="10"/>
                <w:szCs w:val="10"/>
                <w:cs/>
              </w:rPr>
            </w:pPr>
          </w:p>
        </w:tc>
        <w:tc>
          <w:tcPr>
            <w:tcW w:w="1350" w:type="dxa"/>
            <w:tcBorders>
              <w:top w:val="single" w:sz="4" w:space="0" w:color="auto"/>
            </w:tcBorders>
          </w:tcPr>
          <w:p w14:paraId="3BB5A4C9" w14:textId="77777777" w:rsidR="0022078F" w:rsidRPr="00FA3E0D" w:rsidRDefault="0022078F" w:rsidP="0022078F">
            <w:pPr>
              <w:tabs>
                <w:tab w:val="decimal" w:pos="954"/>
              </w:tabs>
              <w:suppressAutoHyphens w:val="0"/>
              <w:overflowPunct/>
              <w:autoSpaceDE/>
              <w:autoSpaceDN/>
              <w:ind w:left="-108" w:right="-108"/>
              <w:textAlignment w:val="auto"/>
              <w:rPr>
                <w:sz w:val="10"/>
                <w:szCs w:val="10"/>
                <w:cs/>
                <w:lang w:val="th-TH" w:eastAsia="en-US"/>
              </w:rPr>
            </w:pPr>
          </w:p>
        </w:tc>
        <w:tc>
          <w:tcPr>
            <w:tcW w:w="1170" w:type="dxa"/>
            <w:tcBorders>
              <w:top w:val="single" w:sz="4" w:space="0" w:color="auto"/>
            </w:tcBorders>
          </w:tcPr>
          <w:p w14:paraId="427F8589" w14:textId="77777777" w:rsidR="0022078F" w:rsidRPr="00FA3E0D" w:rsidRDefault="0022078F" w:rsidP="0022078F">
            <w:pPr>
              <w:tabs>
                <w:tab w:val="decimal" w:pos="954"/>
              </w:tabs>
              <w:suppressAutoHyphens w:val="0"/>
              <w:overflowPunct/>
              <w:autoSpaceDE/>
              <w:autoSpaceDN/>
              <w:ind w:left="-108" w:right="-108"/>
              <w:textAlignment w:val="auto"/>
              <w:rPr>
                <w:sz w:val="10"/>
                <w:szCs w:val="10"/>
                <w:cs/>
                <w:lang w:val="th-TH" w:eastAsia="en-US"/>
              </w:rPr>
            </w:pPr>
          </w:p>
        </w:tc>
        <w:tc>
          <w:tcPr>
            <w:tcW w:w="1260" w:type="dxa"/>
            <w:tcBorders>
              <w:top w:val="single" w:sz="4" w:space="0" w:color="auto"/>
            </w:tcBorders>
          </w:tcPr>
          <w:p w14:paraId="3132AA38" w14:textId="77777777" w:rsidR="0022078F" w:rsidRPr="00FA3E0D" w:rsidRDefault="0022078F" w:rsidP="0022078F">
            <w:pPr>
              <w:tabs>
                <w:tab w:val="decimal" w:pos="954"/>
              </w:tabs>
              <w:suppressAutoHyphens w:val="0"/>
              <w:overflowPunct/>
              <w:autoSpaceDE/>
              <w:autoSpaceDN/>
              <w:ind w:left="-108" w:right="-108"/>
              <w:textAlignment w:val="auto"/>
              <w:rPr>
                <w:sz w:val="10"/>
                <w:szCs w:val="10"/>
                <w:cs/>
                <w:lang w:val="th-TH" w:eastAsia="en-US"/>
              </w:rPr>
            </w:pPr>
          </w:p>
        </w:tc>
        <w:tc>
          <w:tcPr>
            <w:tcW w:w="1260" w:type="dxa"/>
            <w:tcBorders>
              <w:top w:val="single" w:sz="4" w:space="0" w:color="auto"/>
            </w:tcBorders>
          </w:tcPr>
          <w:p w14:paraId="7FB8EAD3" w14:textId="77777777" w:rsidR="0022078F" w:rsidRPr="00FA3E0D" w:rsidRDefault="0022078F" w:rsidP="0022078F">
            <w:pPr>
              <w:tabs>
                <w:tab w:val="decimal" w:pos="954"/>
              </w:tabs>
              <w:suppressAutoHyphens w:val="0"/>
              <w:overflowPunct/>
              <w:autoSpaceDE/>
              <w:autoSpaceDN/>
              <w:ind w:left="-108" w:right="-108"/>
              <w:textAlignment w:val="auto"/>
              <w:rPr>
                <w:sz w:val="10"/>
                <w:szCs w:val="10"/>
                <w:cs/>
                <w:lang w:val="th-TH" w:eastAsia="en-US"/>
              </w:rPr>
            </w:pPr>
          </w:p>
        </w:tc>
        <w:tc>
          <w:tcPr>
            <w:tcW w:w="1170" w:type="dxa"/>
            <w:tcBorders>
              <w:top w:val="single" w:sz="4" w:space="0" w:color="auto"/>
            </w:tcBorders>
          </w:tcPr>
          <w:p w14:paraId="7415A19A" w14:textId="77777777" w:rsidR="0022078F" w:rsidRPr="00FA3E0D" w:rsidRDefault="0022078F" w:rsidP="0022078F">
            <w:pPr>
              <w:tabs>
                <w:tab w:val="decimal" w:pos="792"/>
              </w:tabs>
              <w:suppressAutoHyphens w:val="0"/>
              <w:overflowPunct/>
              <w:autoSpaceDE/>
              <w:autoSpaceDN/>
              <w:ind w:left="-108" w:right="-108"/>
              <w:textAlignment w:val="auto"/>
              <w:rPr>
                <w:sz w:val="10"/>
                <w:szCs w:val="10"/>
                <w:cs/>
                <w:lang w:val="th-TH" w:eastAsia="en-US"/>
              </w:rPr>
            </w:pPr>
          </w:p>
        </w:tc>
      </w:tr>
      <w:tr w:rsidR="0022078F" w:rsidRPr="00FA3E0D" w14:paraId="261C9F53" w14:textId="77777777" w:rsidTr="0022078F">
        <w:tc>
          <w:tcPr>
            <w:tcW w:w="1800" w:type="dxa"/>
          </w:tcPr>
          <w:p w14:paraId="0BB98AAE" w14:textId="77777777" w:rsidR="0022078F" w:rsidRPr="00FA3E0D" w:rsidRDefault="0022078F" w:rsidP="0022078F">
            <w:pPr>
              <w:suppressAutoHyphens w:val="0"/>
              <w:overflowPunct/>
              <w:autoSpaceDE/>
              <w:autoSpaceDN/>
              <w:ind w:left="-36" w:right="-108"/>
              <w:jc w:val="thaiDistribute"/>
              <w:textAlignment w:val="auto"/>
              <w:rPr>
                <w:b/>
                <w:bCs/>
                <w:cs/>
                <w:lang w:val="th-TH" w:eastAsia="en-US"/>
              </w:rPr>
            </w:pPr>
            <w:r w:rsidRPr="00FA3E0D">
              <w:rPr>
                <w:b/>
                <w:bCs/>
                <w:cs/>
                <w:lang w:val="th-TH" w:eastAsia="en-US"/>
              </w:rPr>
              <w:t>มูลค่าสุทธิตามบัญชี :</w:t>
            </w:r>
          </w:p>
        </w:tc>
        <w:tc>
          <w:tcPr>
            <w:tcW w:w="1170" w:type="dxa"/>
          </w:tcPr>
          <w:p w14:paraId="6809E3BD" w14:textId="77777777" w:rsidR="0022078F" w:rsidRPr="00FA3E0D" w:rsidRDefault="0022078F" w:rsidP="0022078F">
            <w:pPr>
              <w:tabs>
                <w:tab w:val="decimal" w:pos="866"/>
              </w:tabs>
              <w:suppressAutoHyphens w:val="0"/>
              <w:overflowPunct/>
              <w:autoSpaceDE/>
              <w:autoSpaceDN/>
              <w:ind w:left="-108" w:right="-108"/>
              <w:textAlignment w:val="auto"/>
              <w:rPr>
                <w:cs/>
                <w:lang w:val="en-US" w:eastAsia="en-US"/>
              </w:rPr>
            </w:pPr>
          </w:p>
        </w:tc>
        <w:tc>
          <w:tcPr>
            <w:tcW w:w="1260" w:type="dxa"/>
            <w:gridSpan w:val="3"/>
          </w:tcPr>
          <w:p w14:paraId="5E72C225" w14:textId="77777777" w:rsidR="0022078F" w:rsidRPr="00FA3E0D" w:rsidRDefault="0022078F" w:rsidP="0022078F">
            <w:pPr>
              <w:tabs>
                <w:tab w:val="decimal" w:pos="954"/>
              </w:tabs>
              <w:suppressAutoHyphens w:val="0"/>
              <w:overflowPunct/>
              <w:autoSpaceDE/>
              <w:autoSpaceDN/>
              <w:ind w:left="-108" w:right="-108"/>
              <w:textAlignment w:val="auto"/>
              <w:rPr>
                <w:cs/>
                <w:lang w:val="en-US" w:eastAsia="en-US"/>
              </w:rPr>
            </w:pPr>
          </w:p>
        </w:tc>
        <w:tc>
          <w:tcPr>
            <w:tcW w:w="1350" w:type="dxa"/>
          </w:tcPr>
          <w:p w14:paraId="738EE246" w14:textId="77777777" w:rsidR="0022078F" w:rsidRPr="00FA3E0D" w:rsidRDefault="0022078F" w:rsidP="0022078F">
            <w:pPr>
              <w:jc w:val="right"/>
              <w:rPr>
                <w:cs/>
              </w:rPr>
            </w:pPr>
          </w:p>
        </w:tc>
        <w:tc>
          <w:tcPr>
            <w:tcW w:w="1170" w:type="dxa"/>
          </w:tcPr>
          <w:p w14:paraId="4B8B99A8" w14:textId="77777777" w:rsidR="0022078F" w:rsidRPr="00FA3E0D" w:rsidRDefault="0022078F" w:rsidP="0022078F">
            <w:pPr>
              <w:jc w:val="right"/>
              <w:rPr>
                <w:cs/>
              </w:rPr>
            </w:pPr>
          </w:p>
        </w:tc>
        <w:tc>
          <w:tcPr>
            <w:tcW w:w="1260" w:type="dxa"/>
          </w:tcPr>
          <w:p w14:paraId="4592902E" w14:textId="77777777" w:rsidR="0022078F" w:rsidRPr="00FA3E0D" w:rsidRDefault="0022078F" w:rsidP="0022078F">
            <w:pPr>
              <w:jc w:val="right"/>
              <w:rPr>
                <w:cs/>
              </w:rPr>
            </w:pPr>
          </w:p>
        </w:tc>
        <w:tc>
          <w:tcPr>
            <w:tcW w:w="1260" w:type="dxa"/>
          </w:tcPr>
          <w:p w14:paraId="22B21FDC" w14:textId="77777777" w:rsidR="0022078F" w:rsidRPr="00FA3E0D" w:rsidRDefault="0022078F" w:rsidP="0022078F">
            <w:pPr>
              <w:jc w:val="right"/>
              <w:rPr>
                <w:cs/>
              </w:rPr>
            </w:pPr>
          </w:p>
        </w:tc>
        <w:tc>
          <w:tcPr>
            <w:tcW w:w="1170" w:type="dxa"/>
          </w:tcPr>
          <w:p w14:paraId="267D0B06" w14:textId="77777777" w:rsidR="0022078F" w:rsidRPr="00FA3E0D" w:rsidRDefault="0022078F" w:rsidP="0022078F">
            <w:pPr>
              <w:jc w:val="right"/>
              <w:rPr>
                <w:cs/>
              </w:rPr>
            </w:pPr>
          </w:p>
        </w:tc>
      </w:tr>
      <w:tr w:rsidR="0022078F" w:rsidRPr="00FA3E0D" w14:paraId="315AB505" w14:textId="77777777" w:rsidTr="0022078F">
        <w:tc>
          <w:tcPr>
            <w:tcW w:w="1800" w:type="dxa"/>
          </w:tcPr>
          <w:p w14:paraId="33190B32" w14:textId="77777777" w:rsidR="0022078F" w:rsidRPr="00FA3E0D" w:rsidRDefault="0022078F" w:rsidP="0022078F">
            <w:pPr>
              <w:suppressAutoHyphens w:val="0"/>
              <w:overflowPunct/>
              <w:autoSpaceDE/>
              <w:autoSpaceDN/>
              <w:ind w:left="70" w:right="-108"/>
              <w:jc w:val="thaiDistribute"/>
              <w:textAlignment w:val="auto"/>
              <w:rPr>
                <w:cs/>
                <w:lang w:val="th-TH" w:eastAsia="en-US"/>
              </w:rPr>
            </w:pPr>
            <w:r w:rsidRPr="00FA3E0D">
              <w:rPr>
                <w:cs/>
                <w:lang w:val="th-TH" w:eastAsia="en-US"/>
              </w:rPr>
              <w:t>ณ วันที่ 31 ธันวาคม 256</w:t>
            </w:r>
            <w:r w:rsidRPr="00FA3E0D">
              <w:rPr>
                <w:rFonts w:hint="cs"/>
                <w:cs/>
                <w:lang w:val="th-TH" w:eastAsia="en-US"/>
              </w:rPr>
              <w:t>2</w:t>
            </w:r>
          </w:p>
        </w:tc>
        <w:tc>
          <w:tcPr>
            <w:tcW w:w="1170" w:type="dxa"/>
            <w:tcBorders>
              <w:bottom w:val="double" w:sz="4" w:space="0" w:color="auto"/>
            </w:tcBorders>
            <w:vAlign w:val="center"/>
          </w:tcPr>
          <w:p w14:paraId="62CF410C" w14:textId="77777777" w:rsidR="0022078F" w:rsidRPr="00FA3E0D" w:rsidRDefault="0022078F" w:rsidP="0022078F">
            <w:pPr>
              <w:jc w:val="right"/>
            </w:pPr>
            <w:r w:rsidRPr="00FA3E0D">
              <w:rPr>
                <w:lang w:val="en-US" w:eastAsia="en-US"/>
              </w:rPr>
              <w:t>934,198</w:t>
            </w:r>
          </w:p>
        </w:tc>
        <w:tc>
          <w:tcPr>
            <w:tcW w:w="1260" w:type="dxa"/>
            <w:gridSpan w:val="3"/>
            <w:tcBorders>
              <w:bottom w:val="double" w:sz="4" w:space="0" w:color="auto"/>
            </w:tcBorders>
            <w:vAlign w:val="center"/>
          </w:tcPr>
          <w:p w14:paraId="43FF58ED" w14:textId="77777777" w:rsidR="0022078F" w:rsidRPr="00FA3E0D" w:rsidRDefault="0022078F" w:rsidP="0022078F">
            <w:pPr>
              <w:jc w:val="right"/>
            </w:pPr>
            <w:r w:rsidRPr="00FA3E0D">
              <w:rPr>
                <w:lang w:val="en-US" w:eastAsia="en-US"/>
              </w:rPr>
              <w:t>49,598</w:t>
            </w:r>
          </w:p>
        </w:tc>
        <w:tc>
          <w:tcPr>
            <w:tcW w:w="1350" w:type="dxa"/>
            <w:tcBorders>
              <w:bottom w:val="double" w:sz="4" w:space="0" w:color="auto"/>
            </w:tcBorders>
            <w:vAlign w:val="center"/>
          </w:tcPr>
          <w:p w14:paraId="360367B2" w14:textId="77777777" w:rsidR="0022078F" w:rsidRPr="00FA3E0D" w:rsidRDefault="0022078F" w:rsidP="0022078F">
            <w:pPr>
              <w:jc w:val="right"/>
            </w:pPr>
            <w:r w:rsidRPr="00FA3E0D">
              <w:rPr>
                <w:lang w:eastAsia="en-US"/>
              </w:rPr>
              <w:t>710,262</w:t>
            </w:r>
          </w:p>
        </w:tc>
        <w:tc>
          <w:tcPr>
            <w:tcW w:w="1170" w:type="dxa"/>
            <w:tcBorders>
              <w:bottom w:val="double" w:sz="4" w:space="0" w:color="auto"/>
            </w:tcBorders>
            <w:vAlign w:val="center"/>
          </w:tcPr>
          <w:p w14:paraId="3BADEB36" w14:textId="77777777" w:rsidR="0022078F" w:rsidRPr="00FA3E0D" w:rsidRDefault="0022078F" w:rsidP="0022078F">
            <w:pPr>
              <w:jc w:val="right"/>
            </w:pPr>
            <w:r w:rsidRPr="00FA3E0D">
              <w:rPr>
                <w:lang w:eastAsia="en-US"/>
              </w:rPr>
              <w:t>1,837,274</w:t>
            </w:r>
          </w:p>
        </w:tc>
        <w:tc>
          <w:tcPr>
            <w:tcW w:w="1260" w:type="dxa"/>
            <w:tcBorders>
              <w:bottom w:val="double" w:sz="4" w:space="0" w:color="auto"/>
            </w:tcBorders>
            <w:shd w:val="clear" w:color="auto" w:fill="auto"/>
            <w:vAlign w:val="center"/>
          </w:tcPr>
          <w:p w14:paraId="1A253E67" w14:textId="77777777" w:rsidR="0022078F" w:rsidRPr="00FA3E0D" w:rsidRDefault="0022078F" w:rsidP="0022078F">
            <w:pPr>
              <w:jc w:val="right"/>
            </w:pPr>
            <w:r w:rsidRPr="00FA3E0D">
              <w:rPr>
                <w:lang w:val="en-US" w:eastAsia="en-US"/>
              </w:rPr>
              <w:t>48,889,522</w:t>
            </w:r>
          </w:p>
        </w:tc>
        <w:tc>
          <w:tcPr>
            <w:tcW w:w="1260" w:type="dxa"/>
            <w:vAlign w:val="center"/>
          </w:tcPr>
          <w:p w14:paraId="21D7A958" w14:textId="77777777" w:rsidR="0022078F" w:rsidRPr="00FA3E0D" w:rsidRDefault="0022078F" w:rsidP="0022078F">
            <w:pPr>
              <w:jc w:val="right"/>
            </w:pPr>
            <w:r w:rsidRPr="00FA3E0D">
              <w:rPr>
                <w:lang w:val="en-US" w:eastAsia="en-US"/>
              </w:rPr>
              <w:t>15,293,074</w:t>
            </w:r>
          </w:p>
        </w:tc>
        <w:tc>
          <w:tcPr>
            <w:tcW w:w="1170" w:type="dxa"/>
            <w:tcBorders>
              <w:bottom w:val="double" w:sz="4" w:space="0" w:color="auto"/>
            </w:tcBorders>
            <w:vAlign w:val="center"/>
          </w:tcPr>
          <w:p w14:paraId="69886A16" w14:textId="77777777" w:rsidR="0022078F" w:rsidRPr="00FA3E0D" w:rsidRDefault="0022078F" w:rsidP="0022078F">
            <w:pPr>
              <w:jc w:val="right"/>
            </w:pPr>
            <w:r w:rsidRPr="00FA3E0D">
              <w:rPr>
                <w:lang w:val="en-US" w:eastAsia="en-US"/>
              </w:rPr>
              <w:t>67,713,928</w:t>
            </w:r>
          </w:p>
        </w:tc>
      </w:tr>
      <w:tr w:rsidR="0022078F" w:rsidRPr="00FA3E0D" w14:paraId="1CADE74A" w14:textId="77777777" w:rsidTr="0022078F">
        <w:tc>
          <w:tcPr>
            <w:tcW w:w="1800" w:type="dxa"/>
          </w:tcPr>
          <w:p w14:paraId="7FDF5149" w14:textId="77777777" w:rsidR="0022078F" w:rsidRPr="00FA3E0D" w:rsidRDefault="0022078F" w:rsidP="0022078F">
            <w:pPr>
              <w:suppressAutoHyphens w:val="0"/>
              <w:overflowPunct/>
              <w:autoSpaceDE/>
              <w:autoSpaceDN/>
              <w:ind w:left="70" w:right="-108"/>
              <w:jc w:val="thaiDistribute"/>
              <w:textAlignment w:val="auto"/>
              <w:rPr>
                <w:cs/>
                <w:lang w:val="th-TH" w:eastAsia="en-US"/>
              </w:rPr>
            </w:pPr>
            <w:r w:rsidRPr="00FA3E0D">
              <w:rPr>
                <w:cs/>
                <w:lang w:val="th-TH" w:eastAsia="en-US"/>
              </w:rPr>
              <w:t>ณ วันที่ 31 ธันวาคม 256</w:t>
            </w:r>
            <w:r w:rsidRPr="00FA3E0D">
              <w:rPr>
                <w:rFonts w:hint="cs"/>
                <w:cs/>
                <w:lang w:val="th-TH" w:eastAsia="en-US"/>
              </w:rPr>
              <w:t>3</w:t>
            </w:r>
          </w:p>
        </w:tc>
        <w:tc>
          <w:tcPr>
            <w:tcW w:w="1170" w:type="dxa"/>
            <w:tcBorders>
              <w:top w:val="double" w:sz="4" w:space="0" w:color="auto"/>
              <w:bottom w:val="double" w:sz="4" w:space="0" w:color="auto"/>
            </w:tcBorders>
            <w:vAlign w:val="center"/>
          </w:tcPr>
          <w:p w14:paraId="353E60DF" w14:textId="77777777" w:rsidR="0022078F" w:rsidRPr="00FA3E0D" w:rsidRDefault="0022078F" w:rsidP="0022078F">
            <w:pPr>
              <w:suppressAutoHyphens w:val="0"/>
              <w:overflowPunct/>
              <w:autoSpaceDE/>
              <w:autoSpaceDN/>
              <w:jc w:val="right"/>
              <w:textAlignment w:val="auto"/>
              <w:rPr>
                <w:lang w:val="en-US" w:eastAsia="en-US"/>
              </w:rPr>
            </w:pPr>
            <w:r w:rsidRPr="00FA3E0D">
              <w:rPr>
                <w:lang w:val="en-US" w:eastAsia="en-US"/>
              </w:rPr>
              <w:t>331,883</w:t>
            </w:r>
          </w:p>
        </w:tc>
        <w:tc>
          <w:tcPr>
            <w:tcW w:w="1260" w:type="dxa"/>
            <w:gridSpan w:val="3"/>
            <w:tcBorders>
              <w:top w:val="double" w:sz="4" w:space="0" w:color="auto"/>
              <w:bottom w:val="double" w:sz="4" w:space="0" w:color="auto"/>
            </w:tcBorders>
            <w:vAlign w:val="center"/>
          </w:tcPr>
          <w:p w14:paraId="35170E86" w14:textId="77777777" w:rsidR="0022078F" w:rsidRPr="00FA3E0D" w:rsidRDefault="0022078F" w:rsidP="0022078F">
            <w:pPr>
              <w:suppressAutoHyphens w:val="0"/>
              <w:overflowPunct/>
              <w:autoSpaceDE/>
              <w:autoSpaceDN/>
              <w:jc w:val="right"/>
              <w:textAlignment w:val="auto"/>
              <w:rPr>
                <w:lang w:val="en-US" w:eastAsia="en-US"/>
              </w:rPr>
            </w:pPr>
            <w:r w:rsidRPr="00FA3E0D">
              <w:rPr>
                <w:lang w:val="en-US" w:eastAsia="en-US"/>
              </w:rPr>
              <w:t>33,055</w:t>
            </w:r>
          </w:p>
        </w:tc>
        <w:tc>
          <w:tcPr>
            <w:tcW w:w="1350" w:type="dxa"/>
            <w:tcBorders>
              <w:top w:val="double" w:sz="4" w:space="0" w:color="auto"/>
              <w:bottom w:val="double" w:sz="4" w:space="0" w:color="auto"/>
            </w:tcBorders>
            <w:vAlign w:val="center"/>
          </w:tcPr>
          <w:p w14:paraId="5094F768" w14:textId="77777777" w:rsidR="0022078F" w:rsidRPr="00FA3E0D" w:rsidRDefault="0022078F" w:rsidP="0022078F">
            <w:pPr>
              <w:suppressAutoHyphens w:val="0"/>
              <w:overflowPunct/>
              <w:autoSpaceDE/>
              <w:autoSpaceDN/>
              <w:jc w:val="right"/>
              <w:textAlignment w:val="auto"/>
              <w:rPr>
                <w:lang w:val="en-US" w:eastAsia="en-US"/>
              </w:rPr>
            </w:pPr>
            <w:r w:rsidRPr="00FA3E0D">
              <w:rPr>
                <w:lang w:val="en-US" w:eastAsia="en-US"/>
              </w:rPr>
              <w:t>305,540</w:t>
            </w:r>
          </w:p>
        </w:tc>
        <w:tc>
          <w:tcPr>
            <w:tcW w:w="1170" w:type="dxa"/>
            <w:tcBorders>
              <w:top w:val="double" w:sz="4" w:space="0" w:color="auto"/>
              <w:bottom w:val="double" w:sz="4" w:space="0" w:color="auto"/>
            </w:tcBorders>
            <w:vAlign w:val="center"/>
          </w:tcPr>
          <w:p w14:paraId="7DE42A9E" w14:textId="77777777" w:rsidR="0022078F" w:rsidRPr="00FA3E0D" w:rsidRDefault="0022078F" w:rsidP="0022078F">
            <w:pPr>
              <w:suppressAutoHyphens w:val="0"/>
              <w:overflowPunct/>
              <w:autoSpaceDE/>
              <w:autoSpaceDN/>
              <w:jc w:val="right"/>
              <w:textAlignment w:val="auto"/>
              <w:rPr>
                <w:lang w:val="en-US" w:eastAsia="en-US"/>
              </w:rPr>
            </w:pPr>
            <w:r w:rsidRPr="00FA3E0D">
              <w:rPr>
                <w:lang w:val="en-US" w:eastAsia="en-US"/>
              </w:rPr>
              <w:t>3,198,733</w:t>
            </w:r>
          </w:p>
        </w:tc>
        <w:tc>
          <w:tcPr>
            <w:tcW w:w="1260" w:type="dxa"/>
            <w:tcBorders>
              <w:top w:val="double" w:sz="4" w:space="0" w:color="auto"/>
              <w:bottom w:val="double" w:sz="4" w:space="0" w:color="auto"/>
            </w:tcBorders>
            <w:vAlign w:val="center"/>
          </w:tcPr>
          <w:p w14:paraId="3543E76F" w14:textId="77777777" w:rsidR="0022078F" w:rsidRPr="00FA3E0D" w:rsidRDefault="0022078F" w:rsidP="0022078F">
            <w:pPr>
              <w:suppressAutoHyphens w:val="0"/>
              <w:overflowPunct/>
              <w:autoSpaceDE/>
              <w:autoSpaceDN/>
              <w:jc w:val="right"/>
              <w:textAlignment w:val="auto"/>
              <w:rPr>
                <w:lang w:val="en-US" w:eastAsia="en-US"/>
              </w:rPr>
            </w:pPr>
            <w:r w:rsidRPr="00FA3E0D">
              <w:rPr>
                <w:lang w:val="en-US" w:eastAsia="en-US"/>
              </w:rPr>
              <w:t>17,350,23</w:t>
            </w:r>
            <w:r w:rsidRPr="00FA3E0D">
              <w:rPr>
                <w:rFonts w:hint="cs"/>
                <w:cs/>
                <w:lang w:val="en-US" w:eastAsia="en-US"/>
              </w:rPr>
              <w:t>1</w:t>
            </w:r>
          </w:p>
        </w:tc>
        <w:tc>
          <w:tcPr>
            <w:tcW w:w="1260" w:type="dxa"/>
            <w:tcBorders>
              <w:top w:val="double" w:sz="4" w:space="0" w:color="auto"/>
              <w:bottom w:val="double" w:sz="4" w:space="0" w:color="auto"/>
            </w:tcBorders>
            <w:vAlign w:val="center"/>
          </w:tcPr>
          <w:p w14:paraId="091266DE" w14:textId="77777777" w:rsidR="0022078F" w:rsidRPr="00FA3E0D" w:rsidRDefault="0022078F" w:rsidP="0022078F">
            <w:pPr>
              <w:suppressAutoHyphens w:val="0"/>
              <w:overflowPunct/>
              <w:autoSpaceDE/>
              <w:autoSpaceDN/>
              <w:jc w:val="right"/>
              <w:textAlignment w:val="auto"/>
              <w:rPr>
                <w:lang w:val="en-US" w:eastAsia="en-US"/>
              </w:rPr>
            </w:pPr>
            <w:r w:rsidRPr="00FA3E0D">
              <w:rPr>
                <w:lang w:val="en-US" w:eastAsia="en-US"/>
              </w:rPr>
              <w:t>4,754,104</w:t>
            </w:r>
          </w:p>
        </w:tc>
        <w:tc>
          <w:tcPr>
            <w:tcW w:w="1170" w:type="dxa"/>
            <w:tcBorders>
              <w:top w:val="double" w:sz="4" w:space="0" w:color="auto"/>
              <w:bottom w:val="double" w:sz="4" w:space="0" w:color="auto"/>
            </w:tcBorders>
            <w:vAlign w:val="center"/>
          </w:tcPr>
          <w:p w14:paraId="22010873" w14:textId="77777777" w:rsidR="0022078F" w:rsidRPr="00FA3E0D" w:rsidRDefault="0022078F" w:rsidP="0022078F">
            <w:pPr>
              <w:suppressAutoHyphens w:val="0"/>
              <w:overflowPunct/>
              <w:autoSpaceDE/>
              <w:autoSpaceDN/>
              <w:jc w:val="right"/>
              <w:textAlignment w:val="auto"/>
              <w:rPr>
                <w:lang w:val="en-US" w:eastAsia="en-US"/>
              </w:rPr>
            </w:pPr>
            <w:r w:rsidRPr="00FA3E0D">
              <w:rPr>
                <w:lang w:val="en-US" w:eastAsia="en-US"/>
              </w:rPr>
              <w:t>25,973,54</w:t>
            </w:r>
            <w:r w:rsidRPr="00FA3E0D">
              <w:rPr>
                <w:rFonts w:hint="cs"/>
                <w:cs/>
                <w:lang w:val="en-US" w:eastAsia="en-US"/>
              </w:rPr>
              <w:t>6</w:t>
            </w:r>
          </w:p>
        </w:tc>
      </w:tr>
      <w:tr w:rsidR="0022078F" w:rsidRPr="00FA3E0D" w14:paraId="10B7CC86" w14:textId="77777777" w:rsidTr="0022078F">
        <w:tc>
          <w:tcPr>
            <w:tcW w:w="1800" w:type="dxa"/>
          </w:tcPr>
          <w:p w14:paraId="568ECE9C" w14:textId="77777777" w:rsidR="0022078F" w:rsidRPr="00FA3E0D" w:rsidRDefault="0022078F" w:rsidP="0022078F">
            <w:pPr>
              <w:suppressAutoHyphens w:val="0"/>
              <w:overflowPunct/>
              <w:autoSpaceDE/>
              <w:autoSpaceDN/>
              <w:ind w:left="234" w:right="-108"/>
              <w:jc w:val="thaiDistribute"/>
              <w:textAlignment w:val="auto"/>
              <w:rPr>
                <w:sz w:val="10"/>
                <w:szCs w:val="10"/>
                <w:cs/>
                <w:lang w:val="th-TH" w:eastAsia="en-US"/>
              </w:rPr>
            </w:pPr>
          </w:p>
        </w:tc>
        <w:tc>
          <w:tcPr>
            <w:tcW w:w="1170" w:type="dxa"/>
            <w:tcBorders>
              <w:top w:val="double" w:sz="4" w:space="0" w:color="auto"/>
            </w:tcBorders>
          </w:tcPr>
          <w:p w14:paraId="3F991083" w14:textId="77777777" w:rsidR="0022078F" w:rsidRPr="00FA3E0D" w:rsidRDefault="0022078F" w:rsidP="0022078F">
            <w:pPr>
              <w:tabs>
                <w:tab w:val="decimal" w:pos="942"/>
              </w:tabs>
              <w:suppressAutoHyphens w:val="0"/>
              <w:overflowPunct/>
              <w:autoSpaceDE/>
              <w:autoSpaceDN/>
              <w:ind w:left="-108" w:right="-108"/>
              <w:textAlignment w:val="auto"/>
              <w:rPr>
                <w:sz w:val="10"/>
                <w:szCs w:val="10"/>
                <w:cs/>
                <w:lang w:val="en-US" w:eastAsia="en-US"/>
              </w:rPr>
            </w:pPr>
          </w:p>
        </w:tc>
        <w:tc>
          <w:tcPr>
            <w:tcW w:w="1260" w:type="dxa"/>
            <w:gridSpan w:val="3"/>
            <w:tcBorders>
              <w:top w:val="double" w:sz="4" w:space="0" w:color="auto"/>
            </w:tcBorders>
          </w:tcPr>
          <w:p w14:paraId="6E1B4342" w14:textId="77777777" w:rsidR="0022078F" w:rsidRPr="00FA3E0D" w:rsidRDefault="0022078F" w:rsidP="0022078F">
            <w:pPr>
              <w:tabs>
                <w:tab w:val="decimal" w:pos="954"/>
              </w:tabs>
              <w:suppressAutoHyphens w:val="0"/>
              <w:overflowPunct/>
              <w:autoSpaceDE/>
              <w:autoSpaceDN/>
              <w:ind w:left="-108" w:right="-108"/>
              <w:textAlignment w:val="auto"/>
              <w:rPr>
                <w:sz w:val="10"/>
                <w:szCs w:val="10"/>
                <w:cs/>
                <w:lang w:val="th-TH" w:eastAsia="en-US"/>
              </w:rPr>
            </w:pPr>
          </w:p>
        </w:tc>
        <w:tc>
          <w:tcPr>
            <w:tcW w:w="1350" w:type="dxa"/>
            <w:tcBorders>
              <w:top w:val="double" w:sz="4" w:space="0" w:color="auto"/>
            </w:tcBorders>
          </w:tcPr>
          <w:p w14:paraId="26F03ABB" w14:textId="77777777" w:rsidR="0022078F" w:rsidRPr="00FA3E0D" w:rsidRDefault="0022078F" w:rsidP="0022078F">
            <w:pPr>
              <w:tabs>
                <w:tab w:val="decimal" w:pos="954"/>
              </w:tabs>
              <w:suppressAutoHyphens w:val="0"/>
              <w:overflowPunct/>
              <w:autoSpaceDE/>
              <w:autoSpaceDN/>
              <w:ind w:left="-108" w:right="-108"/>
              <w:textAlignment w:val="auto"/>
              <w:rPr>
                <w:sz w:val="10"/>
                <w:szCs w:val="10"/>
                <w:cs/>
                <w:lang w:val="th-TH" w:eastAsia="en-US"/>
              </w:rPr>
            </w:pPr>
          </w:p>
        </w:tc>
        <w:tc>
          <w:tcPr>
            <w:tcW w:w="1170" w:type="dxa"/>
            <w:tcBorders>
              <w:top w:val="double" w:sz="4" w:space="0" w:color="auto"/>
            </w:tcBorders>
          </w:tcPr>
          <w:p w14:paraId="6909E63B" w14:textId="77777777" w:rsidR="0022078F" w:rsidRPr="00FA3E0D" w:rsidRDefault="0022078F" w:rsidP="0022078F">
            <w:pPr>
              <w:tabs>
                <w:tab w:val="decimal" w:pos="954"/>
              </w:tabs>
              <w:suppressAutoHyphens w:val="0"/>
              <w:overflowPunct/>
              <w:autoSpaceDE/>
              <w:autoSpaceDN/>
              <w:ind w:left="-108" w:right="-108"/>
              <w:textAlignment w:val="auto"/>
              <w:rPr>
                <w:sz w:val="10"/>
                <w:szCs w:val="10"/>
                <w:cs/>
                <w:lang w:val="th-TH" w:eastAsia="en-US"/>
              </w:rPr>
            </w:pPr>
          </w:p>
        </w:tc>
        <w:tc>
          <w:tcPr>
            <w:tcW w:w="1260" w:type="dxa"/>
            <w:tcBorders>
              <w:top w:val="double" w:sz="4" w:space="0" w:color="auto"/>
            </w:tcBorders>
          </w:tcPr>
          <w:p w14:paraId="3BD25E85" w14:textId="77777777" w:rsidR="0022078F" w:rsidRPr="00FA3E0D" w:rsidRDefault="0022078F" w:rsidP="0022078F">
            <w:pPr>
              <w:tabs>
                <w:tab w:val="decimal" w:pos="954"/>
              </w:tabs>
              <w:suppressAutoHyphens w:val="0"/>
              <w:overflowPunct/>
              <w:autoSpaceDE/>
              <w:autoSpaceDN/>
              <w:ind w:left="-108" w:right="-108"/>
              <w:textAlignment w:val="auto"/>
              <w:rPr>
                <w:sz w:val="10"/>
                <w:szCs w:val="10"/>
                <w:cs/>
                <w:lang w:val="th-TH" w:eastAsia="en-US"/>
              </w:rPr>
            </w:pPr>
          </w:p>
        </w:tc>
        <w:tc>
          <w:tcPr>
            <w:tcW w:w="1260" w:type="dxa"/>
            <w:tcBorders>
              <w:top w:val="double" w:sz="4" w:space="0" w:color="auto"/>
            </w:tcBorders>
          </w:tcPr>
          <w:p w14:paraId="1080DC2D" w14:textId="77777777" w:rsidR="0022078F" w:rsidRPr="00FA3E0D" w:rsidRDefault="0022078F" w:rsidP="0022078F">
            <w:pPr>
              <w:tabs>
                <w:tab w:val="decimal" w:pos="954"/>
              </w:tabs>
              <w:suppressAutoHyphens w:val="0"/>
              <w:overflowPunct/>
              <w:autoSpaceDE/>
              <w:autoSpaceDN/>
              <w:ind w:left="-108" w:right="-108"/>
              <w:textAlignment w:val="auto"/>
              <w:rPr>
                <w:sz w:val="10"/>
                <w:szCs w:val="10"/>
                <w:cs/>
                <w:lang w:val="th-TH" w:eastAsia="en-US"/>
              </w:rPr>
            </w:pPr>
          </w:p>
        </w:tc>
        <w:tc>
          <w:tcPr>
            <w:tcW w:w="1170" w:type="dxa"/>
            <w:tcBorders>
              <w:top w:val="double" w:sz="4" w:space="0" w:color="auto"/>
            </w:tcBorders>
          </w:tcPr>
          <w:p w14:paraId="3A8B653E" w14:textId="77777777" w:rsidR="0022078F" w:rsidRPr="00FA3E0D" w:rsidRDefault="0022078F" w:rsidP="0022078F">
            <w:pPr>
              <w:tabs>
                <w:tab w:val="decimal" w:pos="882"/>
              </w:tabs>
              <w:suppressAutoHyphens w:val="0"/>
              <w:overflowPunct/>
              <w:autoSpaceDE/>
              <w:autoSpaceDN/>
              <w:ind w:left="-108" w:right="-108"/>
              <w:textAlignment w:val="auto"/>
              <w:rPr>
                <w:sz w:val="10"/>
                <w:szCs w:val="10"/>
                <w:cs/>
                <w:lang w:val="th-TH" w:eastAsia="en-US"/>
              </w:rPr>
            </w:pPr>
          </w:p>
        </w:tc>
      </w:tr>
      <w:tr w:rsidR="0022078F" w:rsidRPr="00FA3E0D" w14:paraId="51505742" w14:textId="77777777" w:rsidTr="0022078F">
        <w:tc>
          <w:tcPr>
            <w:tcW w:w="4230" w:type="dxa"/>
            <w:gridSpan w:val="5"/>
          </w:tcPr>
          <w:p w14:paraId="762DF1B7" w14:textId="77777777" w:rsidR="0022078F" w:rsidRPr="00FA3E0D" w:rsidRDefault="0022078F" w:rsidP="0022078F">
            <w:pPr>
              <w:tabs>
                <w:tab w:val="decimal" w:pos="954"/>
              </w:tabs>
              <w:suppressAutoHyphens w:val="0"/>
              <w:overflowPunct/>
              <w:autoSpaceDE/>
              <w:autoSpaceDN/>
              <w:ind w:left="-108" w:right="-108"/>
              <w:textAlignment w:val="auto"/>
              <w:rPr>
                <w:cs/>
                <w:lang w:val="th-TH" w:eastAsia="en-US"/>
              </w:rPr>
            </w:pPr>
            <w:r w:rsidRPr="00FA3E0D">
              <w:rPr>
                <w:b/>
                <w:bCs/>
                <w:cs/>
                <w:lang w:val="th-TH" w:eastAsia="en-US"/>
              </w:rPr>
              <w:t>ค่าเสื่อมราคาที่อยู่ในงบกำไร</w:t>
            </w:r>
            <w:r w:rsidRPr="00FA3E0D">
              <w:rPr>
                <w:b/>
                <w:bCs/>
                <w:cs/>
                <w:lang w:val="en-US" w:eastAsia="en-US"/>
              </w:rPr>
              <w:t>ขาดทุน</w:t>
            </w:r>
            <w:r w:rsidRPr="00FA3E0D">
              <w:rPr>
                <w:b/>
                <w:bCs/>
                <w:cs/>
                <w:lang w:val="th-TH" w:eastAsia="en-US"/>
              </w:rPr>
              <w:t>เบ็ดเสร็จสำหรับปี</w:t>
            </w:r>
          </w:p>
        </w:tc>
        <w:tc>
          <w:tcPr>
            <w:tcW w:w="1350" w:type="dxa"/>
          </w:tcPr>
          <w:p w14:paraId="5B9EECCB" w14:textId="77777777" w:rsidR="0022078F" w:rsidRPr="00FA3E0D" w:rsidRDefault="0022078F" w:rsidP="0022078F">
            <w:pPr>
              <w:tabs>
                <w:tab w:val="decimal" w:pos="954"/>
              </w:tabs>
              <w:suppressAutoHyphens w:val="0"/>
              <w:overflowPunct/>
              <w:autoSpaceDE/>
              <w:autoSpaceDN/>
              <w:ind w:left="-108" w:right="-108"/>
              <w:textAlignment w:val="auto"/>
              <w:rPr>
                <w:cs/>
                <w:lang w:val="th-TH" w:eastAsia="en-US"/>
              </w:rPr>
            </w:pPr>
          </w:p>
        </w:tc>
        <w:tc>
          <w:tcPr>
            <w:tcW w:w="1170" w:type="dxa"/>
          </w:tcPr>
          <w:p w14:paraId="7AEF1690" w14:textId="77777777" w:rsidR="0022078F" w:rsidRPr="00FA3E0D" w:rsidRDefault="0022078F" w:rsidP="0022078F">
            <w:pPr>
              <w:tabs>
                <w:tab w:val="decimal" w:pos="954"/>
              </w:tabs>
              <w:suppressAutoHyphens w:val="0"/>
              <w:overflowPunct/>
              <w:autoSpaceDE/>
              <w:autoSpaceDN/>
              <w:ind w:left="-108" w:right="-108"/>
              <w:textAlignment w:val="auto"/>
              <w:rPr>
                <w:cs/>
                <w:lang w:val="th-TH" w:eastAsia="en-US"/>
              </w:rPr>
            </w:pPr>
          </w:p>
        </w:tc>
        <w:tc>
          <w:tcPr>
            <w:tcW w:w="1260" w:type="dxa"/>
          </w:tcPr>
          <w:p w14:paraId="414184F4" w14:textId="77777777" w:rsidR="0022078F" w:rsidRPr="00FA3E0D" w:rsidRDefault="0022078F" w:rsidP="0022078F">
            <w:pPr>
              <w:tabs>
                <w:tab w:val="decimal" w:pos="954"/>
              </w:tabs>
              <w:suppressAutoHyphens w:val="0"/>
              <w:overflowPunct/>
              <w:autoSpaceDE/>
              <w:autoSpaceDN/>
              <w:ind w:left="-108" w:right="-108"/>
              <w:textAlignment w:val="auto"/>
              <w:rPr>
                <w:cs/>
                <w:lang w:val="th-TH" w:eastAsia="en-US"/>
              </w:rPr>
            </w:pPr>
          </w:p>
        </w:tc>
        <w:tc>
          <w:tcPr>
            <w:tcW w:w="1260" w:type="dxa"/>
          </w:tcPr>
          <w:p w14:paraId="09965B30" w14:textId="77777777" w:rsidR="0022078F" w:rsidRPr="00FA3E0D" w:rsidRDefault="0022078F" w:rsidP="0022078F">
            <w:pPr>
              <w:tabs>
                <w:tab w:val="decimal" w:pos="954"/>
              </w:tabs>
              <w:suppressAutoHyphens w:val="0"/>
              <w:overflowPunct/>
              <w:autoSpaceDE/>
              <w:autoSpaceDN/>
              <w:ind w:left="-108" w:right="-108"/>
              <w:textAlignment w:val="auto"/>
              <w:rPr>
                <w:cs/>
                <w:lang w:val="th-TH" w:eastAsia="en-US"/>
              </w:rPr>
            </w:pPr>
          </w:p>
        </w:tc>
        <w:tc>
          <w:tcPr>
            <w:tcW w:w="1170" w:type="dxa"/>
          </w:tcPr>
          <w:p w14:paraId="6834EC0B" w14:textId="77777777" w:rsidR="0022078F" w:rsidRPr="00FA3E0D" w:rsidRDefault="0022078F" w:rsidP="0022078F">
            <w:pPr>
              <w:jc w:val="right"/>
              <w:rPr>
                <w:cs/>
              </w:rPr>
            </w:pPr>
          </w:p>
        </w:tc>
      </w:tr>
      <w:tr w:rsidR="0022078F" w:rsidRPr="00FA3E0D" w14:paraId="62C2F22B" w14:textId="77777777" w:rsidTr="0022078F">
        <w:tc>
          <w:tcPr>
            <w:tcW w:w="3670" w:type="dxa"/>
            <w:gridSpan w:val="3"/>
          </w:tcPr>
          <w:p w14:paraId="12306315" w14:textId="77777777" w:rsidR="0022078F" w:rsidRPr="00FA3E0D" w:rsidRDefault="0022078F" w:rsidP="0022078F">
            <w:pPr>
              <w:tabs>
                <w:tab w:val="left" w:pos="250"/>
              </w:tabs>
              <w:suppressAutoHyphens w:val="0"/>
              <w:overflowPunct/>
              <w:autoSpaceDE/>
              <w:autoSpaceDN/>
              <w:ind w:left="70" w:right="-108"/>
              <w:textAlignment w:val="auto"/>
              <w:rPr>
                <w:cs/>
                <w:lang w:val="en-US" w:eastAsia="en-US"/>
              </w:rPr>
            </w:pPr>
            <w:r w:rsidRPr="00FA3E0D">
              <w:rPr>
                <w:cs/>
                <w:lang w:val="th-TH" w:eastAsia="en-US"/>
              </w:rPr>
              <w:t xml:space="preserve">สิ้นสุดวันที่ </w:t>
            </w:r>
            <w:r w:rsidRPr="00FA3E0D">
              <w:rPr>
                <w:lang w:val="en-US" w:eastAsia="en-US"/>
              </w:rPr>
              <w:t>31</w:t>
            </w:r>
            <w:r w:rsidRPr="00FA3E0D">
              <w:rPr>
                <w:cs/>
                <w:lang w:val="th-TH" w:eastAsia="en-US"/>
              </w:rPr>
              <w:t xml:space="preserve"> ธันวาคม </w:t>
            </w:r>
            <w:r w:rsidRPr="00FA3E0D">
              <w:rPr>
                <w:lang w:val="en-US" w:eastAsia="en-US"/>
              </w:rPr>
              <w:t>2562</w:t>
            </w:r>
          </w:p>
        </w:tc>
        <w:tc>
          <w:tcPr>
            <w:tcW w:w="236" w:type="dxa"/>
          </w:tcPr>
          <w:p w14:paraId="6555E9E1" w14:textId="77777777" w:rsidR="0022078F" w:rsidRPr="00FA3E0D" w:rsidRDefault="0022078F" w:rsidP="0022078F">
            <w:pPr>
              <w:tabs>
                <w:tab w:val="decimal" w:pos="942"/>
              </w:tabs>
              <w:suppressAutoHyphens w:val="0"/>
              <w:overflowPunct/>
              <w:autoSpaceDE/>
              <w:autoSpaceDN/>
              <w:ind w:left="-108" w:right="-108"/>
              <w:textAlignment w:val="auto"/>
              <w:rPr>
                <w:cs/>
                <w:lang w:val="en-US" w:eastAsia="en-US"/>
              </w:rPr>
            </w:pPr>
          </w:p>
        </w:tc>
        <w:tc>
          <w:tcPr>
            <w:tcW w:w="324" w:type="dxa"/>
          </w:tcPr>
          <w:p w14:paraId="2BFA40FE" w14:textId="77777777" w:rsidR="0022078F" w:rsidRPr="00FA3E0D" w:rsidRDefault="0022078F" w:rsidP="0022078F">
            <w:pPr>
              <w:tabs>
                <w:tab w:val="decimal" w:pos="954"/>
              </w:tabs>
              <w:suppressAutoHyphens w:val="0"/>
              <w:overflowPunct/>
              <w:autoSpaceDE/>
              <w:autoSpaceDN/>
              <w:ind w:left="-108" w:right="-108"/>
              <w:textAlignment w:val="auto"/>
              <w:rPr>
                <w:cs/>
                <w:lang w:val="th-TH" w:eastAsia="en-US"/>
              </w:rPr>
            </w:pPr>
          </w:p>
        </w:tc>
        <w:tc>
          <w:tcPr>
            <w:tcW w:w="1350" w:type="dxa"/>
          </w:tcPr>
          <w:p w14:paraId="3A9C2B76" w14:textId="77777777" w:rsidR="0022078F" w:rsidRPr="00FA3E0D" w:rsidRDefault="0022078F" w:rsidP="0022078F">
            <w:pPr>
              <w:tabs>
                <w:tab w:val="decimal" w:pos="954"/>
              </w:tabs>
              <w:suppressAutoHyphens w:val="0"/>
              <w:overflowPunct/>
              <w:autoSpaceDE/>
              <w:autoSpaceDN/>
              <w:ind w:left="-108" w:right="-108"/>
              <w:textAlignment w:val="auto"/>
              <w:rPr>
                <w:cs/>
                <w:lang w:val="th-TH" w:eastAsia="en-US"/>
              </w:rPr>
            </w:pPr>
          </w:p>
        </w:tc>
        <w:tc>
          <w:tcPr>
            <w:tcW w:w="1170" w:type="dxa"/>
          </w:tcPr>
          <w:p w14:paraId="143C29E2" w14:textId="77777777" w:rsidR="0022078F" w:rsidRPr="00FA3E0D" w:rsidRDefault="0022078F" w:rsidP="0022078F">
            <w:pPr>
              <w:tabs>
                <w:tab w:val="decimal" w:pos="954"/>
              </w:tabs>
              <w:suppressAutoHyphens w:val="0"/>
              <w:overflowPunct/>
              <w:autoSpaceDE/>
              <w:autoSpaceDN/>
              <w:ind w:left="-108" w:right="-108"/>
              <w:textAlignment w:val="auto"/>
              <w:rPr>
                <w:cs/>
                <w:lang w:val="th-TH" w:eastAsia="en-US"/>
              </w:rPr>
            </w:pPr>
          </w:p>
        </w:tc>
        <w:tc>
          <w:tcPr>
            <w:tcW w:w="1260" w:type="dxa"/>
          </w:tcPr>
          <w:p w14:paraId="631F78AC" w14:textId="77777777" w:rsidR="0022078F" w:rsidRPr="00FA3E0D" w:rsidRDefault="0022078F" w:rsidP="0022078F">
            <w:pPr>
              <w:tabs>
                <w:tab w:val="decimal" w:pos="954"/>
              </w:tabs>
              <w:suppressAutoHyphens w:val="0"/>
              <w:overflowPunct/>
              <w:autoSpaceDE/>
              <w:autoSpaceDN/>
              <w:ind w:left="-108" w:right="-108"/>
              <w:textAlignment w:val="auto"/>
              <w:rPr>
                <w:cs/>
                <w:lang w:val="th-TH" w:eastAsia="en-US"/>
              </w:rPr>
            </w:pPr>
          </w:p>
        </w:tc>
        <w:tc>
          <w:tcPr>
            <w:tcW w:w="1260" w:type="dxa"/>
          </w:tcPr>
          <w:p w14:paraId="496559D1" w14:textId="77777777" w:rsidR="0022078F" w:rsidRPr="00FA3E0D" w:rsidRDefault="0022078F" w:rsidP="0022078F">
            <w:pPr>
              <w:tabs>
                <w:tab w:val="decimal" w:pos="954"/>
              </w:tabs>
              <w:suppressAutoHyphens w:val="0"/>
              <w:overflowPunct/>
              <w:autoSpaceDE/>
              <w:autoSpaceDN/>
              <w:ind w:left="-108" w:right="-108"/>
              <w:textAlignment w:val="auto"/>
              <w:rPr>
                <w:cs/>
                <w:lang w:val="th-TH" w:eastAsia="en-US"/>
              </w:rPr>
            </w:pPr>
          </w:p>
        </w:tc>
        <w:tc>
          <w:tcPr>
            <w:tcW w:w="1170" w:type="dxa"/>
            <w:tcBorders>
              <w:top w:val="nil"/>
              <w:left w:val="nil"/>
              <w:bottom w:val="nil"/>
              <w:right w:val="nil"/>
            </w:tcBorders>
            <w:shd w:val="clear" w:color="auto" w:fill="auto"/>
          </w:tcPr>
          <w:p w14:paraId="50338004" w14:textId="77777777" w:rsidR="0022078F" w:rsidRPr="00FA3E0D" w:rsidRDefault="0022078F" w:rsidP="0022078F">
            <w:pPr>
              <w:jc w:val="right"/>
            </w:pPr>
            <w:r w:rsidRPr="00FA3E0D">
              <w:t>34,387,322</w:t>
            </w:r>
          </w:p>
        </w:tc>
      </w:tr>
      <w:tr w:rsidR="0022078F" w:rsidRPr="00FA3E0D" w14:paraId="0D53AFFF" w14:textId="77777777" w:rsidTr="0022078F">
        <w:tc>
          <w:tcPr>
            <w:tcW w:w="3670" w:type="dxa"/>
            <w:gridSpan w:val="3"/>
          </w:tcPr>
          <w:p w14:paraId="6BD137DB" w14:textId="77777777" w:rsidR="0022078F" w:rsidRPr="00FA3E0D" w:rsidRDefault="0022078F" w:rsidP="0022078F">
            <w:pPr>
              <w:tabs>
                <w:tab w:val="left" w:pos="250"/>
              </w:tabs>
              <w:suppressAutoHyphens w:val="0"/>
              <w:overflowPunct/>
              <w:autoSpaceDE/>
              <w:autoSpaceDN/>
              <w:ind w:left="70" w:right="-108"/>
              <w:textAlignment w:val="auto"/>
              <w:rPr>
                <w:cs/>
                <w:lang w:val="en-US" w:eastAsia="en-US"/>
              </w:rPr>
            </w:pPr>
            <w:r w:rsidRPr="00FA3E0D">
              <w:rPr>
                <w:cs/>
                <w:lang w:val="th-TH" w:eastAsia="en-US"/>
              </w:rPr>
              <w:t xml:space="preserve">สิ้นสุดวันที่ </w:t>
            </w:r>
            <w:r w:rsidRPr="00FA3E0D">
              <w:rPr>
                <w:lang w:val="en-US" w:eastAsia="en-US"/>
              </w:rPr>
              <w:t>31</w:t>
            </w:r>
            <w:r w:rsidRPr="00FA3E0D">
              <w:rPr>
                <w:cs/>
                <w:lang w:val="th-TH" w:eastAsia="en-US"/>
              </w:rPr>
              <w:t xml:space="preserve"> ธันวาคม </w:t>
            </w:r>
            <w:r w:rsidRPr="00FA3E0D">
              <w:rPr>
                <w:lang w:val="en-US" w:eastAsia="en-US"/>
              </w:rPr>
              <w:t>2563</w:t>
            </w:r>
          </w:p>
        </w:tc>
        <w:tc>
          <w:tcPr>
            <w:tcW w:w="236" w:type="dxa"/>
          </w:tcPr>
          <w:p w14:paraId="5458BD66" w14:textId="77777777" w:rsidR="0022078F" w:rsidRPr="00FA3E0D" w:rsidRDefault="0022078F" w:rsidP="0022078F">
            <w:pPr>
              <w:tabs>
                <w:tab w:val="decimal" w:pos="942"/>
              </w:tabs>
              <w:suppressAutoHyphens w:val="0"/>
              <w:overflowPunct/>
              <w:autoSpaceDE/>
              <w:autoSpaceDN/>
              <w:ind w:left="-108" w:right="-108"/>
              <w:textAlignment w:val="auto"/>
              <w:rPr>
                <w:cs/>
                <w:lang w:val="en-US" w:eastAsia="en-US"/>
              </w:rPr>
            </w:pPr>
          </w:p>
        </w:tc>
        <w:tc>
          <w:tcPr>
            <w:tcW w:w="324" w:type="dxa"/>
          </w:tcPr>
          <w:p w14:paraId="6B66E12C" w14:textId="77777777" w:rsidR="0022078F" w:rsidRPr="00FA3E0D" w:rsidRDefault="0022078F" w:rsidP="0022078F">
            <w:pPr>
              <w:tabs>
                <w:tab w:val="decimal" w:pos="954"/>
              </w:tabs>
              <w:suppressAutoHyphens w:val="0"/>
              <w:overflowPunct/>
              <w:autoSpaceDE/>
              <w:autoSpaceDN/>
              <w:ind w:left="-108" w:right="-108"/>
              <w:textAlignment w:val="auto"/>
              <w:rPr>
                <w:cs/>
                <w:lang w:val="th-TH" w:eastAsia="en-US"/>
              </w:rPr>
            </w:pPr>
          </w:p>
        </w:tc>
        <w:tc>
          <w:tcPr>
            <w:tcW w:w="1350" w:type="dxa"/>
          </w:tcPr>
          <w:p w14:paraId="64D93D22" w14:textId="77777777" w:rsidR="0022078F" w:rsidRPr="00FA3E0D" w:rsidRDefault="0022078F" w:rsidP="0022078F">
            <w:pPr>
              <w:tabs>
                <w:tab w:val="decimal" w:pos="954"/>
              </w:tabs>
              <w:suppressAutoHyphens w:val="0"/>
              <w:overflowPunct/>
              <w:autoSpaceDE/>
              <w:autoSpaceDN/>
              <w:ind w:left="-108" w:right="-108"/>
              <w:textAlignment w:val="auto"/>
              <w:rPr>
                <w:cs/>
                <w:lang w:val="th-TH" w:eastAsia="en-US"/>
              </w:rPr>
            </w:pPr>
          </w:p>
        </w:tc>
        <w:tc>
          <w:tcPr>
            <w:tcW w:w="1170" w:type="dxa"/>
          </w:tcPr>
          <w:p w14:paraId="7D0B2DC5" w14:textId="77777777" w:rsidR="0022078F" w:rsidRPr="00FA3E0D" w:rsidRDefault="0022078F" w:rsidP="0022078F">
            <w:pPr>
              <w:tabs>
                <w:tab w:val="decimal" w:pos="954"/>
              </w:tabs>
              <w:suppressAutoHyphens w:val="0"/>
              <w:overflowPunct/>
              <w:autoSpaceDE/>
              <w:autoSpaceDN/>
              <w:ind w:left="-108" w:right="-108"/>
              <w:textAlignment w:val="auto"/>
              <w:rPr>
                <w:cs/>
                <w:lang w:val="th-TH" w:eastAsia="en-US"/>
              </w:rPr>
            </w:pPr>
          </w:p>
        </w:tc>
        <w:tc>
          <w:tcPr>
            <w:tcW w:w="1260" w:type="dxa"/>
          </w:tcPr>
          <w:p w14:paraId="30E7D867" w14:textId="77777777" w:rsidR="0022078F" w:rsidRPr="00FA3E0D" w:rsidRDefault="0022078F" w:rsidP="0022078F">
            <w:pPr>
              <w:tabs>
                <w:tab w:val="decimal" w:pos="954"/>
              </w:tabs>
              <w:suppressAutoHyphens w:val="0"/>
              <w:overflowPunct/>
              <w:autoSpaceDE/>
              <w:autoSpaceDN/>
              <w:ind w:left="-108" w:right="-108"/>
              <w:textAlignment w:val="auto"/>
              <w:rPr>
                <w:cs/>
                <w:lang w:val="th-TH" w:eastAsia="en-US"/>
              </w:rPr>
            </w:pPr>
          </w:p>
        </w:tc>
        <w:tc>
          <w:tcPr>
            <w:tcW w:w="1260" w:type="dxa"/>
          </w:tcPr>
          <w:p w14:paraId="4965A861" w14:textId="77777777" w:rsidR="0022078F" w:rsidRPr="00FA3E0D" w:rsidRDefault="0022078F" w:rsidP="0022078F">
            <w:pPr>
              <w:tabs>
                <w:tab w:val="decimal" w:pos="954"/>
              </w:tabs>
              <w:suppressAutoHyphens w:val="0"/>
              <w:overflowPunct/>
              <w:autoSpaceDE/>
              <w:autoSpaceDN/>
              <w:ind w:left="-108" w:right="-108"/>
              <w:textAlignment w:val="auto"/>
              <w:rPr>
                <w:cs/>
                <w:lang w:val="th-TH" w:eastAsia="en-US"/>
              </w:rPr>
            </w:pPr>
          </w:p>
        </w:tc>
        <w:tc>
          <w:tcPr>
            <w:tcW w:w="1170" w:type="dxa"/>
          </w:tcPr>
          <w:p w14:paraId="5BF97D95" w14:textId="77777777" w:rsidR="0022078F" w:rsidRPr="00FA3E0D" w:rsidRDefault="0022078F" w:rsidP="0022078F">
            <w:pPr>
              <w:jc w:val="right"/>
              <w:rPr>
                <w:cs/>
              </w:rPr>
            </w:pPr>
            <w:r w:rsidRPr="00FA3E0D">
              <w:rPr>
                <w:lang w:val="en-US" w:eastAsia="en-US"/>
              </w:rPr>
              <w:t>20,024,681</w:t>
            </w:r>
          </w:p>
        </w:tc>
      </w:tr>
    </w:tbl>
    <w:p w14:paraId="5E938E92" w14:textId="77777777" w:rsidR="0022078F" w:rsidRPr="00FA3E0D" w:rsidRDefault="0022078F" w:rsidP="0022078F">
      <w:pPr>
        <w:ind w:left="450"/>
        <w:jc w:val="thaiDistribute"/>
        <w:rPr>
          <w:spacing w:val="-6"/>
          <w:sz w:val="10"/>
          <w:szCs w:val="10"/>
        </w:rPr>
      </w:pPr>
    </w:p>
    <w:p w14:paraId="5DD15513" w14:textId="77777777" w:rsidR="0022078F" w:rsidRPr="00FA3E0D" w:rsidRDefault="0022078F" w:rsidP="0022078F">
      <w:pPr>
        <w:ind w:left="450"/>
        <w:jc w:val="thaiDistribute"/>
        <w:rPr>
          <w:sz w:val="30"/>
          <w:szCs w:val="30"/>
        </w:rPr>
      </w:pPr>
      <w:r w:rsidRPr="00FA3E0D">
        <w:rPr>
          <w:spacing w:val="-6"/>
          <w:sz w:val="30"/>
          <w:szCs w:val="30"/>
          <w:cs/>
        </w:rPr>
        <w:t xml:space="preserve">ณ วันที่ </w:t>
      </w:r>
      <w:r w:rsidRPr="00FA3E0D">
        <w:rPr>
          <w:spacing w:val="-6"/>
          <w:sz w:val="30"/>
          <w:szCs w:val="30"/>
          <w:lang w:val="en-US"/>
        </w:rPr>
        <w:t>31</w:t>
      </w:r>
      <w:r w:rsidRPr="00FA3E0D">
        <w:rPr>
          <w:spacing w:val="-6"/>
          <w:sz w:val="30"/>
          <w:szCs w:val="30"/>
          <w:cs/>
          <w:lang w:val="en-US"/>
        </w:rPr>
        <w:t xml:space="preserve"> ธันวาคม </w:t>
      </w:r>
      <w:r w:rsidRPr="00FA3E0D">
        <w:rPr>
          <w:spacing w:val="-6"/>
          <w:sz w:val="30"/>
          <w:szCs w:val="30"/>
          <w:lang w:val="en-US"/>
        </w:rPr>
        <w:t xml:space="preserve">2563 </w:t>
      </w:r>
      <w:r w:rsidRPr="00FA3E0D">
        <w:rPr>
          <w:spacing w:val="-6"/>
          <w:sz w:val="30"/>
          <w:szCs w:val="30"/>
          <w:cs/>
          <w:lang w:val="en-US"/>
        </w:rPr>
        <w:t xml:space="preserve">และ </w:t>
      </w:r>
      <w:r w:rsidRPr="00FA3E0D">
        <w:rPr>
          <w:spacing w:val="-6"/>
          <w:sz w:val="30"/>
          <w:szCs w:val="30"/>
          <w:lang w:val="en-US"/>
        </w:rPr>
        <w:t xml:space="preserve">2562 </w:t>
      </w:r>
      <w:r w:rsidRPr="00FA3E0D">
        <w:rPr>
          <w:spacing w:val="-6"/>
          <w:sz w:val="30"/>
          <w:szCs w:val="30"/>
          <w:cs/>
        </w:rPr>
        <w:t>อุปกรณ์</w:t>
      </w:r>
      <w:r w:rsidRPr="00FA3E0D">
        <w:rPr>
          <w:spacing w:val="-6"/>
          <w:sz w:val="30"/>
          <w:szCs w:val="30"/>
          <w:cs/>
          <w:lang w:val="en-US"/>
        </w:rPr>
        <w:t>และป้ายโฆษณา</w:t>
      </w:r>
      <w:r w:rsidRPr="00FA3E0D">
        <w:rPr>
          <w:spacing w:val="-6"/>
          <w:sz w:val="30"/>
          <w:szCs w:val="30"/>
          <w:cs/>
        </w:rPr>
        <w:t xml:space="preserve">ตามงบการเงินรวม </w:t>
      </w:r>
      <w:r w:rsidRPr="00FA3E0D">
        <w:rPr>
          <w:spacing w:val="-6"/>
          <w:sz w:val="30"/>
          <w:szCs w:val="30"/>
          <w:cs/>
          <w:lang w:val="en-US"/>
        </w:rPr>
        <w:t xml:space="preserve">ราคาทุนจำนวน </w:t>
      </w:r>
      <w:r w:rsidRPr="00FA3E0D">
        <w:rPr>
          <w:spacing w:val="-6"/>
          <w:sz w:val="30"/>
          <w:szCs w:val="30"/>
          <w:lang w:val="en-US"/>
        </w:rPr>
        <w:t>6.67</w:t>
      </w:r>
      <w:r w:rsidRPr="00FA3E0D">
        <w:rPr>
          <w:spacing w:val="-6"/>
          <w:sz w:val="30"/>
          <w:szCs w:val="30"/>
          <w:cs/>
          <w:lang w:val="en-US"/>
        </w:rPr>
        <w:t xml:space="preserve"> ล้านบาท และจำนวน </w:t>
      </w:r>
      <w:r w:rsidRPr="00FA3E0D">
        <w:rPr>
          <w:spacing w:val="-6"/>
          <w:sz w:val="30"/>
          <w:szCs w:val="30"/>
          <w:lang w:val="en-US"/>
        </w:rPr>
        <w:t>6.67</w:t>
      </w:r>
      <w:r w:rsidRPr="00FA3E0D">
        <w:rPr>
          <w:spacing w:val="-6"/>
          <w:sz w:val="30"/>
          <w:szCs w:val="30"/>
          <w:cs/>
          <w:lang w:val="en-US"/>
        </w:rPr>
        <w:t xml:space="preserve"> ล้านบาท ตามลำดับ ได้ตัดค่าเสื่อมราคาเต็มจำนวนแล้วแต่ยังคงใช้งานอยู่</w:t>
      </w:r>
      <w:r w:rsidRPr="00FA3E0D">
        <w:rPr>
          <w:spacing w:val="-6"/>
          <w:sz w:val="30"/>
          <w:szCs w:val="30"/>
          <w:lang w:val="en-US"/>
        </w:rPr>
        <w:t xml:space="preserve"> </w:t>
      </w:r>
    </w:p>
    <w:tbl>
      <w:tblPr>
        <w:tblW w:w="10172" w:type="dxa"/>
        <w:tblInd w:w="-252" w:type="dxa"/>
        <w:tblLayout w:type="fixed"/>
        <w:tblLook w:val="0000" w:firstRow="0" w:lastRow="0" w:firstColumn="0" w:lastColumn="0" w:noHBand="0" w:noVBand="0"/>
      </w:tblPr>
      <w:tblGrid>
        <w:gridCol w:w="2700"/>
        <w:gridCol w:w="1169"/>
        <w:gridCol w:w="702"/>
        <w:gridCol w:w="236"/>
        <w:gridCol w:w="325"/>
        <w:gridCol w:w="1350"/>
        <w:gridCol w:w="1260"/>
        <w:gridCol w:w="1260"/>
        <w:gridCol w:w="1170"/>
      </w:tblGrid>
      <w:tr w:rsidR="0022078F" w:rsidRPr="00FA3E0D" w14:paraId="0790FA0F" w14:textId="77777777" w:rsidTr="0022078F">
        <w:trPr>
          <w:trHeight w:val="270"/>
          <w:tblHeader/>
        </w:trPr>
        <w:tc>
          <w:tcPr>
            <w:tcW w:w="2700" w:type="dxa"/>
          </w:tcPr>
          <w:p w14:paraId="42B9922B" w14:textId="77777777" w:rsidR="0022078F" w:rsidRPr="00FA3E0D" w:rsidRDefault="0022078F" w:rsidP="0022078F">
            <w:pPr>
              <w:suppressAutoHyphens w:val="0"/>
              <w:overflowPunct/>
              <w:autoSpaceDE/>
              <w:autoSpaceDN/>
              <w:ind w:right="-67"/>
              <w:jc w:val="right"/>
              <w:textAlignment w:val="auto"/>
              <w:rPr>
                <w:sz w:val="24"/>
                <w:szCs w:val="24"/>
                <w:cs/>
                <w:lang w:val="th-TH" w:eastAsia="en-US"/>
              </w:rPr>
            </w:pPr>
          </w:p>
        </w:tc>
        <w:tc>
          <w:tcPr>
            <w:tcW w:w="1169" w:type="dxa"/>
          </w:tcPr>
          <w:p w14:paraId="64295469" w14:textId="77777777" w:rsidR="0022078F" w:rsidRPr="00FA3E0D" w:rsidRDefault="0022078F" w:rsidP="0022078F">
            <w:pPr>
              <w:suppressAutoHyphens w:val="0"/>
              <w:overflowPunct/>
              <w:autoSpaceDE/>
              <w:autoSpaceDN/>
              <w:ind w:right="-67"/>
              <w:jc w:val="right"/>
              <w:textAlignment w:val="auto"/>
              <w:rPr>
                <w:sz w:val="24"/>
                <w:szCs w:val="24"/>
                <w:cs/>
                <w:lang w:val="th-TH" w:eastAsia="en-US"/>
              </w:rPr>
            </w:pPr>
          </w:p>
        </w:tc>
        <w:tc>
          <w:tcPr>
            <w:tcW w:w="6303" w:type="dxa"/>
            <w:gridSpan w:val="7"/>
          </w:tcPr>
          <w:p w14:paraId="2098235A" w14:textId="77777777" w:rsidR="0022078F" w:rsidRPr="00FA3E0D" w:rsidRDefault="0022078F" w:rsidP="0022078F">
            <w:pPr>
              <w:suppressAutoHyphens w:val="0"/>
              <w:overflowPunct/>
              <w:autoSpaceDE/>
              <w:autoSpaceDN/>
              <w:ind w:right="-67"/>
              <w:jc w:val="right"/>
              <w:textAlignment w:val="auto"/>
              <w:rPr>
                <w:sz w:val="24"/>
                <w:szCs w:val="24"/>
                <w:cs/>
                <w:lang w:val="th-TH" w:eastAsia="en-US"/>
              </w:rPr>
            </w:pPr>
            <w:r w:rsidRPr="00FA3E0D">
              <w:rPr>
                <w:sz w:val="24"/>
                <w:szCs w:val="24"/>
                <w:cs/>
                <w:lang w:val="th-TH" w:eastAsia="en-US"/>
              </w:rPr>
              <w:t xml:space="preserve"> (หน่วย </w:t>
            </w:r>
            <w:r w:rsidRPr="00FA3E0D">
              <w:rPr>
                <w:sz w:val="24"/>
                <w:szCs w:val="24"/>
                <w:cs/>
                <w:lang w:val="en-US" w:eastAsia="en-US"/>
              </w:rPr>
              <w:t>: บาท)</w:t>
            </w:r>
          </w:p>
        </w:tc>
      </w:tr>
      <w:tr w:rsidR="0022078F" w:rsidRPr="00FA3E0D" w14:paraId="08FF128F" w14:textId="77777777" w:rsidTr="0022078F">
        <w:trPr>
          <w:tblHeader/>
        </w:trPr>
        <w:tc>
          <w:tcPr>
            <w:tcW w:w="2700" w:type="dxa"/>
          </w:tcPr>
          <w:p w14:paraId="5FD5B411" w14:textId="77777777" w:rsidR="0022078F" w:rsidRPr="00FA3E0D" w:rsidRDefault="0022078F" w:rsidP="0022078F">
            <w:pPr>
              <w:suppressAutoHyphens w:val="0"/>
              <w:overflowPunct/>
              <w:autoSpaceDE/>
              <w:autoSpaceDN/>
              <w:ind w:left="-108" w:right="-108"/>
              <w:jc w:val="center"/>
              <w:textAlignment w:val="auto"/>
              <w:rPr>
                <w:b/>
                <w:bCs/>
                <w:sz w:val="24"/>
                <w:szCs w:val="24"/>
                <w:cs/>
                <w:lang w:val="th-TH" w:eastAsia="en-US"/>
              </w:rPr>
            </w:pPr>
          </w:p>
        </w:tc>
        <w:tc>
          <w:tcPr>
            <w:tcW w:w="7472" w:type="dxa"/>
            <w:gridSpan w:val="8"/>
          </w:tcPr>
          <w:p w14:paraId="2469C6DF" w14:textId="77777777" w:rsidR="0022078F" w:rsidRPr="00FA3E0D" w:rsidRDefault="0022078F" w:rsidP="0022078F">
            <w:pPr>
              <w:suppressAutoHyphens w:val="0"/>
              <w:overflowPunct/>
              <w:autoSpaceDE/>
              <w:autoSpaceDN/>
              <w:jc w:val="center"/>
              <w:textAlignment w:val="auto"/>
              <w:rPr>
                <w:sz w:val="24"/>
                <w:szCs w:val="24"/>
                <w:cs/>
                <w:lang w:val="th-TH" w:eastAsia="en-US"/>
              </w:rPr>
            </w:pPr>
            <w:r w:rsidRPr="00FA3E0D">
              <w:rPr>
                <w:sz w:val="24"/>
                <w:szCs w:val="24"/>
                <w:cs/>
                <w:lang w:val="th-TH" w:eastAsia="en-US"/>
              </w:rPr>
              <w:t>งบการเงินเฉพาะกิจการ</w:t>
            </w:r>
          </w:p>
        </w:tc>
      </w:tr>
      <w:tr w:rsidR="0022078F" w:rsidRPr="00FA3E0D" w14:paraId="78D4CCA9" w14:textId="77777777" w:rsidTr="0022078F">
        <w:trPr>
          <w:tblHeader/>
        </w:trPr>
        <w:tc>
          <w:tcPr>
            <w:tcW w:w="2700" w:type="dxa"/>
          </w:tcPr>
          <w:p w14:paraId="3C77BE9B" w14:textId="77777777" w:rsidR="0022078F" w:rsidRPr="00FA3E0D" w:rsidRDefault="0022078F" w:rsidP="0022078F">
            <w:pPr>
              <w:suppressAutoHyphens w:val="0"/>
              <w:overflowPunct/>
              <w:autoSpaceDE/>
              <w:autoSpaceDN/>
              <w:ind w:left="-108" w:right="-108"/>
              <w:jc w:val="center"/>
              <w:textAlignment w:val="auto"/>
              <w:rPr>
                <w:b/>
                <w:bCs/>
                <w:sz w:val="24"/>
                <w:szCs w:val="24"/>
                <w:cs/>
                <w:lang w:val="th-TH" w:eastAsia="en-US"/>
              </w:rPr>
            </w:pPr>
          </w:p>
        </w:tc>
        <w:tc>
          <w:tcPr>
            <w:tcW w:w="1169" w:type="dxa"/>
            <w:tcBorders>
              <w:top w:val="single" w:sz="4" w:space="0" w:color="auto"/>
              <w:bottom w:val="single" w:sz="4" w:space="0" w:color="auto"/>
            </w:tcBorders>
          </w:tcPr>
          <w:p w14:paraId="58D82529" w14:textId="77777777" w:rsidR="0022078F" w:rsidRPr="00FA3E0D" w:rsidRDefault="0022078F" w:rsidP="0022078F">
            <w:pPr>
              <w:suppressAutoHyphens w:val="0"/>
              <w:overflowPunct/>
              <w:autoSpaceDE/>
              <w:autoSpaceDN/>
              <w:jc w:val="center"/>
              <w:textAlignment w:val="auto"/>
              <w:rPr>
                <w:sz w:val="24"/>
                <w:szCs w:val="24"/>
                <w:cs/>
                <w:lang w:val="th-TH" w:eastAsia="en-US"/>
              </w:rPr>
            </w:pPr>
            <w:r w:rsidRPr="00FA3E0D">
              <w:rPr>
                <w:sz w:val="24"/>
                <w:szCs w:val="24"/>
                <w:cs/>
                <w:lang w:val="th-TH" w:eastAsia="en-US"/>
              </w:rPr>
              <w:t>ส่วนปรับปรุงอาคารเช่า</w:t>
            </w:r>
          </w:p>
        </w:tc>
        <w:tc>
          <w:tcPr>
            <w:tcW w:w="1263" w:type="dxa"/>
            <w:gridSpan w:val="3"/>
            <w:tcBorders>
              <w:top w:val="single" w:sz="4" w:space="0" w:color="auto"/>
              <w:bottom w:val="single" w:sz="4" w:space="0" w:color="auto"/>
            </w:tcBorders>
          </w:tcPr>
          <w:p w14:paraId="77168276" w14:textId="77777777" w:rsidR="0022078F" w:rsidRPr="00FA3E0D" w:rsidRDefault="0022078F" w:rsidP="0022078F">
            <w:pPr>
              <w:suppressAutoHyphens w:val="0"/>
              <w:overflowPunct/>
              <w:autoSpaceDE/>
              <w:autoSpaceDN/>
              <w:jc w:val="center"/>
              <w:textAlignment w:val="auto"/>
              <w:rPr>
                <w:sz w:val="24"/>
                <w:szCs w:val="24"/>
                <w:cs/>
                <w:lang w:val="th-TH" w:eastAsia="en-US"/>
              </w:rPr>
            </w:pPr>
            <w:r w:rsidRPr="00FA3E0D">
              <w:rPr>
                <w:sz w:val="24"/>
                <w:szCs w:val="24"/>
                <w:cs/>
                <w:lang w:val="th-TH" w:eastAsia="en-US"/>
              </w:rPr>
              <w:t>เครื่องมือและอุปกรณ์</w:t>
            </w:r>
          </w:p>
        </w:tc>
        <w:tc>
          <w:tcPr>
            <w:tcW w:w="1350" w:type="dxa"/>
            <w:tcBorders>
              <w:top w:val="single" w:sz="4" w:space="0" w:color="auto"/>
              <w:bottom w:val="single" w:sz="4" w:space="0" w:color="auto"/>
            </w:tcBorders>
          </w:tcPr>
          <w:p w14:paraId="3597F0A3" w14:textId="77777777" w:rsidR="0022078F" w:rsidRPr="00FA3E0D" w:rsidRDefault="0022078F" w:rsidP="0022078F">
            <w:pPr>
              <w:suppressAutoHyphens w:val="0"/>
              <w:overflowPunct/>
              <w:autoSpaceDE/>
              <w:autoSpaceDN/>
              <w:jc w:val="center"/>
              <w:textAlignment w:val="auto"/>
              <w:rPr>
                <w:sz w:val="24"/>
                <w:szCs w:val="24"/>
                <w:cs/>
                <w:lang w:val="th-TH" w:eastAsia="en-US"/>
              </w:rPr>
            </w:pPr>
            <w:r w:rsidRPr="00FA3E0D">
              <w:rPr>
                <w:sz w:val="24"/>
                <w:szCs w:val="24"/>
                <w:cs/>
                <w:lang w:val="th-TH" w:eastAsia="en-US"/>
              </w:rPr>
              <w:t>เครื่องตกแต่งและเครื่องใช้สำนักงาน</w:t>
            </w:r>
          </w:p>
        </w:tc>
        <w:tc>
          <w:tcPr>
            <w:tcW w:w="1260" w:type="dxa"/>
            <w:tcBorders>
              <w:top w:val="single" w:sz="4" w:space="0" w:color="auto"/>
              <w:bottom w:val="single" w:sz="4" w:space="0" w:color="auto"/>
            </w:tcBorders>
          </w:tcPr>
          <w:p w14:paraId="20F77C27" w14:textId="77777777" w:rsidR="0022078F" w:rsidRPr="00FA3E0D" w:rsidRDefault="0022078F" w:rsidP="0022078F">
            <w:pPr>
              <w:suppressAutoHyphens w:val="0"/>
              <w:overflowPunct/>
              <w:autoSpaceDE/>
              <w:autoSpaceDN/>
              <w:jc w:val="center"/>
              <w:textAlignment w:val="auto"/>
              <w:rPr>
                <w:sz w:val="24"/>
                <w:szCs w:val="24"/>
                <w:cs/>
                <w:lang w:val="th-TH" w:eastAsia="en-US"/>
              </w:rPr>
            </w:pPr>
            <w:r w:rsidRPr="00FA3E0D">
              <w:rPr>
                <w:sz w:val="24"/>
                <w:szCs w:val="24"/>
                <w:cs/>
                <w:lang w:val="th-TH" w:eastAsia="en-US"/>
              </w:rPr>
              <w:t>ป้ายโฆษณา</w:t>
            </w:r>
          </w:p>
        </w:tc>
        <w:tc>
          <w:tcPr>
            <w:tcW w:w="1260" w:type="dxa"/>
            <w:tcBorders>
              <w:top w:val="single" w:sz="4" w:space="0" w:color="auto"/>
              <w:bottom w:val="single" w:sz="4" w:space="0" w:color="auto"/>
            </w:tcBorders>
          </w:tcPr>
          <w:p w14:paraId="51629CF6" w14:textId="77777777" w:rsidR="0022078F" w:rsidRPr="00FA3E0D" w:rsidRDefault="0022078F" w:rsidP="0022078F">
            <w:pPr>
              <w:suppressAutoHyphens w:val="0"/>
              <w:overflowPunct/>
              <w:autoSpaceDE/>
              <w:autoSpaceDN/>
              <w:jc w:val="center"/>
              <w:textAlignment w:val="auto"/>
              <w:rPr>
                <w:sz w:val="24"/>
                <w:szCs w:val="24"/>
                <w:cs/>
                <w:lang w:val="th-TH" w:eastAsia="en-US"/>
              </w:rPr>
            </w:pPr>
            <w:r w:rsidRPr="00FA3E0D">
              <w:rPr>
                <w:sz w:val="24"/>
                <w:szCs w:val="24"/>
                <w:cs/>
                <w:lang w:val="th-TH" w:eastAsia="en-US"/>
              </w:rPr>
              <w:t xml:space="preserve">ป้ายโมษณารอติดตั้ง </w:t>
            </w:r>
          </w:p>
        </w:tc>
        <w:tc>
          <w:tcPr>
            <w:tcW w:w="1170" w:type="dxa"/>
            <w:tcBorders>
              <w:top w:val="single" w:sz="4" w:space="0" w:color="auto"/>
              <w:bottom w:val="single" w:sz="4" w:space="0" w:color="auto"/>
            </w:tcBorders>
          </w:tcPr>
          <w:p w14:paraId="4F2C7D6E" w14:textId="77777777" w:rsidR="0022078F" w:rsidRPr="00FA3E0D" w:rsidRDefault="0022078F" w:rsidP="0022078F">
            <w:pPr>
              <w:suppressAutoHyphens w:val="0"/>
              <w:overflowPunct/>
              <w:autoSpaceDE/>
              <w:autoSpaceDN/>
              <w:jc w:val="center"/>
              <w:textAlignment w:val="auto"/>
              <w:rPr>
                <w:sz w:val="24"/>
                <w:szCs w:val="24"/>
                <w:cs/>
                <w:lang w:val="th-TH" w:eastAsia="en-US"/>
              </w:rPr>
            </w:pPr>
            <w:r w:rsidRPr="00FA3E0D">
              <w:rPr>
                <w:sz w:val="24"/>
                <w:szCs w:val="24"/>
                <w:cs/>
                <w:lang w:val="th-TH" w:eastAsia="en-US"/>
              </w:rPr>
              <w:t>รวม</w:t>
            </w:r>
          </w:p>
        </w:tc>
      </w:tr>
      <w:tr w:rsidR="0022078F" w:rsidRPr="00FA3E0D" w14:paraId="2B4F8C1B" w14:textId="77777777" w:rsidTr="0022078F">
        <w:trPr>
          <w:trHeight w:val="56"/>
        </w:trPr>
        <w:tc>
          <w:tcPr>
            <w:tcW w:w="2700" w:type="dxa"/>
          </w:tcPr>
          <w:p w14:paraId="16BC5839" w14:textId="77777777" w:rsidR="0022078F" w:rsidRPr="00FA3E0D" w:rsidRDefault="0022078F" w:rsidP="0022078F">
            <w:pPr>
              <w:suppressAutoHyphens w:val="0"/>
              <w:overflowPunct/>
              <w:autoSpaceDE/>
              <w:autoSpaceDN/>
              <w:ind w:left="-36" w:right="-108"/>
              <w:jc w:val="thaiDistribute"/>
              <w:textAlignment w:val="auto"/>
              <w:rPr>
                <w:b/>
                <w:bCs/>
                <w:sz w:val="24"/>
                <w:szCs w:val="24"/>
                <w:lang w:val="en-US" w:eastAsia="en-US"/>
              </w:rPr>
            </w:pPr>
            <w:r w:rsidRPr="00FA3E0D">
              <w:rPr>
                <w:b/>
                <w:bCs/>
                <w:sz w:val="24"/>
                <w:szCs w:val="24"/>
                <w:cs/>
                <w:lang w:val="th-TH" w:eastAsia="en-US"/>
              </w:rPr>
              <w:t>ราคาทุน</w:t>
            </w:r>
            <w:r w:rsidRPr="00FA3E0D">
              <w:rPr>
                <w:b/>
                <w:bCs/>
                <w:sz w:val="24"/>
                <w:szCs w:val="24"/>
                <w:cs/>
                <w:lang w:val="en-US" w:eastAsia="en-US"/>
              </w:rPr>
              <w:t xml:space="preserve"> :</w:t>
            </w:r>
          </w:p>
        </w:tc>
        <w:tc>
          <w:tcPr>
            <w:tcW w:w="1169" w:type="dxa"/>
            <w:tcBorders>
              <w:top w:val="single" w:sz="4" w:space="0" w:color="auto"/>
            </w:tcBorders>
          </w:tcPr>
          <w:p w14:paraId="52913AAD" w14:textId="77777777" w:rsidR="0022078F" w:rsidRPr="00FA3E0D" w:rsidRDefault="0022078F" w:rsidP="0022078F">
            <w:pPr>
              <w:tabs>
                <w:tab w:val="decimal" w:pos="866"/>
              </w:tabs>
              <w:suppressAutoHyphens w:val="0"/>
              <w:overflowPunct/>
              <w:autoSpaceDE/>
              <w:autoSpaceDN/>
              <w:ind w:left="-108" w:right="-108"/>
              <w:textAlignment w:val="auto"/>
              <w:rPr>
                <w:sz w:val="24"/>
                <w:szCs w:val="24"/>
                <w:cs/>
                <w:lang w:val="en-US" w:eastAsia="en-US"/>
              </w:rPr>
            </w:pPr>
          </w:p>
        </w:tc>
        <w:tc>
          <w:tcPr>
            <w:tcW w:w="1263" w:type="dxa"/>
            <w:gridSpan w:val="3"/>
            <w:tcBorders>
              <w:top w:val="single" w:sz="4" w:space="0" w:color="auto"/>
            </w:tcBorders>
          </w:tcPr>
          <w:p w14:paraId="2884F2FD" w14:textId="77777777" w:rsidR="0022078F" w:rsidRPr="00FA3E0D" w:rsidRDefault="0022078F" w:rsidP="0022078F">
            <w:pPr>
              <w:tabs>
                <w:tab w:val="decimal" w:pos="954"/>
              </w:tabs>
              <w:suppressAutoHyphens w:val="0"/>
              <w:overflowPunct/>
              <w:autoSpaceDE/>
              <w:autoSpaceDN/>
              <w:ind w:left="-108" w:right="-108"/>
              <w:textAlignment w:val="auto"/>
              <w:rPr>
                <w:sz w:val="24"/>
                <w:szCs w:val="24"/>
                <w:cs/>
                <w:lang w:val="th-TH" w:eastAsia="en-US"/>
              </w:rPr>
            </w:pPr>
          </w:p>
        </w:tc>
        <w:tc>
          <w:tcPr>
            <w:tcW w:w="1350" w:type="dxa"/>
            <w:tcBorders>
              <w:top w:val="single" w:sz="4" w:space="0" w:color="auto"/>
            </w:tcBorders>
          </w:tcPr>
          <w:p w14:paraId="0F6A9C38" w14:textId="77777777" w:rsidR="0022078F" w:rsidRPr="00FA3E0D" w:rsidRDefault="0022078F" w:rsidP="0022078F">
            <w:pPr>
              <w:tabs>
                <w:tab w:val="decimal" w:pos="882"/>
              </w:tabs>
              <w:suppressAutoHyphens w:val="0"/>
              <w:overflowPunct/>
              <w:autoSpaceDE/>
              <w:autoSpaceDN/>
              <w:ind w:left="-108" w:right="-108"/>
              <w:textAlignment w:val="auto"/>
              <w:rPr>
                <w:sz w:val="24"/>
                <w:szCs w:val="24"/>
                <w:cs/>
                <w:lang w:val="th-TH" w:eastAsia="en-US"/>
              </w:rPr>
            </w:pPr>
          </w:p>
        </w:tc>
        <w:tc>
          <w:tcPr>
            <w:tcW w:w="1260" w:type="dxa"/>
            <w:tcBorders>
              <w:top w:val="single" w:sz="4" w:space="0" w:color="auto"/>
            </w:tcBorders>
          </w:tcPr>
          <w:p w14:paraId="07F7CEB0" w14:textId="77777777" w:rsidR="0022078F" w:rsidRPr="00FA3E0D" w:rsidRDefault="0022078F" w:rsidP="0022078F">
            <w:pPr>
              <w:tabs>
                <w:tab w:val="decimal" w:pos="954"/>
              </w:tabs>
              <w:suppressAutoHyphens w:val="0"/>
              <w:overflowPunct/>
              <w:autoSpaceDE/>
              <w:autoSpaceDN/>
              <w:ind w:left="-108" w:right="-108"/>
              <w:textAlignment w:val="auto"/>
              <w:rPr>
                <w:sz w:val="24"/>
                <w:szCs w:val="24"/>
                <w:cs/>
                <w:lang w:val="th-TH" w:eastAsia="en-US"/>
              </w:rPr>
            </w:pPr>
          </w:p>
        </w:tc>
        <w:tc>
          <w:tcPr>
            <w:tcW w:w="1260" w:type="dxa"/>
            <w:tcBorders>
              <w:top w:val="single" w:sz="4" w:space="0" w:color="auto"/>
            </w:tcBorders>
          </w:tcPr>
          <w:p w14:paraId="48C0EE35" w14:textId="77777777" w:rsidR="0022078F" w:rsidRPr="00FA3E0D" w:rsidRDefault="0022078F" w:rsidP="0022078F">
            <w:pPr>
              <w:tabs>
                <w:tab w:val="decimal" w:pos="882"/>
              </w:tabs>
              <w:suppressAutoHyphens w:val="0"/>
              <w:overflowPunct/>
              <w:autoSpaceDE/>
              <w:autoSpaceDN/>
              <w:ind w:left="-108" w:right="-108"/>
              <w:textAlignment w:val="auto"/>
              <w:rPr>
                <w:sz w:val="24"/>
                <w:szCs w:val="24"/>
                <w:cs/>
                <w:lang w:val="th-TH" w:eastAsia="en-US"/>
              </w:rPr>
            </w:pPr>
          </w:p>
        </w:tc>
        <w:tc>
          <w:tcPr>
            <w:tcW w:w="1170" w:type="dxa"/>
            <w:tcBorders>
              <w:top w:val="single" w:sz="4" w:space="0" w:color="auto"/>
            </w:tcBorders>
          </w:tcPr>
          <w:p w14:paraId="2C7F50E8" w14:textId="77777777" w:rsidR="0022078F" w:rsidRPr="00FA3E0D" w:rsidRDefault="0022078F" w:rsidP="0022078F">
            <w:pPr>
              <w:tabs>
                <w:tab w:val="decimal" w:pos="792"/>
              </w:tabs>
              <w:suppressAutoHyphens w:val="0"/>
              <w:overflowPunct/>
              <w:autoSpaceDE/>
              <w:autoSpaceDN/>
              <w:ind w:left="-108" w:right="-108"/>
              <w:textAlignment w:val="auto"/>
              <w:rPr>
                <w:sz w:val="24"/>
                <w:szCs w:val="24"/>
                <w:cs/>
                <w:lang w:val="th-TH" w:eastAsia="en-US"/>
              </w:rPr>
            </w:pPr>
          </w:p>
        </w:tc>
      </w:tr>
      <w:tr w:rsidR="0022078F" w:rsidRPr="00FA3E0D" w14:paraId="7B18E5B4" w14:textId="77777777" w:rsidTr="0022078F">
        <w:tc>
          <w:tcPr>
            <w:tcW w:w="2700" w:type="dxa"/>
          </w:tcPr>
          <w:p w14:paraId="25BEA7A6" w14:textId="77777777" w:rsidR="0022078F" w:rsidRPr="00FA3E0D" w:rsidRDefault="0022078F" w:rsidP="0022078F">
            <w:pPr>
              <w:suppressAutoHyphens w:val="0"/>
              <w:overflowPunct/>
              <w:autoSpaceDE/>
              <w:autoSpaceDN/>
              <w:ind w:left="234" w:right="-108"/>
              <w:jc w:val="thaiDistribute"/>
              <w:textAlignment w:val="auto"/>
              <w:rPr>
                <w:sz w:val="24"/>
                <w:szCs w:val="24"/>
                <w:lang w:val="en-US" w:eastAsia="en-US"/>
              </w:rPr>
            </w:pPr>
            <w:r w:rsidRPr="00FA3E0D">
              <w:rPr>
                <w:sz w:val="24"/>
                <w:szCs w:val="24"/>
                <w:cs/>
                <w:lang w:val="th-TH" w:eastAsia="en-US"/>
              </w:rPr>
              <w:t xml:space="preserve">ณ วันที่ </w:t>
            </w:r>
            <w:r w:rsidRPr="00FA3E0D">
              <w:rPr>
                <w:sz w:val="24"/>
                <w:szCs w:val="24"/>
                <w:lang w:val="en-US" w:eastAsia="en-US"/>
              </w:rPr>
              <w:t>1</w:t>
            </w:r>
            <w:r w:rsidRPr="00FA3E0D">
              <w:rPr>
                <w:sz w:val="24"/>
                <w:szCs w:val="24"/>
                <w:cs/>
                <w:lang w:val="th-TH" w:eastAsia="en-US"/>
              </w:rPr>
              <w:t xml:space="preserve"> มกราคม </w:t>
            </w:r>
            <w:r w:rsidRPr="00FA3E0D">
              <w:rPr>
                <w:sz w:val="24"/>
                <w:szCs w:val="24"/>
                <w:lang w:val="en-US" w:eastAsia="en-US"/>
              </w:rPr>
              <w:t>2562</w:t>
            </w:r>
          </w:p>
        </w:tc>
        <w:tc>
          <w:tcPr>
            <w:tcW w:w="1169" w:type="dxa"/>
            <w:tcBorders>
              <w:left w:val="nil"/>
              <w:right w:val="nil"/>
            </w:tcBorders>
            <w:shd w:val="clear" w:color="auto" w:fill="auto"/>
          </w:tcPr>
          <w:p w14:paraId="1E325BDB" w14:textId="77777777" w:rsidR="0022078F" w:rsidRPr="00FA3E0D" w:rsidRDefault="0022078F" w:rsidP="0022078F">
            <w:pPr>
              <w:jc w:val="right"/>
              <w:rPr>
                <w:sz w:val="24"/>
                <w:szCs w:val="24"/>
              </w:rPr>
            </w:pPr>
            <w:r w:rsidRPr="00FA3E0D">
              <w:rPr>
                <w:sz w:val="24"/>
                <w:szCs w:val="24"/>
              </w:rPr>
              <w:t>12,639,989</w:t>
            </w:r>
          </w:p>
        </w:tc>
        <w:tc>
          <w:tcPr>
            <w:tcW w:w="1263" w:type="dxa"/>
            <w:gridSpan w:val="3"/>
            <w:tcBorders>
              <w:left w:val="nil"/>
              <w:right w:val="nil"/>
            </w:tcBorders>
            <w:shd w:val="clear" w:color="auto" w:fill="auto"/>
          </w:tcPr>
          <w:p w14:paraId="0CFA9E27" w14:textId="77777777" w:rsidR="0022078F" w:rsidRPr="00FA3E0D" w:rsidRDefault="0022078F" w:rsidP="0022078F">
            <w:pPr>
              <w:jc w:val="right"/>
              <w:rPr>
                <w:sz w:val="24"/>
                <w:szCs w:val="24"/>
              </w:rPr>
            </w:pPr>
            <w:r w:rsidRPr="00FA3E0D">
              <w:rPr>
                <w:sz w:val="24"/>
                <w:szCs w:val="24"/>
              </w:rPr>
              <w:t>1,232,206</w:t>
            </w:r>
          </w:p>
        </w:tc>
        <w:tc>
          <w:tcPr>
            <w:tcW w:w="1350" w:type="dxa"/>
            <w:tcBorders>
              <w:left w:val="nil"/>
              <w:right w:val="nil"/>
            </w:tcBorders>
            <w:shd w:val="clear" w:color="auto" w:fill="auto"/>
          </w:tcPr>
          <w:p w14:paraId="0591FD7C" w14:textId="77777777" w:rsidR="0022078F" w:rsidRPr="00FA3E0D" w:rsidRDefault="0022078F" w:rsidP="0022078F">
            <w:pPr>
              <w:jc w:val="right"/>
              <w:rPr>
                <w:sz w:val="24"/>
                <w:szCs w:val="24"/>
              </w:rPr>
            </w:pPr>
            <w:r w:rsidRPr="00FA3E0D">
              <w:rPr>
                <w:sz w:val="24"/>
                <w:szCs w:val="24"/>
              </w:rPr>
              <w:t>6,040,210</w:t>
            </w:r>
          </w:p>
        </w:tc>
        <w:tc>
          <w:tcPr>
            <w:tcW w:w="1260" w:type="dxa"/>
            <w:tcBorders>
              <w:left w:val="nil"/>
              <w:right w:val="nil"/>
            </w:tcBorders>
            <w:shd w:val="clear" w:color="auto" w:fill="auto"/>
          </w:tcPr>
          <w:p w14:paraId="4CB6442E" w14:textId="77777777" w:rsidR="0022078F" w:rsidRPr="00FA3E0D" w:rsidRDefault="0022078F" w:rsidP="0022078F">
            <w:pPr>
              <w:jc w:val="right"/>
              <w:rPr>
                <w:sz w:val="24"/>
                <w:szCs w:val="24"/>
              </w:rPr>
            </w:pPr>
            <w:r w:rsidRPr="00FA3E0D">
              <w:rPr>
                <w:sz w:val="24"/>
                <w:szCs w:val="24"/>
              </w:rPr>
              <w:t>149,890,183</w:t>
            </w:r>
          </w:p>
        </w:tc>
        <w:tc>
          <w:tcPr>
            <w:tcW w:w="1260" w:type="dxa"/>
            <w:tcBorders>
              <w:left w:val="nil"/>
              <w:right w:val="nil"/>
            </w:tcBorders>
            <w:shd w:val="clear" w:color="auto" w:fill="auto"/>
          </w:tcPr>
          <w:p w14:paraId="07627327" w14:textId="77777777" w:rsidR="0022078F" w:rsidRPr="00FA3E0D" w:rsidRDefault="0022078F" w:rsidP="0022078F">
            <w:pPr>
              <w:jc w:val="right"/>
              <w:rPr>
                <w:sz w:val="24"/>
                <w:szCs w:val="24"/>
              </w:rPr>
            </w:pPr>
            <w:r w:rsidRPr="00FA3E0D">
              <w:rPr>
                <w:sz w:val="24"/>
                <w:szCs w:val="24"/>
              </w:rPr>
              <w:t>30,119,949</w:t>
            </w:r>
          </w:p>
        </w:tc>
        <w:tc>
          <w:tcPr>
            <w:tcW w:w="1170" w:type="dxa"/>
            <w:tcBorders>
              <w:left w:val="nil"/>
              <w:right w:val="nil"/>
            </w:tcBorders>
            <w:shd w:val="clear" w:color="auto" w:fill="auto"/>
          </w:tcPr>
          <w:p w14:paraId="66E85BDC" w14:textId="77777777" w:rsidR="0022078F" w:rsidRPr="00FA3E0D" w:rsidRDefault="0022078F" w:rsidP="0022078F">
            <w:pPr>
              <w:jc w:val="right"/>
              <w:rPr>
                <w:sz w:val="24"/>
                <w:szCs w:val="24"/>
              </w:rPr>
            </w:pPr>
            <w:r w:rsidRPr="00FA3E0D">
              <w:rPr>
                <w:sz w:val="24"/>
                <w:szCs w:val="24"/>
              </w:rPr>
              <w:t>199,922,537</w:t>
            </w:r>
          </w:p>
        </w:tc>
      </w:tr>
      <w:tr w:rsidR="0022078F" w:rsidRPr="00FA3E0D" w14:paraId="625F35EB" w14:textId="77777777" w:rsidTr="0022078F">
        <w:tc>
          <w:tcPr>
            <w:tcW w:w="2700" w:type="dxa"/>
          </w:tcPr>
          <w:p w14:paraId="053121FB" w14:textId="77777777" w:rsidR="0022078F" w:rsidRPr="00FA3E0D" w:rsidRDefault="0022078F" w:rsidP="0022078F">
            <w:pPr>
              <w:suppressAutoHyphens w:val="0"/>
              <w:overflowPunct/>
              <w:autoSpaceDE/>
              <w:autoSpaceDN/>
              <w:ind w:left="234" w:right="-108"/>
              <w:jc w:val="thaiDistribute"/>
              <w:textAlignment w:val="auto"/>
              <w:rPr>
                <w:sz w:val="24"/>
                <w:szCs w:val="24"/>
                <w:cs/>
                <w:lang w:val="en-US" w:eastAsia="en-US"/>
              </w:rPr>
            </w:pPr>
            <w:r w:rsidRPr="00FA3E0D">
              <w:rPr>
                <w:sz w:val="24"/>
                <w:szCs w:val="24"/>
                <w:cs/>
                <w:lang w:val="en-US" w:eastAsia="en-US"/>
              </w:rPr>
              <w:t>ซื้อเพิ่ม</w:t>
            </w:r>
          </w:p>
        </w:tc>
        <w:tc>
          <w:tcPr>
            <w:tcW w:w="1169" w:type="dxa"/>
            <w:vAlign w:val="center"/>
          </w:tcPr>
          <w:p w14:paraId="48F149C3" w14:textId="77777777" w:rsidR="0022078F" w:rsidRPr="00FA3E0D" w:rsidRDefault="0022078F" w:rsidP="0022078F">
            <w:pPr>
              <w:jc w:val="right"/>
              <w:rPr>
                <w:sz w:val="24"/>
                <w:szCs w:val="24"/>
              </w:rPr>
            </w:pPr>
            <w:r w:rsidRPr="00FA3E0D">
              <w:rPr>
                <w:sz w:val="24"/>
                <w:szCs w:val="24"/>
                <w:lang w:eastAsia="en-US"/>
              </w:rPr>
              <w:t xml:space="preserve">          525,600 </w:t>
            </w:r>
          </w:p>
        </w:tc>
        <w:tc>
          <w:tcPr>
            <w:tcW w:w="1263" w:type="dxa"/>
            <w:gridSpan w:val="3"/>
            <w:vAlign w:val="center"/>
          </w:tcPr>
          <w:p w14:paraId="6BA7A4CA" w14:textId="77777777" w:rsidR="0022078F" w:rsidRPr="00FA3E0D" w:rsidRDefault="0022078F" w:rsidP="0022078F">
            <w:pPr>
              <w:jc w:val="right"/>
              <w:rPr>
                <w:sz w:val="24"/>
                <w:szCs w:val="24"/>
              </w:rPr>
            </w:pPr>
            <w:r w:rsidRPr="00FA3E0D">
              <w:rPr>
                <w:sz w:val="24"/>
                <w:szCs w:val="24"/>
                <w:lang w:eastAsia="en-US"/>
              </w:rPr>
              <w:t xml:space="preserve">      29,000 </w:t>
            </w:r>
          </w:p>
        </w:tc>
        <w:tc>
          <w:tcPr>
            <w:tcW w:w="1350" w:type="dxa"/>
            <w:vAlign w:val="center"/>
          </w:tcPr>
          <w:p w14:paraId="1969C941" w14:textId="77777777" w:rsidR="0022078F" w:rsidRPr="00FA3E0D" w:rsidRDefault="0022078F" w:rsidP="0022078F">
            <w:pPr>
              <w:jc w:val="right"/>
              <w:rPr>
                <w:sz w:val="24"/>
                <w:szCs w:val="24"/>
              </w:rPr>
            </w:pPr>
            <w:r w:rsidRPr="00FA3E0D">
              <w:rPr>
                <w:sz w:val="24"/>
                <w:szCs w:val="24"/>
                <w:lang w:eastAsia="en-US"/>
              </w:rPr>
              <w:t xml:space="preserve">        229,216 </w:t>
            </w:r>
          </w:p>
        </w:tc>
        <w:tc>
          <w:tcPr>
            <w:tcW w:w="1260" w:type="dxa"/>
            <w:shd w:val="clear" w:color="auto" w:fill="auto"/>
            <w:vAlign w:val="center"/>
          </w:tcPr>
          <w:p w14:paraId="0A5A7D70" w14:textId="77777777" w:rsidR="0022078F" w:rsidRPr="00FA3E0D" w:rsidRDefault="0022078F" w:rsidP="0022078F">
            <w:pPr>
              <w:jc w:val="right"/>
              <w:rPr>
                <w:sz w:val="24"/>
                <w:szCs w:val="24"/>
              </w:rPr>
            </w:pPr>
            <w:r w:rsidRPr="00FA3E0D">
              <w:rPr>
                <w:sz w:val="24"/>
                <w:szCs w:val="24"/>
              </w:rPr>
              <w:t>36,000</w:t>
            </w:r>
          </w:p>
        </w:tc>
        <w:tc>
          <w:tcPr>
            <w:tcW w:w="1260" w:type="dxa"/>
            <w:shd w:val="clear" w:color="auto" w:fill="auto"/>
            <w:vAlign w:val="center"/>
          </w:tcPr>
          <w:p w14:paraId="4C8AD55A" w14:textId="77777777" w:rsidR="0022078F" w:rsidRPr="00FA3E0D" w:rsidRDefault="0022078F" w:rsidP="0022078F">
            <w:pPr>
              <w:jc w:val="right"/>
              <w:rPr>
                <w:sz w:val="24"/>
                <w:szCs w:val="24"/>
              </w:rPr>
            </w:pPr>
            <w:r w:rsidRPr="00FA3E0D">
              <w:rPr>
                <w:sz w:val="24"/>
                <w:szCs w:val="24"/>
                <w:lang w:eastAsia="en-US"/>
              </w:rPr>
              <w:t xml:space="preserve">254,700 </w:t>
            </w:r>
          </w:p>
        </w:tc>
        <w:tc>
          <w:tcPr>
            <w:tcW w:w="1170" w:type="dxa"/>
            <w:shd w:val="clear" w:color="auto" w:fill="auto"/>
            <w:vAlign w:val="center"/>
          </w:tcPr>
          <w:p w14:paraId="0527C939" w14:textId="77777777" w:rsidR="0022078F" w:rsidRPr="00FA3E0D" w:rsidRDefault="0022078F" w:rsidP="0022078F">
            <w:pPr>
              <w:jc w:val="right"/>
              <w:rPr>
                <w:sz w:val="24"/>
                <w:szCs w:val="24"/>
              </w:rPr>
            </w:pPr>
            <w:r w:rsidRPr="00FA3E0D">
              <w:rPr>
                <w:sz w:val="24"/>
                <w:szCs w:val="24"/>
                <w:lang w:eastAsia="en-US"/>
              </w:rPr>
              <w:t xml:space="preserve">      1,074,516 </w:t>
            </w:r>
          </w:p>
        </w:tc>
      </w:tr>
      <w:tr w:rsidR="0022078F" w:rsidRPr="00FA3E0D" w14:paraId="675E2AFD" w14:textId="77777777" w:rsidTr="0022078F">
        <w:tc>
          <w:tcPr>
            <w:tcW w:w="2700" w:type="dxa"/>
          </w:tcPr>
          <w:p w14:paraId="79A46AA2" w14:textId="77777777" w:rsidR="0022078F" w:rsidRPr="00FA3E0D" w:rsidRDefault="0022078F" w:rsidP="0022078F">
            <w:pPr>
              <w:suppressAutoHyphens w:val="0"/>
              <w:overflowPunct/>
              <w:autoSpaceDE/>
              <w:autoSpaceDN/>
              <w:ind w:left="234" w:right="-108"/>
              <w:jc w:val="thaiDistribute"/>
              <w:textAlignment w:val="auto"/>
              <w:rPr>
                <w:sz w:val="24"/>
                <w:szCs w:val="24"/>
                <w:cs/>
                <w:lang w:val="en-US" w:eastAsia="en-US"/>
              </w:rPr>
            </w:pPr>
            <w:r w:rsidRPr="00FA3E0D">
              <w:rPr>
                <w:sz w:val="24"/>
                <w:szCs w:val="24"/>
                <w:cs/>
                <w:lang w:val="en-US" w:eastAsia="en-US"/>
              </w:rPr>
              <w:t>โอนเข้า</w:t>
            </w:r>
          </w:p>
        </w:tc>
        <w:tc>
          <w:tcPr>
            <w:tcW w:w="1169" w:type="dxa"/>
            <w:vAlign w:val="center"/>
          </w:tcPr>
          <w:p w14:paraId="339BC921" w14:textId="77777777" w:rsidR="0022078F" w:rsidRPr="00FA3E0D" w:rsidRDefault="0022078F" w:rsidP="0022078F">
            <w:pPr>
              <w:jc w:val="right"/>
              <w:rPr>
                <w:sz w:val="24"/>
                <w:szCs w:val="24"/>
              </w:rPr>
            </w:pPr>
            <w:r w:rsidRPr="00FA3E0D">
              <w:rPr>
                <w:sz w:val="24"/>
                <w:szCs w:val="24"/>
                <w:lang w:val="en-US" w:eastAsia="en-US"/>
              </w:rPr>
              <w:t>-</w:t>
            </w:r>
          </w:p>
        </w:tc>
        <w:tc>
          <w:tcPr>
            <w:tcW w:w="1263" w:type="dxa"/>
            <w:gridSpan w:val="3"/>
            <w:vAlign w:val="center"/>
          </w:tcPr>
          <w:p w14:paraId="7A7FCFA0" w14:textId="77777777" w:rsidR="0022078F" w:rsidRPr="00FA3E0D" w:rsidRDefault="0022078F" w:rsidP="0022078F">
            <w:pPr>
              <w:tabs>
                <w:tab w:val="left" w:pos="-5067"/>
              </w:tabs>
              <w:jc w:val="right"/>
              <w:rPr>
                <w:sz w:val="24"/>
                <w:szCs w:val="24"/>
              </w:rPr>
            </w:pPr>
            <w:r w:rsidRPr="00FA3E0D">
              <w:rPr>
                <w:sz w:val="24"/>
                <w:szCs w:val="24"/>
                <w:lang w:val="en-US" w:eastAsia="en-US"/>
              </w:rPr>
              <w:t>-</w:t>
            </w:r>
          </w:p>
        </w:tc>
        <w:tc>
          <w:tcPr>
            <w:tcW w:w="1350" w:type="dxa"/>
            <w:vAlign w:val="center"/>
          </w:tcPr>
          <w:p w14:paraId="144D28C2" w14:textId="77777777" w:rsidR="0022078F" w:rsidRPr="00FA3E0D" w:rsidRDefault="0022078F" w:rsidP="0022078F">
            <w:pPr>
              <w:tabs>
                <w:tab w:val="left" w:pos="-5067"/>
              </w:tabs>
              <w:jc w:val="right"/>
              <w:rPr>
                <w:sz w:val="24"/>
                <w:szCs w:val="24"/>
              </w:rPr>
            </w:pPr>
            <w:r w:rsidRPr="00FA3E0D">
              <w:rPr>
                <w:sz w:val="24"/>
                <w:szCs w:val="24"/>
                <w:lang w:val="en-US" w:eastAsia="en-US"/>
              </w:rPr>
              <w:t>-</w:t>
            </w:r>
          </w:p>
        </w:tc>
        <w:tc>
          <w:tcPr>
            <w:tcW w:w="1260" w:type="dxa"/>
            <w:shd w:val="clear" w:color="auto" w:fill="auto"/>
            <w:vAlign w:val="center"/>
          </w:tcPr>
          <w:p w14:paraId="6F216939" w14:textId="77777777" w:rsidR="0022078F" w:rsidRPr="00FA3E0D" w:rsidRDefault="0022078F" w:rsidP="0022078F">
            <w:pPr>
              <w:jc w:val="right"/>
              <w:rPr>
                <w:sz w:val="24"/>
                <w:szCs w:val="24"/>
              </w:rPr>
            </w:pPr>
            <w:r w:rsidRPr="00FA3E0D">
              <w:rPr>
                <w:sz w:val="24"/>
                <w:szCs w:val="24"/>
                <w:lang w:val="en-US" w:eastAsia="en-US"/>
              </w:rPr>
              <w:t xml:space="preserve">    129,342,484 </w:t>
            </w:r>
          </w:p>
        </w:tc>
        <w:tc>
          <w:tcPr>
            <w:tcW w:w="1260" w:type="dxa"/>
            <w:shd w:val="clear" w:color="auto" w:fill="auto"/>
            <w:vAlign w:val="center"/>
          </w:tcPr>
          <w:p w14:paraId="6FCEAC3C" w14:textId="77777777" w:rsidR="0022078F" w:rsidRPr="00FA3E0D" w:rsidRDefault="0022078F" w:rsidP="0022078F">
            <w:pPr>
              <w:tabs>
                <w:tab w:val="left" w:pos="-5067"/>
              </w:tabs>
              <w:ind w:right="77"/>
              <w:jc w:val="right"/>
              <w:rPr>
                <w:sz w:val="24"/>
                <w:szCs w:val="24"/>
                <w:lang w:val="en-US"/>
              </w:rPr>
            </w:pPr>
            <w:r w:rsidRPr="00FA3E0D">
              <w:rPr>
                <w:sz w:val="24"/>
                <w:szCs w:val="24"/>
                <w:lang w:val="en-US" w:eastAsia="en-US"/>
              </w:rPr>
              <w:t>160,406</w:t>
            </w:r>
            <w:r w:rsidRPr="00FA3E0D">
              <w:rPr>
                <w:rFonts w:hint="cs"/>
                <w:sz w:val="24"/>
                <w:szCs w:val="24"/>
                <w:cs/>
                <w:lang w:val="en-US" w:eastAsia="en-US"/>
              </w:rPr>
              <w:t xml:space="preserve"> </w:t>
            </w:r>
          </w:p>
        </w:tc>
        <w:tc>
          <w:tcPr>
            <w:tcW w:w="1170" w:type="dxa"/>
            <w:shd w:val="clear" w:color="auto" w:fill="auto"/>
            <w:vAlign w:val="center"/>
          </w:tcPr>
          <w:p w14:paraId="66B275CD" w14:textId="77777777" w:rsidR="0022078F" w:rsidRPr="00FA3E0D" w:rsidRDefault="0022078F" w:rsidP="0022078F">
            <w:pPr>
              <w:jc w:val="right"/>
              <w:rPr>
                <w:sz w:val="24"/>
                <w:szCs w:val="24"/>
              </w:rPr>
            </w:pPr>
            <w:r w:rsidRPr="00FA3E0D">
              <w:rPr>
                <w:sz w:val="24"/>
                <w:szCs w:val="24"/>
                <w:lang w:val="en-US" w:eastAsia="en-US"/>
              </w:rPr>
              <w:t xml:space="preserve">    129,502,890 </w:t>
            </w:r>
          </w:p>
        </w:tc>
      </w:tr>
      <w:tr w:rsidR="0022078F" w:rsidRPr="00FA3E0D" w14:paraId="49FEF1B9" w14:textId="77777777" w:rsidTr="0022078F">
        <w:tc>
          <w:tcPr>
            <w:tcW w:w="2700" w:type="dxa"/>
          </w:tcPr>
          <w:p w14:paraId="22A40CDF" w14:textId="77777777" w:rsidR="0022078F" w:rsidRPr="00FA3E0D" w:rsidRDefault="0022078F" w:rsidP="0022078F">
            <w:pPr>
              <w:suppressAutoHyphens w:val="0"/>
              <w:overflowPunct/>
              <w:autoSpaceDE/>
              <w:autoSpaceDN/>
              <w:ind w:left="234" w:right="-108"/>
              <w:jc w:val="thaiDistribute"/>
              <w:textAlignment w:val="auto"/>
              <w:rPr>
                <w:sz w:val="24"/>
                <w:szCs w:val="24"/>
                <w:cs/>
                <w:lang w:val="en-US" w:eastAsia="en-US"/>
              </w:rPr>
            </w:pPr>
            <w:r w:rsidRPr="00FA3E0D">
              <w:rPr>
                <w:sz w:val="24"/>
                <w:szCs w:val="24"/>
                <w:cs/>
                <w:lang w:val="en-US" w:eastAsia="en-US"/>
              </w:rPr>
              <w:t>โอนออก</w:t>
            </w:r>
          </w:p>
        </w:tc>
        <w:tc>
          <w:tcPr>
            <w:tcW w:w="1169" w:type="dxa"/>
            <w:vAlign w:val="center"/>
          </w:tcPr>
          <w:p w14:paraId="0A8E7C24"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val="en-US" w:eastAsia="en-US"/>
              </w:rPr>
              <w:t>-</w:t>
            </w:r>
          </w:p>
        </w:tc>
        <w:tc>
          <w:tcPr>
            <w:tcW w:w="1263" w:type="dxa"/>
            <w:gridSpan w:val="3"/>
            <w:vAlign w:val="center"/>
          </w:tcPr>
          <w:p w14:paraId="173D1C3D"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val="en-US" w:eastAsia="en-US"/>
              </w:rPr>
              <w:t>-</w:t>
            </w:r>
          </w:p>
        </w:tc>
        <w:tc>
          <w:tcPr>
            <w:tcW w:w="1350" w:type="dxa"/>
            <w:vAlign w:val="center"/>
          </w:tcPr>
          <w:p w14:paraId="1E711B9E"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val="en-US" w:eastAsia="en-US"/>
              </w:rPr>
              <w:t>-</w:t>
            </w:r>
          </w:p>
        </w:tc>
        <w:tc>
          <w:tcPr>
            <w:tcW w:w="1260" w:type="dxa"/>
            <w:tcBorders>
              <w:top w:val="nil"/>
              <w:left w:val="nil"/>
              <w:right w:val="nil"/>
            </w:tcBorders>
            <w:shd w:val="clear" w:color="auto" w:fill="auto"/>
            <w:vAlign w:val="center"/>
          </w:tcPr>
          <w:p w14:paraId="743D2C80" w14:textId="77777777" w:rsidR="0022078F" w:rsidRPr="00FA3E0D" w:rsidRDefault="0022078F" w:rsidP="0022078F">
            <w:pPr>
              <w:jc w:val="right"/>
              <w:rPr>
                <w:sz w:val="24"/>
                <w:szCs w:val="24"/>
                <w:cs/>
              </w:rPr>
            </w:pPr>
            <w:r w:rsidRPr="00FA3E0D">
              <w:rPr>
                <w:rFonts w:hint="cs"/>
                <w:sz w:val="24"/>
                <w:szCs w:val="24"/>
                <w:cs/>
                <w:lang w:val="en-US" w:eastAsia="en-US"/>
              </w:rPr>
              <w:t xml:space="preserve"> (</w:t>
            </w:r>
            <w:r w:rsidRPr="00FA3E0D">
              <w:rPr>
                <w:sz w:val="24"/>
                <w:szCs w:val="24"/>
                <w:lang w:val="en-US" w:eastAsia="en-US"/>
              </w:rPr>
              <w:t>127,147,880</w:t>
            </w:r>
            <w:r w:rsidRPr="00FA3E0D">
              <w:rPr>
                <w:rFonts w:hint="cs"/>
                <w:sz w:val="24"/>
                <w:szCs w:val="24"/>
                <w:cs/>
                <w:lang w:val="en-US" w:eastAsia="en-US"/>
              </w:rPr>
              <w:t>)</w:t>
            </w:r>
          </w:p>
        </w:tc>
        <w:tc>
          <w:tcPr>
            <w:tcW w:w="1260" w:type="dxa"/>
            <w:shd w:val="clear" w:color="auto" w:fill="auto"/>
            <w:vAlign w:val="center"/>
          </w:tcPr>
          <w:p w14:paraId="69E11BDD" w14:textId="77777777" w:rsidR="0022078F" w:rsidRPr="00FA3E0D" w:rsidRDefault="0022078F" w:rsidP="0022078F">
            <w:pPr>
              <w:jc w:val="right"/>
              <w:rPr>
                <w:sz w:val="24"/>
                <w:szCs w:val="24"/>
                <w:cs/>
              </w:rPr>
            </w:pPr>
            <w:r w:rsidRPr="00FA3E0D">
              <w:rPr>
                <w:sz w:val="24"/>
                <w:szCs w:val="24"/>
                <w:lang w:eastAsia="en-US"/>
              </w:rPr>
              <w:t xml:space="preserve">     (2,347,011)</w:t>
            </w:r>
          </w:p>
        </w:tc>
        <w:tc>
          <w:tcPr>
            <w:tcW w:w="1170" w:type="dxa"/>
            <w:shd w:val="clear" w:color="auto" w:fill="auto"/>
            <w:vAlign w:val="center"/>
          </w:tcPr>
          <w:p w14:paraId="7BF6E6BE" w14:textId="77777777" w:rsidR="0022078F" w:rsidRPr="00FA3E0D" w:rsidRDefault="0022078F" w:rsidP="0022078F">
            <w:pPr>
              <w:tabs>
                <w:tab w:val="left" w:pos="-5067"/>
              </w:tabs>
              <w:jc w:val="right"/>
              <w:rPr>
                <w:sz w:val="24"/>
                <w:szCs w:val="24"/>
                <w:cs/>
              </w:rPr>
            </w:pPr>
            <w:r w:rsidRPr="00FA3E0D">
              <w:rPr>
                <w:sz w:val="24"/>
                <w:szCs w:val="24"/>
                <w:lang w:val="en-US" w:eastAsia="en-US"/>
              </w:rPr>
              <w:t xml:space="preserve"> (129,494,891)</w:t>
            </w:r>
          </w:p>
        </w:tc>
      </w:tr>
      <w:tr w:rsidR="0022078F" w:rsidRPr="00FA3E0D" w14:paraId="449AE806" w14:textId="77777777" w:rsidTr="0022078F">
        <w:tc>
          <w:tcPr>
            <w:tcW w:w="2700" w:type="dxa"/>
          </w:tcPr>
          <w:p w14:paraId="548C12DC" w14:textId="77777777" w:rsidR="0022078F" w:rsidRPr="00FA3E0D" w:rsidRDefault="0022078F" w:rsidP="0022078F">
            <w:pPr>
              <w:suppressAutoHyphens w:val="0"/>
              <w:overflowPunct/>
              <w:autoSpaceDE/>
              <w:autoSpaceDN/>
              <w:ind w:left="234" w:right="-108"/>
              <w:jc w:val="thaiDistribute"/>
              <w:textAlignment w:val="auto"/>
              <w:rPr>
                <w:sz w:val="24"/>
                <w:szCs w:val="24"/>
                <w:cs/>
                <w:lang w:val="en-US" w:eastAsia="en-US"/>
              </w:rPr>
            </w:pPr>
            <w:r w:rsidRPr="00FA3E0D">
              <w:rPr>
                <w:sz w:val="24"/>
                <w:szCs w:val="24"/>
                <w:cs/>
                <w:lang w:val="en-US" w:eastAsia="en-US"/>
              </w:rPr>
              <w:t>ขาย</w:t>
            </w:r>
            <w:r w:rsidRPr="00FA3E0D">
              <w:rPr>
                <w:sz w:val="24"/>
                <w:szCs w:val="24"/>
                <w:lang w:val="en-US" w:eastAsia="en-US"/>
              </w:rPr>
              <w:t>/</w:t>
            </w:r>
            <w:r w:rsidRPr="00FA3E0D">
              <w:rPr>
                <w:sz w:val="24"/>
                <w:szCs w:val="24"/>
                <w:cs/>
                <w:lang w:val="en-US" w:eastAsia="en-US"/>
              </w:rPr>
              <w:t>ตัดจำหน่าย</w:t>
            </w:r>
          </w:p>
        </w:tc>
        <w:tc>
          <w:tcPr>
            <w:tcW w:w="1169" w:type="dxa"/>
            <w:vAlign w:val="center"/>
          </w:tcPr>
          <w:p w14:paraId="1CBC54CC"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eastAsia="en-US"/>
              </w:rPr>
              <w:t xml:space="preserve">   (12,639,989)</w:t>
            </w:r>
          </w:p>
        </w:tc>
        <w:tc>
          <w:tcPr>
            <w:tcW w:w="1263" w:type="dxa"/>
            <w:gridSpan w:val="3"/>
            <w:vAlign w:val="center"/>
          </w:tcPr>
          <w:p w14:paraId="000DC58B"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eastAsia="en-US"/>
              </w:rPr>
              <w:t>(1,117,736)</w:t>
            </w:r>
          </w:p>
        </w:tc>
        <w:tc>
          <w:tcPr>
            <w:tcW w:w="1350" w:type="dxa"/>
            <w:vAlign w:val="center"/>
          </w:tcPr>
          <w:p w14:paraId="2B601826"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eastAsia="en-US"/>
              </w:rPr>
              <w:t xml:space="preserve">   (3,290,791)</w:t>
            </w:r>
          </w:p>
        </w:tc>
        <w:tc>
          <w:tcPr>
            <w:tcW w:w="1260" w:type="dxa"/>
            <w:tcBorders>
              <w:bottom w:val="single" w:sz="4" w:space="0" w:color="auto"/>
            </w:tcBorders>
            <w:shd w:val="clear" w:color="auto" w:fill="auto"/>
            <w:vAlign w:val="center"/>
          </w:tcPr>
          <w:p w14:paraId="208B3B8E" w14:textId="77777777" w:rsidR="0022078F" w:rsidRPr="00FA3E0D" w:rsidRDefault="0022078F" w:rsidP="0022078F">
            <w:pPr>
              <w:tabs>
                <w:tab w:val="decimal" w:pos="954"/>
              </w:tabs>
              <w:suppressAutoHyphens w:val="0"/>
              <w:overflowPunct/>
              <w:autoSpaceDE/>
              <w:autoSpaceDN/>
              <w:ind w:left="-108" w:right="-108"/>
              <w:textAlignment w:val="auto"/>
              <w:rPr>
                <w:sz w:val="24"/>
                <w:szCs w:val="24"/>
                <w:cs/>
                <w:lang w:val="en-US" w:eastAsia="en-US"/>
              </w:rPr>
            </w:pPr>
            <w:r w:rsidRPr="00FA3E0D">
              <w:rPr>
                <w:sz w:val="24"/>
                <w:szCs w:val="24"/>
                <w:lang w:eastAsia="en-US"/>
              </w:rPr>
              <w:t xml:space="preserve">     (8,124,327)</w:t>
            </w:r>
          </w:p>
        </w:tc>
        <w:tc>
          <w:tcPr>
            <w:tcW w:w="1260" w:type="dxa"/>
            <w:tcBorders>
              <w:bottom w:val="single" w:sz="4" w:space="0" w:color="auto"/>
            </w:tcBorders>
            <w:shd w:val="clear" w:color="auto" w:fill="auto"/>
            <w:vAlign w:val="center"/>
          </w:tcPr>
          <w:p w14:paraId="18787E38" w14:textId="77777777" w:rsidR="0022078F" w:rsidRPr="00FA3E0D" w:rsidRDefault="0022078F" w:rsidP="0022078F">
            <w:pPr>
              <w:jc w:val="right"/>
              <w:rPr>
                <w:sz w:val="24"/>
                <w:szCs w:val="24"/>
                <w:cs/>
              </w:rPr>
            </w:pPr>
            <w:r w:rsidRPr="00FA3E0D">
              <w:rPr>
                <w:sz w:val="24"/>
                <w:szCs w:val="24"/>
                <w:lang w:val="en-US" w:eastAsia="en-US"/>
              </w:rPr>
              <w:t>-</w:t>
            </w:r>
            <w:r w:rsidRPr="00FA3E0D">
              <w:rPr>
                <w:rFonts w:hint="cs"/>
                <w:sz w:val="24"/>
                <w:szCs w:val="24"/>
                <w:lang w:val="en-US" w:eastAsia="en-US"/>
              </w:rPr>
              <w:t> </w:t>
            </w:r>
          </w:p>
        </w:tc>
        <w:tc>
          <w:tcPr>
            <w:tcW w:w="1170" w:type="dxa"/>
            <w:tcBorders>
              <w:bottom w:val="single" w:sz="4" w:space="0" w:color="auto"/>
            </w:tcBorders>
            <w:shd w:val="clear" w:color="auto" w:fill="auto"/>
            <w:vAlign w:val="center"/>
          </w:tcPr>
          <w:p w14:paraId="618EF6B2" w14:textId="77777777" w:rsidR="0022078F" w:rsidRPr="00FA3E0D" w:rsidRDefault="0022078F" w:rsidP="0022078F">
            <w:pPr>
              <w:jc w:val="right"/>
              <w:rPr>
                <w:sz w:val="24"/>
                <w:szCs w:val="24"/>
                <w:cs/>
              </w:rPr>
            </w:pPr>
            <w:r w:rsidRPr="00FA3E0D">
              <w:rPr>
                <w:sz w:val="24"/>
                <w:szCs w:val="24"/>
                <w:lang w:val="en-US" w:eastAsia="en-US"/>
              </w:rPr>
              <w:t xml:space="preserve">   (25,172,843)</w:t>
            </w:r>
          </w:p>
        </w:tc>
      </w:tr>
      <w:tr w:rsidR="0022078F" w:rsidRPr="00FA3E0D" w14:paraId="4D28820D" w14:textId="77777777" w:rsidTr="0022078F">
        <w:tc>
          <w:tcPr>
            <w:tcW w:w="2700" w:type="dxa"/>
          </w:tcPr>
          <w:p w14:paraId="05C41476" w14:textId="77777777" w:rsidR="0022078F" w:rsidRPr="00FA3E0D" w:rsidRDefault="0022078F" w:rsidP="0022078F">
            <w:pPr>
              <w:suppressAutoHyphens w:val="0"/>
              <w:overflowPunct/>
              <w:autoSpaceDE/>
              <w:autoSpaceDN/>
              <w:ind w:left="234" w:right="-108"/>
              <w:jc w:val="thaiDistribute"/>
              <w:textAlignment w:val="auto"/>
              <w:rPr>
                <w:sz w:val="24"/>
                <w:szCs w:val="24"/>
                <w:cs/>
                <w:lang w:val="en-US" w:eastAsia="en-US"/>
              </w:rPr>
            </w:pPr>
            <w:r w:rsidRPr="00FA3E0D">
              <w:rPr>
                <w:sz w:val="24"/>
                <w:szCs w:val="24"/>
                <w:cs/>
                <w:lang w:val="th-TH" w:eastAsia="en-US"/>
              </w:rPr>
              <w:t xml:space="preserve">ณ วันที่ </w:t>
            </w:r>
            <w:r w:rsidRPr="00FA3E0D">
              <w:rPr>
                <w:sz w:val="24"/>
                <w:szCs w:val="24"/>
                <w:lang w:val="en-US" w:eastAsia="en-US"/>
              </w:rPr>
              <w:t>31</w:t>
            </w:r>
            <w:r w:rsidRPr="00FA3E0D">
              <w:rPr>
                <w:sz w:val="24"/>
                <w:szCs w:val="24"/>
                <w:cs/>
                <w:lang w:val="th-TH" w:eastAsia="en-US"/>
              </w:rPr>
              <w:t xml:space="preserve"> ธันวาคม </w:t>
            </w:r>
            <w:r w:rsidRPr="00FA3E0D">
              <w:rPr>
                <w:sz w:val="24"/>
                <w:szCs w:val="24"/>
                <w:lang w:val="en-US" w:eastAsia="en-US"/>
              </w:rPr>
              <w:t>2562</w:t>
            </w:r>
          </w:p>
        </w:tc>
        <w:tc>
          <w:tcPr>
            <w:tcW w:w="1169" w:type="dxa"/>
            <w:tcBorders>
              <w:top w:val="single" w:sz="4" w:space="0" w:color="auto"/>
            </w:tcBorders>
            <w:vAlign w:val="center"/>
          </w:tcPr>
          <w:p w14:paraId="4E51A405" w14:textId="77777777" w:rsidR="0022078F" w:rsidRPr="00FA3E0D" w:rsidRDefault="0022078F" w:rsidP="0022078F">
            <w:pPr>
              <w:jc w:val="right"/>
              <w:rPr>
                <w:sz w:val="24"/>
                <w:szCs w:val="24"/>
              </w:rPr>
            </w:pPr>
            <w:r w:rsidRPr="00FA3E0D">
              <w:rPr>
                <w:sz w:val="24"/>
                <w:szCs w:val="24"/>
                <w:lang w:val="en-US" w:eastAsia="en-US"/>
              </w:rPr>
              <w:t xml:space="preserve">          525,600 </w:t>
            </w:r>
          </w:p>
        </w:tc>
        <w:tc>
          <w:tcPr>
            <w:tcW w:w="1263" w:type="dxa"/>
            <w:gridSpan w:val="3"/>
            <w:tcBorders>
              <w:top w:val="single" w:sz="4" w:space="0" w:color="auto"/>
            </w:tcBorders>
            <w:vAlign w:val="center"/>
          </w:tcPr>
          <w:p w14:paraId="2D0E33A7" w14:textId="77777777" w:rsidR="0022078F" w:rsidRPr="00FA3E0D" w:rsidRDefault="0022078F" w:rsidP="0022078F">
            <w:pPr>
              <w:jc w:val="right"/>
              <w:rPr>
                <w:sz w:val="24"/>
                <w:szCs w:val="24"/>
              </w:rPr>
            </w:pPr>
            <w:r w:rsidRPr="00FA3E0D">
              <w:rPr>
                <w:sz w:val="24"/>
                <w:szCs w:val="24"/>
                <w:lang w:val="en-US" w:eastAsia="en-US"/>
              </w:rPr>
              <w:t xml:space="preserve">     143,470 </w:t>
            </w:r>
          </w:p>
        </w:tc>
        <w:tc>
          <w:tcPr>
            <w:tcW w:w="1350" w:type="dxa"/>
            <w:tcBorders>
              <w:top w:val="single" w:sz="4" w:space="0" w:color="auto"/>
            </w:tcBorders>
            <w:vAlign w:val="center"/>
          </w:tcPr>
          <w:p w14:paraId="14E04D5C" w14:textId="77777777" w:rsidR="0022078F" w:rsidRPr="00FA3E0D" w:rsidRDefault="0022078F" w:rsidP="0022078F">
            <w:pPr>
              <w:jc w:val="right"/>
              <w:rPr>
                <w:sz w:val="24"/>
                <w:szCs w:val="24"/>
              </w:rPr>
            </w:pPr>
            <w:r w:rsidRPr="00FA3E0D">
              <w:rPr>
                <w:sz w:val="24"/>
                <w:szCs w:val="24"/>
                <w:lang w:val="en-US" w:eastAsia="en-US"/>
              </w:rPr>
              <w:t xml:space="preserve">     2,978,635</w:t>
            </w:r>
          </w:p>
        </w:tc>
        <w:tc>
          <w:tcPr>
            <w:tcW w:w="1260" w:type="dxa"/>
            <w:tcBorders>
              <w:top w:val="single" w:sz="4" w:space="0" w:color="auto"/>
            </w:tcBorders>
            <w:shd w:val="clear" w:color="auto" w:fill="auto"/>
            <w:vAlign w:val="center"/>
          </w:tcPr>
          <w:p w14:paraId="7C048508" w14:textId="77777777" w:rsidR="0022078F" w:rsidRPr="00FA3E0D" w:rsidRDefault="0022078F" w:rsidP="0022078F">
            <w:pPr>
              <w:jc w:val="right"/>
              <w:rPr>
                <w:sz w:val="24"/>
                <w:szCs w:val="24"/>
              </w:rPr>
            </w:pPr>
            <w:r w:rsidRPr="00FA3E0D">
              <w:rPr>
                <w:sz w:val="24"/>
                <w:szCs w:val="24"/>
                <w:lang w:val="en-US" w:eastAsia="en-US"/>
              </w:rPr>
              <w:t xml:space="preserve">   143,996,460 </w:t>
            </w:r>
          </w:p>
        </w:tc>
        <w:tc>
          <w:tcPr>
            <w:tcW w:w="1260" w:type="dxa"/>
            <w:tcBorders>
              <w:top w:val="single" w:sz="4" w:space="0" w:color="auto"/>
            </w:tcBorders>
            <w:shd w:val="clear" w:color="auto" w:fill="auto"/>
            <w:vAlign w:val="center"/>
          </w:tcPr>
          <w:p w14:paraId="5470701A" w14:textId="77777777" w:rsidR="0022078F" w:rsidRPr="00FA3E0D" w:rsidRDefault="0022078F" w:rsidP="0022078F">
            <w:pPr>
              <w:jc w:val="right"/>
              <w:rPr>
                <w:sz w:val="24"/>
                <w:szCs w:val="24"/>
              </w:rPr>
            </w:pPr>
            <w:r w:rsidRPr="00FA3E0D">
              <w:rPr>
                <w:sz w:val="24"/>
                <w:szCs w:val="24"/>
                <w:lang w:val="en-US" w:eastAsia="en-US"/>
              </w:rPr>
              <w:t xml:space="preserve">     28,18</w:t>
            </w:r>
            <w:r w:rsidRPr="00FA3E0D">
              <w:rPr>
                <w:rFonts w:hint="cs"/>
                <w:sz w:val="24"/>
                <w:szCs w:val="24"/>
                <w:cs/>
                <w:lang w:val="en-US" w:eastAsia="en-US"/>
              </w:rPr>
              <w:t>8</w:t>
            </w:r>
            <w:r w:rsidRPr="00FA3E0D">
              <w:rPr>
                <w:sz w:val="24"/>
                <w:szCs w:val="24"/>
                <w:lang w:val="en-US" w:eastAsia="en-US"/>
              </w:rPr>
              <w:t>,</w:t>
            </w:r>
            <w:r w:rsidRPr="00FA3E0D">
              <w:rPr>
                <w:rFonts w:hint="cs"/>
                <w:sz w:val="24"/>
                <w:szCs w:val="24"/>
                <w:cs/>
                <w:lang w:val="en-US" w:eastAsia="en-US"/>
              </w:rPr>
              <w:t>04</w:t>
            </w:r>
            <w:r w:rsidRPr="00FA3E0D">
              <w:rPr>
                <w:sz w:val="24"/>
                <w:szCs w:val="24"/>
                <w:lang w:val="en-US" w:eastAsia="en-US"/>
              </w:rPr>
              <w:t xml:space="preserve">4 </w:t>
            </w:r>
          </w:p>
        </w:tc>
        <w:tc>
          <w:tcPr>
            <w:tcW w:w="1170" w:type="dxa"/>
            <w:tcBorders>
              <w:top w:val="single" w:sz="4" w:space="0" w:color="auto"/>
            </w:tcBorders>
            <w:shd w:val="clear" w:color="auto" w:fill="auto"/>
            <w:vAlign w:val="center"/>
          </w:tcPr>
          <w:p w14:paraId="78897A5F" w14:textId="77777777" w:rsidR="0022078F" w:rsidRPr="00FA3E0D" w:rsidRDefault="0022078F" w:rsidP="0022078F">
            <w:pPr>
              <w:jc w:val="right"/>
              <w:rPr>
                <w:sz w:val="24"/>
                <w:szCs w:val="24"/>
              </w:rPr>
            </w:pPr>
            <w:r w:rsidRPr="00FA3E0D">
              <w:rPr>
                <w:sz w:val="24"/>
                <w:szCs w:val="24"/>
                <w:lang w:eastAsia="en-US"/>
              </w:rPr>
              <w:t xml:space="preserve">    175,832,209 </w:t>
            </w:r>
          </w:p>
        </w:tc>
      </w:tr>
      <w:tr w:rsidR="0022078F" w:rsidRPr="00FA3E0D" w14:paraId="62A7FD91" w14:textId="77777777" w:rsidTr="0022078F">
        <w:tc>
          <w:tcPr>
            <w:tcW w:w="2700" w:type="dxa"/>
          </w:tcPr>
          <w:p w14:paraId="26120A29" w14:textId="77777777" w:rsidR="0022078F" w:rsidRPr="00FA3E0D" w:rsidRDefault="0022078F" w:rsidP="0022078F">
            <w:pPr>
              <w:suppressAutoHyphens w:val="0"/>
              <w:overflowPunct/>
              <w:autoSpaceDE/>
              <w:autoSpaceDN/>
              <w:ind w:left="234" w:right="-108"/>
              <w:jc w:val="thaiDistribute"/>
              <w:textAlignment w:val="auto"/>
              <w:rPr>
                <w:sz w:val="24"/>
                <w:szCs w:val="24"/>
                <w:cs/>
                <w:lang w:val="en-US" w:eastAsia="en-US"/>
              </w:rPr>
            </w:pPr>
            <w:r w:rsidRPr="00FA3E0D">
              <w:rPr>
                <w:sz w:val="24"/>
                <w:szCs w:val="24"/>
                <w:cs/>
                <w:lang w:val="en-US" w:eastAsia="en-US"/>
              </w:rPr>
              <w:t>ซื้อเพิ่ม</w:t>
            </w:r>
          </w:p>
        </w:tc>
        <w:tc>
          <w:tcPr>
            <w:tcW w:w="1169" w:type="dxa"/>
            <w:vAlign w:val="center"/>
          </w:tcPr>
          <w:p w14:paraId="1D1C8DC7" w14:textId="7506A27F" w:rsidR="0022078F" w:rsidRPr="00FA3E0D" w:rsidRDefault="00E065F3" w:rsidP="0022078F">
            <w:pPr>
              <w:suppressAutoHyphens w:val="0"/>
              <w:overflowPunct/>
              <w:autoSpaceDE/>
              <w:autoSpaceDN/>
              <w:jc w:val="right"/>
              <w:textAlignment w:val="auto"/>
              <w:rPr>
                <w:sz w:val="24"/>
                <w:szCs w:val="24"/>
                <w:lang w:val="en-US" w:eastAsia="en-US"/>
              </w:rPr>
            </w:pPr>
            <w:r>
              <w:rPr>
                <w:sz w:val="24"/>
                <w:szCs w:val="24"/>
                <w:lang w:val="en-US" w:eastAsia="en-US"/>
              </w:rPr>
              <w:t>-</w:t>
            </w:r>
          </w:p>
        </w:tc>
        <w:tc>
          <w:tcPr>
            <w:tcW w:w="1263" w:type="dxa"/>
            <w:gridSpan w:val="3"/>
            <w:vAlign w:val="center"/>
          </w:tcPr>
          <w:p w14:paraId="6B77DEB0"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val="en-US" w:eastAsia="en-US"/>
              </w:rPr>
              <w:t>11,922</w:t>
            </w:r>
          </w:p>
        </w:tc>
        <w:tc>
          <w:tcPr>
            <w:tcW w:w="1350" w:type="dxa"/>
            <w:vAlign w:val="center"/>
          </w:tcPr>
          <w:p w14:paraId="70A6E625"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val="en-US" w:eastAsia="en-US"/>
              </w:rPr>
              <w:t>47,743</w:t>
            </w:r>
          </w:p>
        </w:tc>
        <w:tc>
          <w:tcPr>
            <w:tcW w:w="1260" w:type="dxa"/>
            <w:shd w:val="clear" w:color="auto" w:fill="auto"/>
            <w:vAlign w:val="center"/>
          </w:tcPr>
          <w:p w14:paraId="4DD7FBF9" w14:textId="1A94D694" w:rsidR="0022078F" w:rsidRPr="00FA3E0D" w:rsidRDefault="00E065F3" w:rsidP="0022078F">
            <w:pPr>
              <w:jc w:val="right"/>
              <w:rPr>
                <w:sz w:val="24"/>
                <w:szCs w:val="24"/>
                <w:lang w:val="en-US" w:eastAsia="en-US"/>
              </w:rPr>
            </w:pPr>
            <w:r>
              <w:rPr>
                <w:sz w:val="24"/>
                <w:szCs w:val="24"/>
                <w:lang w:val="en-US" w:eastAsia="en-US"/>
              </w:rPr>
              <w:t>-</w:t>
            </w:r>
          </w:p>
        </w:tc>
        <w:tc>
          <w:tcPr>
            <w:tcW w:w="1260" w:type="dxa"/>
            <w:shd w:val="clear" w:color="auto" w:fill="auto"/>
            <w:vAlign w:val="center"/>
          </w:tcPr>
          <w:p w14:paraId="71EA53E6" w14:textId="5AF8A9BB" w:rsidR="0022078F" w:rsidRPr="00FA3E0D" w:rsidRDefault="00E065F3" w:rsidP="0022078F">
            <w:pPr>
              <w:suppressAutoHyphens w:val="0"/>
              <w:overflowPunct/>
              <w:autoSpaceDE/>
              <w:autoSpaceDN/>
              <w:jc w:val="right"/>
              <w:textAlignment w:val="auto"/>
              <w:rPr>
                <w:sz w:val="24"/>
                <w:szCs w:val="24"/>
                <w:lang w:val="en-US" w:eastAsia="en-US"/>
              </w:rPr>
            </w:pPr>
            <w:r>
              <w:rPr>
                <w:sz w:val="24"/>
                <w:szCs w:val="24"/>
                <w:lang w:val="en-US" w:eastAsia="en-US"/>
              </w:rPr>
              <w:t>-</w:t>
            </w:r>
          </w:p>
        </w:tc>
        <w:tc>
          <w:tcPr>
            <w:tcW w:w="1170" w:type="dxa"/>
            <w:shd w:val="clear" w:color="auto" w:fill="auto"/>
            <w:vAlign w:val="center"/>
          </w:tcPr>
          <w:p w14:paraId="45A19398"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val="en-US" w:eastAsia="en-US"/>
              </w:rPr>
              <w:t>59,665</w:t>
            </w:r>
          </w:p>
        </w:tc>
      </w:tr>
      <w:tr w:rsidR="0022078F" w:rsidRPr="00FA3E0D" w14:paraId="0BEDD22A" w14:textId="77777777" w:rsidTr="0022078F">
        <w:tc>
          <w:tcPr>
            <w:tcW w:w="2700" w:type="dxa"/>
          </w:tcPr>
          <w:p w14:paraId="61B78B3A" w14:textId="77777777" w:rsidR="0022078F" w:rsidRPr="00FA3E0D" w:rsidRDefault="0022078F" w:rsidP="0022078F">
            <w:pPr>
              <w:suppressAutoHyphens w:val="0"/>
              <w:overflowPunct/>
              <w:autoSpaceDE/>
              <w:autoSpaceDN/>
              <w:ind w:left="234" w:right="-108"/>
              <w:jc w:val="thaiDistribute"/>
              <w:textAlignment w:val="auto"/>
              <w:rPr>
                <w:sz w:val="24"/>
                <w:szCs w:val="24"/>
                <w:cs/>
                <w:lang w:val="en-US" w:eastAsia="en-US"/>
              </w:rPr>
            </w:pPr>
            <w:r w:rsidRPr="00FA3E0D">
              <w:rPr>
                <w:rFonts w:hint="cs"/>
                <w:sz w:val="24"/>
                <w:szCs w:val="24"/>
                <w:cs/>
                <w:lang w:val="en-US" w:eastAsia="en-US"/>
              </w:rPr>
              <w:t>ขาย/ตัด</w:t>
            </w:r>
            <w:r w:rsidRPr="00FA3E0D">
              <w:rPr>
                <w:sz w:val="24"/>
                <w:szCs w:val="24"/>
                <w:cs/>
                <w:lang w:val="en-US" w:eastAsia="en-US"/>
              </w:rPr>
              <w:t>จำหน่าย</w:t>
            </w:r>
          </w:p>
        </w:tc>
        <w:tc>
          <w:tcPr>
            <w:tcW w:w="1169" w:type="dxa"/>
            <w:tcBorders>
              <w:bottom w:val="single" w:sz="4" w:space="0" w:color="auto"/>
            </w:tcBorders>
            <w:vAlign w:val="center"/>
          </w:tcPr>
          <w:p w14:paraId="59650AF5"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val="en-US" w:eastAsia="en-US"/>
              </w:rPr>
              <w:t>-</w:t>
            </w:r>
          </w:p>
        </w:tc>
        <w:tc>
          <w:tcPr>
            <w:tcW w:w="1263" w:type="dxa"/>
            <w:gridSpan w:val="3"/>
            <w:tcBorders>
              <w:bottom w:val="single" w:sz="4" w:space="0" w:color="auto"/>
            </w:tcBorders>
            <w:vAlign w:val="center"/>
          </w:tcPr>
          <w:p w14:paraId="14623F82" w14:textId="77777777" w:rsidR="0022078F" w:rsidRPr="00FA3E0D" w:rsidRDefault="0022078F" w:rsidP="0022078F">
            <w:pPr>
              <w:suppressAutoHyphens w:val="0"/>
              <w:overflowPunct/>
              <w:autoSpaceDE/>
              <w:autoSpaceDN/>
              <w:jc w:val="right"/>
              <w:textAlignment w:val="auto"/>
              <w:rPr>
                <w:sz w:val="24"/>
                <w:szCs w:val="24"/>
                <w:lang w:eastAsia="en-US"/>
              </w:rPr>
            </w:pPr>
            <w:r w:rsidRPr="00FA3E0D">
              <w:rPr>
                <w:sz w:val="24"/>
                <w:szCs w:val="24"/>
                <w:lang w:eastAsia="en-US"/>
              </w:rPr>
              <w:t>(40,842)</w:t>
            </w:r>
          </w:p>
        </w:tc>
        <w:tc>
          <w:tcPr>
            <w:tcW w:w="1350" w:type="dxa"/>
            <w:tcBorders>
              <w:bottom w:val="single" w:sz="4" w:space="0" w:color="auto"/>
            </w:tcBorders>
            <w:vAlign w:val="center"/>
          </w:tcPr>
          <w:p w14:paraId="182B244A"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val="en-US" w:eastAsia="en-US"/>
              </w:rPr>
              <w:t>(810,972)</w:t>
            </w:r>
          </w:p>
        </w:tc>
        <w:tc>
          <w:tcPr>
            <w:tcW w:w="1260" w:type="dxa"/>
            <w:tcBorders>
              <w:bottom w:val="single" w:sz="4" w:space="0" w:color="auto"/>
            </w:tcBorders>
            <w:shd w:val="clear" w:color="auto" w:fill="auto"/>
            <w:vAlign w:val="center"/>
          </w:tcPr>
          <w:p w14:paraId="4A1BD7FD"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val="en-US" w:eastAsia="en-US"/>
              </w:rPr>
              <w:t>(58,690)</w:t>
            </w:r>
          </w:p>
        </w:tc>
        <w:tc>
          <w:tcPr>
            <w:tcW w:w="1260" w:type="dxa"/>
            <w:tcBorders>
              <w:bottom w:val="single" w:sz="4" w:space="0" w:color="auto"/>
            </w:tcBorders>
            <w:shd w:val="clear" w:color="auto" w:fill="auto"/>
            <w:vAlign w:val="center"/>
          </w:tcPr>
          <w:p w14:paraId="2939EC17" w14:textId="77777777" w:rsidR="0022078F" w:rsidRPr="00FA3E0D" w:rsidRDefault="0022078F" w:rsidP="00E065F3">
            <w:pPr>
              <w:suppressAutoHyphens w:val="0"/>
              <w:overflowPunct/>
              <w:autoSpaceDE/>
              <w:autoSpaceDN/>
              <w:jc w:val="right"/>
              <w:textAlignment w:val="auto"/>
              <w:rPr>
                <w:sz w:val="24"/>
                <w:szCs w:val="24"/>
                <w:lang w:val="en-US" w:eastAsia="en-US"/>
              </w:rPr>
            </w:pPr>
            <w:r w:rsidRPr="00FA3E0D">
              <w:rPr>
                <w:sz w:val="24"/>
                <w:szCs w:val="24"/>
                <w:lang w:val="en-US" w:eastAsia="en-US"/>
              </w:rPr>
              <w:t>-</w:t>
            </w:r>
          </w:p>
        </w:tc>
        <w:tc>
          <w:tcPr>
            <w:tcW w:w="1170" w:type="dxa"/>
            <w:tcBorders>
              <w:bottom w:val="single" w:sz="4" w:space="0" w:color="auto"/>
            </w:tcBorders>
            <w:shd w:val="clear" w:color="auto" w:fill="auto"/>
            <w:vAlign w:val="center"/>
          </w:tcPr>
          <w:p w14:paraId="2E22E667"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val="en-US" w:eastAsia="en-US"/>
              </w:rPr>
              <w:t>(910,504)</w:t>
            </w:r>
          </w:p>
        </w:tc>
      </w:tr>
      <w:tr w:rsidR="0022078F" w:rsidRPr="00FA3E0D" w14:paraId="7783CAAD" w14:textId="77777777" w:rsidTr="0022078F">
        <w:tc>
          <w:tcPr>
            <w:tcW w:w="2700" w:type="dxa"/>
          </w:tcPr>
          <w:p w14:paraId="3DA45971" w14:textId="77777777" w:rsidR="0022078F" w:rsidRPr="00FA3E0D" w:rsidRDefault="0022078F" w:rsidP="0022078F">
            <w:pPr>
              <w:suppressAutoHyphens w:val="0"/>
              <w:overflowPunct/>
              <w:autoSpaceDE/>
              <w:autoSpaceDN/>
              <w:ind w:left="234" w:right="-108"/>
              <w:jc w:val="thaiDistribute"/>
              <w:textAlignment w:val="auto"/>
              <w:rPr>
                <w:sz w:val="24"/>
                <w:szCs w:val="24"/>
                <w:cs/>
                <w:lang w:val="en-US" w:eastAsia="en-US"/>
              </w:rPr>
            </w:pPr>
            <w:r w:rsidRPr="00FA3E0D">
              <w:rPr>
                <w:sz w:val="24"/>
                <w:szCs w:val="24"/>
                <w:cs/>
                <w:lang w:val="th-TH" w:eastAsia="en-US"/>
              </w:rPr>
              <w:t xml:space="preserve">ณ วันที่ </w:t>
            </w:r>
            <w:r w:rsidRPr="00FA3E0D">
              <w:rPr>
                <w:sz w:val="24"/>
                <w:szCs w:val="24"/>
                <w:lang w:val="en-US" w:eastAsia="en-US"/>
              </w:rPr>
              <w:t>31</w:t>
            </w:r>
            <w:r w:rsidRPr="00FA3E0D">
              <w:rPr>
                <w:sz w:val="24"/>
                <w:szCs w:val="24"/>
                <w:cs/>
                <w:lang w:val="th-TH" w:eastAsia="en-US"/>
              </w:rPr>
              <w:t xml:space="preserve"> ธันวาคม </w:t>
            </w:r>
            <w:r w:rsidRPr="00FA3E0D">
              <w:rPr>
                <w:sz w:val="24"/>
                <w:szCs w:val="24"/>
                <w:lang w:val="en-US" w:eastAsia="en-US"/>
              </w:rPr>
              <w:t>2563</w:t>
            </w:r>
          </w:p>
        </w:tc>
        <w:tc>
          <w:tcPr>
            <w:tcW w:w="1169" w:type="dxa"/>
            <w:tcBorders>
              <w:top w:val="single" w:sz="4" w:space="0" w:color="auto"/>
              <w:bottom w:val="single" w:sz="4" w:space="0" w:color="auto"/>
            </w:tcBorders>
            <w:vAlign w:val="center"/>
          </w:tcPr>
          <w:p w14:paraId="65082921"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val="en-US" w:eastAsia="en-US"/>
              </w:rPr>
              <w:t>525,600</w:t>
            </w:r>
          </w:p>
        </w:tc>
        <w:tc>
          <w:tcPr>
            <w:tcW w:w="1263" w:type="dxa"/>
            <w:gridSpan w:val="3"/>
            <w:tcBorders>
              <w:top w:val="single" w:sz="4" w:space="0" w:color="auto"/>
              <w:bottom w:val="single" w:sz="4" w:space="0" w:color="auto"/>
            </w:tcBorders>
            <w:vAlign w:val="center"/>
          </w:tcPr>
          <w:p w14:paraId="051EB21B"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val="en-US" w:eastAsia="en-US"/>
              </w:rPr>
              <w:t>114,550</w:t>
            </w:r>
          </w:p>
        </w:tc>
        <w:tc>
          <w:tcPr>
            <w:tcW w:w="1350" w:type="dxa"/>
            <w:tcBorders>
              <w:top w:val="single" w:sz="4" w:space="0" w:color="auto"/>
              <w:bottom w:val="single" w:sz="4" w:space="0" w:color="auto"/>
            </w:tcBorders>
            <w:vAlign w:val="center"/>
          </w:tcPr>
          <w:p w14:paraId="05A3647E"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val="en-US" w:eastAsia="en-US"/>
              </w:rPr>
              <w:t>2,215,406</w:t>
            </w:r>
          </w:p>
        </w:tc>
        <w:tc>
          <w:tcPr>
            <w:tcW w:w="1260" w:type="dxa"/>
            <w:tcBorders>
              <w:top w:val="single" w:sz="4" w:space="0" w:color="auto"/>
              <w:bottom w:val="single" w:sz="4" w:space="0" w:color="auto"/>
            </w:tcBorders>
            <w:shd w:val="clear" w:color="auto" w:fill="auto"/>
            <w:vAlign w:val="center"/>
          </w:tcPr>
          <w:p w14:paraId="6852EF77"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val="en-US" w:eastAsia="en-US"/>
              </w:rPr>
              <w:t>143,937,770</w:t>
            </w:r>
          </w:p>
        </w:tc>
        <w:tc>
          <w:tcPr>
            <w:tcW w:w="1260" w:type="dxa"/>
            <w:tcBorders>
              <w:top w:val="single" w:sz="4" w:space="0" w:color="auto"/>
              <w:bottom w:val="single" w:sz="4" w:space="0" w:color="auto"/>
            </w:tcBorders>
            <w:shd w:val="clear" w:color="auto" w:fill="auto"/>
            <w:vAlign w:val="center"/>
          </w:tcPr>
          <w:p w14:paraId="50B9A330"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val="en-US" w:eastAsia="en-US"/>
              </w:rPr>
              <w:t>28,188,044</w:t>
            </w:r>
          </w:p>
        </w:tc>
        <w:tc>
          <w:tcPr>
            <w:tcW w:w="1170" w:type="dxa"/>
            <w:tcBorders>
              <w:top w:val="single" w:sz="4" w:space="0" w:color="auto"/>
              <w:bottom w:val="single" w:sz="4" w:space="0" w:color="auto"/>
            </w:tcBorders>
            <w:shd w:val="clear" w:color="auto" w:fill="auto"/>
            <w:vAlign w:val="center"/>
          </w:tcPr>
          <w:p w14:paraId="7CB6450C"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val="en-US" w:eastAsia="en-US"/>
              </w:rPr>
              <w:t>174,981,370</w:t>
            </w:r>
          </w:p>
        </w:tc>
      </w:tr>
      <w:tr w:rsidR="0022078F" w:rsidRPr="00FA3E0D" w14:paraId="1CACD42A" w14:textId="77777777" w:rsidTr="0022078F">
        <w:tc>
          <w:tcPr>
            <w:tcW w:w="2700" w:type="dxa"/>
          </w:tcPr>
          <w:p w14:paraId="16034FA7" w14:textId="77777777" w:rsidR="0022078F" w:rsidRPr="00FA3E0D" w:rsidRDefault="0022078F" w:rsidP="0022078F">
            <w:pPr>
              <w:suppressAutoHyphens w:val="0"/>
              <w:overflowPunct/>
              <w:autoSpaceDE/>
              <w:autoSpaceDN/>
              <w:ind w:left="234" w:right="-108"/>
              <w:jc w:val="thaiDistribute"/>
              <w:textAlignment w:val="auto"/>
              <w:rPr>
                <w:sz w:val="10"/>
                <w:szCs w:val="10"/>
                <w:cs/>
                <w:lang w:val="th-TH" w:eastAsia="en-US"/>
              </w:rPr>
            </w:pPr>
          </w:p>
        </w:tc>
        <w:tc>
          <w:tcPr>
            <w:tcW w:w="1169" w:type="dxa"/>
          </w:tcPr>
          <w:p w14:paraId="18137670" w14:textId="77777777" w:rsidR="0022078F" w:rsidRPr="00FA3E0D" w:rsidRDefault="0022078F" w:rsidP="0022078F">
            <w:pPr>
              <w:tabs>
                <w:tab w:val="decimal" w:pos="866"/>
              </w:tabs>
              <w:suppressAutoHyphens w:val="0"/>
              <w:overflowPunct/>
              <w:autoSpaceDE/>
              <w:autoSpaceDN/>
              <w:ind w:left="-108" w:right="-108"/>
              <w:textAlignment w:val="auto"/>
              <w:rPr>
                <w:sz w:val="10"/>
                <w:szCs w:val="10"/>
                <w:cs/>
                <w:lang w:val="en-US" w:eastAsia="en-US"/>
              </w:rPr>
            </w:pPr>
          </w:p>
        </w:tc>
        <w:tc>
          <w:tcPr>
            <w:tcW w:w="1263" w:type="dxa"/>
            <w:gridSpan w:val="3"/>
          </w:tcPr>
          <w:p w14:paraId="3DB36614" w14:textId="77777777" w:rsidR="0022078F" w:rsidRPr="00FA3E0D" w:rsidRDefault="0022078F" w:rsidP="0022078F">
            <w:pPr>
              <w:tabs>
                <w:tab w:val="decimal" w:pos="954"/>
              </w:tabs>
              <w:suppressAutoHyphens w:val="0"/>
              <w:overflowPunct/>
              <w:autoSpaceDE/>
              <w:autoSpaceDN/>
              <w:ind w:left="-108" w:right="-108"/>
              <w:textAlignment w:val="auto"/>
              <w:rPr>
                <w:sz w:val="10"/>
                <w:szCs w:val="10"/>
                <w:cs/>
                <w:lang w:val="th-TH" w:eastAsia="en-US"/>
              </w:rPr>
            </w:pPr>
          </w:p>
        </w:tc>
        <w:tc>
          <w:tcPr>
            <w:tcW w:w="1350" w:type="dxa"/>
          </w:tcPr>
          <w:p w14:paraId="265FDA5E" w14:textId="77777777" w:rsidR="0022078F" w:rsidRPr="00FA3E0D" w:rsidRDefault="0022078F" w:rsidP="0022078F">
            <w:pPr>
              <w:tabs>
                <w:tab w:val="decimal" w:pos="954"/>
              </w:tabs>
              <w:suppressAutoHyphens w:val="0"/>
              <w:overflowPunct/>
              <w:autoSpaceDE/>
              <w:autoSpaceDN/>
              <w:ind w:left="-108" w:right="-108"/>
              <w:textAlignment w:val="auto"/>
              <w:rPr>
                <w:sz w:val="10"/>
                <w:szCs w:val="10"/>
                <w:cs/>
                <w:lang w:val="th-TH" w:eastAsia="en-US"/>
              </w:rPr>
            </w:pPr>
          </w:p>
        </w:tc>
        <w:tc>
          <w:tcPr>
            <w:tcW w:w="1260" w:type="dxa"/>
            <w:shd w:val="clear" w:color="auto" w:fill="auto"/>
          </w:tcPr>
          <w:p w14:paraId="46491E77" w14:textId="77777777" w:rsidR="0022078F" w:rsidRPr="00FA3E0D" w:rsidRDefault="0022078F" w:rsidP="0022078F">
            <w:pPr>
              <w:tabs>
                <w:tab w:val="decimal" w:pos="954"/>
              </w:tabs>
              <w:suppressAutoHyphens w:val="0"/>
              <w:overflowPunct/>
              <w:autoSpaceDE/>
              <w:autoSpaceDN/>
              <w:ind w:left="-108" w:right="-108"/>
              <w:textAlignment w:val="auto"/>
              <w:rPr>
                <w:sz w:val="10"/>
                <w:szCs w:val="10"/>
                <w:cs/>
                <w:lang w:val="th-TH" w:eastAsia="en-US"/>
              </w:rPr>
            </w:pPr>
          </w:p>
        </w:tc>
        <w:tc>
          <w:tcPr>
            <w:tcW w:w="1260" w:type="dxa"/>
            <w:shd w:val="clear" w:color="auto" w:fill="auto"/>
          </w:tcPr>
          <w:p w14:paraId="7E229EA8" w14:textId="77777777" w:rsidR="0022078F" w:rsidRPr="00FA3E0D" w:rsidRDefault="0022078F" w:rsidP="0022078F">
            <w:pPr>
              <w:tabs>
                <w:tab w:val="decimal" w:pos="954"/>
              </w:tabs>
              <w:suppressAutoHyphens w:val="0"/>
              <w:overflowPunct/>
              <w:autoSpaceDE/>
              <w:autoSpaceDN/>
              <w:ind w:left="-108" w:right="-108"/>
              <w:textAlignment w:val="auto"/>
              <w:rPr>
                <w:sz w:val="10"/>
                <w:szCs w:val="10"/>
                <w:cs/>
                <w:lang w:val="th-TH" w:eastAsia="en-US"/>
              </w:rPr>
            </w:pPr>
          </w:p>
        </w:tc>
        <w:tc>
          <w:tcPr>
            <w:tcW w:w="1170" w:type="dxa"/>
            <w:shd w:val="clear" w:color="auto" w:fill="auto"/>
          </w:tcPr>
          <w:p w14:paraId="112D94A9" w14:textId="77777777" w:rsidR="0022078F" w:rsidRPr="00FA3E0D" w:rsidRDefault="0022078F" w:rsidP="0022078F">
            <w:pPr>
              <w:tabs>
                <w:tab w:val="decimal" w:pos="999"/>
              </w:tabs>
              <w:suppressAutoHyphens w:val="0"/>
              <w:overflowPunct/>
              <w:autoSpaceDE/>
              <w:autoSpaceDN/>
              <w:ind w:left="-108" w:right="-108"/>
              <w:textAlignment w:val="auto"/>
              <w:rPr>
                <w:sz w:val="10"/>
                <w:szCs w:val="10"/>
                <w:cs/>
                <w:lang w:val="th-TH" w:eastAsia="en-US"/>
              </w:rPr>
            </w:pPr>
          </w:p>
        </w:tc>
      </w:tr>
      <w:tr w:rsidR="0022078F" w:rsidRPr="00FA3E0D" w14:paraId="73F5A561" w14:textId="77777777" w:rsidTr="0022078F">
        <w:tc>
          <w:tcPr>
            <w:tcW w:w="2700" w:type="dxa"/>
          </w:tcPr>
          <w:p w14:paraId="2D540EA6" w14:textId="77777777" w:rsidR="0022078F" w:rsidRPr="00FA3E0D" w:rsidRDefault="0022078F" w:rsidP="0022078F">
            <w:pPr>
              <w:suppressAutoHyphens w:val="0"/>
              <w:overflowPunct/>
              <w:autoSpaceDE/>
              <w:autoSpaceDN/>
              <w:ind w:left="-36" w:right="-108"/>
              <w:jc w:val="thaiDistribute"/>
              <w:textAlignment w:val="auto"/>
              <w:rPr>
                <w:b/>
                <w:bCs/>
                <w:sz w:val="24"/>
                <w:szCs w:val="24"/>
                <w:lang w:val="en-US" w:eastAsia="en-US"/>
              </w:rPr>
            </w:pPr>
            <w:r w:rsidRPr="00FA3E0D">
              <w:rPr>
                <w:b/>
                <w:bCs/>
                <w:sz w:val="24"/>
                <w:szCs w:val="24"/>
                <w:cs/>
                <w:lang w:val="th-TH" w:eastAsia="en-US"/>
              </w:rPr>
              <w:t xml:space="preserve">ค่าเสื่อมราคาสะสม </w:t>
            </w:r>
            <w:r w:rsidRPr="00FA3E0D">
              <w:rPr>
                <w:b/>
                <w:bCs/>
                <w:sz w:val="24"/>
                <w:szCs w:val="24"/>
                <w:cs/>
                <w:lang w:val="en-US" w:eastAsia="en-US"/>
              </w:rPr>
              <w:t>:</w:t>
            </w:r>
          </w:p>
        </w:tc>
        <w:tc>
          <w:tcPr>
            <w:tcW w:w="1169" w:type="dxa"/>
          </w:tcPr>
          <w:p w14:paraId="0CC2C369" w14:textId="77777777" w:rsidR="0022078F" w:rsidRPr="00FA3E0D" w:rsidRDefault="0022078F" w:rsidP="0022078F">
            <w:pPr>
              <w:tabs>
                <w:tab w:val="decimal" w:pos="866"/>
              </w:tabs>
              <w:suppressAutoHyphens w:val="0"/>
              <w:overflowPunct/>
              <w:autoSpaceDE/>
              <w:autoSpaceDN/>
              <w:ind w:left="-108" w:right="-108"/>
              <w:textAlignment w:val="auto"/>
              <w:rPr>
                <w:sz w:val="24"/>
                <w:szCs w:val="24"/>
                <w:cs/>
                <w:lang w:val="en-US" w:eastAsia="en-US"/>
              </w:rPr>
            </w:pPr>
          </w:p>
        </w:tc>
        <w:tc>
          <w:tcPr>
            <w:tcW w:w="1263" w:type="dxa"/>
            <w:gridSpan w:val="3"/>
          </w:tcPr>
          <w:p w14:paraId="26CF431A" w14:textId="77777777" w:rsidR="0022078F" w:rsidRPr="00FA3E0D" w:rsidRDefault="0022078F" w:rsidP="0022078F">
            <w:pPr>
              <w:tabs>
                <w:tab w:val="decimal" w:pos="954"/>
              </w:tabs>
              <w:suppressAutoHyphens w:val="0"/>
              <w:overflowPunct/>
              <w:autoSpaceDE/>
              <w:autoSpaceDN/>
              <w:ind w:left="-108" w:right="-108"/>
              <w:textAlignment w:val="auto"/>
              <w:rPr>
                <w:sz w:val="24"/>
                <w:szCs w:val="24"/>
                <w:cs/>
                <w:lang w:val="th-TH" w:eastAsia="en-US"/>
              </w:rPr>
            </w:pPr>
          </w:p>
        </w:tc>
        <w:tc>
          <w:tcPr>
            <w:tcW w:w="1350" w:type="dxa"/>
          </w:tcPr>
          <w:p w14:paraId="784DF982" w14:textId="77777777" w:rsidR="0022078F" w:rsidRPr="00FA3E0D" w:rsidRDefault="0022078F" w:rsidP="0022078F">
            <w:pPr>
              <w:tabs>
                <w:tab w:val="decimal" w:pos="882"/>
              </w:tabs>
              <w:suppressAutoHyphens w:val="0"/>
              <w:overflowPunct/>
              <w:autoSpaceDE/>
              <w:autoSpaceDN/>
              <w:ind w:left="-108" w:right="-108"/>
              <w:textAlignment w:val="auto"/>
              <w:rPr>
                <w:sz w:val="24"/>
                <w:szCs w:val="24"/>
                <w:cs/>
                <w:lang w:val="th-TH" w:eastAsia="en-US"/>
              </w:rPr>
            </w:pPr>
          </w:p>
        </w:tc>
        <w:tc>
          <w:tcPr>
            <w:tcW w:w="1260" w:type="dxa"/>
            <w:shd w:val="clear" w:color="auto" w:fill="auto"/>
          </w:tcPr>
          <w:p w14:paraId="6269F1DA" w14:textId="77777777" w:rsidR="0022078F" w:rsidRPr="00FA3E0D" w:rsidRDefault="0022078F" w:rsidP="0022078F">
            <w:pPr>
              <w:tabs>
                <w:tab w:val="decimal" w:pos="954"/>
              </w:tabs>
              <w:suppressAutoHyphens w:val="0"/>
              <w:overflowPunct/>
              <w:autoSpaceDE/>
              <w:autoSpaceDN/>
              <w:ind w:left="-108" w:right="-108"/>
              <w:textAlignment w:val="auto"/>
              <w:rPr>
                <w:sz w:val="24"/>
                <w:szCs w:val="24"/>
                <w:cs/>
                <w:lang w:val="th-TH" w:eastAsia="en-US"/>
              </w:rPr>
            </w:pPr>
          </w:p>
        </w:tc>
        <w:tc>
          <w:tcPr>
            <w:tcW w:w="1260" w:type="dxa"/>
            <w:shd w:val="clear" w:color="auto" w:fill="auto"/>
          </w:tcPr>
          <w:p w14:paraId="15701B54" w14:textId="77777777" w:rsidR="0022078F" w:rsidRPr="00FA3E0D" w:rsidRDefault="0022078F" w:rsidP="0022078F">
            <w:pPr>
              <w:tabs>
                <w:tab w:val="decimal" w:pos="882"/>
              </w:tabs>
              <w:suppressAutoHyphens w:val="0"/>
              <w:overflowPunct/>
              <w:autoSpaceDE/>
              <w:autoSpaceDN/>
              <w:ind w:left="-108" w:right="-108"/>
              <w:textAlignment w:val="auto"/>
              <w:rPr>
                <w:sz w:val="24"/>
                <w:szCs w:val="24"/>
                <w:cs/>
                <w:lang w:val="th-TH" w:eastAsia="en-US"/>
              </w:rPr>
            </w:pPr>
          </w:p>
        </w:tc>
        <w:tc>
          <w:tcPr>
            <w:tcW w:w="1170" w:type="dxa"/>
            <w:shd w:val="clear" w:color="auto" w:fill="auto"/>
          </w:tcPr>
          <w:p w14:paraId="08D524E9" w14:textId="77777777" w:rsidR="0022078F" w:rsidRPr="00FA3E0D" w:rsidRDefault="0022078F" w:rsidP="0022078F">
            <w:pPr>
              <w:tabs>
                <w:tab w:val="decimal" w:pos="999"/>
              </w:tabs>
              <w:suppressAutoHyphens w:val="0"/>
              <w:overflowPunct/>
              <w:autoSpaceDE/>
              <w:autoSpaceDN/>
              <w:ind w:left="-108" w:right="-108"/>
              <w:textAlignment w:val="auto"/>
              <w:rPr>
                <w:sz w:val="24"/>
                <w:szCs w:val="24"/>
                <w:cs/>
                <w:lang w:val="th-TH" w:eastAsia="en-US"/>
              </w:rPr>
            </w:pPr>
          </w:p>
        </w:tc>
      </w:tr>
      <w:tr w:rsidR="0022078F" w:rsidRPr="00FA3E0D" w14:paraId="29F06F4B" w14:textId="77777777" w:rsidTr="0022078F">
        <w:tc>
          <w:tcPr>
            <w:tcW w:w="2700" w:type="dxa"/>
          </w:tcPr>
          <w:p w14:paraId="31D676EC" w14:textId="77777777" w:rsidR="0022078F" w:rsidRPr="00FA3E0D" w:rsidRDefault="0022078F" w:rsidP="0022078F">
            <w:pPr>
              <w:suppressAutoHyphens w:val="0"/>
              <w:overflowPunct/>
              <w:autoSpaceDE/>
              <w:autoSpaceDN/>
              <w:ind w:left="234" w:right="-108"/>
              <w:jc w:val="thaiDistribute"/>
              <w:textAlignment w:val="auto"/>
              <w:rPr>
                <w:sz w:val="24"/>
                <w:szCs w:val="24"/>
                <w:cs/>
                <w:lang w:val="en-US" w:eastAsia="en-US"/>
              </w:rPr>
            </w:pPr>
            <w:r w:rsidRPr="00FA3E0D">
              <w:rPr>
                <w:sz w:val="24"/>
                <w:szCs w:val="24"/>
                <w:cs/>
                <w:lang w:val="th-TH" w:eastAsia="en-US"/>
              </w:rPr>
              <w:t xml:space="preserve">ณ วันที่ </w:t>
            </w:r>
            <w:r w:rsidRPr="00FA3E0D">
              <w:rPr>
                <w:sz w:val="24"/>
                <w:szCs w:val="24"/>
                <w:lang w:val="en-US" w:eastAsia="en-US"/>
              </w:rPr>
              <w:t>1</w:t>
            </w:r>
            <w:r w:rsidRPr="00FA3E0D">
              <w:rPr>
                <w:sz w:val="24"/>
                <w:szCs w:val="24"/>
                <w:cs/>
                <w:lang w:val="th-TH" w:eastAsia="en-US"/>
              </w:rPr>
              <w:t xml:space="preserve"> มกราคม </w:t>
            </w:r>
            <w:r w:rsidRPr="00FA3E0D">
              <w:rPr>
                <w:sz w:val="24"/>
                <w:szCs w:val="24"/>
                <w:lang w:val="en-US" w:eastAsia="en-US"/>
              </w:rPr>
              <w:t>2562</w:t>
            </w:r>
          </w:p>
        </w:tc>
        <w:tc>
          <w:tcPr>
            <w:tcW w:w="1169" w:type="dxa"/>
            <w:vAlign w:val="center"/>
          </w:tcPr>
          <w:p w14:paraId="0B9CF8CE" w14:textId="77777777" w:rsidR="0022078F" w:rsidRPr="00FA3E0D" w:rsidRDefault="0022078F" w:rsidP="0022078F">
            <w:pPr>
              <w:suppressAutoHyphens w:val="0"/>
              <w:overflowPunct/>
              <w:autoSpaceDE/>
              <w:autoSpaceDN/>
              <w:jc w:val="center"/>
              <w:textAlignment w:val="auto"/>
              <w:rPr>
                <w:sz w:val="24"/>
                <w:szCs w:val="24"/>
                <w:lang w:val="en-US" w:eastAsia="en-US"/>
              </w:rPr>
            </w:pPr>
            <w:r w:rsidRPr="00FA3E0D">
              <w:rPr>
                <w:sz w:val="24"/>
                <w:szCs w:val="24"/>
                <w:lang w:eastAsia="en-US"/>
              </w:rPr>
              <w:t xml:space="preserve">  (11,602,971)</w:t>
            </w:r>
          </w:p>
        </w:tc>
        <w:tc>
          <w:tcPr>
            <w:tcW w:w="1263" w:type="dxa"/>
            <w:gridSpan w:val="3"/>
            <w:tcBorders>
              <w:left w:val="nil"/>
              <w:bottom w:val="nil"/>
              <w:right w:val="nil"/>
            </w:tcBorders>
            <w:shd w:val="clear" w:color="auto" w:fill="auto"/>
            <w:vAlign w:val="center"/>
          </w:tcPr>
          <w:p w14:paraId="2001ABBD"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eastAsia="en-US"/>
              </w:rPr>
              <w:t xml:space="preserve">   (989,641)</w:t>
            </w:r>
          </w:p>
        </w:tc>
        <w:tc>
          <w:tcPr>
            <w:tcW w:w="1350" w:type="dxa"/>
            <w:tcBorders>
              <w:left w:val="nil"/>
              <w:bottom w:val="nil"/>
              <w:right w:val="nil"/>
            </w:tcBorders>
            <w:shd w:val="clear" w:color="auto" w:fill="auto"/>
            <w:vAlign w:val="center"/>
          </w:tcPr>
          <w:p w14:paraId="7B262E46"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eastAsia="en-US"/>
              </w:rPr>
              <w:t xml:space="preserve">   (4,790,755)</w:t>
            </w:r>
          </w:p>
        </w:tc>
        <w:tc>
          <w:tcPr>
            <w:tcW w:w="1260" w:type="dxa"/>
            <w:tcBorders>
              <w:left w:val="nil"/>
              <w:bottom w:val="nil"/>
              <w:right w:val="nil"/>
            </w:tcBorders>
            <w:shd w:val="clear" w:color="auto" w:fill="auto"/>
            <w:vAlign w:val="center"/>
          </w:tcPr>
          <w:p w14:paraId="02CA319D"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eastAsia="en-US"/>
              </w:rPr>
              <w:t xml:space="preserve">   (52,078,413)</w:t>
            </w:r>
          </w:p>
        </w:tc>
        <w:tc>
          <w:tcPr>
            <w:tcW w:w="1260" w:type="dxa"/>
            <w:tcBorders>
              <w:left w:val="nil"/>
              <w:bottom w:val="nil"/>
              <w:right w:val="nil"/>
            </w:tcBorders>
            <w:shd w:val="clear" w:color="auto" w:fill="auto"/>
            <w:vAlign w:val="center"/>
          </w:tcPr>
          <w:p w14:paraId="21DE0304"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val="en-US" w:eastAsia="en-US"/>
              </w:rPr>
              <w:t>(7,793,367)</w:t>
            </w:r>
          </w:p>
        </w:tc>
        <w:tc>
          <w:tcPr>
            <w:tcW w:w="1170" w:type="dxa"/>
            <w:tcBorders>
              <w:left w:val="nil"/>
              <w:bottom w:val="nil"/>
              <w:right w:val="nil"/>
            </w:tcBorders>
            <w:shd w:val="clear" w:color="auto" w:fill="auto"/>
            <w:vAlign w:val="center"/>
          </w:tcPr>
          <w:p w14:paraId="5D268606"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eastAsia="en-US"/>
              </w:rPr>
              <w:t xml:space="preserve">   (77,255,147)</w:t>
            </w:r>
          </w:p>
        </w:tc>
      </w:tr>
      <w:tr w:rsidR="0022078F" w:rsidRPr="00FA3E0D" w14:paraId="23FC7035" w14:textId="77777777" w:rsidTr="0022078F">
        <w:tc>
          <w:tcPr>
            <w:tcW w:w="2700" w:type="dxa"/>
          </w:tcPr>
          <w:p w14:paraId="07EA654B" w14:textId="77777777" w:rsidR="0022078F" w:rsidRPr="00FA3E0D" w:rsidRDefault="0022078F" w:rsidP="0022078F">
            <w:pPr>
              <w:suppressAutoHyphens w:val="0"/>
              <w:overflowPunct/>
              <w:autoSpaceDE/>
              <w:autoSpaceDN/>
              <w:ind w:left="234" w:right="-108"/>
              <w:jc w:val="thaiDistribute"/>
              <w:textAlignment w:val="auto"/>
              <w:rPr>
                <w:sz w:val="24"/>
                <w:szCs w:val="24"/>
                <w:cs/>
                <w:lang w:val="th-TH" w:eastAsia="en-US"/>
              </w:rPr>
            </w:pPr>
            <w:r w:rsidRPr="00FA3E0D">
              <w:rPr>
                <w:sz w:val="24"/>
                <w:szCs w:val="24"/>
                <w:cs/>
                <w:lang w:val="th-TH" w:eastAsia="en-US"/>
              </w:rPr>
              <w:t>ค่าเสื่อมราคาสำหรับปี</w:t>
            </w:r>
          </w:p>
        </w:tc>
        <w:tc>
          <w:tcPr>
            <w:tcW w:w="1169" w:type="dxa"/>
            <w:vAlign w:val="center"/>
          </w:tcPr>
          <w:p w14:paraId="463CA7F1"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val="en-US" w:eastAsia="en-US"/>
              </w:rPr>
              <w:t xml:space="preserve">       (957,471)</w:t>
            </w:r>
          </w:p>
        </w:tc>
        <w:tc>
          <w:tcPr>
            <w:tcW w:w="1263" w:type="dxa"/>
            <w:gridSpan w:val="3"/>
            <w:tcBorders>
              <w:top w:val="nil"/>
              <w:left w:val="nil"/>
              <w:bottom w:val="nil"/>
              <w:right w:val="nil"/>
            </w:tcBorders>
            <w:shd w:val="clear" w:color="auto" w:fill="auto"/>
            <w:vAlign w:val="center"/>
          </w:tcPr>
          <w:p w14:paraId="20039D26"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eastAsia="en-US"/>
              </w:rPr>
              <w:t xml:space="preserve">     (45,712)</w:t>
            </w:r>
          </w:p>
        </w:tc>
        <w:tc>
          <w:tcPr>
            <w:tcW w:w="1350" w:type="dxa"/>
            <w:tcBorders>
              <w:top w:val="nil"/>
              <w:left w:val="nil"/>
              <w:bottom w:val="nil"/>
              <w:right w:val="nil"/>
            </w:tcBorders>
            <w:shd w:val="clear" w:color="auto" w:fill="auto"/>
            <w:vAlign w:val="center"/>
          </w:tcPr>
          <w:p w14:paraId="45B0710E"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eastAsia="en-US"/>
              </w:rPr>
              <w:t xml:space="preserve">      (476,561)</w:t>
            </w:r>
          </w:p>
        </w:tc>
        <w:tc>
          <w:tcPr>
            <w:tcW w:w="1260" w:type="dxa"/>
            <w:tcBorders>
              <w:top w:val="nil"/>
              <w:left w:val="nil"/>
              <w:bottom w:val="nil"/>
              <w:right w:val="nil"/>
            </w:tcBorders>
            <w:shd w:val="clear" w:color="auto" w:fill="auto"/>
            <w:vAlign w:val="center"/>
          </w:tcPr>
          <w:p w14:paraId="1CEDED0C"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eastAsia="en-US"/>
              </w:rPr>
              <w:t xml:space="preserve">   (23,729,897)</w:t>
            </w:r>
          </w:p>
        </w:tc>
        <w:tc>
          <w:tcPr>
            <w:tcW w:w="1260" w:type="dxa"/>
            <w:tcBorders>
              <w:top w:val="nil"/>
              <w:left w:val="nil"/>
              <w:bottom w:val="nil"/>
              <w:right w:val="nil"/>
            </w:tcBorders>
            <w:shd w:val="clear" w:color="auto" w:fill="auto"/>
            <w:vAlign w:val="center"/>
          </w:tcPr>
          <w:p w14:paraId="6EAB995B"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val="en-US" w:eastAsia="en-US"/>
              </w:rPr>
              <w:t>(4,846,324)</w:t>
            </w:r>
          </w:p>
        </w:tc>
        <w:tc>
          <w:tcPr>
            <w:tcW w:w="1170" w:type="dxa"/>
            <w:tcBorders>
              <w:top w:val="nil"/>
              <w:left w:val="nil"/>
              <w:bottom w:val="nil"/>
              <w:right w:val="nil"/>
            </w:tcBorders>
            <w:shd w:val="clear" w:color="auto" w:fill="auto"/>
            <w:vAlign w:val="center"/>
          </w:tcPr>
          <w:p w14:paraId="48273A82"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eastAsia="en-US"/>
              </w:rPr>
              <w:t xml:space="preserve">   (30,055,965)</w:t>
            </w:r>
          </w:p>
        </w:tc>
      </w:tr>
      <w:tr w:rsidR="0022078F" w:rsidRPr="00FA3E0D" w14:paraId="06EC7175" w14:textId="77777777" w:rsidTr="0022078F">
        <w:tc>
          <w:tcPr>
            <w:tcW w:w="2700" w:type="dxa"/>
          </w:tcPr>
          <w:p w14:paraId="26697912" w14:textId="77777777" w:rsidR="0022078F" w:rsidRPr="00FA3E0D" w:rsidRDefault="0022078F" w:rsidP="0022078F">
            <w:pPr>
              <w:suppressAutoHyphens w:val="0"/>
              <w:overflowPunct/>
              <w:autoSpaceDE/>
              <w:autoSpaceDN/>
              <w:ind w:left="234" w:right="-108"/>
              <w:jc w:val="thaiDistribute"/>
              <w:textAlignment w:val="auto"/>
              <w:rPr>
                <w:sz w:val="24"/>
                <w:szCs w:val="24"/>
                <w:cs/>
                <w:lang w:val="en-US" w:eastAsia="en-US"/>
              </w:rPr>
            </w:pPr>
            <w:r w:rsidRPr="00FA3E0D">
              <w:rPr>
                <w:rFonts w:hint="cs"/>
                <w:sz w:val="24"/>
                <w:szCs w:val="24"/>
                <w:cs/>
                <w:lang w:val="en-US" w:eastAsia="en-US"/>
              </w:rPr>
              <w:t>ขาย/ตัด</w:t>
            </w:r>
            <w:r w:rsidRPr="00FA3E0D">
              <w:rPr>
                <w:sz w:val="24"/>
                <w:szCs w:val="24"/>
                <w:cs/>
                <w:lang w:val="en-US" w:eastAsia="en-US"/>
              </w:rPr>
              <w:t>จำหน่าย</w:t>
            </w:r>
          </w:p>
        </w:tc>
        <w:tc>
          <w:tcPr>
            <w:tcW w:w="1169" w:type="dxa"/>
            <w:vAlign w:val="center"/>
          </w:tcPr>
          <w:p w14:paraId="37567CE2"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eastAsia="en-US"/>
              </w:rPr>
              <w:t xml:space="preserve">     12,472,074 </w:t>
            </w:r>
          </w:p>
        </w:tc>
        <w:tc>
          <w:tcPr>
            <w:tcW w:w="1263" w:type="dxa"/>
            <w:gridSpan w:val="3"/>
            <w:vAlign w:val="center"/>
          </w:tcPr>
          <w:p w14:paraId="0C01BFAC"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eastAsia="en-US"/>
              </w:rPr>
              <w:t xml:space="preserve">     941,482 </w:t>
            </w:r>
          </w:p>
        </w:tc>
        <w:tc>
          <w:tcPr>
            <w:tcW w:w="1350" w:type="dxa"/>
            <w:vAlign w:val="center"/>
          </w:tcPr>
          <w:p w14:paraId="3A22ED98"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eastAsia="en-US"/>
              </w:rPr>
              <w:t xml:space="preserve">     2,682,419 </w:t>
            </w:r>
          </w:p>
        </w:tc>
        <w:tc>
          <w:tcPr>
            <w:tcW w:w="1260" w:type="dxa"/>
            <w:tcBorders>
              <w:top w:val="nil"/>
              <w:left w:val="nil"/>
              <w:bottom w:val="single" w:sz="4" w:space="0" w:color="auto"/>
              <w:right w:val="nil"/>
            </w:tcBorders>
            <w:shd w:val="clear" w:color="auto" w:fill="auto"/>
            <w:vAlign w:val="center"/>
          </w:tcPr>
          <w:p w14:paraId="6901BE54" w14:textId="77777777" w:rsidR="0022078F" w:rsidRPr="00351A92" w:rsidRDefault="0022078F" w:rsidP="0022078F">
            <w:pPr>
              <w:suppressAutoHyphens w:val="0"/>
              <w:overflowPunct/>
              <w:autoSpaceDE/>
              <w:autoSpaceDN/>
              <w:jc w:val="right"/>
              <w:textAlignment w:val="auto"/>
              <w:rPr>
                <w:sz w:val="24"/>
                <w:szCs w:val="24"/>
                <w:lang w:val="en-US" w:eastAsia="en-US"/>
              </w:rPr>
            </w:pPr>
            <w:r w:rsidRPr="00351A92">
              <w:rPr>
                <w:sz w:val="24"/>
                <w:szCs w:val="24"/>
                <w:lang w:eastAsia="en-US"/>
              </w:rPr>
              <w:t xml:space="preserve">        3,</w:t>
            </w:r>
            <w:r w:rsidRPr="00351A92">
              <w:rPr>
                <w:rFonts w:hint="cs"/>
                <w:sz w:val="24"/>
                <w:szCs w:val="24"/>
                <w:cs/>
                <w:lang w:eastAsia="en-US"/>
              </w:rPr>
              <w:t>3</w:t>
            </w:r>
            <w:r w:rsidRPr="00351A92">
              <w:rPr>
                <w:sz w:val="24"/>
                <w:szCs w:val="24"/>
                <w:lang w:eastAsia="en-US"/>
              </w:rPr>
              <w:t xml:space="preserve">62,448 </w:t>
            </w:r>
          </w:p>
        </w:tc>
        <w:tc>
          <w:tcPr>
            <w:tcW w:w="1260" w:type="dxa"/>
            <w:tcBorders>
              <w:top w:val="nil"/>
              <w:left w:val="nil"/>
              <w:bottom w:val="single" w:sz="4" w:space="0" w:color="auto"/>
              <w:right w:val="nil"/>
            </w:tcBorders>
            <w:shd w:val="clear" w:color="auto" w:fill="auto"/>
            <w:vAlign w:val="center"/>
          </w:tcPr>
          <w:p w14:paraId="02EF7BC1" w14:textId="77777777" w:rsidR="0022078F" w:rsidRPr="00351A92" w:rsidRDefault="0022078F" w:rsidP="0022078F">
            <w:pPr>
              <w:suppressAutoHyphens w:val="0"/>
              <w:overflowPunct/>
              <w:autoSpaceDE/>
              <w:autoSpaceDN/>
              <w:jc w:val="right"/>
              <w:textAlignment w:val="auto"/>
              <w:rPr>
                <w:sz w:val="24"/>
                <w:szCs w:val="24"/>
                <w:lang w:val="en-US" w:eastAsia="en-US"/>
              </w:rPr>
            </w:pPr>
            <w:r w:rsidRPr="00351A92">
              <w:rPr>
                <w:sz w:val="24"/>
                <w:szCs w:val="24"/>
                <w:lang w:val="en-US" w:eastAsia="en-US"/>
              </w:rPr>
              <w:t>- </w:t>
            </w:r>
          </w:p>
        </w:tc>
        <w:tc>
          <w:tcPr>
            <w:tcW w:w="1170" w:type="dxa"/>
            <w:tcBorders>
              <w:top w:val="nil"/>
              <w:left w:val="nil"/>
              <w:bottom w:val="single" w:sz="4" w:space="0" w:color="auto"/>
              <w:right w:val="nil"/>
            </w:tcBorders>
            <w:shd w:val="clear" w:color="auto" w:fill="auto"/>
            <w:vAlign w:val="center"/>
          </w:tcPr>
          <w:p w14:paraId="386B496B"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eastAsia="en-US"/>
              </w:rPr>
              <w:t xml:space="preserve">     19,458,423 </w:t>
            </w:r>
          </w:p>
        </w:tc>
      </w:tr>
      <w:tr w:rsidR="0022078F" w:rsidRPr="00FA3E0D" w14:paraId="3B789EFF" w14:textId="77777777" w:rsidTr="0022078F">
        <w:tc>
          <w:tcPr>
            <w:tcW w:w="2700" w:type="dxa"/>
          </w:tcPr>
          <w:p w14:paraId="37C948FB" w14:textId="77777777" w:rsidR="0022078F" w:rsidRPr="00FA3E0D" w:rsidRDefault="0022078F" w:rsidP="0022078F">
            <w:pPr>
              <w:suppressAutoHyphens w:val="0"/>
              <w:overflowPunct/>
              <w:autoSpaceDE/>
              <w:autoSpaceDN/>
              <w:ind w:left="234" w:right="-108"/>
              <w:jc w:val="thaiDistribute"/>
              <w:textAlignment w:val="auto"/>
              <w:rPr>
                <w:sz w:val="24"/>
                <w:szCs w:val="24"/>
                <w:cs/>
                <w:lang w:val="en-US" w:eastAsia="en-US"/>
              </w:rPr>
            </w:pPr>
            <w:r w:rsidRPr="00FA3E0D">
              <w:rPr>
                <w:sz w:val="24"/>
                <w:szCs w:val="24"/>
                <w:cs/>
                <w:lang w:val="th-TH" w:eastAsia="en-US"/>
              </w:rPr>
              <w:t xml:space="preserve">ณ วันที่ </w:t>
            </w:r>
            <w:r w:rsidRPr="00FA3E0D">
              <w:rPr>
                <w:sz w:val="24"/>
                <w:szCs w:val="24"/>
                <w:lang w:val="en-US" w:eastAsia="en-US"/>
              </w:rPr>
              <w:t>31</w:t>
            </w:r>
            <w:r w:rsidRPr="00FA3E0D">
              <w:rPr>
                <w:sz w:val="24"/>
                <w:szCs w:val="24"/>
                <w:cs/>
                <w:lang w:val="th-TH" w:eastAsia="en-US"/>
              </w:rPr>
              <w:t xml:space="preserve"> ธันวาคม </w:t>
            </w:r>
            <w:r w:rsidRPr="00FA3E0D">
              <w:rPr>
                <w:sz w:val="24"/>
                <w:szCs w:val="24"/>
                <w:lang w:val="en-US" w:eastAsia="en-US"/>
              </w:rPr>
              <w:t>2562</w:t>
            </w:r>
          </w:p>
        </w:tc>
        <w:tc>
          <w:tcPr>
            <w:tcW w:w="1169" w:type="dxa"/>
            <w:tcBorders>
              <w:top w:val="single" w:sz="4" w:space="0" w:color="auto"/>
            </w:tcBorders>
            <w:vAlign w:val="center"/>
          </w:tcPr>
          <w:p w14:paraId="400196DB"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val="en-US" w:eastAsia="en-US"/>
              </w:rPr>
              <w:t xml:space="preserve">          (88,368)</w:t>
            </w:r>
          </w:p>
        </w:tc>
        <w:tc>
          <w:tcPr>
            <w:tcW w:w="1263" w:type="dxa"/>
            <w:gridSpan w:val="3"/>
            <w:tcBorders>
              <w:top w:val="single" w:sz="4" w:space="0" w:color="auto"/>
              <w:left w:val="nil"/>
              <w:right w:val="nil"/>
            </w:tcBorders>
            <w:shd w:val="clear" w:color="auto" w:fill="auto"/>
            <w:vAlign w:val="center"/>
          </w:tcPr>
          <w:p w14:paraId="180528F3"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val="en-US" w:eastAsia="en-US"/>
              </w:rPr>
              <w:t xml:space="preserve">     (93,871)</w:t>
            </w:r>
          </w:p>
        </w:tc>
        <w:tc>
          <w:tcPr>
            <w:tcW w:w="1350" w:type="dxa"/>
            <w:tcBorders>
              <w:top w:val="single" w:sz="4" w:space="0" w:color="auto"/>
              <w:left w:val="nil"/>
              <w:right w:val="nil"/>
            </w:tcBorders>
            <w:shd w:val="clear" w:color="auto" w:fill="auto"/>
            <w:vAlign w:val="center"/>
          </w:tcPr>
          <w:p w14:paraId="1900C081"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eastAsia="en-US"/>
              </w:rPr>
              <w:t xml:space="preserve">   (2,584,897)</w:t>
            </w:r>
          </w:p>
        </w:tc>
        <w:tc>
          <w:tcPr>
            <w:tcW w:w="1260" w:type="dxa"/>
            <w:tcBorders>
              <w:top w:val="single" w:sz="4" w:space="0" w:color="auto"/>
              <w:left w:val="nil"/>
              <w:right w:val="nil"/>
            </w:tcBorders>
            <w:shd w:val="clear" w:color="auto" w:fill="auto"/>
            <w:vAlign w:val="center"/>
          </w:tcPr>
          <w:p w14:paraId="4CE5E09E" w14:textId="77777777" w:rsidR="0022078F" w:rsidRPr="00351A92" w:rsidRDefault="0022078F" w:rsidP="0022078F">
            <w:pPr>
              <w:suppressAutoHyphens w:val="0"/>
              <w:overflowPunct/>
              <w:autoSpaceDE/>
              <w:autoSpaceDN/>
              <w:jc w:val="right"/>
              <w:textAlignment w:val="auto"/>
              <w:rPr>
                <w:sz w:val="24"/>
                <w:szCs w:val="24"/>
                <w:lang w:val="en-US" w:eastAsia="en-US"/>
              </w:rPr>
            </w:pPr>
            <w:r w:rsidRPr="00351A92">
              <w:rPr>
                <w:sz w:val="24"/>
                <w:szCs w:val="24"/>
                <w:lang w:eastAsia="en-US"/>
              </w:rPr>
              <w:t xml:space="preserve">   (72,445,862)</w:t>
            </w:r>
          </w:p>
        </w:tc>
        <w:tc>
          <w:tcPr>
            <w:tcW w:w="1260" w:type="dxa"/>
            <w:tcBorders>
              <w:top w:val="single" w:sz="4" w:space="0" w:color="auto"/>
              <w:left w:val="nil"/>
              <w:right w:val="nil"/>
            </w:tcBorders>
            <w:shd w:val="clear" w:color="auto" w:fill="auto"/>
            <w:vAlign w:val="center"/>
          </w:tcPr>
          <w:p w14:paraId="29E6D961" w14:textId="77777777" w:rsidR="0022078F" w:rsidRPr="00351A92" w:rsidRDefault="0022078F" w:rsidP="0022078F">
            <w:pPr>
              <w:suppressAutoHyphens w:val="0"/>
              <w:overflowPunct/>
              <w:autoSpaceDE/>
              <w:autoSpaceDN/>
              <w:jc w:val="right"/>
              <w:textAlignment w:val="auto"/>
              <w:rPr>
                <w:sz w:val="24"/>
                <w:szCs w:val="24"/>
                <w:lang w:val="en-US" w:eastAsia="en-US"/>
              </w:rPr>
            </w:pPr>
            <w:r w:rsidRPr="00351A92">
              <w:rPr>
                <w:sz w:val="24"/>
                <w:szCs w:val="24"/>
                <w:lang w:val="en-US" w:eastAsia="en-US"/>
              </w:rPr>
              <w:t>(12,639,691)</w:t>
            </w:r>
          </w:p>
        </w:tc>
        <w:tc>
          <w:tcPr>
            <w:tcW w:w="1170" w:type="dxa"/>
            <w:tcBorders>
              <w:top w:val="single" w:sz="4" w:space="0" w:color="auto"/>
              <w:left w:val="nil"/>
              <w:right w:val="nil"/>
            </w:tcBorders>
            <w:shd w:val="clear" w:color="auto" w:fill="auto"/>
            <w:vAlign w:val="center"/>
          </w:tcPr>
          <w:p w14:paraId="182E18C3"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eastAsia="en-US"/>
              </w:rPr>
              <w:t xml:space="preserve">   (87,852,689)</w:t>
            </w:r>
          </w:p>
        </w:tc>
      </w:tr>
      <w:tr w:rsidR="0022078F" w:rsidRPr="00FA3E0D" w14:paraId="4CF3B7B8" w14:textId="77777777" w:rsidTr="0022078F">
        <w:tc>
          <w:tcPr>
            <w:tcW w:w="2700" w:type="dxa"/>
          </w:tcPr>
          <w:p w14:paraId="1D787248" w14:textId="77777777" w:rsidR="0022078F" w:rsidRPr="00FA3E0D" w:rsidRDefault="0022078F" w:rsidP="0022078F">
            <w:pPr>
              <w:suppressAutoHyphens w:val="0"/>
              <w:overflowPunct/>
              <w:autoSpaceDE/>
              <w:autoSpaceDN/>
              <w:ind w:left="234" w:right="-108"/>
              <w:jc w:val="thaiDistribute"/>
              <w:textAlignment w:val="auto"/>
              <w:rPr>
                <w:sz w:val="24"/>
                <w:szCs w:val="24"/>
                <w:cs/>
                <w:lang w:val="th-TH" w:eastAsia="en-US"/>
              </w:rPr>
            </w:pPr>
            <w:r w:rsidRPr="00FA3E0D">
              <w:rPr>
                <w:sz w:val="24"/>
                <w:szCs w:val="24"/>
                <w:cs/>
                <w:lang w:val="th-TH" w:eastAsia="en-US"/>
              </w:rPr>
              <w:t>ค่าเสื่อมราคาสำหรับปี</w:t>
            </w:r>
          </w:p>
        </w:tc>
        <w:tc>
          <w:tcPr>
            <w:tcW w:w="1169" w:type="dxa"/>
            <w:vAlign w:val="center"/>
          </w:tcPr>
          <w:p w14:paraId="30C4FF3C"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val="en-US" w:eastAsia="en-US"/>
              </w:rPr>
              <w:t>(105,350)</w:t>
            </w:r>
          </w:p>
        </w:tc>
        <w:tc>
          <w:tcPr>
            <w:tcW w:w="1263" w:type="dxa"/>
            <w:gridSpan w:val="3"/>
            <w:vAlign w:val="center"/>
          </w:tcPr>
          <w:p w14:paraId="10807ACA"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val="en-US" w:eastAsia="en-US"/>
              </w:rPr>
              <w:t>(23,601)</w:t>
            </w:r>
          </w:p>
        </w:tc>
        <w:tc>
          <w:tcPr>
            <w:tcW w:w="1350" w:type="dxa"/>
            <w:vAlign w:val="center"/>
          </w:tcPr>
          <w:p w14:paraId="2BF350A1"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val="en-US" w:eastAsia="en-US"/>
              </w:rPr>
              <w:t>(207,226)</w:t>
            </w:r>
          </w:p>
        </w:tc>
        <w:tc>
          <w:tcPr>
            <w:tcW w:w="1260" w:type="dxa"/>
            <w:vAlign w:val="center"/>
          </w:tcPr>
          <w:p w14:paraId="306901A3" w14:textId="77777777" w:rsidR="0022078F" w:rsidRPr="00351A92" w:rsidRDefault="0022078F" w:rsidP="0022078F">
            <w:pPr>
              <w:suppressAutoHyphens w:val="0"/>
              <w:overflowPunct/>
              <w:autoSpaceDE/>
              <w:autoSpaceDN/>
              <w:jc w:val="right"/>
              <w:textAlignment w:val="auto"/>
              <w:rPr>
                <w:sz w:val="24"/>
                <w:szCs w:val="24"/>
                <w:lang w:val="en-US" w:eastAsia="en-US"/>
              </w:rPr>
            </w:pPr>
            <w:r w:rsidRPr="00351A92">
              <w:rPr>
                <w:sz w:val="24"/>
                <w:szCs w:val="24"/>
                <w:lang w:val="en-US" w:eastAsia="en-US"/>
              </w:rPr>
              <w:t>(15,867,038)</w:t>
            </w:r>
          </w:p>
        </w:tc>
        <w:tc>
          <w:tcPr>
            <w:tcW w:w="1260" w:type="dxa"/>
            <w:vAlign w:val="center"/>
          </w:tcPr>
          <w:p w14:paraId="47709930" w14:textId="77777777" w:rsidR="0022078F" w:rsidRPr="00351A92" w:rsidRDefault="0022078F" w:rsidP="0022078F">
            <w:pPr>
              <w:suppressAutoHyphens w:val="0"/>
              <w:overflowPunct/>
              <w:autoSpaceDE/>
              <w:autoSpaceDN/>
              <w:jc w:val="right"/>
              <w:textAlignment w:val="auto"/>
              <w:rPr>
                <w:sz w:val="24"/>
                <w:szCs w:val="24"/>
                <w:lang w:val="en-US" w:eastAsia="en-US"/>
              </w:rPr>
            </w:pPr>
            <w:r w:rsidRPr="00351A92">
              <w:rPr>
                <w:sz w:val="24"/>
                <w:szCs w:val="24"/>
                <w:lang w:val="en-US" w:eastAsia="en-US"/>
              </w:rPr>
              <w:t>(1,320,486)</w:t>
            </w:r>
          </w:p>
        </w:tc>
        <w:tc>
          <w:tcPr>
            <w:tcW w:w="1170" w:type="dxa"/>
            <w:vAlign w:val="center"/>
          </w:tcPr>
          <w:p w14:paraId="45B1B183"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val="en-US" w:eastAsia="en-US"/>
              </w:rPr>
              <w:t>(17,523,701)</w:t>
            </w:r>
          </w:p>
        </w:tc>
      </w:tr>
      <w:tr w:rsidR="0022078F" w:rsidRPr="00FA3E0D" w14:paraId="4BCA74B0" w14:textId="77777777" w:rsidTr="0022078F">
        <w:tc>
          <w:tcPr>
            <w:tcW w:w="2700" w:type="dxa"/>
          </w:tcPr>
          <w:p w14:paraId="3CDBF279" w14:textId="77777777" w:rsidR="0022078F" w:rsidRPr="00FA3E0D" w:rsidRDefault="0022078F" w:rsidP="0022078F">
            <w:pPr>
              <w:suppressAutoHyphens w:val="0"/>
              <w:overflowPunct/>
              <w:autoSpaceDE/>
              <w:autoSpaceDN/>
              <w:ind w:left="234" w:right="-108"/>
              <w:jc w:val="thaiDistribute"/>
              <w:textAlignment w:val="auto"/>
              <w:rPr>
                <w:sz w:val="24"/>
                <w:szCs w:val="24"/>
                <w:cs/>
                <w:lang w:val="en-US" w:eastAsia="en-US"/>
              </w:rPr>
            </w:pPr>
            <w:r w:rsidRPr="00FA3E0D">
              <w:rPr>
                <w:rFonts w:hint="cs"/>
                <w:sz w:val="24"/>
                <w:szCs w:val="24"/>
                <w:cs/>
                <w:lang w:val="en-US" w:eastAsia="en-US"/>
              </w:rPr>
              <w:t>ขาย/ตัด</w:t>
            </w:r>
            <w:r w:rsidRPr="00FA3E0D">
              <w:rPr>
                <w:sz w:val="24"/>
                <w:szCs w:val="24"/>
                <w:cs/>
                <w:lang w:val="en-US" w:eastAsia="en-US"/>
              </w:rPr>
              <w:t>จำหน่าย</w:t>
            </w:r>
          </w:p>
        </w:tc>
        <w:tc>
          <w:tcPr>
            <w:tcW w:w="1169" w:type="dxa"/>
            <w:tcBorders>
              <w:bottom w:val="single" w:sz="4" w:space="0" w:color="auto"/>
            </w:tcBorders>
            <w:vAlign w:val="center"/>
          </w:tcPr>
          <w:p w14:paraId="5CF1E39F"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val="en-US" w:eastAsia="en-US"/>
              </w:rPr>
              <w:t>-</w:t>
            </w:r>
          </w:p>
        </w:tc>
        <w:tc>
          <w:tcPr>
            <w:tcW w:w="1263" w:type="dxa"/>
            <w:gridSpan w:val="3"/>
            <w:tcBorders>
              <w:bottom w:val="single" w:sz="4" w:space="0" w:color="auto"/>
            </w:tcBorders>
            <w:vAlign w:val="center"/>
          </w:tcPr>
          <w:p w14:paraId="46B63888"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val="en-US" w:eastAsia="en-US"/>
              </w:rPr>
              <w:t>35,977</w:t>
            </w:r>
          </w:p>
        </w:tc>
        <w:tc>
          <w:tcPr>
            <w:tcW w:w="1350" w:type="dxa"/>
            <w:tcBorders>
              <w:bottom w:val="single" w:sz="4" w:space="0" w:color="auto"/>
            </w:tcBorders>
            <w:vAlign w:val="center"/>
          </w:tcPr>
          <w:p w14:paraId="57A39737"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val="en-US" w:eastAsia="en-US"/>
              </w:rPr>
              <w:t>784,202</w:t>
            </w:r>
          </w:p>
        </w:tc>
        <w:tc>
          <w:tcPr>
            <w:tcW w:w="1260" w:type="dxa"/>
            <w:tcBorders>
              <w:bottom w:val="single" w:sz="4" w:space="0" w:color="auto"/>
            </w:tcBorders>
            <w:vAlign w:val="center"/>
          </w:tcPr>
          <w:p w14:paraId="39ED02B4" w14:textId="77777777" w:rsidR="0022078F" w:rsidRPr="00351A92" w:rsidRDefault="0022078F" w:rsidP="0022078F">
            <w:pPr>
              <w:suppressAutoHyphens w:val="0"/>
              <w:overflowPunct/>
              <w:autoSpaceDE/>
              <w:autoSpaceDN/>
              <w:jc w:val="right"/>
              <w:textAlignment w:val="auto"/>
              <w:rPr>
                <w:sz w:val="24"/>
                <w:szCs w:val="24"/>
                <w:lang w:val="en-US" w:eastAsia="en-US"/>
              </w:rPr>
            </w:pPr>
            <w:r w:rsidRPr="00351A92">
              <w:rPr>
                <w:sz w:val="24"/>
                <w:szCs w:val="24"/>
                <w:lang w:val="en-US" w:eastAsia="en-US"/>
              </w:rPr>
              <w:t>45,677</w:t>
            </w:r>
          </w:p>
        </w:tc>
        <w:tc>
          <w:tcPr>
            <w:tcW w:w="1260" w:type="dxa"/>
            <w:tcBorders>
              <w:bottom w:val="single" w:sz="4" w:space="0" w:color="auto"/>
            </w:tcBorders>
            <w:vAlign w:val="center"/>
          </w:tcPr>
          <w:p w14:paraId="548D988B" w14:textId="77777777" w:rsidR="0022078F" w:rsidRPr="00351A92" w:rsidRDefault="0022078F" w:rsidP="0022078F">
            <w:pPr>
              <w:suppressAutoHyphens w:val="0"/>
              <w:overflowPunct/>
              <w:autoSpaceDE/>
              <w:autoSpaceDN/>
              <w:jc w:val="right"/>
              <w:textAlignment w:val="auto"/>
              <w:rPr>
                <w:sz w:val="24"/>
                <w:szCs w:val="24"/>
                <w:lang w:val="en-US" w:eastAsia="en-US"/>
              </w:rPr>
            </w:pPr>
            <w:r w:rsidRPr="00351A92">
              <w:rPr>
                <w:sz w:val="24"/>
                <w:szCs w:val="24"/>
                <w:lang w:val="en-US" w:eastAsia="en-US"/>
              </w:rPr>
              <w:t>-</w:t>
            </w:r>
          </w:p>
        </w:tc>
        <w:tc>
          <w:tcPr>
            <w:tcW w:w="1170" w:type="dxa"/>
            <w:tcBorders>
              <w:bottom w:val="single" w:sz="4" w:space="0" w:color="auto"/>
            </w:tcBorders>
            <w:vAlign w:val="center"/>
          </w:tcPr>
          <w:p w14:paraId="5721EE93"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val="en-US" w:eastAsia="en-US"/>
              </w:rPr>
              <w:t>865,856</w:t>
            </w:r>
          </w:p>
        </w:tc>
      </w:tr>
      <w:tr w:rsidR="0022078F" w:rsidRPr="00FA3E0D" w14:paraId="7D5922DA" w14:textId="77777777" w:rsidTr="0022078F">
        <w:trPr>
          <w:trHeight w:val="333"/>
        </w:trPr>
        <w:tc>
          <w:tcPr>
            <w:tcW w:w="2700" w:type="dxa"/>
          </w:tcPr>
          <w:p w14:paraId="30EB645F" w14:textId="77777777" w:rsidR="0022078F" w:rsidRPr="00FA3E0D" w:rsidRDefault="0022078F" w:rsidP="0022078F">
            <w:pPr>
              <w:suppressAutoHyphens w:val="0"/>
              <w:overflowPunct/>
              <w:autoSpaceDE/>
              <w:autoSpaceDN/>
              <w:ind w:left="234" w:right="-108"/>
              <w:jc w:val="thaiDistribute"/>
              <w:textAlignment w:val="auto"/>
              <w:rPr>
                <w:sz w:val="24"/>
                <w:szCs w:val="24"/>
                <w:cs/>
                <w:lang w:val="en-US" w:eastAsia="en-US"/>
              </w:rPr>
            </w:pPr>
            <w:r w:rsidRPr="00FA3E0D">
              <w:rPr>
                <w:sz w:val="24"/>
                <w:szCs w:val="24"/>
                <w:cs/>
                <w:lang w:val="th-TH" w:eastAsia="en-US"/>
              </w:rPr>
              <w:t xml:space="preserve">ณ วันที่ </w:t>
            </w:r>
            <w:r w:rsidRPr="00FA3E0D">
              <w:rPr>
                <w:sz w:val="24"/>
                <w:szCs w:val="24"/>
                <w:lang w:val="en-US" w:eastAsia="en-US"/>
              </w:rPr>
              <w:t>31</w:t>
            </w:r>
            <w:r w:rsidRPr="00FA3E0D">
              <w:rPr>
                <w:sz w:val="24"/>
                <w:szCs w:val="24"/>
                <w:cs/>
                <w:lang w:val="th-TH" w:eastAsia="en-US"/>
              </w:rPr>
              <w:t xml:space="preserve"> ธันวาคม </w:t>
            </w:r>
            <w:r w:rsidRPr="00FA3E0D">
              <w:rPr>
                <w:sz w:val="24"/>
                <w:szCs w:val="24"/>
                <w:lang w:val="en-US" w:eastAsia="en-US"/>
              </w:rPr>
              <w:t>2563</w:t>
            </w:r>
          </w:p>
        </w:tc>
        <w:tc>
          <w:tcPr>
            <w:tcW w:w="1169" w:type="dxa"/>
            <w:tcBorders>
              <w:top w:val="single" w:sz="4" w:space="0" w:color="auto"/>
              <w:bottom w:val="single" w:sz="4" w:space="0" w:color="auto"/>
            </w:tcBorders>
            <w:vAlign w:val="center"/>
          </w:tcPr>
          <w:p w14:paraId="51766195"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val="en-US" w:eastAsia="en-US"/>
              </w:rPr>
              <w:t>(193,718)</w:t>
            </w:r>
          </w:p>
        </w:tc>
        <w:tc>
          <w:tcPr>
            <w:tcW w:w="1263" w:type="dxa"/>
            <w:gridSpan w:val="3"/>
            <w:tcBorders>
              <w:top w:val="single" w:sz="4" w:space="0" w:color="auto"/>
              <w:bottom w:val="single" w:sz="4" w:space="0" w:color="auto"/>
            </w:tcBorders>
            <w:vAlign w:val="center"/>
          </w:tcPr>
          <w:p w14:paraId="458A7F80"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val="en-US" w:eastAsia="en-US"/>
              </w:rPr>
              <w:t>(81,495)</w:t>
            </w:r>
          </w:p>
        </w:tc>
        <w:tc>
          <w:tcPr>
            <w:tcW w:w="1350" w:type="dxa"/>
            <w:tcBorders>
              <w:top w:val="single" w:sz="4" w:space="0" w:color="auto"/>
              <w:bottom w:val="single" w:sz="4" w:space="0" w:color="auto"/>
            </w:tcBorders>
            <w:vAlign w:val="center"/>
          </w:tcPr>
          <w:p w14:paraId="6D4A1A54"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val="en-US" w:eastAsia="en-US"/>
              </w:rPr>
              <w:t>(2,007,921)</w:t>
            </w:r>
          </w:p>
        </w:tc>
        <w:tc>
          <w:tcPr>
            <w:tcW w:w="1260" w:type="dxa"/>
            <w:tcBorders>
              <w:top w:val="single" w:sz="4" w:space="0" w:color="auto"/>
              <w:bottom w:val="single" w:sz="4" w:space="0" w:color="auto"/>
            </w:tcBorders>
            <w:vAlign w:val="center"/>
          </w:tcPr>
          <w:p w14:paraId="4EE0F7A2" w14:textId="3E68B8F5" w:rsidR="0022078F" w:rsidRPr="00351A92" w:rsidRDefault="0022078F" w:rsidP="0022078F">
            <w:pPr>
              <w:suppressAutoHyphens w:val="0"/>
              <w:overflowPunct/>
              <w:autoSpaceDE/>
              <w:autoSpaceDN/>
              <w:jc w:val="right"/>
              <w:textAlignment w:val="auto"/>
              <w:rPr>
                <w:sz w:val="24"/>
                <w:szCs w:val="24"/>
                <w:lang w:val="en-US" w:eastAsia="en-US"/>
              </w:rPr>
            </w:pPr>
            <w:r w:rsidRPr="00351A92">
              <w:rPr>
                <w:sz w:val="24"/>
                <w:szCs w:val="24"/>
                <w:lang w:val="en-US" w:eastAsia="en-US"/>
              </w:rPr>
              <w:t>(88,</w:t>
            </w:r>
            <w:r w:rsidR="00351A92" w:rsidRPr="00351A92">
              <w:rPr>
                <w:sz w:val="24"/>
                <w:szCs w:val="24"/>
                <w:lang w:val="en-US" w:eastAsia="en-US"/>
              </w:rPr>
              <w:t>267</w:t>
            </w:r>
            <w:r w:rsidRPr="00351A92">
              <w:rPr>
                <w:sz w:val="24"/>
                <w:szCs w:val="24"/>
                <w:lang w:val="en-US" w:eastAsia="en-US"/>
              </w:rPr>
              <w:t>,</w:t>
            </w:r>
            <w:r w:rsidR="00351A92" w:rsidRPr="00351A92">
              <w:rPr>
                <w:sz w:val="24"/>
                <w:szCs w:val="24"/>
                <w:lang w:val="en-US" w:eastAsia="en-US"/>
              </w:rPr>
              <w:t>223</w:t>
            </w:r>
            <w:r w:rsidRPr="00351A92">
              <w:rPr>
                <w:sz w:val="24"/>
                <w:szCs w:val="24"/>
                <w:lang w:val="en-US" w:eastAsia="en-US"/>
              </w:rPr>
              <w:t>)</w:t>
            </w:r>
          </w:p>
        </w:tc>
        <w:tc>
          <w:tcPr>
            <w:tcW w:w="1260" w:type="dxa"/>
            <w:tcBorders>
              <w:top w:val="single" w:sz="4" w:space="0" w:color="auto"/>
              <w:bottom w:val="single" w:sz="4" w:space="0" w:color="auto"/>
            </w:tcBorders>
            <w:vAlign w:val="center"/>
          </w:tcPr>
          <w:p w14:paraId="2788EA14" w14:textId="77777777" w:rsidR="0022078F" w:rsidRPr="00351A92" w:rsidRDefault="0022078F" w:rsidP="0022078F">
            <w:pPr>
              <w:suppressAutoHyphens w:val="0"/>
              <w:overflowPunct/>
              <w:autoSpaceDE/>
              <w:autoSpaceDN/>
              <w:jc w:val="right"/>
              <w:textAlignment w:val="auto"/>
              <w:rPr>
                <w:sz w:val="24"/>
                <w:szCs w:val="24"/>
                <w:lang w:val="en-US" w:eastAsia="en-US"/>
              </w:rPr>
            </w:pPr>
            <w:r w:rsidRPr="00351A92">
              <w:rPr>
                <w:sz w:val="24"/>
                <w:szCs w:val="24"/>
                <w:lang w:val="en-US" w:eastAsia="en-US"/>
              </w:rPr>
              <w:t>(13,960,177)</w:t>
            </w:r>
          </w:p>
        </w:tc>
        <w:tc>
          <w:tcPr>
            <w:tcW w:w="1170" w:type="dxa"/>
            <w:tcBorders>
              <w:top w:val="single" w:sz="4" w:space="0" w:color="auto"/>
              <w:bottom w:val="single" w:sz="4" w:space="0" w:color="auto"/>
            </w:tcBorders>
            <w:vAlign w:val="center"/>
          </w:tcPr>
          <w:p w14:paraId="4A88CE24"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val="en-US" w:eastAsia="en-US"/>
              </w:rPr>
              <w:t>(104,510,534)</w:t>
            </w:r>
          </w:p>
        </w:tc>
      </w:tr>
      <w:tr w:rsidR="0022078F" w:rsidRPr="00FA3E0D" w14:paraId="5AE92A9D" w14:textId="77777777" w:rsidTr="0022078F">
        <w:trPr>
          <w:trHeight w:val="80"/>
        </w:trPr>
        <w:tc>
          <w:tcPr>
            <w:tcW w:w="2700" w:type="dxa"/>
            <w:vAlign w:val="center"/>
          </w:tcPr>
          <w:p w14:paraId="5F9AF4FD" w14:textId="77777777" w:rsidR="0022078F" w:rsidRPr="00FA3E0D" w:rsidRDefault="0022078F" w:rsidP="0022078F">
            <w:pPr>
              <w:suppressAutoHyphens w:val="0"/>
              <w:overflowPunct/>
              <w:autoSpaceDE/>
              <w:autoSpaceDN/>
              <w:ind w:left="234" w:right="-108"/>
              <w:jc w:val="center"/>
              <w:textAlignment w:val="auto"/>
              <w:rPr>
                <w:sz w:val="10"/>
                <w:szCs w:val="10"/>
                <w:cs/>
                <w:lang w:val="th-TH" w:eastAsia="en-US"/>
              </w:rPr>
            </w:pPr>
          </w:p>
        </w:tc>
        <w:tc>
          <w:tcPr>
            <w:tcW w:w="1169" w:type="dxa"/>
            <w:tcBorders>
              <w:top w:val="single" w:sz="4" w:space="0" w:color="auto"/>
            </w:tcBorders>
            <w:vAlign w:val="center"/>
          </w:tcPr>
          <w:p w14:paraId="56B5680C" w14:textId="77777777" w:rsidR="0022078F" w:rsidRPr="00FA3E0D" w:rsidRDefault="0022078F" w:rsidP="0022078F">
            <w:pPr>
              <w:tabs>
                <w:tab w:val="decimal" w:pos="866"/>
              </w:tabs>
              <w:suppressAutoHyphens w:val="0"/>
              <w:overflowPunct/>
              <w:autoSpaceDE/>
              <w:autoSpaceDN/>
              <w:ind w:left="-108" w:right="-108"/>
              <w:jc w:val="center"/>
              <w:textAlignment w:val="auto"/>
              <w:rPr>
                <w:sz w:val="10"/>
                <w:szCs w:val="10"/>
                <w:lang w:val="en-US" w:eastAsia="en-US"/>
              </w:rPr>
            </w:pPr>
          </w:p>
        </w:tc>
        <w:tc>
          <w:tcPr>
            <w:tcW w:w="1263" w:type="dxa"/>
            <w:gridSpan w:val="3"/>
            <w:tcBorders>
              <w:top w:val="single" w:sz="4" w:space="0" w:color="auto"/>
            </w:tcBorders>
            <w:vAlign w:val="center"/>
          </w:tcPr>
          <w:p w14:paraId="086581E9" w14:textId="77777777" w:rsidR="0022078F" w:rsidRPr="00FA3E0D" w:rsidRDefault="0022078F" w:rsidP="0022078F">
            <w:pPr>
              <w:tabs>
                <w:tab w:val="decimal" w:pos="954"/>
              </w:tabs>
              <w:suppressAutoHyphens w:val="0"/>
              <w:overflowPunct/>
              <w:autoSpaceDE/>
              <w:autoSpaceDN/>
              <w:ind w:left="-108" w:right="-108"/>
              <w:jc w:val="center"/>
              <w:textAlignment w:val="auto"/>
              <w:rPr>
                <w:sz w:val="10"/>
                <w:szCs w:val="10"/>
                <w:lang w:val="en-US" w:eastAsia="en-US"/>
              </w:rPr>
            </w:pPr>
          </w:p>
        </w:tc>
        <w:tc>
          <w:tcPr>
            <w:tcW w:w="1350" w:type="dxa"/>
            <w:tcBorders>
              <w:top w:val="single" w:sz="4" w:space="0" w:color="auto"/>
            </w:tcBorders>
            <w:vAlign w:val="center"/>
          </w:tcPr>
          <w:p w14:paraId="39356A30" w14:textId="77777777" w:rsidR="0022078F" w:rsidRPr="00FA3E0D" w:rsidRDefault="0022078F" w:rsidP="0022078F">
            <w:pPr>
              <w:jc w:val="center"/>
              <w:rPr>
                <w:sz w:val="10"/>
                <w:szCs w:val="10"/>
              </w:rPr>
            </w:pPr>
          </w:p>
        </w:tc>
        <w:tc>
          <w:tcPr>
            <w:tcW w:w="1260" w:type="dxa"/>
            <w:tcBorders>
              <w:top w:val="single" w:sz="4" w:space="0" w:color="auto"/>
            </w:tcBorders>
            <w:vAlign w:val="center"/>
          </w:tcPr>
          <w:p w14:paraId="51378329" w14:textId="77777777" w:rsidR="0022078F" w:rsidRPr="00351A92" w:rsidRDefault="0022078F" w:rsidP="0022078F">
            <w:pPr>
              <w:jc w:val="center"/>
              <w:rPr>
                <w:sz w:val="10"/>
                <w:szCs w:val="10"/>
              </w:rPr>
            </w:pPr>
          </w:p>
        </w:tc>
        <w:tc>
          <w:tcPr>
            <w:tcW w:w="1260" w:type="dxa"/>
            <w:tcBorders>
              <w:top w:val="single" w:sz="4" w:space="0" w:color="auto"/>
            </w:tcBorders>
            <w:vAlign w:val="center"/>
          </w:tcPr>
          <w:p w14:paraId="59AF9FEC" w14:textId="77777777" w:rsidR="0022078F" w:rsidRPr="00351A92" w:rsidRDefault="0022078F" w:rsidP="0022078F">
            <w:pPr>
              <w:jc w:val="center"/>
              <w:rPr>
                <w:sz w:val="10"/>
                <w:szCs w:val="10"/>
              </w:rPr>
            </w:pPr>
          </w:p>
        </w:tc>
        <w:tc>
          <w:tcPr>
            <w:tcW w:w="1170" w:type="dxa"/>
            <w:tcBorders>
              <w:top w:val="single" w:sz="4" w:space="0" w:color="auto"/>
            </w:tcBorders>
            <w:vAlign w:val="center"/>
          </w:tcPr>
          <w:p w14:paraId="41970D61" w14:textId="77777777" w:rsidR="0022078F" w:rsidRPr="00FA3E0D" w:rsidRDefault="0022078F" w:rsidP="0022078F">
            <w:pPr>
              <w:jc w:val="center"/>
              <w:rPr>
                <w:sz w:val="10"/>
                <w:szCs w:val="10"/>
              </w:rPr>
            </w:pPr>
          </w:p>
        </w:tc>
      </w:tr>
      <w:tr w:rsidR="0022078F" w:rsidRPr="00FA3E0D" w14:paraId="6FB071C7" w14:textId="77777777" w:rsidTr="0022078F">
        <w:tc>
          <w:tcPr>
            <w:tcW w:w="2700" w:type="dxa"/>
          </w:tcPr>
          <w:p w14:paraId="3E14A3D9" w14:textId="77777777" w:rsidR="0022078F" w:rsidRPr="00FA3E0D" w:rsidRDefault="0022078F" w:rsidP="0022078F">
            <w:pPr>
              <w:suppressAutoHyphens w:val="0"/>
              <w:overflowPunct/>
              <w:autoSpaceDE/>
              <w:autoSpaceDN/>
              <w:ind w:right="-108"/>
              <w:jc w:val="thaiDistribute"/>
              <w:textAlignment w:val="auto"/>
              <w:rPr>
                <w:b/>
                <w:bCs/>
                <w:sz w:val="24"/>
                <w:szCs w:val="24"/>
                <w:lang w:val="en-US" w:eastAsia="en-US"/>
              </w:rPr>
            </w:pPr>
            <w:r w:rsidRPr="00FA3E0D">
              <w:rPr>
                <w:b/>
                <w:bCs/>
                <w:sz w:val="24"/>
                <w:szCs w:val="24"/>
                <w:cs/>
                <w:lang w:val="en-US" w:eastAsia="en-US"/>
              </w:rPr>
              <w:t>ค่าเผื่อการด้อยค่าสะสม :</w:t>
            </w:r>
          </w:p>
        </w:tc>
        <w:tc>
          <w:tcPr>
            <w:tcW w:w="1169" w:type="dxa"/>
          </w:tcPr>
          <w:p w14:paraId="38DE9B5E" w14:textId="77777777" w:rsidR="0022078F" w:rsidRPr="00FA3E0D" w:rsidRDefault="0022078F" w:rsidP="0022078F">
            <w:pPr>
              <w:tabs>
                <w:tab w:val="decimal" w:pos="866"/>
              </w:tabs>
              <w:suppressAutoHyphens w:val="0"/>
              <w:overflowPunct/>
              <w:autoSpaceDE/>
              <w:autoSpaceDN/>
              <w:ind w:left="-108" w:right="-108"/>
              <w:textAlignment w:val="auto"/>
              <w:rPr>
                <w:sz w:val="24"/>
                <w:szCs w:val="24"/>
                <w:cs/>
                <w:lang w:val="en-US" w:eastAsia="en-US"/>
              </w:rPr>
            </w:pPr>
          </w:p>
        </w:tc>
        <w:tc>
          <w:tcPr>
            <w:tcW w:w="1263" w:type="dxa"/>
            <w:gridSpan w:val="3"/>
          </w:tcPr>
          <w:p w14:paraId="4EFB2F54" w14:textId="77777777" w:rsidR="0022078F" w:rsidRPr="00FA3E0D" w:rsidRDefault="0022078F" w:rsidP="0022078F">
            <w:pPr>
              <w:tabs>
                <w:tab w:val="decimal" w:pos="954"/>
              </w:tabs>
              <w:suppressAutoHyphens w:val="0"/>
              <w:overflowPunct/>
              <w:autoSpaceDE/>
              <w:autoSpaceDN/>
              <w:ind w:left="-108" w:right="-108"/>
              <w:textAlignment w:val="auto"/>
              <w:rPr>
                <w:sz w:val="24"/>
                <w:szCs w:val="24"/>
                <w:cs/>
                <w:lang w:val="en-US" w:eastAsia="en-US"/>
              </w:rPr>
            </w:pPr>
          </w:p>
        </w:tc>
        <w:tc>
          <w:tcPr>
            <w:tcW w:w="1350" w:type="dxa"/>
          </w:tcPr>
          <w:p w14:paraId="15537C9D" w14:textId="77777777" w:rsidR="0022078F" w:rsidRPr="00FA3E0D" w:rsidRDefault="0022078F" w:rsidP="0022078F">
            <w:pPr>
              <w:jc w:val="right"/>
              <w:rPr>
                <w:sz w:val="24"/>
                <w:szCs w:val="24"/>
                <w:cs/>
              </w:rPr>
            </w:pPr>
          </w:p>
        </w:tc>
        <w:tc>
          <w:tcPr>
            <w:tcW w:w="1260" w:type="dxa"/>
          </w:tcPr>
          <w:p w14:paraId="3EE0575F" w14:textId="77777777" w:rsidR="0022078F" w:rsidRPr="00351A92" w:rsidRDefault="0022078F" w:rsidP="0022078F">
            <w:pPr>
              <w:jc w:val="right"/>
              <w:rPr>
                <w:sz w:val="24"/>
                <w:szCs w:val="24"/>
                <w:cs/>
              </w:rPr>
            </w:pPr>
          </w:p>
        </w:tc>
        <w:tc>
          <w:tcPr>
            <w:tcW w:w="1260" w:type="dxa"/>
          </w:tcPr>
          <w:p w14:paraId="3F84A42A" w14:textId="77777777" w:rsidR="0022078F" w:rsidRPr="00351A92" w:rsidRDefault="0022078F" w:rsidP="0022078F">
            <w:pPr>
              <w:jc w:val="right"/>
              <w:rPr>
                <w:sz w:val="24"/>
                <w:szCs w:val="24"/>
                <w:cs/>
              </w:rPr>
            </w:pPr>
          </w:p>
        </w:tc>
        <w:tc>
          <w:tcPr>
            <w:tcW w:w="1170" w:type="dxa"/>
          </w:tcPr>
          <w:p w14:paraId="5E9AB221" w14:textId="77777777" w:rsidR="0022078F" w:rsidRPr="00FA3E0D" w:rsidRDefault="0022078F" w:rsidP="0022078F">
            <w:pPr>
              <w:jc w:val="right"/>
              <w:rPr>
                <w:sz w:val="24"/>
                <w:szCs w:val="24"/>
                <w:cs/>
              </w:rPr>
            </w:pPr>
          </w:p>
        </w:tc>
      </w:tr>
      <w:tr w:rsidR="0022078F" w:rsidRPr="00FA3E0D" w14:paraId="0E8E258B" w14:textId="77777777" w:rsidTr="0022078F">
        <w:tc>
          <w:tcPr>
            <w:tcW w:w="2700" w:type="dxa"/>
          </w:tcPr>
          <w:p w14:paraId="5F09DEAB" w14:textId="77777777" w:rsidR="0022078F" w:rsidRPr="00FA3E0D" w:rsidRDefault="0022078F" w:rsidP="0022078F">
            <w:pPr>
              <w:suppressAutoHyphens w:val="0"/>
              <w:overflowPunct/>
              <w:autoSpaceDE/>
              <w:autoSpaceDN/>
              <w:ind w:left="234" w:right="-108"/>
              <w:jc w:val="thaiDistribute"/>
              <w:textAlignment w:val="auto"/>
              <w:rPr>
                <w:b/>
                <w:bCs/>
                <w:sz w:val="24"/>
                <w:szCs w:val="24"/>
                <w:cs/>
                <w:lang w:val="th-TH" w:eastAsia="en-US"/>
              </w:rPr>
            </w:pPr>
            <w:r w:rsidRPr="00FA3E0D">
              <w:rPr>
                <w:sz w:val="24"/>
                <w:szCs w:val="24"/>
                <w:cs/>
                <w:lang w:val="th-TH" w:eastAsia="en-US"/>
              </w:rPr>
              <w:t xml:space="preserve">ณ วันที่ </w:t>
            </w:r>
            <w:r w:rsidRPr="00FA3E0D">
              <w:rPr>
                <w:sz w:val="24"/>
                <w:szCs w:val="24"/>
                <w:lang w:val="en-US" w:eastAsia="en-US"/>
              </w:rPr>
              <w:t>1</w:t>
            </w:r>
            <w:r w:rsidRPr="00FA3E0D">
              <w:rPr>
                <w:sz w:val="24"/>
                <w:szCs w:val="24"/>
                <w:cs/>
                <w:lang w:val="th-TH" w:eastAsia="en-US"/>
              </w:rPr>
              <w:t xml:space="preserve"> มกราคม </w:t>
            </w:r>
            <w:r w:rsidRPr="00FA3E0D">
              <w:rPr>
                <w:sz w:val="24"/>
                <w:szCs w:val="24"/>
                <w:lang w:val="en-US" w:eastAsia="en-US"/>
              </w:rPr>
              <w:t>2562</w:t>
            </w:r>
          </w:p>
        </w:tc>
        <w:tc>
          <w:tcPr>
            <w:tcW w:w="1169" w:type="dxa"/>
            <w:tcBorders>
              <w:left w:val="nil"/>
              <w:bottom w:val="nil"/>
              <w:right w:val="nil"/>
            </w:tcBorders>
            <w:shd w:val="clear" w:color="auto" w:fill="auto"/>
          </w:tcPr>
          <w:p w14:paraId="18B03E3C" w14:textId="77777777" w:rsidR="0022078F" w:rsidRPr="00FA3E0D" w:rsidRDefault="0022078F" w:rsidP="0022078F">
            <w:pPr>
              <w:jc w:val="right"/>
              <w:rPr>
                <w:sz w:val="24"/>
                <w:szCs w:val="24"/>
              </w:rPr>
            </w:pPr>
            <w:r w:rsidRPr="00FA3E0D">
              <w:rPr>
                <w:sz w:val="24"/>
                <w:szCs w:val="24"/>
              </w:rPr>
              <w:t>-</w:t>
            </w:r>
          </w:p>
        </w:tc>
        <w:tc>
          <w:tcPr>
            <w:tcW w:w="1263" w:type="dxa"/>
            <w:gridSpan w:val="3"/>
            <w:tcBorders>
              <w:left w:val="nil"/>
              <w:bottom w:val="nil"/>
              <w:right w:val="nil"/>
            </w:tcBorders>
            <w:shd w:val="clear" w:color="auto" w:fill="auto"/>
          </w:tcPr>
          <w:p w14:paraId="3C503DCB" w14:textId="77777777" w:rsidR="0022078F" w:rsidRPr="00FA3E0D" w:rsidRDefault="0022078F" w:rsidP="0022078F">
            <w:pPr>
              <w:jc w:val="right"/>
              <w:rPr>
                <w:sz w:val="24"/>
                <w:szCs w:val="24"/>
              </w:rPr>
            </w:pPr>
            <w:r w:rsidRPr="00FA3E0D">
              <w:rPr>
                <w:sz w:val="24"/>
                <w:szCs w:val="24"/>
              </w:rPr>
              <w:t>-</w:t>
            </w:r>
          </w:p>
        </w:tc>
        <w:tc>
          <w:tcPr>
            <w:tcW w:w="1350" w:type="dxa"/>
            <w:tcBorders>
              <w:left w:val="nil"/>
              <w:bottom w:val="nil"/>
              <w:right w:val="nil"/>
            </w:tcBorders>
            <w:shd w:val="clear" w:color="auto" w:fill="auto"/>
          </w:tcPr>
          <w:p w14:paraId="6D5F5ED9" w14:textId="77777777" w:rsidR="0022078F" w:rsidRPr="00FA3E0D" w:rsidRDefault="0022078F" w:rsidP="0022078F">
            <w:pPr>
              <w:jc w:val="right"/>
              <w:rPr>
                <w:sz w:val="24"/>
                <w:szCs w:val="24"/>
              </w:rPr>
            </w:pPr>
            <w:r w:rsidRPr="00FA3E0D">
              <w:rPr>
                <w:sz w:val="24"/>
                <w:szCs w:val="24"/>
              </w:rPr>
              <w:t>-</w:t>
            </w:r>
          </w:p>
        </w:tc>
        <w:tc>
          <w:tcPr>
            <w:tcW w:w="1260" w:type="dxa"/>
            <w:tcBorders>
              <w:left w:val="nil"/>
              <w:bottom w:val="nil"/>
              <w:right w:val="nil"/>
            </w:tcBorders>
            <w:shd w:val="clear" w:color="auto" w:fill="auto"/>
          </w:tcPr>
          <w:p w14:paraId="7EC69D52" w14:textId="77777777" w:rsidR="0022078F" w:rsidRPr="00351A92" w:rsidRDefault="0022078F" w:rsidP="0022078F">
            <w:pPr>
              <w:jc w:val="right"/>
              <w:rPr>
                <w:sz w:val="24"/>
                <w:szCs w:val="24"/>
              </w:rPr>
            </w:pPr>
            <w:r w:rsidRPr="00351A92">
              <w:rPr>
                <w:sz w:val="24"/>
                <w:szCs w:val="24"/>
              </w:rPr>
              <w:t>-</w:t>
            </w:r>
          </w:p>
        </w:tc>
        <w:tc>
          <w:tcPr>
            <w:tcW w:w="1260" w:type="dxa"/>
            <w:tcBorders>
              <w:left w:val="nil"/>
              <w:bottom w:val="nil"/>
              <w:right w:val="nil"/>
            </w:tcBorders>
            <w:shd w:val="clear" w:color="auto" w:fill="auto"/>
          </w:tcPr>
          <w:p w14:paraId="248E419C" w14:textId="77777777" w:rsidR="0022078F" w:rsidRPr="00351A92" w:rsidRDefault="0022078F" w:rsidP="0022078F">
            <w:pPr>
              <w:jc w:val="right"/>
              <w:rPr>
                <w:sz w:val="24"/>
                <w:szCs w:val="24"/>
              </w:rPr>
            </w:pPr>
            <w:r w:rsidRPr="00351A92">
              <w:rPr>
                <w:sz w:val="24"/>
                <w:szCs w:val="24"/>
              </w:rPr>
              <w:t>-</w:t>
            </w:r>
          </w:p>
        </w:tc>
        <w:tc>
          <w:tcPr>
            <w:tcW w:w="1170" w:type="dxa"/>
            <w:tcBorders>
              <w:left w:val="nil"/>
              <w:bottom w:val="nil"/>
              <w:right w:val="nil"/>
            </w:tcBorders>
            <w:shd w:val="clear" w:color="auto" w:fill="auto"/>
          </w:tcPr>
          <w:p w14:paraId="0077CA07" w14:textId="77777777" w:rsidR="0022078F" w:rsidRPr="00FA3E0D" w:rsidRDefault="0022078F" w:rsidP="0022078F">
            <w:pPr>
              <w:jc w:val="right"/>
              <w:rPr>
                <w:sz w:val="24"/>
                <w:szCs w:val="24"/>
              </w:rPr>
            </w:pPr>
            <w:r w:rsidRPr="00FA3E0D">
              <w:rPr>
                <w:sz w:val="24"/>
                <w:szCs w:val="24"/>
              </w:rPr>
              <w:t>-</w:t>
            </w:r>
          </w:p>
        </w:tc>
      </w:tr>
      <w:tr w:rsidR="0022078F" w:rsidRPr="00FA3E0D" w14:paraId="61B2C299" w14:textId="77777777" w:rsidTr="0022078F">
        <w:tc>
          <w:tcPr>
            <w:tcW w:w="2700" w:type="dxa"/>
          </w:tcPr>
          <w:p w14:paraId="7E430568" w14:textId="77777777" w:rsidR="0022078F" w:rsidRPr="00FA3E0D" w:rsidRDefault="0022078F" w:rsidP="0022078F">
            <w:pPr>
              <w:suppressAutoHyphens w:val="0"/>
              <w:overflowPunct/>
              <w:autoSpaceDE/>
              <w:autoSpaceDN/>
              <w:ind w:left="234" w:right="-108"/>
              <w:jc w:val="thaiDistribute"/>
              <w:textAlignment w:val="auto"/>
              <w:rPr>
                <w:sz w:val="24"/>
                <w:szCs w:val="24"/>
                <w:cs/>
                <w:lang w:val="th-TH" w:eastAsia="en-US"/>
              </w:rPr>
            </w:pPr>
            <w:r w:rsidRPr="00FA3E0D">
              <w:rPr>
                <w:sz w:val="24"/>
                <w:szCs w:val="24"/>
                <w:cs/>
                <w:lang w:val="th-TH" w:eastAsia="en-US"/>
              </w:rPr>
              <w:t>(เพิ่ม)ลด</w:t>
            </w:r>
          </w:p>
        </w:tc>
        <w:tc>
          <w:tcPr>
            <w:tcW w:w="1169" w:type="dxa"/>
            <w:tcBorders>
              <w:top w:val="nil"/>
              <w:left w:val="nil"/>
              <w:bottom w:val="single" w:sz="4" w:space="0" w:color="auto"/>
              <w:right w:val="nil"/>
            </w:tcBorders>
            <w:shd w:val="clear" w:color="auto" w:fill="auto"/>
            <w:vAlign w:val="center"/>
          </w:tcPr>
          <w:p w14:paraId="6C337029" w14:textId="77777777" w:rsidR="0022078F" w:rsidRPr="00FA3E0D" w:rsidRDefault="0022078F" w:rsidP="0022078F">
            <w:pPr>
              <w:jc w:val="right"/>
              <w:rPr>
                <w:sz w:val="24"/>
                <w:szCs w:val="24"/>
              </w:rPr>
            </w:pPr>
            <w:r w:rsidRPr="00FA3E0D">
              <w:rPr>
                <w:lang w:eastAsia="en-US"/>
              </w:rPr>
              <w:t xml:space="preserve"> - </w:t>
            </w:r>
          </w:p>
        </w:tc>
        <w:tc>
          <w:tcPr>
            <w:tcW w:w="1263" w:type="dxa"/>
            <w:gridSpan w:val="3"/>
            <w:tcBorders>
              <w:top w:val="nil"/>
              <w:left w:val="nil"/>
              <w:bottom w:val="single" w:sz="4" w:space="0" w:color="auto"/>
              <w:right w:val="nil"/>
            </w:tcBorders>
            <w:shd w:val="clear" w:color="auto" w:fill="auto"/>
            <w:vAlign w:val="center"/>
          </w:tcPr>
          <w:p w14:paraId="0C62C36B" w14:textId="77777777" w:rsidR="0022078F" w:rsidRPr="00FA3E0D" w:rsidRDefault="0022078F" w:rsidP="0022078F">
            <w:pPr>
              <w:jc w:val="right"/>
              <w:rPr>
                <w:sz w:val="24"/>
                <w:szCs w:val="24"/>
              </w:rPr>
            </w:pPr>
            <w:r w:rsidRPr="00FA3E0D">
              <w:rPr>
                <w:lang w:eastAsia="en-US"/>
              </w:rPr>
              <w:t xml:space="preserve"> - </w:t>
            </w:r>
          </w:p>
        </w:tc>
        <w:tc>
          <w:tcPr>
            <w:tcW w:w="1350" w:type="dxa"/>
            <w:tcBorders>
              <w:top w:val="nil"/>
              <w:left w:val="nil"/>
              <w:bottom w:val="single" w:sz="4" w:space="0" w:color="auto"/>
              <w:right w:val="nil"/>
            </w:tcBorders>
            <w:shd w:val="clear" w:color="auto" w:fill="auto"/>
            <w:vAlign w:val="center"/>
          </w:tcPr>
          <w:p w14:paraId="43EF905A" w14:textId="77777777" w:rsidR="0022078F" w:rsidRPr="00FA3E0D" w:rsidRDefault="0022078F" w:rsidP="0022078F">
            <w:pPr>
              <w:jc w:val="right"/>
              <w:rPr>
                <w:sz w:val="24"/>
                <w:szCs w:val="24"/>
              </w:rPr>
            </w:pPr>
            <w:r w:rsidRPr="00FA3E0D">
              <w:rPr>
                <w:lang w:eastAsia="en-US"/>
              </w:rPr>
              <w:t xml:space="preserve"> - </w:t>
            </w:r>
          </w:p>
        </w:tc>
        <w:tc>
          <w:tcPr>
            <w:tcW w:w="1260" w:type="dxa"/>
            <w:tcBorders>
              <w:top w:val="nil"/>
              <w:left w:val="nil"/>
              <w:bottom w:val="single" w:sz="4" w:space="0" w:color="auto"/>
              <w:right w:val="nil"/>
            </w:tcBorders>
            <w:shd w:val="clear" w:color="auto" w:fill="auto"/>
            <w:vAlign w:val="center"/>
          </w:tcPr>
          <w:p w14:paraId="5881942D" w14:textId="77777777" w:rsidR="0022078F" w:rsidRPr="00351A92" w:rsidRDefault="0022078F" w:rsidP="0022078F">
            <w:pPr>
              <w:jc w:val="right"/>
              <w:rPr>
                <w:sz w:val="24"/>
                <w:szCs w:val="24"/>
              </w:rPr>
            </w:pPr>
            <w:r w:rsidRPr="00351A92">
              <w:rPr>
                <w:sz w:val="24"/>
                <w:szCs w:val="24"/>
                <w:lang w:eastAsia="en-US"/>
              </w:rPr>
              <w:t xml:space="preserve">    (20,241,750)</w:t>
            </w:r>
          </w:p>
        </w:tc>
        <w:tc>
          <w:tcPr>
            <w:tcW w:w="1260" w:type="dxa"/>
            <w:tcBorders>
              <w:top w:val="nil"/>
              <w:left w:val="nil"/>
              <w:bottom w:val="single" w:sz="4" w:space="0" w:color="auto"/>
              <w:right w:val="nil"/>
            </w:tcBorders>
            <w:shd w:val="clear" w:color="auto" w:fill="auto"/>
            <w:vAlign w:val="center"/>
          </w:tcPr>
          <w:p w14:paraId="7E1E671F" w14:textId="77777777" w:rsidR="0022078F" w:rsidRPr="00351A92" w:rsidRDefault="0022078F" w:rsidP="0022078F">
            <w:pPr>
              <w:jc w:val="right"/>
              <w:rPr>
                <w:sz w:val="24"/>
                <w:szCs w:val="24"/>
              </w:rPr>
            </w:pPr>
            <w:r w:rsidRPr="00351A92">
              <w:rPr>
                <w:sz w:val="24"/>
                <w:szCs w:val="24"/>
                <w:lang w:eastAsia="en-US"/>
              </w:rPr>
              <w:t xml:space="preserve">      (7,852,464)</w:t>
            </w:r>
          </w:p>
        </w:tc>
        <w:tc>
          <w:tcPr>
            <w:tcW w:w="1170" w:type="dxa"/>
            <w:tcBorders>
              <w:top w:val="nil"/>
              <w:left w:val="nil"/>
              <w:bottom w:val="single" w:sz="4" w:space="0" w:color="auto"/>
              <w:right w:val="nil"/>
            </w:tcBorders>
            <w:shd w:val="clear" w:color="auto" w:fill="auto"/>
            <w:vAlign w:val="center"/>
          </w:tcPr>
          <w:p w14:paraId="6F671C3A" w14:textId="77777777" w:rsidR="0022078F" w:rsidRPr="00FA3E0D" w:rsidRDefault="0022078F" w:rsidP="0022078F">
            <w:pPr>
              <w:jc w:val="right"/>
              <w:rPr>
                <w:sz w:val="24"/>
                <w:szCs w:val="24"/>
              </w:rPr>
            </w:pPr>
            <w:r w:rsidRPr="00FA3E0D">
              <w:rPr>
                <w:sz w:val="24"/>
                <w:szCs w:val="24"/>
                <w:lang w:eastAsia="en-US"/>
              </w:rPr>
              <w:t>(28,094,214)</w:t>
            </w:r>
          </w:p>
        </w:tc>
      </w:tr>
      <w:tr w:rsidR="0022078F" w:rsidRPr="00FA3E0D" w14:paraId="1EE392A5" w14:textId="77777777" w:rsidTr="0022078F">
        <w:tc>
          <w:tcPr>
            <w:tcW w:w="2700" w:type="dxa"/>
          </w:tcPr>
          <w:p w14:paraId="21E04638" w14:textId="77777777" w:rsidR="0022078F" w:rsidRPr="00FA3E0D" w:rsidRDefault="0022078F" w:rsidP="0022078F">
            <w:pPr>
              <w:suppressAutoHyphens w:val="0"/>
              <w:overflowPunct/>
              <w:autoSpaceDE/>
              <w:autoSpaceDN/>
              <w:ind w:left="234" w:right="-108"/>
              <w:jc w:val="thaiDistribute"/>
              <w:textAlignment w:val="auto"/>
              <w:rPr>
                <w:sz w:val="24"/>
                <w:szCs w:val="24"/>
                <w:cs/>
                <w:lang w:val="th-TH" w:eastAsia="en-US"/>
              </w:rPr>
            </w:pPr>
            <w:r w:rsidRPr="00FA3E0D">
              <w:rPr>
                <w:sz w:val="24"/>
                <w:szCs w:val="24"/>
                <w:cs/>
                <w:lang w:val="th-TH" w:eastAsia="en-US"/>
              </w:rPr>
              <w:t xml:space="preserve">ณ วันที่ </w:t>
            </w:r>
            <w:r w:rsidRPr="00FA3E0D">
              <w:rPr>
                <w:sz w:val="24"/>
                <w:szCs w:val="24"/>
                <w:lang w:val="en-US" w:eastAsia="en-US"/>
              </w:rPr>
              <w:t>31</w:t>
            </w:r>
            <w:r w:rsidRPr="00FA3E0D">
              <w:rPr>
                <w:sz w:val="24"/>
                <w:szCs w:val="24"/>
                <w:cs/>
                <w:lang w:val="th-TH" w:eastAsia="en-US"/>
              </w:rPr>
              <w:t xml:space="preserve"> ธันวาคม</w:t>
            </w:r>
            <w:r w:rsidRPr="00FA3E0D">
              <w:rPr>
                <w:sz w:val="24"/>
                <w:szCs w:val="24"/>
                <w:lang w:val="en-US" w:eastAsia="en-US"/>
              </w:rPr>
              <w:t xml:space="preserve"> 2562</w:t>
            </w:r>
          </w:p>
        </w:tc>
        <w:tc>
          <w:tcPr>
            <w:tcW w:w="1169" w:type="dxa"/>
            <w:tcBorders>
              <w:top w:val="single" w:sz="4" w:space="0" w:color="auto"/>
              <w:left w:val="nil"/>
              <w:right w:val="nil"/>
            </w:tcBorders>
            <w:shd w:val="clear" w:color="auto" w:fill="auto"/>
            <w:vAlign w:val="center"/>
          </w:tcPr>
          <w:p w14:paraId="33F295A1" w14:textId="77777777" w:rsidR="0022078F" w:rsidRPr="00FA3E0D" w:rsidRDefault="0022078F" w:rsidP="0022078F">
            <w:pPr>
              <w:jc w:val="right"/>
              <w:rPr>
                <w:sz w:val="24"/>
                <w:szCs w:val="24"/>
              </w:rPr>
            </w:pPr>
            <w:r w:rsidRPr="00FA3E0D">
              <w:rPr>
                <w:sz w:val="24"/>
                <w:szCs w:val="24"/>
                <w:lang w:val="en-US" w:eastAsia="en-US"/>
              </w:rPr>
              <w:t>- </w:t>
            </w:r>
          </w:p>
        </w:tc>
        <w:tc>
          <w:tcPr>
            <w:tcW w:w="1263" w:type="dxa"/>
            <w:gridSpan w:val="3"/>
            <w:tcBorders>
              <w:top w:val="single" w:sz="4" w:space="0" w:color="auto"/>
              <w:left w:val="nil"/>
              <w:right w:val="nil"/>
            </w:tcBorders>
            <w:shd w:val="clear" w:color="auto" w:fill="auto"/>
          </w:tcPr>
          <w:p w14:paraId="7C631FAB" w14:textId="77777777" w:rsidR="0022078F" w:rsidRPr="00FA3E0D" w:rsidRDefault="0022078F" w:rsidP="0022078F">
            <w:pPr>
              <w:jc w:val="right"/>
              <w:rPr>
                <w:sz w:val="24"/>
                <w:szCs w:val="24"/>
              </w:rPr>
            </w:pPr>
            <w:r w:rsidRPr="00FA3E0D">
              <w:rPr>
                <w:lang w:eastAsia="en-US"/>
              </w:rPr>
              <w:t>- </w:t>
            </w:r>
          </w:p>
        </w:tc>
        <w:tc>
          <w:tcPr>
            <w:tcW w:w="1350" w:type="dxa"/>
            <w:tcBorders>
              <w:top w:val="single" w:sz="4" w:space="0" w:color="auto"/>
              <w:left w:val="nil"/>
              <w:right w:val="nil"/>
            </w:tcBorders>
            <w:shd w:val="clear" w:color="auto" w:fill="auto"/>
            <w:vAlign w:val="center"/>
          </w:tcPr>
          <w:p w14:paraId="01C2EFB1" w14:textId="77777777" w:rsidR="0022078F" w:rsidRPr="00FA3E0D" w:rsidRDefault="0022078F" w:rsidP="0022078F">
            <w:pPr>
              <w:jc w:val="right"/>
              <w:rPr>
                <w:sz w:val="24"/>
                <w:szCs w:val="24"/>
              </w:rPr>
            </w:pPr>
            <w:r w:rsidRPr="00FA3E0D">
              <w:rPr>
                <w:lang w:eastAsia="en-US"/>
              </w:rPr>
              <w:t>- </w:t>
            </w:r>
          </w:p>
        </w:tc>
        <w:tc>
          <w:tcPr>
            <w:tcW w:w="1260" w:type="dxa"/>
            <w:tcBorders>
              <w:top w:val="single" w:sz="4" w:space="0" w:color="auto"/>
              <w:left w:val="nil"/>
              <w:right w:val="nil"/>
            </w:tcBorders>
            <w:shd w:val="clear" w:color="auto" w:fill="auto"/>
            <w:vAlign w:val="center"/>
          </w:tcPr>
          <w:p w14:paraId="2E72037D" w14:textId="77777777" w:rsidR="0022078F" w:rsidRPr="00351A92" w:rsidRDefault="0022078F" w:rsidP="0022078F">
            <w:pPr>
              <w:jc w:val="right"/>
              <w:rPr>
                <w:sz w:val="24"/>
                <w:szCs w:val="24"/>
              </w:rPr>
            </w:pPr>
            <w:r w:rsidRPr="00351A92">
              <w:rPr>
                <w:sz w:val="24"/>
                <w:szCs w:val="24"/>
                <w:lang w:eastAsia="en-US"/>
              </w:rPr>
              <w:t xml:space="preserve">  (20,241,750)</w:t>
            </w:r>
          </w:p>
        </w:tc>
        <w:tc>
          <w:tcPr>
            <w:tcW w:w="1260" w:type="dxa"/>
            <w:tcBorders>
              <w:top w:val="single" w:sz="4" w:space="0" w:color="auto"/>
              <w:left w:val="nil"/>
              <w:right w:val="nil"/>
            </w:tcBorders>
            <w:shd w:val="clear" w:color="auto" w:fill="auto"/>
            <w:vAlign w:val="center"/>
          </w:tcPr>
          <w:p w14:paraId="66FC9000" w14:textId="77777777" w:rsidR="0022078F" w:rsidRPr="00351A92" w:rsidRDefault="0022078F" w:rsidP="0022078F">
            <w:pPr>
              <w:jc w:val="right"/>
              <w:rPr>
                <w:sz w:val="24"/>
                <w:szCs w:val="24"/>
              </w:rPr>
            </w:pPr>
            <w:r w:rsidRPr="00351A92">
              <w:rPr>
                <w:sz w:val="24"/>
                <w:szCs w:val="24"/>
                <w:lang w:eastAsia="en-US"/>
              </w:rPr>
              <w:t xml:space="preserve">    (7,852,464)</w:t>
            </w:r>
          </w:p>
        </w:tc>
        <w:tc>
          <w:tcPr>
            <w:tcW w:w="1170" w:type="dxa"/>
            <w:tcBorders>
              <w:top w:val="single" w:sz="4" w:space="0" w:color="auto"/>
              <w:left w:val="nil"/>
              <w:right w:val="nil"/>
            </w:tcBorders>
            <w:shd w:val="clear" w:color="auto" w:fill="auto"/>
            <w:vAlign w:val="center"/>
          </w:tcPr>
          <w:p w14:paraId="022D4CAF" w14:textId="77777777" w:rsidR="0022078F" w:rsidRPr="00FA3E0D" w:rsidRDefault="0022078F" w:rsidP="0022078F">
            <w:pPr>
              <w:jc w:val="right"/>
              <w:rPr>
                <w:sz w:val="24"/>
                <w:szCs w:val="24"/>
              </w:rPr>
            </w:pPr>
            <w:r w:rsidRPr="00FA3E0D">
              <w:rPr>
                <w:sz w:val="24"/>
                <w:szCs w:val="24"/>
                <w:lang w:eastAsia="en-US"/>
              </w:rPr>
              <w:t xml:space="preserve">   (28,094,214)</w:t>
            </w:r>
          </w:p>
        </w:tc>
      </w:tr>
      <w:tr w:rsidR="00E065F3" w:rsidRPr="00FA3E0D" w14:paraId="5E39E38B" w14:textId="77777777" w:rsidTr="0022078F">
        <w:tc>
          <w:tcPr>
            <w:tcW w:w="2700" w:type="dxa"/>
          </w:tcPr>
          <w:p w14:paraId="1B7D78D8" w14:textId="77777777" w:rsidR="00E065F3" w:rsidRPr="00FA3E0D" w:rsidRDefault="00E065F3" w:rsidP="00E065F3">
            <w:pPr>
              <w:suppressAutoHyphens w:val="0"/>
              <w:overflowPunct/>
              <w:autoSpaceDE/>
              <w:autoSpaceDN/>
              <w:ind w:left="234" w:right="-108"/>
              <w:jc w:val="thaiDistribute"/>
              <w:textAlignment w:val="auto"/>
              <w:rPr>
                <w:sz w:val="24"/>
                <w:szCs w:val="24"/>
                <w:cs/>
                <w:lang w:val="th-TH" w:eastAsia="en-US"/>
              </w:rPr>
            </w:pPr>
            <w:r w:rsidRPr="00FA3E0D">
              <w:rPr>
                <w:sz w:val="24"/>
                <w:szCs w:val="24"/>
                <w:cs/>
                <w:lang w:val="th-TH" w:eastAsia="en-US"/>
              </w:rPr>
              <w:t>(เพิ่ม)ลด</w:t>
            </w:r>
          </w:p>
        </w:tc>
        <w:tc>
          <w:tcPr>
            <w:tcW w:w="1169" w:type="dxa"/>
            <w:tcBorders>
              <w:bottom w:val="single" w:sz="4" w:space="0" w:color="auto"/>
            </w:tcBorders>
            <w:vAlign w:val="center"/>
          </w:tcPr>
          <w:p w14:paraId="3791CA17" w14:textId="13302476" w:rsidR="00E065F3" w:rsidRPr="00FA3E0D" w:rsidRDefault="00E065F3" w:rsidP="00E065F3">
            <w:pPr>
              <w:suppressAutoHyphens w:val="0"/>
              <w:overflowPunct/>
              <w:autoSpaceDE/>
              <w:autoSpaceDN/>
              <w:jc w:val="right"/>
              <w:textAlignment w:val="auto"/>
              <w:rPr>
                <w:lang w:val="en-US" w:eastAsia="en-US"/>
              </w:rPr>
            </w:pPr>
            <w:r w:rsidRPr="00FA3E0D">
              <w:rPr>
                <w:lang w:eastAsia="en-US"/>
              </w:rPr>
              <w:t xml:space="preserve"> - </w:t>
            </w:r>
          </w:p>
        </w:tc>
        <w:tc>
          <w:tcPr>
            <w:tcW w:w="1263" w:type="dxa"/>
            <w:gridSpan w:val="3"/>
            <w:tcBorders>
              <w:bottom w:val="single" w:sz="4" w:space="0" w:color="auto"/>
            </w:tcBorders>
            <w:vAlign w:val="center"/>
          </w:tcPr>
          <w:p w14:paraId="6F02A31A" w14:textId="38F38674" w:rsidR="00E065F3" w:rsidRPr="00FA3E0D" w:rsidRDefault="00E065F3" w:rsidP="00E065F3">
            <w:pPr>
              <w:suppressAutoHyphens w:val="0"/>
              <w:overflowPunct/>
              <w:autoSpaceDE/>
              <w:autoSpaceDN/>
              <w:jc w:val="right"/>
              <w:textAlignment w:val="auto"/>
              <w:rPr>
                <w:lang w:val="en-US" w:eastAsia="en-US"/>
              </w:rPr>
            </w:pPr>
            <w:r w:rsidRPr="00FA3E0D">
              <w:rPr>
                <w:lang w:eastAsia="en-US"/>
              </w:rPr>
              <w:t xml:space="preserve"> - </w:t>
            </w:r>
          </w:p>
        </w:tc>
        <w:tc>
          <w:tcPr>
            <w:tcW w:w="1350" w:type="dxa"/>
            <w:tcBorders>
              <w:bottom w:val="single" w:sz="4" w:space="0" w:color="auto"/>
            </w:tcBorders>
            <w:vAlign w:val="center"/>
          </w:tcPr>
          <w:p w14:paraId="533818FA" w14:textId="7179E3D5" w:rsidR="00E065F3" w:rsidRPr="00FA3E0D" w:rsidRDefault="00E065F3" w:rsidP="00E065F3">
            <w:pPr>
              <w:suppressAutoHyphens w:val="0"/>
              <w:overflowPunct/>
              <w:autoSpaceDE/>
              <w:autoSpaceDN/>
              <w:jc w:val="right"/>
              <w:textAlignment w:val="auto"/>
              <w:rPr>
                <w:lang w:val="en-US" w:eastAsia="en-US"/>
              </w:rPr>
            </w:pPr>
            <w:r w:rsidRPr="00FA3E0D">
              <w:rPr>
                <w:lang w:eastAsia="en-US"/>
              </w:rPr>
              <w:t xml:space="preserve"> - </w:t>
            </w:r>
          </w:p>
        </w:tc>
        <w:tc>
          <w:tcPr>
            <w:tcW w:w="1260" w:type="dxa"/>
            <w:tcBorders>
              <w:bottom w:val="single" w:sz="4" w:space="0" w:color="auto"/>
            </w:tcBorders>
            <w:vAlign w:val="center"/>
          </w:tcPr>
          <w:p w14:paraId="2A230477" w14:textId="47B0B8F8" w:rsidR="00E065F3" w:rsidRPr="00351A92" w:rsidRDefault="00E065F3" w:rsidP="00E065F3">
            <w:pPr>
              <w:suppressAutoHyphens w:val="0"/>
              <w:overflowPunct/>
              <w:autoSpaceDE/>
              <w:autoSpaceDN/>
              <w:jc w:val="right"/>
              <w:textAlignment w:val="auto"/>
              <w:rPr>
                <w:sz w:val="24"/>
                <w:szCs w:val="24"/>
                <w:lang w:val="en-US" w:eastAsia="en-US"/>
              </w:rPr>
            </w:pPr>
            <w:r w:rsidRPr="00351A92">
              <w:rPr>
                <w:sz w:val="24"/>
                <w:szCs w:val="24"/>
                <w:lang w:val="en-US" w:eastAsia="en-US"/>
              </w:rPr>
              <w:t>(14,095,922)</w:t>
            </w:r>
          </w:p>
        </w:tc>
        <w:tc>
          <w:tcPr>
            <w:tcW w:w="1260" w:type="dxa"/>
            <w:tcBorders>
              <w:bottom w:val="single" w:sz="4" w:space="0" w:color="auto"/>
            </w:tcBorders>
            <w:vAlign w:val="center"/>
          </w:tcPr>
          <w:p w14:paraId="1C6F1450" w14:textId="77777777" w:rsidR="00E065F3" w:rsidRPr="00351A92" w:rsidRDefault="00E065F3" w:rsidP="00E065F3">
            <w:pPr>
              <w:suppressAutoHyphens w:val="0"/>
              <w:overflowPunct/>
              <w:autoSpaceDE/>
              <w:autoSpaceDN/>
              <w:jc w:val="right"/>
              <w:textAlignment w:val="auto"/>
              <w:rPr>
                <w:sz w:val="24"/>
                <w:szCs w:val="24"/>
                <w:lang w:val="en-US" w:eastAsia="en-US"/>
              </w:rPr>
            </w:pPr>
            <w:r w:rsidRPr="00351A92">
              <w:rPr>
                <w:sz w:val="24"/>
                <w:szCs w:val="24"/>
                <w:lang w:val="en-US" w:eastAsia="en-US"/>
              </w:rPr>
              <w:t>(6,375,403)</w:t>
            </w:r>
          </w:p>
        </w:tc>
        <w:tc>
          <w:tcPr>
            <w:tcW w:w="1170" w:type="dxa"/>
            <w:tcBorders>
              <w:bottom w:val="single" w:sz="4" w:space="0" w:color="auto"/>
            </w:tcBorders>
            <w:vAlign w:val="center"/>
          </w:tcPr>
          <w:p w14:paraId="6C6AF4B0" w14:textId="3FD1258E" w:rsidR="00E065F3" w:rsidRPr="00FA3E0D" w:rsidRDefault="00E065F3" w:rsidP="00E065F3">
            <w:pPr>
              <w:suppressAutoHyphens w:val="0"/>
              <w:overflowPunct/>
              <w:autoSpaceDE/>
              <w:autoSpaceDN/>
              <w:jc w:val="right"/>
              <w:textAlignment w:val="auto"/>
              <w:rPr>
                <w:sz w:val="24"/>
                <w:szCs w:val="24"/>
                <w:lang w:val="en-US" w:eastAsia="en-US"/>
              </w:rPr>
            </w:pPr>
            <w:r w:rsidRPr="00FA3E0D">
              <w:rPr>
                <w:sz w:val="24"/>
                <w:szCs w:val="24"/>
                <w:lang w:val="en-US" w:eastAsia="en-US"/>
              </w:rPr>
              <w:t>(20,471,32</w:t>
            </w:r>
            <w:r>
              <w:rPr>
                <w:sz w:val="24"/>
                <w:szCs w:val="24"/>
                <w:lang w:val="en-US" w:eastAsia="en-US"/>
              </w:rPr>
              <w:t>5</w:t>
            </w:r>
            <w:r w:rsidRPr="00FA3E0D">
              <w:rPr>
                <w:sz w:val="24"/>
                <w:szCs w:val="24"/>
                <w:lang w:val="en-US" w:eastAsia="en-US"/>
              </w:rPr>
              <w:t>)</w:t>
            </w:r>
          </w:p>
        </w:tc>
      </w:tr>
      <w:tr w:rsidR="00E065F3" w:rsidRPr="00FA3E0D" w14:paraId="221A2AF9" w14:textId="77777777" w:rsidTr="007153C3">
        <w:tc>
          <w:tcPr>
            <w:tcW w:w="2700" w:type="dxa"/>
          </w:tcPr>
          <w:p w14:paraId="6DDB4301" w14:textId="77777777" w:rsidR="00E065F3" w:rsidRPr="00FA3E0D" w:rsidRDefault="00E065F3" w:rsidP="00E065F3">
            <w:pPr>
              <w:suppressAutoHyphens w:val="0"/>
              <w:overflowPunct/>
              <w:autoSpaceDE/>
              <w:autoSpaceDN/>
              <w:ind w:left="234" w:right="-108"/>
              <w:jc w:val="thaiDistribute"/>
              <w:textAlignment w:val="auto"/>
              <w:rPr>
                <w:sz w:val="24"/>
                <w:szCs w:val="24"/>
                <w:cs/>
                <w:lang w:val="th-TH" w:eastAsia="en-US"/>
              </w:rPr>
            </w:pPr>
            <w:r w:rsidRPr="00FA3E0D">
              <w:rPr>
                <w:sz w:val="24"/>
                <w:szCs w:val="24"/>
                <w:cs/>
                <w:lang w:val="th-TH" w:eastAsia="en-US"/>
              </w:rPr>
              <w:t xml:space="preserve">ณ วันที่ </w:t>
            </w:r>
            <w:r w:rsidRPr="00FA3E0D">
              <w:rPr>
                <w:sz w:val="24"/>
                <w:szCs w:val="24"/>
                <w:lang w:val="en-US" w:eastAsia="en-US"/>
              </w:rPr>
              <w:t>31</w:t>
            </w:r>
            <w:r w:rsidRPr="00FA3E0D">
              <w:rPr>
                <w:sz w:val="24"/>
                <w:szCs w:val="24"/>
                <w:cs/>
                <w:lang w:val="th-TH" w:eastAsia="en-US"/>
              </w:rPr>
              <w:t xml:space="preserve"> ธันวาคม </w:t>
            </w:r>
            <w:r w:rsidRPr="00FA3E0D">
              <w:rPr>
                <w:sz w:val="24"/>
                <w:szCs w:val="24"/>
                <w:lang w:val="en-US" w:eastAsia="en-US"/>
              </w:rPr>
              <w:t>2563</w:t>
            </w:r>
          </w:p>
        </w:tc>
        <w:tc>
          <w:tcPr>
            <w:tcW w:w="1169" w:type="dxa"/>
            <w:tcBorders>
              <w:top w:val="single" w:sz="4" w:space="0" w:color="auto"/>
              <w:bottom w:val="single" w:sz="4" w:space="0" w:color="auto"/>
            </w:tcBorders>
            <w:vAlign w:val="center"/>
          </w:tcPr>
          <w:p w14:paraId="0FA672B4" w14:textId="6C265E75" w:rsidR="00E065F3" w:rsidRPr="00FA3E0D" w:rsidRDefault="00E065F3" w:rsidP="00E065F3">
            <w:pPr>
              <w:suppressAutoHyphens w:val="0"/>
              <w:overflowPunct/>
              <w:autoSpaceDE/>
              <w:autoSpaceDN/>
              <w:jc w:val="right"/>
              <w:textAlignment w:val="auto"/>
              <w:rPr>
                <w:sz w:val="24"/>
                <w:szCs w:val="24"/>
                <w:lang w:val="en-US" w:eastAsia="en-US"/>
              </w:rPr>
            </w:pPr>
            <w:r w:rsidRPr="00FA3E0D">
              <w:rPr>
                <w:lang w:eastAsia="en-US"/>
              </w:rPr>
              <w:t xml:space="preserve"> - </w:t>
            </w:r>
          </w:p>
        </w:tc>
        <w:tc>
          <w:tcPr>
            <w:tcW w:w="1263" w:type="dxa"/>
            <w:gridSpan w:val="3"/>
            <w:tcBorders>
              <w:top w:val="single" w:sz="4" w:space="0" w:color="auto"/>
              <w:bottom w:val="single" w:sz="4" w:space="0" w:color="auto"/>
            </w:tcBorders>
            <w:vAlign w:val="center"/>
          </w:tcPr>
          <w:p w14:paraId="7F8B283F" w14:textId="1702A6EB" w:rsidR="00E065F3" w:rsidRPr="00FA3E0D" w:rsidRDefault="00E065F3" w:rsidP="00E065F3">
            <w:pPr>
              <w:suppressAutoHyphens w:val="0"/>
              <w:overflowPunct/>
              <w:autoSpaceDE/>
              <w:autoSpaceDN/>
              <w:jc w:val="right"/>
              <w:textAlignment w:val="auto"/>
              <w:rPr>
                <w:lang w:eastAsia="en-US"/>
              </w:rPr>
            </w:pPr>
            <w:r w:rsidRPr="00FA3E0D">
              <w:rPr>
                <w:lang w:eastAsia="en-US"/>
              </w:rPr>
              <w:t xml:space="preserve"> - </w:t>
            </w:r>
          </w:p>
        </w:tc>
        <w:tc>
          <w:tcPr>
            <w:tcW w:w="1350" w:type="dxa"/>
            <w:tcBorders>
              <w:top w:val="single" w:sz="4" w:space="0" w:color="auto"/>
              <w:bottom w:val="single" w:sz="4" w:space="0" w:color="auto"/>
            </w:tcBorders>
            <w:vAlign w:val="center"/>
          </w:tcPr>
          <w:p w14:paraId="1893F652" w14:textId="5BCA34F3" w:rsidR="00E065F3" w:rsidRPr="00FA3E0D" w:rsidRDefault="00E065F3" w:rsidP="00E065F3">
            <w:pPr>
              <w:suppressAutoHyphens w:val="0"/>
              <w:overflowPunct/>
              <w:autoSpaceDE/>
              <w:autoSpaceDN/>
              <w:jc w:val="right"/>
              <w:textAlignment w:val="auto"/>
              <w:rPr>
                <w:lang w:eastAsia="en-US"/>
              </w:rPr>
            </w:pPr>
            <w:r w:rsidRPr="00FA3E0D">
              <w:rPr>
                <w:lang w:eastAsia="en-US"/>
              </w:rPr>
              <w:t xml:space="preserve"> - </w:t>
            </w:r>
          </w:p>
        </w:tc>
        <w:tc>
          <w:tcPr>
            <w:tcW w:w="1260" w:type="dxa"/>
            <w:tcBorders>
              <w:top w:val="single" w:sz="4" w:space="0" w:color="auto"/>
              <w:bottom w:val="single" w:sz="4" w:space="0" w:color="auto"/>
            </w:tcBorders>
            <w:vAlign w:val="center"/>
          </w:tcPr>
          <w:p w14:paraId="7F5D5DF5" w14:textId="723B136F" w:rsidR="00E065F3" w:rsidRPr="00351A92" w:rsidRDefault="00E065F3" w:rsidP="00E065F3">
            <w:pPr>
              <w:suppressAutoHyphens w:val="0"/>
              <w:overflowPunct/>
              <w:autoSpaceDE/>
              <w:autoSpaceDN/>
              <w:jc w:val="right"/>
              <w:textAlignment w:val="auto"/>
              <w:rPr>
                <w:sz w:val="24"/>
                <w:szCs w:val="24"/>
                <w:lang w:val="en-US" w:eastAsia="en-US"/>
              </w:rPr>
            </w:pPr>
            <w:r w:rsidRPr="00351A92">
              <w:rPr>
                <w:sz w:val="24"/>
                <w:szCs w:val="24"/>
                <w:lang w:val="en-US" w:eastAsia="en-US"/>
              </w:rPr>
              <w:t>(34,337,672)</w:t>
            </w:r>
          </w:p>
        </w:tc>
        <w:tc>
          <w:tcPr>
            <w:tcW w:w="1260" w:type="dxa"/>
            <w:tcBorders>
              <w:top w:val="single" w:sz="4" w:space="0" w:color="auto"/>
              <w:bottom w:val="single" w:sz="4" w:space="0" w:color="auto"/>
            </w:tcBorders>
            <w:vAlign w:val="center"/>
          </w:tcPr>
          <w:p w14:paraId="3BEA8CB8" w14:textId="77777777" w:rsidR="00E065F3" w:rsidRPr="00351A92" w:rsidRDefault="00E065F3" w:rsidP="00E065F3">
            <w:pPr>
              <w:suppressAutoHyphens w:val="0"/>
              <w:overflowPunct/>
              <w:autoSpaceDE/>
              <w:autoSpaceDN/>
              <w:jc w:val="right"/>
              <w:textAlignment w:val="auto"/>
              <w:rPr>
                <w:sz w:val="24"/>
                <w:szCs w:val="24"/>
                <w:lang w:val="en-US" w:eastAsia="en-US"/>
              </w:rPr>
            </w:pPr>
            <w:r w:rsidRPr="00351A92">
              <w:rPr>
                <w:sz w:val="24"/>
                <w:szCs w:val="24"/>
                <w:lang w:val="en-US" w:eastAsia="en-US"/>
              </w:rPr>
              <w:t>(14,227,867)</w:t>
            </w:r>
          </w:p>
        </w:tc>
        <w:tc>
          <w:tcPr>
            <w:tcW w:w="1170" w:type="dxa"/>
            <w:tcBorders>
              <w:top w:val="single" w:sz="4" w:space="0" w:color="auto"/>
              <w:bottom w:val="single" w:sz="4" w:space="0" w:color="auto"/>
            </w:tcBorders>
            <w:vAlign w:val="center"/>
          </w:tcPr>
          <w:p w14:paraId="30254D7B" w14:textId="137B85E8" w:rsidR="00E065F3" w:rsidRPr="00FA3E0D" w:rsidRDefault="00E065F3" w:rsidP="00E065F3">
            <w:pPr>
              <w:suppressAutoHyphens w:val="0"/>
              <w:overflowPunct/>
              <w:autoSpaceDE/>
              <w:autoSpaceDN/>
              <w:jc w:val="right"/>
              <w:textAlignment w:val="auto"/>
              <w:rPr>
                <w:sz w:val="24"/>
                <w:szCs w:val="24"/>
                <w:lang w:val="en-US" w:eastAsia="en-US"/>
              </w:rPr>
            </w:pPr>
            <w:r w:rsidRPr="00FA3E0D">
              <w:rPr>
                <w:sz w:val="24"/>
                <w:szCs w:val="24"/>
                <w:lang w:val="en-US" w:eastAsia="en-US"/>
              </w:rPr>
              <w:t>(48,565,5</w:t>
            </w:r>
            <w:r>
              <w:rPr>
                <w:sz w:val="24"/>
                <w:szCs w:val="24"/>
                <w:lang w:val="en-US" w:eastAsia="en-US"/>
              </w:rPr>
              <w:t>39</w:t>
            </w:r>
            <w:r w:rsidRPr="00FA3E0D">
              <w:rPr>
                <w:sz w:val="24"/>
                <w:szCs w:val="24"/>
                <w:lang w:val="en-US" w:eastAsia="en-US"/>
              </w:rPr>
              <w:t>)</w:t>
            </w:r>
          </w:p>
        </w:tc>
      </w:tr>
      <w:tr w:rsidR="0022078F" w:rsidRPr="00FA3E0D" w14:paraId="6ACB7908" w14:textId="77777777" w:rsidTr="0022078F">
        <w:tc>
          <w:tcPr>
            <w:tcW w:w="2700" w:type="dxa"/>
          </w:tcPr>
          <w:p w14:paraId="60EF4A47" w14:textId="77777777" w:rsidR="0022078F" w:rsidRPr="00FA3E0D" w:rsidRDefault="0022078F" w:rsidP="0022078F">
            <w:pPr>
              <w:suppressAutoHyphens w:val="0"/>
              <w:overflowPunct/>
              <w:autoSpaceDE/>
              <w:autoSpaceDN/>
              <w:ind w:left="234" w:right="-108"/>
              <w:jc w:val="thaiDistribute"/>
              <w:textAlignment w:val="auto"/>
              <w:rPr>
                <w:sz w:val="10"/>
                <w:szCs w:val="10"/>
                <w:cs/>
                <w:lang w:val="th-TH" w:eastAsia="en-US"/>
              </w:rPr>
            </w:pPr>
          </w:p>
        </w:tc>
        <w:tc>
          <w:tcPr>
            <w:tcW w:w="1169" w:type="dxa"/>
            <w:tcBorders>
              <w:top w:val="single" w:sz="4" w:space="0" w:color="auto"/>
            </w:tcBorders>
          </w:tcPr>
          <w:p w14:paraId="57016BFE" w14:textId="77777777" w:rsidR="0022078F" w:rsidRPr="00FA3E0D" w:rsidRDefault="0022078F" w:rsidP="0022078F">
            <w:pPr>
              <w:tabs>
                <w:tab w:val="decimal" w:pos="866"/>
              </w:tabs>
              <w:suppressAutoHyphens w:val="0"/>
              <w:overflowPunct/>
              <w:autoSpaceDE/>
              <w:autoSpaceDN/>
              <w:ind w:left="-108" w:right="-108"/>
              <w:textAlignment w:val="auto"/>
              <w:rPr>
                <w:sz w:val="10"/>
                <w:szCs w:val="10"/>
                <w:cs/>
                <w:lang w:val="en-US" w:eastAsia="en-US"/>
              </w:rPr>
            </w:pPr>
          </w:p>
        </w:tc>
        <w:tc>
          <w:tcPr>
            <w:tcW w:w="1263" w:type="dxa"/>
            <w:gridSpan w:val="3"/>
            <w:tcBorders>
              <w:top w:val="single" w:sz="4" w:space="0" w:color="auto"/>
            </w:tcBorders>
          </w:tcPr>
          <w:p w14:paraId="6C98E62F" w14:textId="77777777" w:rsidR="0022078F" w:rsidRPr="00FA3E0D" w:rsidRDefault="0022078F" w:rsidP="0022078F">
            <w:pPr>
              <w:suppressAutoHyphens w:val="0"/>
              <w:overflowPunct/>
              <w:autoSpaceDE/>
              <w:autoSpaceDN/>
              <w:jc w:val="right"/>
              <w:textAlignment w:val="auto"/>
              <w:rPr>
                <w:sz w:val="10"/>
                <w:szCs w:val="10"/>
                <w:cs/>
              </w:rPr>
            </w:pPr>
          </w:p>
        </w:tc>
        <w:tc>
          <w:tcPr>
            <w:tcW w:w="1350" w:type="dxa"/>
            <w:tcBorders>
              <w:top w:val="single" w:sz="4" w:space="0" w:color="auto"/>
            </w:tcBorders>
          </w:tcPr>
          <w:p w14:paraId="40C37D07" w14:textId="77777777" w:rsidR="0022078F" w:rsidRPr="00FA3E0D" w:rsidRDefault="0022078F" w:rsidP="0022078F">
            <w:pPr>
              <w:tabs>
                <w:tab w:val="decimal" w:pos="954"/>
              </w:tabs>
              <w:suppressAutoHyphens w:val="0"/>
              <w:overflowPunct/>
              <w:autoSpaceDE/>
              <w:autoSpaceDN/>
              <w:ind w:left="-108" w:right="-108"/>
              <w:textAlignment w:val="auto"/>
              <w:rPr>
                <w:sz w:val="10"/>
                <w:szCs w:val="10"/>
                <w:cs/>
                <w:lang w:val="th-TH" w:eastAsia="en-US"/>
              </w:rPr>
            </w:pPr>
          </w:p>
        </w:tc>
        <w:tc>
          <w:tcPr>
            <w:tcW w:w="1260" w:type="dxa"/>
            <w:tcBorders>
              <w:top w:val="single" w:sz="4" w:space="0" w:color="auto"/>
            </w:tcBorders>
          </w:tcPr>
          <w:p w14:paraId="26A05B5F" w14:textId="77777777" w:rsidR="0022078F" w:rsidRPr="00351A92" w:rsidRDefault="0022078F" w:rsidP="0022078F">
            <w:pPr>
              <w:tabs>
                <w:tab w:val="decimal" w:pos="954"/>
              </w:tabs>
              <w:suppressAutoHyphens w:val="0"/>
              <w:overflowPunct/>
              <w:autoSpaceDE/>
              <w:autoSpaceDN/>
              <w:ind w:left="-108" w:right="-108"/>
              <w:textAlignment w:val="auto"/>
              <w:rPr>
                <w:sz w:val="10"/>
                <w:szCs w:val="10"/>
                <w:cs/>
                <w:lang w:val="th-TH" w:eastAsia="en-US"/>
              </w:rPr>
            </w:pPr>
          </w:p>
        </w:tc>
        <w:tc>
          <w:tcPr>
            <w:tcW w:w="1260" w:type="dxa"/>
            <w:tcBorders>
              <w:top w:val="single" w:sz="4" w:space="0" w:color="auto"/>
            </w:tcBorders>
          </w:tcPr>
          <w:p w14:paraId="70DE1F94" w14:textId="77777777" w:rsidR="0022078F" w:rsidRPr="00351A92" w:rsidRDefault="0022078F" w:rsidP="0022078F">
            <w:pPr>
              <w:tabs>
                <w:tab w:val="decimal" w:pos="954"/>
              </w:tabs>
              <w:suppressAutoHyphens w:val="0"/>
              <w:overflowPunct/>
              <w:autoSpaceDE/>
              <w:autoSpaceDN/>
              <w:ind w:left="-108" w:right="-108"/>
              <w:textAlignment w:val="auto"/>
              <w:rPr>
                <w:sz w:val="10"/>
                <w:szCs w:val="10"/>
                <w:cs/>
                <w:lang w:val="th-TH" w:eastAsia="en-US"/>
              </w:rPr>
            </w:pPr>
          </w:p>
        </w:tc>
        <w:tc>
          <w:tcPr>
            <w:tcW w:w="1170" w:type="dxa"/>
            <w:tcBorders>
              <w:top w:val="single" w:sz="4" w:space="0" w:color="auto"/>
            </w:tcBorders>
          </w:tcPr>
          <w:p w14:paraId="146E6954" w14:textId="77777777" w:rsidR="0022078F" w:rsidRPr="00FA3E0D" w:rsidRDefault="0022078F" w:rsidP="0022078F">
            <w:pPr>
              <w:tabs>
                <w:tab w:val="decimal" w:pos="792"/>
              </w:tabs>
              <w:suppressAutoHyphens w:val="0"/>
              <w:overflowPunct/>
              <w:autoSpaceDE/>
              <w:autoSpaceDN/>
              <w:ind w:left="-108" w:right="-108"/>
              <w:textAlignment w:val="auto"/>
              <w:rPr>
                <w:sz w:val="10"/>
                <w:szCs w:val="10"/>
                <w:cs/>
                <w:lang w:val="th-TH" w:eastAsia="en-US"/>
              </w:rPr>
            </w:pPr>
          </w:p>
        </w:tc>
      </w:tr>
      <w:tr w:rsidR="0022078F" w:rsidRPr="00FA3E0D" w14:paraId="59DC7B47" w14:textId="77777777" w:rsidTr="0022078F">
        <w:tc>
          <w:tcPr>
            <w:tcW w:w="2700" w:type="dxa"/>
          </w:tcPr>
          <w:p w14:paraId="1AEF069E" w14:textId="77777777" w:rsidR="0022078F" w:rsidRPr="00FA3E0D" w:rsidRDefault="0022078F" w:rsidP="0022078F">
            <w:pPr>
              <w:suppressAutoHyphens w:val="0"/>
              <w:overflowPunct/>
              <w:autoSpaceDE/>
              <w:autoSpaceDN/>
              <w:ind w:left="-36" w:right="-108"/>
              <w:jc w:val="thaiDistribute"/>
              <w:textAlignment w:val="auto"/>
              <w:rPr>
                <w:b/>
                <w:bCs/>
                <w:sz w:val="24"/>
                <w:szCs w:val="24"/>
                <w:cs/>
                <w:lang w:val="th-TH" w:eastAsia="en-US"/>
              </w:rPr>
            </w:pPr>
            <w:r w:rsidRPr="00FA3E0D">
              <w:rPr>
                <w:b/>
                <w:bCs/>
                <w:sz w:val="24"/>
                <w:szCs w:val="24"/>
                <w:cs/>
                <w:lang w:val="th-TH" w:eastAsia="en-US"/>
              </w:rPr>
              <w:t>มูลค่าสุทธิตามบัญชี :</w:t>
            </w:r>
          </w:p>
        </w:tc>
        <w:tc>
          <w:tcPr>
            <w:tcW w:w="1169" w:type="dxa"/>
          </w:tcPr>
          <w:p w14:paraId="5EDDA5A7" w14:textId="77777777" w:rsidR="0022078F" w:rsidRPr="00FA3E0D" w:rsidRDefault="0022078F" w:rsidP="0022078F">
            <w:pPr>
              <w:tabs>
                <w:tab w:val="decimal" w:pos="866"/>
              </w:tabs>
              <w:suppressAutoHyphens w:val="0"/>
              <w:overflowPunct/>
              <w:autoSpaceDE/>
              <w:autoSpaceDN/>
              <w:ind w:left="-108" w:right="-108"/>
              <w:textAlignment w:val="auto"/>
              <w:rPr>
                <w:sz w:val="24"/>
                <w:szCs w:val="24"/>
                <w:cs/>
                <w:lang w:val="en-US" w:eastAsia="en-US"/>
              </w:rPr>
            </w:pPr>
          </w:p>
        </w:tc>
        <w:tc>
          <w:tcPr>
            <w:tcW w:w="1263" w:type="dxa"/>
            <w:gridSpan w:val="3"/>
          </w:tcPr>
          <w:p w14:paraId="7828D1BB" w14:textId="77777777" w:rsidR="0022078F" w:rsidRPr="00FA3E0D" w:rsidRDefault="0022078F" w:rsidP="0022078F">
            <w:pPr>
              <w:tabs>
                <w:tab w:val="decimal" w:pos="954"/>
              </w:tabs>
              <w:suppressAutoHyphens w:val="0"/>
              <w:overflowPunct/>
              <w:autoSpaceDE/>
              <w:autoSpaceDN/>
              <w:ind w:left="-108" w:right="-108"/>
              <w:textAlignment w:val="auto"/>
              <w:rPr>
                <w:sz w:val="24"/>
                <w:szCs w:val="24"/>
                <w:cs/>
                <w:lang w:val="en-US" w:eastAsia="en-US"/>
              </w:rPr>
            </w:pPr>
          </w:p>
        </w:tc>
        <w:tc>
          <w:tcPr>
            <w:tcW w:w="1350" w:type="dxa"/>
          </w:tcPr>
          <w:p w14:paraId="5102D982" w14:textId="77777777" w:rsidR="0022078F" w:rsidRPr="00FA3E0D" w:rsidRDefault="0022078F" w:rsidP="0022078F">
            <w:pPr>
              <w:jc w:val="right"/>
              <w:rPr>
                <w:sz w:val="24"/>
                <w:szCs w:val="24"/>
                <w:cs/>
              </w:rPr>
            </w:pPr>
          </w:p>
        </w:tc>
        <w:tc>
          <w:tcPr>
            <w:tcW w:w="1260" w:type="dxa"/>
          </w:tcPr>
          <w:p w14:paraId="755F43B0" w14:textId="77777777" w:rsidR="0022078F" w:rsidRPr="00351A92" w:rsidRDefault="0022078F" w:rsidP="0022078F">
            <w:pPr>
              <w:jc w:val="right"/>
              <w:rPr>
                <w:sz w:val="24"/>
                <w:szCs w:val="24"/>
                <w:cs/>
              </w:rPr>
            </w:pPr>
          </w:p>
        </w:tc>
        <w:tc>
          <w:tcPr>
            <w:tcW w:w="1260" w:type="dxa"/>
          </w:tcPr>
          <w:p w14:paraId="62B4B39E" w14:textId="77777777" w:rsidR="0022078F" w:rsidRPr="00351A92" w:rsidRDefault="0022078F" w:rsidP="0022078F">
            <w:pPr>
              <w:jc w:val="right"/>
              <w:rPr>
                <w:sz w:val="24"/>
                <w:szCs w:val="24"/>
                <w:cs/>
              </w:rPr>
            </w:pPr>
          </w:p>
        </w:tc>
        <w:tc>
          <w:tcPr>
            <w:tcW w:w="1170" w:type="dxa"/>
          </w:tcPr>
          <w:p w14:paraId="495B97D4" w14:textId="77777777" w:rsidR="0022078F" w:rsidRPr="00FA3E0D" w:rsidRDefault="0022078F" w:rsidP="0022078F">
            <w:pPr>
              <w:jc w:val="right"/>
              <w:rPr>
                <w:sz w:val="24"/>
                <w:szCs w:val="24"/>
                <w:cs/>
              </w:rPr>
            </w:pPr>
          </w:p>
        </w:tc>
      </w:tr>
      <w:tr w:rsidR="0022078F" w:rsidRPr="00FA3E0D" w14:paraId="298C3D51" w14:textId="77777777" w:rsidTr="0022078F">
        <w:tc>
          <w:tcPr>
            <w:tcW w:w="2700" w:type="dxa"/>
          </w:tcPr>
          <w:p w14:paraId="7A7235C5" w14:textId="77777777" w:rsidR="0022078F" w:rsidRPr="00FA3E0D" w:rsidRDefault="0022078F" w:rsidP="0022078F">
            <w:pPr>
              <w:suppressAutoHyphens w:val="0"/>
              <w:overflowPunct/>
              <w:autoSpaceDE/>
              <w:autoSpaceDN/>
              <w:ind w:left="234" w:right="-108"/>
              <w:jc w:val="thaiDistribute"/>
              <w:textAlignment w:val="auto"/>
              <w:rPr>
                <w:sz w:val="24"/>
                <w:szCs w:val="24"/>
                <w:cs/>
                <w:lang w:val="en-US" w:eastAsia="en-US"/>
              </w:rPr>
            </w:pPr>
            <w:r w:rsidRPr="00FA3E0D">
              <w:rPr>
                <w:sz w:val="24"/>
                <w:szCs w:val="24"/>
                <w:cs/>
                <w:lang w:val="th-TH" w:eastAsia="en-US"/>
              </w:rPr>
              <w:t xml:space="preserve">ณ วันที่ </w:t>
            </w:r>
            <w:r w:rsidRPr="00FA3E0D">
              <w:rPr>
                <w:sz w:val="24"/>
                <w:szCs w:val="24"/>
                <w:lang w:val="en-US" w:eastAsia="en-US"/>
              </w:rPr>
              <w:t>31</w:t>
            </w:r>
            <w:r w:rsidRPr="00FA3E0D">
              <w:rPr>
                <w:sz w:val="24"/>
                <w:szCs w:val="24"/>
                <w:cs/>
                <w:lang w:val="th-TH" w:eastAsia="en-US"/>
              </w:rPr>
              <w:t xml:space="preserve"> ธันวาคม </w:t>
            </w:r>
            <w:r w:rsidRPr="00FA3E0D">
              <w:rPr>
                <w:sz w:val="24"/>
                <w:szCs w:val="24"/>
                <w:lang w:val="en-US" w:eastAsia="en-US"/>
              </w:rPr>
              <w:t>2562</w:t>
            </w:r>
          </w:p>
        </w:tc>
        <w:tc>
          <w:tcPr>
            <w:tcW w:w="1169" w:type="dxa"/>
            <w:tcBorders>
              <w:bottom w:val="double" w:sz="4" w:space="0" w:color="auto"/>
            </w:tcBorders>
          </w:tcPr>
          <w:p w14:paraId="0A85C4C0"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rPr>
              <w:t>437,232</w:t>
            </w:r>
          </w:p>
        </w:tc>
        <w:tc>
          <w:tcPr>
            <w:tcW w:w="1263" w:type="dxa"/>
            <w:gridSpan w:val="3"/>
            <w:tcBorders>
              <w:bottom w:val="double" w:sz="4" w:space="0" w:color="auto"/>
            </w:tcBorders>
          </w:tcPr>
          <w:p w14:paraId="48D9A8BB"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rPr>
              <w:t>49,599</w:t>
            </w:r>
          </w:p>
        </w:tc>
        <w:tc>
          <w:tcPr>
            <w:tcW w:w="1350" w:type="dxa"/>
            <w:tcBorders>
              <w:bottom w:val="double" w:sz="4" w:space="0" w:color="auto"/>
            </w:tcBorders>
          </w:tcPr>
          <w:p w14:paraId="612AE380"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rPr>
              <w:t>393,738</w:t>
            </w:r>
          </w:p>
        </w:tc>
        <w:tc>
          <w:tcPr>
            <w:tcW w:w="1260" w:type="dxa"/>
            <w:tcBorders>
              <w:bottom w:val="double" w:sz="4" w:space="0" w:color="auto"/>
            </w:tcBorders>
          </w:tcPr>
          <w:p w14:paraId="45668FF9" w14:textId="77777777" w:rsidR="0022078F" w:rsidRPr="00351A92" w:rsidRDefault="0022078F" w:rsidP="0022078F">
            <w:pPr>
              <w:suppressAutoHyphens w:val="0"/>
              <w:overflowPunct/>
              <w:autoSpaceDE/>
              <w:autoSpaceDN/>
              <w:jc w:val="right"/>
              <w:textAlignment w:val="auto"/>
              <w:rPr>
                <w:sz w:val="24"/>
                <w:szCs w:val="24"/>
                <w:lang w:val="en-US" w:eastAsia="en-US"/>
              </w:rPr>
            </w:pPr>
            <w:r w:rsidRPr="00351A92">
              <w:rPr>
                <w:sz w:val="24"/>
                <w:szCs w:val="24"/>
              </w:rPr>
              <w:t>51,308,848</w:t>
            </w:r>
          </w:p>
        </w:tc>
        <w:tc>
          <w:tcPr>
            <w:tcW w:w="1260" w:type="dxa"/>
            <w:tcBorders>
              <w:bottom w:val="double" w:sz="4" w:space="0" w:color="auto"/>
            </w:tcBorders>
          </w:tcPr>
          <w:p w14:paraId="0AAE2192" w14:textId="77777777" w:rsidR="0022078F" w:rsidRPr="00351A92" w:rsidRDefault="0022078F" w:rsidP="0022078F">
            <w:pPr>
              <w:suppressAutoHyphens w:val="0"/>
              <w:overflowPunct/>
              <w:autoSpaceDE/>
              <w:autoSpaceDN/>
              <w:jc w:val="right"/>
              <w:textAlignment w:val="auto"/>
              <w:rPr>
                <w:sz w:val="24"/>
                <w:szCs w:val="24"/>
                <w:lang w:val="en-US" w:eastAsia="en-US"/>
              </w:rPr>
            </w:pPr>
            <w:r w:rsidRPr="00351A92">
              <w:rPr>
                <w:sz w:val="24"/>
                <w:szCs w:val="24"/>
              </w:rPr>
              <w:t>7,695,889</w:t>
            </w:r>
          </w:p>
        </w:tc>
        <w:tc>
          <w:tcPr>
            <w:tcW w:w="1170" w:type="dxa"/>
            <w:tcBorders>
              <w:bottom w:val="double" w:sz="4" w:space="0" w:color="auto"/>
            </w:tcBorders>
          </w:tcPr>
          <w:p w14:paraId="554A96E9"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rPr>
              <w:t>59,885,306</w:t>
            </w:r>
          </w:p>
        </w:tc>
      </w:tr>
      <w:tr w:rsidR="0022078F" w:rsidRPr="00FA3E0D" w14:paraId="7E09A480" w14:textId="77777777" w:rsidTr="0022078F">
        <w:tc>
          <w:tcPr>
            <w:tcW w:w="2700" w:type="dxa"/>
          </w:tcPr>
          <w:p w14:paraId="041909A5" w14:textId="77777777" w:rsidR="0022078F" w:rsidRPr="00FA3E0D" w:rsidRDefault="0022078F" w:rsidP="0022078F">
            <w:pPr>
              <w:suppressAutoHyphens w:val="0"/>
              <w:overflowPunct/>
              <w:autoSpaceDE/>
              <w:autoSpaceDN/>
              <w:ind w:left="234" w:right="-108"/>
              <w:jc w:val="thaiDistribute"/>
              <w:textAlignment w:val="auto"/>
              <w:rPr>
                <w:sz w:val="24"/>
                <w:szCs w:val="24"/>
                <w:cs/>
                <w:lang w:val="en-US" w:eastAsia="en-US"/>
              </w:rPr>
            </w:pPr>
            <w:r w:rsidRPr="00FA3E0D">
              <w:rPr>
                <w:sz w:val="24"/>
                <w:szCs w:val="24"/>
                <w:cs/>
                <w:lang w:val="th-TH" w:eastAsia="en-US"/>
              </w:rPr>
              <w:t xml:space="preserve">ณ วันที่ </w:t>
            </w:r>
            <w:r w:rsidRPr="00FA3E0D">
              <w:rPr>
                <w:sz w:val="24"/>
                <w:szCs w:val="24"/>
                <w:lang w:val="en-US" w:eastAsia="en-US"/>
              </w:rPr>
              <w:t>31</w:t>
            </w:r>
            <w:r w:rsidRPr="00FA3E0D">
              <w:rPr>
                <w:sz w:val="24"/>
                <w:szCs w:val="24"/>
                <w:cs/>
                <w:lang w:val="th-TH" w:eastAsia="en-US"/>
              </w:rPr>
              <w:t xml:space="preserve"> ธันวาคม </w:t>
            </w:r>
            <w:r w:rsidRPr="00FA3E0D">
              <w:rPr>
                <w:sz w:val="24"/>
                <w:szCs w:val="24"/>
                <w:lang w:val="en-US" w:eastAsia="en-US"/>
              </w:rPr>
              <w:t>2563</w:t>
            </w:r>
          </w:p>
        </w:tc>
        <w:tc>
          <w:tcPr>
            <w:tcW w:w="1169" w:type="dxa"/>
            <w:tcBorders>
              <w:top w:val="double" w:sz="4" w:space="0" w:color="auto"/>
              <w:bottom w:val="double" w:sz="4" w:space="0" w:color="auto"/>
            </w:tcBorders>
          </w:tcPr>
          <w:p w14:paraId="4F93C1C7"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val="en-US" w:eastAsia="en-US"/>
              </w:rPr>
              <w:t>331,882</w:t>
            </w:r>
          </w:p>
        </w:tc>
        <w:tc>
          <w:tcPr>
            <w:tcW w:w="1263" w:type="dxa"/>
            <w:gridSpan w:val="3"/>
            <w:tcBorders>
              <w:top w:val="double" w:sz="4" w:space="0" w:color="auto"/>
              <w:bottom w:val="double" w:sz="4" w:space="0" w:color="auto"/>
            </w:tcBorders>
          </w:tcPr>
          <w:p w14:paraId="727DCA07"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val="en-US" w:eastAsia="en-US"/>
              </w:rPr>
              <w:t>33,055</w:t>
            </w:r>
          </w:p>
        </w:tc>
        <w:tc>
          <w:tcPr>
            <w:tcW w:w="1350" w:type="dxa"/>
            <w:tcBorders>
              <w:top w:val="double" w:sz="4" w:space="0" w:color="auto"/>
              <w:bottom w:val="double" w:sz="4" w:space="0" w:color="auto"/>
            </w:tcBorders>
          </w:tcPr>
          <w:p w14:paraId="5EBC6D78"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val="en-US" w:eastAsia="en-US"/>
              </w:rPr>
              <w:t>207,485</w:t>
            </w:r>
          </w:p>
        </w:tc>
        <w:tc>
          <w:tcPr>
            <w:tcW w:w="1260" w:type="dxa"/>
            <w:tcBorders>
              <w:top w:val="double" w:sz="4" w:space="0" w:color="auto"/>
              <w:bottom w:val="double" w:sz="4" w:space="0" w:color="auto"/>
            </w:tcBorders>
          </w:tcPr>
          <w:p w14:paraId="7DC08967" w14:textId="5B9B6683" w:rsidR="0022078F" w:rsidRPr="00351A92" w:rsidRDefault="0022078F" w:rsidP="0022078F">
            <w:pPr>
              <w:suppressAutoHyphens w:val="0"/>
              <w:overflowPunct/>
              <w:autoSpaceDE/>
              <w:autoSpaceDN/>
              <w:jc w:val="right"/>
              <w:textAlignment w:val="auto"/>
              <w:rPr>
                <w:sz w:val="24"/>
                <w:szCs w:val="24"/>
                <w:lang w:val="en-US" w:eastAsia="en-US"/>
              </w:rPr>
            </w:pPr>
            <w:r w:rsidRPr="00351A92">
              <w:rPr>
                <w:sz w:val="24"/>
                <w:szCs w:val="24"/>
                <w:lang w:val="en-US" w:eastAsia="en-US"/>
              </w:rPr>
              <w:t>21,</w:t>
            </w:r>
            <w:r w:rsidR="001C017C">
              <w:rPr>
                <w:sz w:val="24"/>
                <w:szCs w:val="24"/>
                <w:lang w:val="en-US" w:eastAsia="en-US"/>
              </w:rPr>
              <w:t>332</w:t>
            </w:r>
            <w:r w:rsidRPr="00351A92">
              <w:rPr>
                <w:sz w:val="24"/>
                <w:szCs w:val="24"/>
                <w:lang w:val="en-US" w:eastAsia="en-US"/>
              </w:rPr>
              <w:t>,</w:t>
            </w:r>
            <w:r w:rsidR="001C017C">
              <w:rPr>
                <w:sz w:val="24"/>
                <w:szCs w:val="24"/>
                <w:lang w:val="en-US" w:eastAsia="en-US"/>
              </w:rPr>
              <w:t>875</w:t>
            </w:r>
          </w:p>
        </w:tc>
        <w:tc>
          <w:tcPr>
            <w:tcW w:w="1260" w:type="dxa"/>
            <w:tcBorders>
              <w:top w:val="double" w:sz="4" w:space="0" w:color="auto"/>
              <w:bottom w:val="double" w:sz="4" w:space="0" w:color="auto"/>
            </w:tcBorders>
          </w:tcPr>
          <w:p w14:paraId="5E643B70" w14:textId="77777777" w:rsidR="0022078F" w:rsidRPr="00351A92" w:rsidRDefault="0022078F" w:rsidP="0022078F">
            <w:pPr>
              <w:suppressAutoHyphens w:val="0"/>
              <w:overflowPunct/>
              <w:autoSpaceDE/>
              <w:autoSpaceDN/>
              <w:jc w:val="right"/>
              <w:textAlignment w:val="auto"/>
              <w:rPr>
                <w:sz w:val="24"/>
                <w:szCs w:val="24"/>
                <w:lang w:val="en-US" w:eastAsia="en-US"/>
              </w:rPr>
            </w:pPr>
            <w:r w:rsidRPr="00351A92">
              <w:rPr>
                <w:sz w:val="24"/>
                <w:szCs w:val="24"/>
                <w:lang w:val="en-US" w:eastAsia="en-US"/>
              </w:rPr>
              <w:t>-</w:t>
            </w:r>
          </w:p>
        </w:tc>
        <w:tc>
          <w:tcPr>
            <w:tcW w:w="1170" w:type="dxa"/>
            <w:tcBorders>
              <w:top w:val="double" w:sz="4" w:space="0" w:color="auto"/>
              <w:bottom w:val="double" w:sz="4" w:space="0" w:color="auto"/>
            </w:tcBorders>
          </w:tcPr>
          <w:p w14:paraId="46491DD1" w14:textId="231EB1BB"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val="en-US" w:eastAsia="en-US"/>
              </w:rPr>
              <w:t>21,905,29</w:t>
            </w:r>
            <w:r w:rsidR="007F0335">
              <w:rPr>
                <w:sz w:val="24"/>
                <w:szCs w:val="24"/>
                <w:lang w:val="en-US" w:eastAsia="en-US"/>
              </w:rPr>
              <w:t>7</w:t>
            </w:r>
          </w:p>
        </w:tc>
      </w:tr>
      <w:tr w:rsidR="0022078F" w:rsidRPr="00FA3E0D" w14:paraId="4B27A996" w14:textId="77777777" w:rsidTr="0022078F">
        <w:tc>
          <w:tcPr>
            <w:tcW w:w="2700" w:type="dxa"/>
          </w:tcPr>
          <w:p w14:paraId="52F8D0F0" w14:textId="77777777" w:rsidR="0022078F" w:rsidRPr="00FA3E0D" w:rsidRDefault="0022078F" w:rsidP="0022078F">
            <w:pPr>
              <w:suppressAutoHyphens w:val="0"/>
              <w:overflowPunct/>
              <w:autoSpaceDE/>
              <w:autoSpaceDN/>
              <w:ind w:left="234" w:right="-108"/>
              <w:jc w:val="thaiDistribute"/>
              <w:textAlignment w:val="auto"/>
              <w:rPr>
                <w:sz w:val="10"/>
                <w:szCs w:val="10"/>
                <w:cs/>
                <w:lang w:val="th-TH" w:eastAsia="en-US"/>
              </w:rPr>
            </w:pPr>
          </w:p>
        </w:tc>
        <w:tc>
          <w:tcPr>
            <w:tcW w:w="1169" w:type="dxa"/>
            <w:tcBorders>
              <w:top w:val="double" w:sz="4" w:space="0" w:color="auto"/>
            </w:tcBorders>
          </w:tcPr>
          <w:p w14:paraId="2E746C91" w14:textId="77777777" w:rsidR="0022078F" w:rsidRPr="00FA3E0D" w:rsidRDefault="0022078F" w:rsidP="0022078F">
            <w:pPr>
              <w:tabs>
                <w:tab w:val="decimal" w:pos="942"/>
              </w:tabs>
              <w:suppressAutoHyphens w:val="0"/>
              <w:overflowPunct/>
              <w:autoSpaceDE/>
              <w:autoSpaceDN/>
              <w:ind w:left="-108" w:right="-108"/>
              <w:textAlignment w:val="auto"/>
              <w:rPr>
                <w:sz w:val="10"/>
                <w:szCs w:val="10"/>
                <w:cs/>
                <w:lang w:val="en-US" w:eastAsia="en-US"/>
              </w:rPr>
            </w:pPr>
          </w:p>
        </w:tc>
        <w:tc>
          <w:tcPr>
            <w:tcW w:w="1263" w:type="dxa"/>
            <w:gridSpan w:val="3"/>
            <w:tcBorders>
              <w:top w:val="double" w:sz="4" w:space="0" w:color="auto"/>
            </w:tcBorders>
          </w:tcPr>
          <w:p w14:paraId="4375C74C" w14:textId="77777777" w:rsidR="0022078F" w:rsidRPr="00FA3E0D" w:rsidRDefault="0022078F" w:rsidP="0022078F">
            <w:pPr>
              <w:tabs>
                <w:tab w:val="decimal" w:pos="954"/>
              </w:tabs>
              <w:suppressAutoHyphens w:val="0"/>
              <w:overflowPunct/>
              <w:autoSpaceDE/>
              <w:autoSpaceDN/>
              <w:ind w:left="-108" w:right="-108"/>
              <w:textAlignment w:val="auto"/>
              <w:rPr>
                <w:sz w:val="10"/>
                <w:szCs w:val="10"/>
                <w:cs/>
                <w:lang w:val="th-TH" w:eastAsia="en-US"/>
              </w:rPr>
            </w:pPr>
          </w:p>
        </w:tc>
        <w:tc>
          <w:tcPr>
            <w:tcW w:w="1350" w:type="dxa"/>
            <w:tcBorders>
              <w:top w:val="double" w:sz="4" w:space="0" w:color="auto"/>
            </w:tcBorders>
          </w:tcPr>
          <w:p w14:paraId="186B9989" w14:textId="77777777" w:rsidR="0022078F" w:rsidRPr="00FA3E0D" w:rsidRDefault="0022078F" w:rsidP="0022078F">
            <w:pPr>
              <w:tabs>
                <w:tab w:val="decimal" w:pos="954"/>
              </w:tabs>
              <w:suppressAutoHyphens w:val="0"/>
              <w:overflowPunct/>
              <w:autoSpaceDE/>
              <w:autoSpaceDN/>
              <w:ind w:left="-108" w:right="-108"/>
              <w:textAlignment w:val="auto"/>
              <w:rPr>
                <w:sz w:val="10"/>
                <w:szCs w:val="10"/>
                <w:cs/>
                <w:lang w:val="th-TH" w:eastAsia="en-US"/>
              </w:rPr>
            </w:pPr>
          </w:p>
        </w:tc>
        <w:tc>
          <w:tcPr>
            <w:tcW w:w="1260" w:type="dxa"/>
            <w:tcBorders>
              <w:top w:val="double" w:sz="4" w:space="0" w:color="auto"/>
            </w:tcBorders>
          </w:tcPr>
          <w:p w14:paraId="72EDD7F6" w14:textId="77777777" w:rsidR="0022078F" w:rsidRPr="00FA3E0D" w:rsidRDefault="0022078F" w:rsidP="0022078F">
            <w:pPr>
              <w:tabs>
                <w:tab w:val="decimal" w:pos="954"/>
              </w:tabs>
              <w:suppressAutoHyphens w:val="0"/>
              <w:overflowPunct/>
              <w:autoSpaceDE/>
              <w:autoSpaceDN/>
              <w:ind w:left="-108" w:right="-108"/>
              <w:textAlignment w:val="auto"/>
              <w:rPr>
                <w:sz w:val="10"/>
                <w:szCs w:val="10"/>
                <w:cs/>
                <w:lang w:val="th-TH" w:eastAsia="en-US"/>
              </w:rPr>
            </w:pPr>
          </w:p>
        </w:tc>
        <w:tc>
          <w:tcPr>
            <w:tcW w:w="1260" w:type="dxa"/>
            <w:tcBorders>
              <w:top w:val="double" w:sz="4" w:space="0" w:color="auto"/>
            </w:tcBorders>
          </w:tcPr>
          <w:p w14:paraId="2982E53D" w14:textId="77777777" w:rsidR="0022078F" w:rsidRPr="00FA3E0D" w:rsidRDefault="0022078F" w:rsidP="0022078F">
            <w:pPr>
              <w:tabs>
                <w:tab w:val="decimal" w:pos="954"/>
              </w:tabs>
              <w:suppressAutoHyphens w:val="0"/>
              <w:overflowPunct/>
              <w:autoSpaceDE/>
              <w:autoSpaceDN/>
              <w:ind w:left="-108" w:right="-108"/>
              <w:textAlignment w:val="auto"/>
              <w:rPr>
                <w:sz w:val="10"/>
                <w:szCs w:val="10"/>
                <w:cs/>
                <w:lang w:val="th-TH" w:eastAsia="en-US"/>
              </w:rPr>
            </w:pPr>
          </w:p>
        </w:tc>
        <w:tc>
          <w:tcPr>
            <w:tcW w:w="1170" w:type="dxa"/>
            <w:tcBorders>
              <w:top w:val="double" w:sz="4" w:space="0" w:color="auto"/>
            </w:tcBorders>
          </w:tcPr>
          <w:p w14:paraId="1DA12C28" w14:textId="77777777" w:rsidR="0022078F" w:rsidRPr="00FA3E0D" w:rsidRDefault="0022078F" w:rsidP="0022078F">
            <w:pPr>
              <w:tabs>
                <w:tab w:val="decimal" w:pos="882"/>
              </w:tabs>
              <w:suppressAutoHyphens w:val="0"/>
              <w:overflowPunct/>
              <w:autoSpaceDE/>
              <w:autoSpaceDN/>
              <w:ind w:left="-108" w:right="-108"/>
              <w:textAlignment w:val="auto"/>
              <w:rPr>
                <w:sz w:val="10"/>
                <w:szCs w:val="10"/>
                <w:cs/>
                <w:lang w:val="th-TH" w:eastAsia="en-US"/>
              </w:rPr>
            </w:pPr>
          </w:p>
        </w:tc>
      </w:tr>
      <w:tr w:rsidR="0022078F" w:rsidRPr="00FA3E0D" w14:paraId="61565D54" w14:textId="77777777" w:rsidTr="0022078F">
        <w:tc>
          <w:tcPr>
            <w:tcW w:w="5132" w:type="dxa"/>
            <w:gridSpan w:val="5"/>
          </w:tcPr>
          <w:p w14:paraId="4BA1BC07" w14:textId="77777777" w:rsidR="0022078F" w:rsidRPr="00FA3E0D" w:rsidRDefault="0022078F" w:rsidP="0022078F">
            <w:pPr>
              <w:tabs>
                <w:tab w:val="decimal" w:pos="954"/>
              </w:tabs>
              <w:suppressAutoHyphens w:val="0"/>
              <w:overflowPunct/>
              <w:autoSpaceDE/>
              <w:autoSpaceDN/>
              <w:ind w:left="-108" w:right="-108"/>
              <w:textAlignment w:val="auto"/>
              <w:rPr>
                <w:sz w:val="24"/>
                <w:szCs w:val="24"/>
                <w:cs/>
                <w:lang w:val="th-TH" w:eastAsia="en-US"/>
              </w:rPr>
            </w:pPr>
            <w:r w:rsidRPr="00FA3E0D">
              <w:rPr>
                <w:b/>
                <w:bCs/>
                <w:sz w:val="24"/>
                <w:szCs w:val="24"/>
                <w:cs/>
                <w:lang w:val="th-TH" w:eastAsia="en-US"/>
              </w:rPr>
              <w:t>ค่าเสื่อมราคาที่อยู่ในงบกำไร</w:t>
            </w:r>
            <w:r w:rsidRPr="00FA3E0D">
              <w:rPr>
                <w:b/>
                <w:bCs/>
                <w:sz w:val="24"/>
                <w:szCs w:val="24"/>
                <w:cs/>
                <w:lang w:val="en-US" w:eastAsia="en-US"/>
              </w:rPr>
              <w:t>ขาดทุน</w:t>
            </w:r>
            <w:r w:rsidRPr="00FA3E0D">
              <w:rPr>
                <w:b/>
                <w:bCs/>
                <w:sz w:val="24"/>
                <w:szCs w:val="24"/>
                <w:cs/>
                <w:lang w:val="th-TH" w:eastAsia="en-US"/>
              </w:rPr>
              <w:t>เบ็ดเสร็จสำหรับปี</w:t>
            </w:r>
          </w:p>
        </w:tc>
        <w:tc>
          <w:tcPr>
            <w:tcW w:w="1350" w:type="dxa"/>
          </w:tcPr>
          <w:p w14:paraId="16B73EE6" w14:textId="77777777" w:rsidR="0022078F" w:rsidRPr="00FA3E0D" w:rsidRDefault="0022078F" w:rsidP="0022078F">
            <w:pPr>
              <w:tabs>
                <w:tab w:val="decimal" w:pos="954"/>
              </w:tabs>
              <w:suppressAutoHyphens w:val="0"/>
              <w:overflowPunct/>
              <w:autoSpaceDE/>
              <w:autoSpaceDN/>
              <w:ind w:left="-108" w:right="-108"/>
              <w:textAlignment w:val="auto"/>
              <w:rPr>
                <w:sz w:val="24"/>
                <w:szCs w:val="24"/>
                <w:cs/>
                <w:lang w:val="th-TH" w:eastAsia="en-US"/>
              </w:rPr>
            </w:pPr>
          </w:p>
        </w:tc>
        <w:tc>
          <w:tcPr>
            <w:tcW w:w="1260" w:type="dxa"/>
          </w:tcPr>
          <w:p w14:paraId="0EF4B5AE" w14:textId="77777777" w:rsidR="0022078F" w:rsidRPr="00FA3E0D" w:rsidRDefault="0022078F" w:rsidP="0022078F">
            <w:pPr>
              <w:tabs>
                <w:tab w:val="decimal" w:pos="954"/>
              </w:tabs>
              <w:suppressAutoHyphens w:val="0"/>
              <w:overflowPunct/>
              <w:autoSpaceDE/>
              <w:autoSpaceDN/>
              <w:ind w:left="-108" w:right="-108"/>
              <w:textAlignment w:val="auto"/>
              <w:rPr>
                <w:sz w:val="24"/>
                <w:szCs w:val="24"/>
                <w:cs/>
                <w:lang w:val="th-TH" w:eastAsia="en-US"/>
              </w:rPr>
            </w:pPr>
          </w:p>
        </w:tc>
        <w:tc>
          <w:tcPr>
            <w:tcW w:w="1260" w:type="dxa"/>
          </w:tcPr>
          <w:p w14:paraId="5CEA898F" w14:textId="77777777" w:rsidR="0022078F" w:rsidRPr="00FA3E0D" w:rsidRDefault="0022078F" w:rsidP="0022078F">
            <w:pPr>
              <w:tabs>
                <w:tab w:val="decimal" w:pos="954"/>
              </w:tabs>
              <w:suppressAutoHyphens w:val="0"/>
              <w:overflowPunct/>
              <w:autoSpaceDE/>
              <w:autoSpaceDN/>
              <w:ind w:left="-108" w:right="-108"/>
              <w:textAlignment w:val="auto"/>
              <w:rPr>
                <w:sz w:val="24"/>
                <w:szCs w:val="24"/>
                <w:cs/>
                <w:lang w:val="th-TH" w:eastAsia="en-US"/>
              </w:rPr>
            </w:pPr>
          </w:p>
        </w:tc>
        <w:tc>
          <w:tcPr>
            <w:tcW w:w="1170" w:type="dxa"/>
          </w:tcPr>
          <w:p w14:paraId="2CAC1961" w14:textId="77777777" w:rsidR="0022078F" w:rsidRPr="00FA3E0D" w:rsidRDefault="0022078F" w:rsidP="0022078F">
            <w:pPr>
              <w:jc w:val="right"/>
              <w:rPr>
                <w:sz w:val="24"/>
                <w:szCs w:val="24"/>
                <w:cs/>
              </w:rPr>
            </w:pPr>
          </w:p>
        </w:tc>
      </w:tr>
      <w:tr w:rsidR="0022078F" w:rsidRPr="00FA3E0D" w14:paraId="4C24B32D" w14:textId="77777777" w:rsidTr="0022078F">
        <w:tc>
          <w:tcPr>
            <w:tcW w:w="4571" w:type="dxa"/>
            <w:gridSpan w:val="3"/>
          </w:tcPr>
          <w:p w14:paraId="4947371B" w14:textId="77777777" w:rsidR="0022078F" w:rsidRPr="00FA3E0D" w:rsidRDefault="0022078F" w:rsidP="0022078F">
            <w:pPr>
              <w:suppressAutoHyphens w:val="0"/>
              <w:overflowPunct/>
              <w:autoSpaceDE/>
              <w:autoSpaceDN/>
              <w:ind w:left="234" w:right="-108"/>
              <w:jc w:val="thaiDistribute"/>
              <w:textAlignment w:val="auto"/>
              <w:rPr>
                <w:sz w:val="24"/>
                <w:szCs w:val="24"/>
                <w:cs/>
                <w:lang w:val="en-US" w:eastAsia="en-US"/>
              </w:rPr>
            </w:pPr>
            <w:r w:rsidRPr="00FA3E0D">
              <w:rPr>
                <w:sz w:val="24"/>
                <w:szCs w:val="24"/>
                <w:cs/>
                <w:lang w:val="th-TH" w:eastAsia="en-US"/>
              </w:rPr>
              <w:t xml:space="preserve">สิ้นสุดวันที่ </w:t>
            </w:r>
            <w:r w:rsidRPr="00FA3E0D">
              <w:rPr>
                <w:sz w:val="24"/>
                <w:szCs w:val="24"/>
                <w:lang w:val="en-US" w:eastAsia="en-US"/>
              </w:rPr>
              <w:t>31</w:t>
            </w:r>
            <w:r w:rsidRPr="00FA3E0D">
              <w:rPr>
                <w:sz w:val="24"/>
                <w:szCs w:val="24"/>
                <w:cs/>
                <w:lang w:val="th-TH" w:eastAsia="en-US"/>
              </w:rPr>
              <w:t xml:space="preserve"> ธันวาคม </w:t>
            </w:r>
            <w:r w:rsidRPr="00FA3E0D">
              <w:rPr>
                <w:sz w:val="24"/>
                <w:szCs w:val="24"/>
                <w:lang w:val="en-US" w:eastAsia="en-US"/>
              </w:rPr>
              <w:t>2562</w:t>
            </w:r>
          </w:p>
        </w:tc>
        <w:tc>
          <w:tcPr>
            <w:tcW w:w="236" w:type="dxa"/>
          </w:tcPr>
          <w:p w14:paraId="4C19ED9C" w14:textId="77777777" w:rsidR="0022078F" w:rsidRPr="00FA3E0D" w:rsidRDefault="0022078F" w:rsidP="0022078F">
            <w:pPr>
              <w:tabs>
                <w:tab w:val="decimal" w:pos="942"/>
              </w:tabs>
              <w:suppressAutoHyphens w:val="0"/>
              <w:overflowPunct/>
              <w:autoSpaceDE/>
              <w:autoSpaceDN/>
              <w:ind w:left="-108" w:right="-108"/>
              <w:textAlignment w:val="auto"/>
              <w:rPr>
                <w:sz w:val="24"/>
                <w:szCs w:val="24"/>
                <w:cs/>
                <w:lang w:val="en-US" w:eastAsia="en-US"/>
              </w:rPr>
            </w:pPr>
          </w:p>
        </w:tc>
        <w:tc>
          <w:tcPr>
            <w:tcW w:w="325" w:type="dxa"/>
          </w:tcPr>
          <w:p w14:paraId="19BD5B9B" w14:textId="77777777" w:rsidR="0022078F" w:rsidRPr="00FA3E0D" w:rsidRDefault="0022078F" w:rsidP="0022078F">
            <w:pPr>
              <w:tabs>
                <w:tab w:val="decimal" w:pos="954"/>
              </w:tabs>
              <w:suppressAutoHyphens w:val="0"/>
              <w:overflowPunct/>
              <w:autoSpaceDE/>
              <w:autoSpaceDN/>
              <w:ind w:left="-108" w:right="-108"/>
              <w:textAlignment w:val="auto"/>
              <w:rPr>
                <w:sz w:val="24"/>
                <w:szCs w:val="24"/>
                <w:cs/>
                <w:lang w:val="th-TH" w:eastAsia="en-US"/>
              </w:rPr>
            </w:pPr>
          </w:p>
        </w:tc>
        <w:tc>
          <w:tcPr>
            <w:tcW w:w="1350" w:type="dxa"/>
          </w:tcPr>
          <w:p w14:paraId="10700C4C" w14:textId="77777777" w:rsidR="0022078F" w:rsidRPr="00FA3E0D" w:rsidRDefault="0022078F" w:rsidP="0022078F">
            <w:pPr>
              <w:tabs>
                <w:tab w:val="decimal" w:pos="954"/>
              </w:tabs>
              <w:suppressAutoHyphens w:val="0"/>
              <w:overflowPunct/>
              <w:autoSpaceDE/>
              <w:autoSpaceDN/>
              <w:ind w:left="-108" w:right="-108"/>
              <w:textAlignment w:val="auto"/>
              <w:rPr>
                <w:sz w:val="24"/>
                <w:szCs w:val="24"/>
                <w:cs/>
                <w:lang w:val="th-TH" w:eastAsia="en-US"/>
              </w:rPr>
            </w:pPr>
          </w:p>
        </w:tc>
        <w:tc>
          <w:tcPr>
            <w:tcW w:w="1260" w:type="dxa"/>
          </w:tcPr>
          <w:p w14:paraId="359481EC" w14:textId="77777777" w:rsidR="0022078F" w:rsidRPr="00FA3E0D" w:rsidRDefault="0022078F" w:rsidP="0022078F">
            <w:pPr>
              <w:tabs>
                <w:tab w:val="decimal" w:pos="954"/>
              </w:tabs>
              <w:suppressAutoHyphens w:val="0"/>
              <w:overflowPunct/>
              <w:autoSpaceDE/>
              <w:autoSpaceDN/>
              <w:ind w:left="-108" w:right="-108"/>
              <w:textAlignment w:val="auto"/>
              <w:rPr>
                <w:sz w:val="24"/>
                <w:szCs w:val="24"/>
                <w:cs/>
                <w:lang w:val="th-TH" w:eastAsia="en-US"/>
              </w:rPr>
            </w:pPr>
          </w:p>
        </w:tc>
        <w:tc>
          <w:tcPr>
            <w:tcW w:w="1260" w:type="dxa"/>
          </w:tcPr>
          <w:p w14:paraId="1D490B0F" w14:textId="77777777" w:rsidR="0022078F" w:rsidRPr="00FA3E0D" w:rsidRDefault="0022078F" w:rsidP="0022078F">
            <w:pPr>
              <w:tabs>
                <w:tab w:val="decimal" w:pos="954"/>
              </w:tabs>
              <w:suppressAutoHyphens w:val="0"/>
              <w:overflowPunct/>
              <w:autoSpaceDE/>
              <w:autoSpaceDN/>
              <w:ind w:left="-108" w:right="-108"/>
              <w:textAlignment w:val="auto"/>
              <w:rPr>
                <w:sz w:val="24"/>
                <w:szCs w:val="24"/>
                <w:cs/>
                <w:lang w:val="th-TH" w:eastAsia="en-US"/>
              </w:rPr>
            </w:pPr>
          </w:p>
        </w:tc>
        <w:tc>
          <w:tcPr>
            <w:tcW w:w="1170" w:type="dxa"/>
            <w:vAlign w:val="center"/>
          </w:tcPr>
          <w:p w14:paraId="163A0D80"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eastAsia="en-US"/>
              </w:rPr>
              <w:t xml:space="preserve">  </w:t>
            </w:r>
            <w:r w:rsidRPr="00FA3E0D">
              <w:rPr>
                <w:sz w:val="24"/>
                <w:szCs w:val="24"/>
                <w:lang w:val="en-US" w:eastAsia="en-US"/>
              </w:rPr>
              <w:t>30,055,965</w:t>
            </w:r>
          </w:p>
        </w:tc>
      </w:tr>
      <w:tr w:rsidR="0022078F" w:rsidRPr="00FA3E0D" w14:paraId="17F31C5A" w14:textId="77777777" w:rsidTr="0022078F">
        <w:tc>
          <w:tcPr>
            <w:tcW w:w="4571" w:type="dxa"/>
            <w:gridSpan w:val="3"/>
          </w:tcPr>
          <w:p w14:paraId="36FAB0B9" w14:textId="77777777" w:rsidR="0022078F" w:rsidRPr="00FA3E0D" w:rsidRDefault="0022078F" w:rsidP="0022078F">
            <w:pPr>
              <w:suppressAutoHyphens w:val="0"/>
              <w:overflowPunct/>
              <w:autoSpaceDE/>
              <w:autoSpaceDN/>
              <w:ind w:left="234" w:right="-108"/>
              <w:jc w:val="thaiDistribute"/>
              <w:textAlignment w:val="auto"/>
              <w:rPr>
                <w:sz w:val="24"/>
                <w:szCs w:val="24"/>
                <w:cs/>
                <w:lang w:val="en-US" w:eastAsia="en-US"/>
              </w:rPr>
            </w:pPr>
            <w:r w:rsidRPr="00FA3E0D">
              <w:rPr>
                <w:sz w:val="24"/>
                <w:szCs w:val="24"/>
                <w:cs/>
                <w:lang w:val="th-TH" w:eastAsia="en-US"/>
              </w:rPr>
              <w:t xml:space="preserve">สิ้นสุดวันที่ </w:t>
            </w:r>
            <w:r w:rsidRPr="00FA3E0D">
              <w:rPr>
                <w:sz w:val="24"/>
                <w:szCs w:val="24"/>
                <w:lang w:val="en-US" w:eastAsia="en-US"/>
              </w:rPr>
              <w:t>31</w:t>
            </w:r>
            <w:r w:rsidRPr="00FA3E0D">
              <w:rPr>
                <w:sz w:val="24"/>
                <w:szCs w:val="24"/>
                <w:cs/>
                <w:lang w:val="th-TH" w:eastAsia="en-US"/>
              </w:rPr>
              <w:t xml:space="preserve"> ธันวาคม </w:t>
            </w:r>
            <w:r w:rsidRPr="00FA3E0D">
              <w:rPr>
                <w:sz w:val="24"/>
                <w:szCs w:val="24"/>
                <w:lang w:val="en-US" w:eastAsia="en-US"/>
              </w:rPr>
              <w:t>2563</w:t>
            </w:r>
          </w:p>
        </w:tc>
        <w:tc>
          <w:tcPr>
            <w:tcW w:w="236" w:type="dxa"/>
          </w:tcPr>
          <w:p w14:paraId="4A5A67D9" w14:textId="77777777" w:rsidR="0022078F" w:rsidRPr="00FA3E0D" w:rsidRDefault="0022078F" w:rsidP="0022078F">
            <w:pPr>
              <w:tabs>
                <w:tab w:val="decimal" w:pos="942"/>
              </w:tabs>
              <w:suppressAutoHyphens w:val="0"/>
              <w:overflowPunct/>
              <w:autoSpaceDE/>
              <w:autoSpaceDN/>
              <w:ind w:left="-108" w:right="-108"/>
              <w:textAlignment w:val="auto"/>
              <w:rPr>
                <w:sz w:val="24"/>
                <w:szCs w:val="24"/>
                <w:cs/>
                <w:lang w:val="en-US" w:eastAsia="en-US"/>
              </w:rPr>
            </w:pPr>
          </w:p>
        </w:tc>
        <w:tc>
          <w:tcPr>
            <w:tcW w:w="325" w:type="dxa"/>
          </w:tcPr>
          <w:p w14:paraId="094EC3FB" w14:textId="77777777" w:rsidR="0022078F" w:rsidRPr="00FA3E0D" w:rsidRDefault="0022078F" w:rsidP="0022078F">
            <w:pPr>
              <w:tabs>
                <w:tab w:val="decimal" w:pos="954"/>
              </w:tabs>
              <w:suppressAutoHyphens w:val="0"/>
              <w:overflowPunct/>
              <w:autoSpaceDE/>
              <w:autoSpaceDN/>
              <w:ind w:left="-108" w:right="-108"/>
              <w:textAlignment w:val="auto"/>
              <w:rPr>
                <w:sz w:val="24"/>
                <w:szCs w:val="24"/>
                <w:cs/>
                <w:lang w:val="th-TH" w:eastAsia="en-US"/>
              </w:rPr>
            </w:pPr>
          </w:p>
        </w:tc>
        <w:tc>
          <w:tcPr>
            <w:tcW w:w="1350" w:type="dxa"/>
          </w:tcPr>
          <w:p w14:paraId="2DC126FD" w14:textId="77777777" w:rsidR="0022078F" w:rsidRPr="00FA3E0D" w:rsidRDefault="0022078F" w:rsidP="0022078F">
            <w:pPr>
              <w:tabs>
                <w:tab w:val="decimal" w:pos="954"/>
              </w:tabs>
              <w:suppressAutoHyphens w:val="0"/>
              <w:overflowPunct/>
              <w:autoSpaceDE/>
              <w:autoSpaceDN/>
              <w:ind w:left="-108" w:right="-108"/>
              <w:textAlignment w:val="auto"/>
              <w:rPr>
                <w:sz w:val="24"/>
                <w:szCs w:val="24"/>
                <w:cs/>
                <w:lang w:val="th-TH" w:eastAsia="en-US"/>
              </w:rPr>
            </w:pPr>
          </w:p>
        </w:tc>
        <w:tc>
          <w:tcPr>
            <w:tcW w:w="1260" w:type="dxa"/>
          </w:tcPr>
          <w:p w14:paraId="6601713A" w14:textId="77777777" w:rsidR="0022078F" w:rsidRPr="00FA3E0D" w:rsidRDefault="0022078F" w:rsidP="0022078F">
            <w:pPr>
              <w:tabs>
                <w:tab w:val="decimal" w:pos="954"/>
              </w:tabs>
              <w:suppressAutoHyphens w:val="0"/>
              <w:overflowPunct/>
              <w:autoSpaceDE/>
              <w:autoSpaceDN/>
              <w:ind w:left="-108" w:right="-108"/>
              <w:textAlignment w:val="auto"/>
              <w:rPr>
                <w:sz w:val="24"/>
                <w:szCs w:val="24"/>
                <w:cs/>
                <w:lang w:val="th-TH" w:eastAsia="en-US"/>
              </w:rPr>
            </w:pPr>
          </w:p>
        </w:tc>
        <w:tc>
          <w:tcPr>
            <w:tcW w:w="1260" w:type="dxa"/>
          </w:tcPr>
          <w:p w14:paraId="6061BC8C" w14:textId="77777777" w:rsidR="0022078F" w:rsidRPr="00FA3E0D" w:rsidRDefault="0022078F" w:rsidP="0022078F">
            <w:pPr>
              <w:tabs>
                <w:tab w:val="decimal" w:pos="954"/>
              </w:tabs>
              <w:suppressAutoHyphens w:val="0"/>
              <w:overflowPunct/>
              <w:autoSpaceDE/>
              <w:autoSpaceDN/>
              <w:ind w:left="-108" w:right="-108"/>
              <w:textAlignment w:val="auto"/>
              <w:rPr>
                <w:sz w:val="24"/>
                <w:szCs w:val="24"/>
                <w:cs/>
                <w:lang w:val="th-TH" w:eastAsia="en-US"/>
              </w:rPr>
            </w:pPr>
          </w:p>
        </w:tc>
        <w:tc>
          <w:tcPr>
            <w:tcW w:w="1170" w:type="dxa"/>
            <w:vAlign w:val="center"/>
          </w:tcPr>
          <w:p w14:paraId="208B3814" w14:textId="77777777" w:rsidR="0022078F" w:rsidRPr="00FA3E0D" w:rsidRDefault="0022078F" w:rsidP="0022078F">
            <w:pPr>
              <w:suppressAutoHyphens w:val="0"/>
              <w:overflowPunct/>
              <w:autoSpaceDE/>
              <w:autoSpaceDN/>
              <w:jc w:val="right"/>
              <w:textAlignment w:val="auto"/>
              <w:rPr>
                <w:sz w:val="24"/>
                <w:szCs w:val="24"/>
                <w:lang w:val="en-US" w:eastAsia="en-US"/>
              </w:rPr>
            </w:pPr>
            <w:r w:rsidRPr="00FA3E0D">
              <w:rPr>
                <w:sz w:val="24"/>
                <w:szCs w:val="24"/>
                <w:lang w:val="en-US" w:eastAsia="en-US"/>
              </w:rPr>
              <w:t>17,523,701</w:t>
            </w:r>
          </w:p>
        </w:tc>
      </w:tr>
    </w:tbl>
    <w:p w14:paraId="64936E4D" w14:textId="77777777" w:rsidR="0022078F" w:rsidRPr="00FA3E0D" w:rsidRDefault="0022078F" w:rsidP="0022078F">
      <w:pPr>
        <w:ind w:left="360"/>
        <w:jc w:val="thaiDistribute"/>
        <w:rPr>
          <w:spacing w:val="-4"/>
          <w:sz w:val="20"/>
          <w:szCs w:val="20"/>
          <w:lang w:val="en-US"/>
        </w:rPr>
      </w:pPr>
    </w:p>
    <w:p w14:paraId="2DED3D2D" w14:textId="77777777" w:rsidR="00555F0B" w:rsidRDefault="00555F0B">
      <w:pPr>
        <w:suppressAutoHyphens w:val="0"/>
        <w:overflowPunct/>
        <w:autoSpaceDE/>
        <w:autoSpaceDN/>
        <w:spacing w:after="160" w:line="259" w:lineRule="auto"/>
        <w:textAlignment w:val="auto"/>
        <w:rPr>
          <w:spacing w:val="-4"/>
          <w:sz w:val="30"/>
          <w:szCs w:val="30"/>
          <w:cs/>
          <w:lang w:val="en-US"/>
        </w:rPr>
      </w:pPr>
      <w:r>
        <w:rPr>
          <w:spacing w:val="-4"/>
          <w:sz w:val="30"/>
          <w:szCs w:val="30"/>
          <w:cs/>
          <w:lang w:val="en-US"/>
        </w:rPr>
        <w:br w:type="page"/>
      </w:r>
    </w:p>
    <w:p w14:paraId="06FB765D" w14:textId="7B56043B" w:rsidR="0022078F" w:rsidRPr="00FA3E0D" w:rsidRDefault="0022078F" w:rsidP="0022078F">
      <w:pPr>
        <w:ind w:left="810"/>
        <w:jc w:val="thaiDistribute"/>
        <w:rPr>
          <w:spacing w:val="-4"/>
          <w:sz w:val="30"/>
          <w:szCs w:val="30"/>
          <w:lang w:val="en-US"/>
        </w:rPr>
      </w:pPr>
      <w:r w:rsidRPr="00FA3E0D">
        <w:rPr>
          <w:spacing w:val="-4"/>
          <w:sz w:val="30"/>
          <w:szCs w:val="30"/>
          <w:cs/>
          <w:lang w:val="en-US"/>
        </w:rPr>
        <w:lastRenderedPageBreak/>
        <w:t xml:space="preserve">ณ วันที่ </w:t>
      </w:r>
      <w:r w:rsidRPr="00FA3E0D">
        <w:rPr>
          <w:spacing w:val="-4"/>
          <w:sz w:val="30"/>
          <w:szCs w:val="30"/>
          <w:lang w:val="en-US"/>
        </w:rPr>
        <w:t>31</w:t>
      </w:r>
      <w:r w:rsidRPr="00FA3E0D">
        <w:rPr>
          <w:spacing w:val="-4"/>
          <w:sz w:val="30"/>
          <w:szCs w:val="30"/>
          <w:cs/>
          <w:lang w:val="en-US"/>
        </w:rPr>
        <w:t xml:space="preserve"> ธันวาคม </w:t>
      </w:r>
      <w:r w:rsidRPr="00FA3E0D">
        <w:rPr>
          <w:spacing w:val="-4"/>
          <w:sz w:val="30"/>
          <w:szCs w:val="30"/>
          <w:lang w:val="en-US"/>
        </w:rPr>
        <w:t>2563</w:t>
      </w:r>
      <w:r w:rsidRPr="00FA3E0D">
        <w:rPr>
          <w:spacing w:val="-4"/>
          <w:sz w:val="30"/>
          <w:szCs w:val="30"/>
          <w:cs/>
          <w:lang w:val="en-US"/>
        </w:rPr>
        <w:t xml:space="preserve"> และ </w:t>
      </w:r>
      <w:r w:rsidRPr="00FA3E0D">
        <w:rPr>
          <w:spacing w:val="-4"/>
          <w:sz w:val="30"/>
          <w:szCs w:val="30"/>
          <w:lang w:val="en-US"/>
        </w:rPr>
        <w:t xml:space="preserve">2562 </w:t>
      </w:r>
      <w:r w:rsidRPr="00FA3E0D">
        <w:rPr>
          <w:spacing w:val="-4"/>
          <w:sz w:val="30"/>
          <w:szCs w:val="30"/>
          <w:cs/>
          <w:lang w:val="en-US"/>
        </w:rPr>
        <w:t>อุปกรณ์และป้ายโฆษณาตามงบการเงินเฉพาะกิจการของบริษัท ราคาทุนจำนวน</w:t>
      </w:r>
      <w:r w:rsidRPr="00FA3E0D">
        <w:rPr>
          <w:spacing w:val="-4"/>
          <w:sz w:val="30"/>
          <w:szCs w:val="30"/>
          <w:lang w:val="en-US"/>
        </w:rPr>
        <w:t xml:space="preserve"> 3.22</w:t>
      </w:r>
      <w:r w:rsidRPr="00FA3E0D">
        <w:rPr>
          <w:spacing w:val="-4"/>
          <w:sz w:val="30"/>
          <w:szCs w:val="30"/>
          <w:cs/>
          <w:lang w:val="en-US"/>
        </w:rPr>
        <w:t xml:space="preserve"> ล้านบาท และจำนวน </w:t>
      </w:r>
      <w:r w:rsidRPr="00FA3E0D">
        <w:rPr>
          <w:spacing w:val="-4"/>
          <w:sz w:val="30"/>
          <w:szCs w:val="30"/>
          <w:lang w:val="en-US"/>
        </w:rPr>
        <w:t xml:space="preserve">3.22 </w:t>
      </w:r>
      <w:r w:rsidRPr="00FA3E0D">
        <w:rPr>
          <w:spacing w:val="-4"/>
          <w:sz w:val="30"/>
          <w:szCs w:val="30"/>
          <w:cs/>
          <w:lang w:val="en-US"/>
        </w:rPr>
        <w:t xml:space="preserve">ล้านบาท ตามลำดับ ได้ตัดค่าเสื่อมราคาเต็มจำนวนแล้วแต่ยังคงใช้งานอยู่ </w:t>
      </w:r>
    </w:p>
    <w:p w14:paraId="77F880F5" w14:textId="77777777" w:rsidR="0022078F" w:rsidRPr="00FA3E0D" w:rsidRDefault="0022078F" w:rsidP="0022078F">
      <w:pPr>
        <w:ind w:left="810"/>
        <w:jc w:val="thaiDistribute"/>
        <w:rPr>
          <w:spacing w:val="-4"/>
          <w:sz w:val="20"/>
          <w:szCs w:val="20"/>
          <w:lang w:val="en-US"/>
        </w:rPr>
      </w:pPr>
    </w:p>
    <w:p w14:paraId="13783988" w14:textId="66343EBC" w:rsidR="0022078F" w:rsidRPr="00FA3E0D" w:rsidRDefault="0022078F" w:rsidP="0022078F">
      <w:pPr>
        <w:ind w:left="810"/>
        <w:jc w:val="thaiDistribute"/>
        <w:rPr>
          <w:spacing w:val="-4"/>
          <w:sz w:val="30"/>
          <w:szCs w:val="30"/>
          <w:lang w:val="en-US"/>
        </w:rPr>
      </w:pPr>
      <w:r w:rsidRPr="00FA3E0D">
        <w:rPr>
          <w:rFonts w:hint="cs"/>
          <w:spacing w:val="-4"/>
          <w:sz w:val="30"/>
          <w:szCs w:val="30"/>
          <w:cs/>
          <w:lang w:val="en-US"/>
        </w:rPr>
        <w:t xml:space="preserve">สำหรับปีสิ้นสุดวันที่ </w:t>
      </w:r>
      <w:r w:rsidRPr="00FA3E0D">
        <w:rPr>
          <w:spacing w:val="-4"/>
          <w:sz w:val="30"/>
          <w:szCs w:val="30"/>
          <w:lang w:val="en-US"/>
        </w:rPr>
        <w:t xml:space="preserve">31 </w:t>
      </w:r>
      <w:r w:rsidRPr="00FA3E0D">
        <w:rPr>
          <w:rFonts w:hint="cs"/>
          <w:spacing w:val="-4"/>
          <w:sz w:val="30"/>
          <w:szCs w:val="30"/>
          <w:cs/>
          <w:lang w:val="en-US"/>
        </w:rPr>
        <w:t xml:space="preserve">ธันวาคม </w:t>
      </w:r>
      <w:r w:rsidRPr="00FA3E0D">
        <w:rPr>
          <w:spacing w:val="-4"/>
          <w:sz w:val="30"/>
          <w:szCs w:val="30"/>
          <w:lang w:val="en-US"/>
        </w:rPr>
        <w:t xml:space="preserve">2563 </w:t>
      </w:r>
      <w:r w:rsidRPr="00FA3E0D">
        <w:rPr>
          <w:rFonts w:hint="cs"/>
          <w:spacing w:val="-4"/>
          <w:sz w:val="30"/>
          <w:szCs w:val="30"/>
          <w:cs/>
          <w:lang w:val="en-US"/>
        </w:rPr>
        <w:t xml:space="preserve">และ </w:t>
      </w:r>
      <w:r w:rsidRPr="00FA3E0D">
        <w:rPr>
          <w:spacing w:val="-4"/>
          <w:sz w:val="30"/>
          <w:szCs w:val="30"/>
          <w:lang w:val="en-US"/>
        </w:rPr>
        <w:t xml:space="preserve">2562 </w:t>
      </w:r>
      <w:r w:rsidRPr="00FA3E0D">
        <w:rPr>
          <w:rFonts w:hint="cs"/>
          <w:spacing w:val="-4"/>
          <w:sz w:val="30"/>
          <w:szCs w:val="30"/>
          <w:cs/>
          <w:lang w:val="en-US"/>
        </w:rPr>
        <w:t>กลุ่มบริษัทมีรายการเคลื่อนไหวเกี่ยวกับต้นทุนค่ารื้อถอนป้ายโฆษณาที่</w:t>
      </w:r>
      <w:r w:rsidR="002E106B" w:rsidRPr="005D4ABB">
        <w:rPr>
          <w:sz w:val="30"/>
          <w:szCs w:val="30"/>
          <w:cs/>
        </w:rPr>
        <w:t>กลุ่มบริษัท</w:t>
      </w:r>
      <w:r w:rsidRPr="00FA3E0D">
        <w:rPr>
          <w:rFonts w:hint="cs"/>
          <w:spacing w:val="-4"/>
          <w:sz w:val="30"/>
          <w:szCs w:val="30"/>
          <w:cs/>
          <w:lang w:val="en-US"/>
        </w:rPr>
        <w:t>บันทึกไว้เป็นส่วนหนึ่งของราคาทุนของสินทรัพย์ภายใต้รายการ “ป้ายโฆษณา”  ดังนี้</w:t>
      </w:r>
    </w:p>
    <w:p w14:paraId="0643DA12" w14:textId="77777777" w:rsidR="0022078F" w:rsidRPr="00FA3E0D" w:rsidRDefault="0022078F" w:rsidP="0022078F">
      <w:pPr>
        <w:ind w:left="1080"/>
        <w:jc w:val="thaiDistribute"/>
        <w:rPr>
          <w:spacing w:val="-4"/>
          <w:sz w:val="2"/>
          <w:szCs w:val="2"/>
          <w:lang w:val="en-US"/>
        </w:rPr>
      </w:pPr>
    </w:p>
    <w:tbl>
      <w:tblPr>
        <w:tblW w:w="8608" w:type="dxa"/>
        <w:tblInd w:w="828" w:type="dxa"/>
        <w:tblLayout w:type="fixed"/>
        <w:tblLook w:val="0000" w:firstRow="0" w:lastRow="0" w:firstColumn="0" w:lastColumn="0" w:noHBand="0" w:noVBand="0"/>
      </w:tblPr>
      <w:tblGrid>
        <w:gridCol w:w="4984"/>
        <w:gridCol w:w="1842"/>
        <w:gridCol w:w="1782"/>
      </w:tblGrid>
      <w:tr w:rsidR="0022078F" w:rsidRPr="00FA3E0D" w14:paraId="78DEA5C7" w14:textId="77777777" w:rsidTr="00555F0B">
        <w:trPr>
          <w:tblHeader/>
        </w:trPr>
        <w:tc>
          <w:tcPr>
            <w:tcW w:w="4984" w:type="dxa"/>
            <w:tcBorders>
              <w:top w:val="nil"/>
              <w:left w:val="nil"/>
              <w:bottom w:val="nil"/>
              <w:right w:val="nil"/>
            </w:tcBorders>
          </w:tcPr>
          <w:p w14:paraId="741198D6" w14:textId="77777777" w:rsidR="0022078F" w:rsidRPr="00FA3E0D" w:rsidRDefault="0022078F" w:rsidP="0022078F">
            <w:pPr>
              <w:ind w:left="-36" w:right="-115"/>
              <w:jc w:val="thaiDistribute"/>
              <w:rPr>
                <w:sz w:val="28"/>
                <w:szCs w:val="28"/>
              </w:rPr>
            </w:pPr>
          </w:p>
        </w:tc>
        <w:tc>
          <w:tcPr>
            <w:tcW w:w="1842" w:type="dxa"/>
            <w:tcBorders>
              <w:top w:val="nil"/>
              <w:left w:val="nil"/>
              <w:bottom w:val="nil"/>
              <w:right w:val="nil"/>
            </w:tcBorders>
          </w:tcPr>
          <w:p w14:paraId="622141B3" w14:textId="77777777" w:rsidR="0022078F" w:rsidRPr="00FA3E0D" w:rsidRDefault="0022078F" w:rsidP="0022078F">
            <w:pPr>
              <w:ind w:left="-108" w:right="-108"/>
              <w:jc w:val="right"/>
              <w:rPr>
                <w:sz w:val="28"/>
                <w:szCs w:val="28"/>
              </w:rPr>
            </w:pPr>
          </w:p>
        </w:tc>
        <w:tc>
          <w:tcPr>
            <w:tcW w:w="1782" w:type="dxa"/>
            <w:tcBorders>
              <w:top w:val="nil"/>
              <w:left w:val="nil"/>
              <w:bottom w:val="nil"/>
              <w:right w:val="nil"/>
            </w:tcBorders>
          </w:tcPr>
          <w:p w14:paraId="30E268E3" w14:textId="77777777" w:rsidR="0022078F" w:rsidRPr="00FA3E0D" w:rsidRDefault="0022078F" w:rsidP="0022078F">
            <w:pPr>
              <w:ind w:left="-108" w:right="-15"/>
              <w:jc w:val="right"/>
              <w:rPr>
                <w:sz w:val="28"/>
                <w:szCs w:val="28"/>
              </w:rPr>
            </w:pPr>
            <w:r w:rsidRPr="00FA3E0D">
              <w:rPr>
                <w:sz w:val="28"/>
                <w:szCs w:val="28"/>
                <w:cs/>
              </w:rPr>
              <w:t>(หน่วย : บาท)</w:t>
            </w:r>
          </w:p>
        </w:tc>
      </w:tr>
      <w:tr w:rsidR="0022078F" w:rsidRPr="00FA3E0D" w14:paraId="63A3FCAF" w14:textId="77777777" w:rsidTr="00555F0B">
        <w:trPr>
          <w:tblHeader/>
        </w:trPr>
        <w:tc>
          <w:tcPr>
            <w:tcW w:w="4984" w:type="dxa"/>
            <w:tcBorders>
              <w:top w:val="nil"/>
              <w:left w:val="nil"/>
              <w:bottom w:val="nil"/>
              <w:right w:val="nil"/>
            </w:tcBorders>
          </w:tcPr>
          <w:p w14:paraId="108AB0EB" w14:textId="77777777" w:rsidR="0022078F" w:rsidRPr="00FA3E0D" w:rsidRDefault="0022078F" w:rsidP="0022078F">
            <w:pPr>
              <w:ind w:left="-36" w:right="-115"/>
              <w:jc w:val="thaiDistribute"/>
              <w:rPr>
                <w:sz w:val="28"/>
                <w:szCs w:val="28"/>
              </w:rPr>
            </w:pPr>
          </w:p>
        </w:tc>
        <w:tc>
          <w:tcPr>
            <w:tcW w:w="1842" w:type="dxa"/>
            <w:tcBorders>
              <w:top w:val="nil"/>
              <w:left w:val="nil"/>
              <w:bottom w:val="nil"/>
              <w:right w:val="nil"/>
            </w:tcBorders>
          </w:tcPr>
          <w:p w14:paraId="33B1D0F5" w14:textId="77777777" w:rsidR="0022078F" w:rsidRPr="00FA3E0D" w:rsidRDefault="0022078F" w:rsidP="0022078F">
            <w:pPr>
              <w:ind w:left="-108" w:right="-108"/>
              <w:jc w:val="right"/>
              <w:rPr>
                <w:sz w:val="28"/>
                <w:szCs w:val="28"/>
              </w:rPr>
            </w:pPr>
          </w:p>
        </w:tc>
        <w:tc>
          <w:tcPr>
            <w:tcW w:w="1782" w:type="dxa"/>
            <w:tcBorders>
              <w:top w:val="nil"/>
              <w:left w:val="nil"/>
              <w:bottom w:val="nil"/>
              <w:right w:val="nil"/>
            </w:tcBorders>
          </w:tcPr>
          <w:p w14:paraId="47AA1993" w14:textId="77777777" w:rsidR="0022078F" w:rsidRPr="00FA3E0D" w:rsidRDefault="0022078F" w:rsidP="0022078F">
            <w:pPr>
              <w:ind w:left="-108" w:right="-15"/>
              <w:jc w:val="right"/>
              <w:rPr>
                <w:sz w:val="28"/>
                <w:szCs w:val="28"/>
                <w:cs/>
              </w:rPr>
            </w:pPr>
          </w:p>
        </w:tc>
      </w:tr>
      <w:tr w:rsidR="0022078F" w:rsidRPr="00FA3E0D" w14:paraId="620BA30C" w14:textId="77777777" w:rsidTr="00555F0B">
        <w:trPr>
          <w:tblHeader/>
        </w:trPr>
        <w:tc>
          <w:tcPr>
            <w:tcW w:w="4984" w:type="dxa"/>
            <w:tcBorders>
              <w:top w:val="nil"/>
              <w:left w:val="nil"/>
              <w:bottom w:val="nil"/>
              <w:right w:val="nil"/>
            </w:tcBorders>
          </w:tcPr>
          <w:p w14:paraId="2521AF13" w14:textId="77777777" w:rsidR="0022078F" w:rsidRPr="00FA3E0D" w:rsidRDefault="0022078F" w:rsidP="0022078F">
            <w:pPr>
              <w:ind w:left="-36" w:right="-115"/>
              <w:jc w:val="thaiDistribute"/>
              <w:rPr>
                <w:sz w:val="28"/>
                <w:szCs w:val="28"/>
              </w:rPr>
            </w:pPr>
          </w:p>
        </w:tc>
        <w:tc>
          <w:tcPr>
            <w:tcW w:w="1842" w:type="dxa"/>
            <w:tcBorders>
              <w:top w:val="nil"/>
              <w:left w:val="nil"/>
              <w:bottom w:val="nil"/>
              <w:right w:val="nil"/>
            </w:tcBorders>
          </w:tcPr>
          <w:p w14:paraId="18463C27" w14:textId="77777777" w:rsidR="0022078F" w:rsidRPr="00FA3E0D" w:rsidRDefault="0022078F" w:rsidP="0022078F">
            <w:pPr>
              <w:ind w:left="-108" w:right="-108"/>
              <w:jc w:val="center"/>
              <w:rPr>
                <w:sz w:val="28"/>
                <w:szCs w:val="28"/>
                <w:u w:val="single"/>
                <w:lang w:val="en-US"/>
              </w:rPr>
            </w:pPr>
            <w:r w:rsidRPr="00FA3E0D">
              <w:rPr>
                <w:sz w:val="28"/>
                <w:szCs w:val="28"/>
                <w:u w:val="single"/>
                <w:cs/>
              </w:rPr>
              <w:t>งบการเงินรวม</w:t>
            </w:r>
          </w:p>
        </w:tc>
        <w:tc>
          <w:tcPr>
            <w:tcW w:w="1782" w:type="dxa"/>
            <w:tcBorders>
              <w:top w:val="nil"/>
              <w:left w:val="nil"/>
              <w:bottom w:val="nil"/>
              <w:right w:val="nil"/>
            </w:tcBorders>
          </w:tcPr>
          <w:p w14:paraId="597E6C3F" w14:textId="77777777" w:rsidR="0022078F" w:rsidRPr="00FA3E0D" w:rsidRDefault="0022078F" w:rsidP="0022078F">
            <w:pPr>
              <w:ind w:left="-108" w:right="-108"/>
              <w:jc w:val="center"/>
              <w:rPr>
                <w:sz w:val="28"/>
                <w:szCs w:val="28"/>
                <w:u w:val="single"/>
                <w:cs/>
              </w:rPr>
            </w:pPr>
            <w:r w:rsidRPr="00FA3E0D">
              <w:rPr>
                <w:sz w:val="28"/>
                <w:szCs w:val="28"/>
                <w:u w:val="single"/>
                <w:cs/>
              </w:rPr>
              <w:t>งบการเงินเฉพาะกิจการ</w:t>
            </w:r>
          </w:p>
        </w:tc>
      </w:tr>
      <w:tr w:rsidR="0022078F" w:rsidRPr="00FA3E0D" w14:paraId="3CB303E7" w14:textId="77777777" w:rsidTr="00555F0B">
        <w:tc>
          <w:tcPr>
            <w:tcW w:w="4984" w:type="dxa"/>
            <w:tcBorders>
              <w:top w:val="nil"/>
              <w:left w:val="nil"/>
              <w:bottom w:val="nil"/>
              <w:right w:val="nil"/>
            </w:tcBorders>
          </w:tcPr>
          <w:p w14:paraId="737AEE5B" w14:textId="77777777" w:rsidR="0022078F" w:rsidRPr="00FA3E0D" w:rsidRDefault="0022078F" w:rsidP="0022078F">
            <w:pPr>
              <w:ind w:left="-36" w:right="-115"/>
              <w:jc w:val="thaiDistribute"/>
              <w:rPr>
                <w:b/>
                <w:bCs/>
                <w:sz w:val="28"/>
                <w:szCs w:val="28"/>
                <w:lang w:val="en-US"/>
              </w:rPr>
            </w:pPr>
            <w:r w:rsidRPr="00FA3E0D">
              <w:rPr>
                <w:b/>
                <w:bCs/>
                <w:sz w:val="28"/>
                <w:szCs w:val="28"/>
                <w:cs/>
              </w:rPr>
              <w:t xml:space="preserve">ราคาทุน </w:t>
            </w:r>
            <w:r w:rsidRPr="00FA3E0D">
              <w:rPr>
                <w:b/>
                <w:bCs/>
                <w:sz w:val="28"/>
                <w:szCs w:val="28"/>
                <w:lang w:val="en-US"/>
              </w:rPr>
              <w:t xml:space="preserve">: </w:t>
            </w:r>
          </w:p>
        </w:tc>
        <w:tc>
          <w:tcPr>
            <w:tcW w:w="1842" w:type="dxa"/>
            <w:tcBorders>
              <w:top w:val="nil"/>
              <w:left w:val="nil"/>
              <w:bottom w:val="nil"/>
              <w:right w:val="nil"/>
            </w:tcBorders>
          </w:tcPr>
          <w:p w14:paraId="4E170195" w14:textId="77777777" w:rsidR="0022078F" w:rsidRPr="00FA3E0D" w:rsidRDefault="0022078F" w:rsidP="0022078F">
            <w:pPr>
              <w:ind w:left="-108" w:right="-108"/>
              <w:jc w:val="center"/>
              <w:rPr>
                <w:sz w:val="28"/>
                <w:szCs w:val="28"/>
                <w:u w:val="single"/>
                <w:lang w:val="en-US"/>
              </w:rPr>
            </w:pPr>
          </w:p>
        </w:tc>
        <w:tc>
          <w:tcPr>
            <w:tcW w:w="1782" w:type="dxa"/>
            <w:tcBorders>
              <w:top w:val="nil"/>
              <w:left w:val="nil"/>
              <w:bottom w:val="nil"/>
              <w:right w:val="nil"/>
            </w:tcBorders>
          </w:tcPr>
          <w:p w14:paraId="63A499F4" w14:textId="77777777" w:rsidR="0022078F" w:rsidRPr="00FA3E0D" w:rsidRDefault="0022078F" w:rsidP="0022078F">
            <w:pPr>
              <w:ind w:left="-108" w:right="-108"/>
              <w:jc w:val="center"/>
              <w:rPr>
                <w:sz w:val="28"/>
                <w:szCs w:val="28"/>
                <w:u w:val="single"/>
              </w:rPr>
            </w:pPr>
          </w:p>
        </w:tc>
      </w:tr>
      <w:tr w:rsidR="0022078F" w:rsidRPr="00FA3E0D" w14:paraId="6F3301E2" w14:textId="77777777" w:rsidTr="003762FA">
        <w:tc>
          <w:tcPr>
            <w:tcW w:w="4984" w:type="dxa"/>
            <w:tcBorders>
              <w:top w:val="nil"/>
              <w:left w:val="nil"/>
              <w:bottom w:val="nil"/>
              <w:right w:val="nil"/>
            </w:tcBorders>
          </w:tcPr>
          <w:p w14:paraId="3AA97BBA" w14:textId="77777777" w:rsidR="0022078F" w:rsidRPr="00FA3E0D" w:rsidRDefault="0022078F" w:rsidP="0022078F">
            <w:pPr>
              <w:ind w:left="165" w:right="-115"/>
              <w:jc w:val="thaiDistribute"/>
              <w:rPr>
                <w:sz w:val="28"/>
                <w:szCs w:val="28"/>
                <w:lang w:val="en-US"/>
              </w:rPr>
            </w:pPr>
            <w:r w:rsidRPr="00FA3E0D">
              <w:rPr>
                <w:sz w:val="28"/>
                <w:szCs w:val="28"/>
                <w:cs/>
              </w:rPr>
              <w:t xml:space="preserve">ณ วันที่ </w:t>
            </w:r>
            <w:r w:rsidRPr="00FA3E0D">
              <w:rPr>
                <w:sz w:val="28"/>
                <w:szCs w:val="28"/>
              </w:rPr>
              <w:t>1</w:t>
            </w:r>
            <w:r w:rsidRPr="00FA3E0D">
              <w:rPr>
                <w:sz w:val="28"/>
                <w:szCs w:val="28"/>
                <w:cs/>
              </w:rPr>
              <w:t xml:space="preserve"> มกราคม </w:t>
            </w:r>
            <w:r w:rsidRPr="00FA3E0D">
              <w:rPr>
                <w:sz w:val="28"/>
                <w:szCs w:val="28"/>
              </w:rPr>
              <w:t>2562</w:t>
            </w:r>
          </w:p>
        </w:tc>
        <w:tc>
          <w:tcPr>
            <w:tcW w:w="1842" w:type="dxa"/>
            <w:tcBorders>
              <w:top w:val="nil"/>
              <w:left w:val="nil"/>
              <w:right w:val="nil"/>
            </w:tcBorders>
          </w:tcPr>
          <w:p w14:paraId="12FC5B00" w14:textId="77777777" w:rsidR="0022078F" w:rsidRPr="00FA3E0D" w:rsidRDefault="0022078F" w:rsidP="0022078F">
            <w:pPr>
              <w:ind w:left="-108" w:right="252"/>
              <w:jc w:val="right"/>
              <w:rPr>
                <w:sz w:val="28"/>
                <w:szCs w:val="28"/>
                <w:lang w:val="en-US"/>
              </w:rPr>
            </w:pPr>
            <w:r w:rsidRPr="00FA3E0D">
              <w:rPr>
                <w:sz w:val="28"/>
                <w:szCs w:val="28"/>
              </w:rPr>
              <w:t>10,344,910</w:t>
            </w:r>
          </w:p>
        </w:tc>
        <w:tc>
          <w:tcPr>
            <w:tcW w:w="1782" w:type="dxa"/>
            <w:tcBorders>
              <w:top w:val="nil"/>
              <w:left w:val="nil"/>
              <w:right w:val="nil"/>
            </w:tcBorders>
          </w:tcPr>
          <w:p w14:paraId="763BCCF6" w14:textId="77777777" w:rsidR="0022078F" w:rsidRPr="00FA3E0D" w:rsidRDefault="0022078F" w:rsidP="003762FA">
            <w:pPr>
              <w:ind w:left="-108" w:right="-26"/>
              <w:jc w:val="right"/>
              <w:rPr>
                <w:sz w:val="28"/>
                <w:szCs w:val="28"/>
              </w:rPr>
            </w:pPr>
            <w:r w:rsidRPr="00FA3E0D">
              <w:rPr>
                <w:sz w:val="28"/>
                <w:szCs w:val="28"/>
              </w:rPr>
              <w:t>10,135,910</w:t>
            </w:r>
          </w:p>
        </w:tc>
      </w:tr>
      <w:tr w:rsidR="0022078F" w:rsidRPr="00FA3E0D" w14:paraId="6B383925" w14:textId="77777777" w:rsidTr="00555F0B">
        <w:tc>
          <w:tcPr>
            <w:tcW w:w="4984" w:type="dxa"/>
            <w:tcBorders>
              <w:top w:val="nil"/>
              <w:left w:val="nil"/>
              <w:bottom w:val="nil"/>
              <w:right w:val="nil"/>
            </w:tcBorders>
          </w:tcPr>
          <w:p w14:paraId="12DC3982" w14:textId="77777777" w:rsidR="0022078F" w:rsidRPr="00FA3E0D" w:rsidRDefault="0022078F" w:rsidP="0022078F">
            <w:pPr>
              <w:ind w:left="165" w:right="-115"/>
              <w:jc w:val="thaiDistribute"/>
              <w:rPr>
                <w:sz w:val="28"/>
                <w:szCs w:val="28"/>
                <w:lang w:val="en-US"/>
              </w:rPr>
            </w:pPr>
            <w:r w:rsidRPr="00FA3E0D">
              <w:rPr>
                <w:rFonts w:hint="cs"/>
                <w:sz w:val="28"/>
                <w:szCs w:val="28"/>
                <w:cs/>
              </w:rPr>
              <w:t>ตั้งเพิ่ม</w:t>
            </w:r>
          </w:p>
        </w:tc>
        <w:tc>
          <w:tcPr>
            <w:tcW w:w="1842" w:type="dxa"/>
            <w:tcBorders>
              <w:top w:val="nil"/>
              <w:left w:val="nil"/>
              <w:right w:val="nil"/>
            </w:tcBorders>
          </w:tcPr>
          <w:p w14:paraId="2596F430" w14:textId="77777777" w:rsidR="0022078F" w:rsidRPr="00FA3E0D" w:rsidRDefault="0022078F" w:rsidP="0022078F">
            <w:pPr>
              <w:ind w:left="-108" w:right="252"/>
              <w:jc w:val="right"/>
              <w:rPr>
                <w:sz w:val="28"/>
                <w:szCs w:val="28"/>
                <w:lang w:val="en-US"/>
              </w:rPr>
            </w:pPr>
            <w:r w:rsidRPr="00FA3E0D">
              <w:rPr>
                <w:sz w:val="28"/>
                <w:szCs w:val="28"/>
              </w:rPr>
              <w:t>4,722,000</w:t>
            </w:r>
          </w:p>
        </w:tc>
        <w:tc>
          <w:tcPr>
            <w:tcW w:w="1782" w:type="dxa"/>
            <w:tcBorders>
              <w:top w:val="nil"/>
              <w:left w:val="nil"/>
              <w:right w:val="nil"/>
            </w:tcBorders>
          </w:tcPr>
          <w:p w14:paraId="2B22A59D" w14:textId="77777777" w:rsidR="0022078F" w:rsidRPr="00FA3E0D" w:rsidRDefault="0022078F" w:rsidP="003762FA">
            <w:pPr>
              <w:ind w:left="-108" w:right="-26"/>
              <w:jc w:val="right"/>
              <w:rPr>
                <w:sz w:val="28"/>
                <w:szCs w:val="28"/>
              </w:rPr>
            </w:pPr>
            <w:r w:rsidRPr="00FA3E0D">
              <w:rPr>
                <w:sz w:val="28"/>
                <w:szCs w:val="28"/>
              </w:rPr>
              <w:t>4,</w:t>
            </w:r>
            <w:r w:rsidRPr="00FA3E0D">
              <w:rPr>
                <w:rFonts w:hint="cs"/>
                <w:sz w:val="28"/>
                <w:szCs w:val="28"/>
                <w:cs/>
              </w:rPr>
              <w:t>722</w:t>
            </w:r>
            <w:r w:rsidRPr="00FA3E0D">
              <w:rPr>
                <w:sz w:val="28"/>
                <w:szCs w:val="28"/>
              </w:rPr>
              <w:t>,000</w:t>
            </w:r>
          </w:p>
        </w:tc>
      </w:tr>
      <w:tr w:rsidR="0022078F" w:rsidRPr="00FA3E0D" w14:paraId="72EAA6CD" w14:textId="77777777" w:rsidTr="003762FA">
        <w:tc>
          <w:tcPr>
            <w:tcW w:w="4984" w:type="dxa"/>
            <w:tcBorders>
              <w:top w:val="nil"/>
              <w:left w:val="nil"/>
              <w:bottom w:val="nil"/>
              <w:right w:val="nil"/>
            </w:tcBorders>
          </w:tcPr>
          <w:p w14:paraId="66F53AB9" w14:textId="77777777" w:rsidR="0022078F" w:rsidRPr="00FA3E0D" w:rsidRDefault="0022078F" w:rsidP="0022078F">
            <w:pPr>
              <w:ind w:left="165" w:right="-115"/>
              <w:jc w:val="thaiDistribute"/>
              <w:rPr>
                <w:sz w:val="28"/>
                <w:szCs w:val="28"/>
                <w:cs/>
              </w:rPr>
            </w:pPr>
            <w:r w:rsidRPr="00FA3E0D">
              <w:rPr>
                <w:rFonts w:hint="cs"/>
                <w:sz w:val="28"/>
                <w:szCs w:val="28"/>
                <w:cs/>
              </w:rPr>
              <w:t xml:space="preserve">โอนออก </w:t>
            </w:r>
          </w:p>
        </w:tc>
        <w:tc>
          <w:tcPr>
            <w:tcW w:w="1842" w:type="dxa"/>
            <w:tcBorders>
              <w:left w:val="nil"/>
              <w:right w:val="nil"/>
            </w:tcBorders>
          </w:tcPr>
          <w:p w14:paraId="68DAB5D4" w14:textId="77777777" w:rsidR="0022078F" w:rsidRPr="00FA3E0D" w:rsidRDefault="0022078F" w:rsidP="003762FA">
            <w:pPr>
              <w:pBdr>
                <w:bottom w:val="single" w:sz="4" w:space="1" w:color="auto"/>
              </w:pBdr>
              <w:ind w:left="-108" w:right="252"/>
              <w:jc w:val="right"/>
              <w:rPr>
                <w:sz w:val="28"/>
                <w:szCs w:val="28"/>
                <w:lang w:val="en-US"/>
              </w:rPr>
            </w:pPr>
            <w:r w:rsidRPr="00FA3E0D">
              <w:rPr>
                <w:sz w:val="28"/>
                <w:szCs w:val="28"/>
              </w:rPr>
              <w:t>(14,951,910)</w:t>
            </w:r>
          </w:p>
        </w:tc>
        <w:tc>
          <w:tcPr>
            <w:tcW w:w="1782" w:type="dxa"/>
            <w:tcBorders>
              <w:left w:val="nil"/>
              <w:right w:val="nil"/>
            </w:tcBorders>
          </w:tcPr>
          <w:p w14:paraId="297E7210" w14:textId="77777777" w:rsidR="0022078F" w:rsidRPr="00FA3E0D" w:rsidRDefault="0022078F" w:rsidP="003762FA">
            <w:pPr>
              <w:pBdr>
                <w:bottom w:val="single" w:sz="4" w:space="1" w:color="auto"/>
              </w:pBdr>
              <w:ind w:left="-108" w:right="-26"/>
              <w:jc w:val="right"/>
              <w:rPr>
                <w:sz w:val="28"/>
                <w:szCs w:val="28"/>
              </w:rPr>
            </w:pPr>
            <w:r w:rsidRPr="00FA3E0D">
              <w:rPr>
                <w:sz w:val="28"/>
                <w:szCs w:val="28"/>
              </w:rPr>
              <w:t>(1</w:t>
            </w:r>
            <w:r w:rsidRPr="00FA3E0D">
              <w:rPr>
                <w:rFonts w:hint="cs"/>
                <w:sz w:val="28"/>
                <w:szCs w:val="28"/>
                <w:cs/>
              </w:rPr>
              <w:t>4</w:t>
            </w:r>
            <w:r w:rsidRPr="00FA3E0D">
              <w:rPr>
                <w:sz w:val="28"/>
                <w:szCs w:val="28"/>
              </w:rPr>
              <w:t>,</w:t>
            </w:r>
            <w:r w:rsidRPr="00FA3E0D">
              <w:rPr>
                <w:rFonts w:hint="cs"/>
                <w:sz w:val="28"/>
                <w:szCs w:val="28"/>
                <w:cs/>
              </w:rPr>
              <w:t>742</w:t>
            </w:r>
            <w:r w:rsidRPr="00FA3E0D">
              <w:rPr>
                <w:sz w:val="28"/>
                <w:szCs w:val="28"/>
              </w:rPr>
              <w:t>,</w:t>
            </w:r>
            <w:r w:rsidRPr="00FA3E0D">
              <w:rPr>
                <w:rFonts w:hint="cs"/>
                <w:sz w:val="28"/>
                <w:szCs w:val="28"/>
                <w:cs/>
              </w:rPr>
              <w:t>910</w:t>
            </w:r>
            <w:r w:rsidRPr="00FA3E0D">
              <w:rPr>
                <w:sz w:val="28"/>
                <w:szCs w:val="28"/>
              </w:rPr>
              <w:t>)</w:t>
            </w:r>
          </w:p>
        </w:tc>
      </w:tr>
      <w:tr w:rsidR="0022078F" w:rsidRPr="00FA3E0D" w14:paraId="10AB0905" w14:textId="77777777" w:rsidTr="003762FA">
        <w:trPr>
          <w:trHeight w:val="288"/>
        </w:trPr>
        <w:tc>
          <w:tcPr>
            <w:tcW w:w="4984" w:type="dxa"/>
            <w:tcBorders>
              <w:top w:val="nil"/>
              <w:left w:val="nil"/>
              <w:bottom w:val="nil"/>
              <w:right w:val="nil"/>
            </w:tcBorders>
          </w:tcPr>
          <w:p w14:paraId="2F0E0241" w14:textId="77777777" w:rsidR="0022078F" w:rsidRPr="00FA3E0D" w:rsidRDefault="0022078F" w:rsidP="0022078F">
            <w:pPr>
              <w:ind w:left="165" w:right="-115"/>
              <w:jc w:val="thaiDistribute"/>
              <w:rPr>
                <w:sz w:val="28"/>
                <w:szCs w:val="28"/>
                <w:lang w:val="en-US"/>
              </w:rPr>
            </w:pPr>
            <w:r w:rsidRPr="00FA3E0D">
              <w:rPr>
                <w:sz w:val="28"/>
                <w:szCs w:val="28"/>
                <w:cs/>
              </w:rPr>
              <w:t xml:space="preserve">ณ วันที่ </w:t>
            </w:r>
            <w:r w:rsidRPr="00FA3E0D">
              <w:rPr>
                <w:sz w:val="28"/>
                <w:szCs w:val="28"/>
              </w:rPr>
              <w:t>3</w:t>
            </w:r>
            <w:r w:rsidRPr="00FA3E0D">
              <w:rPr>
                <w:sz w:val="28"/>
                <w:szCs w:val="28"/>
                <w:lang w:val="en-US"/>
              </w:rPr>
              <w:t>1</w:t>
            </w:r>
            <w:r w:rsidRPr="00FA3E0D">
              <w:rPr>
                <w:sz w:val="28"/>
                <w:szCs w:val="28"/>
                <w:cs/>
              </w:rPr>
              <w:t xml:space="preserve"> </w:t>
            </w:r>
            <w:r w:rsidRPr="00FA3E0D">
              <w:rPr>
                <w:sz w:val="28"/>
                <w:szCs w:val="28"/>
                <w:cs/>
                <w:lang w:val="en-US"/>
              </w:rPr>
              <w:t xml:space="preserve">ธันวาคม </w:t>
            </w:r>
            <w:r w:rsidRPr="00FA3E0D">
              <w:rPr>
                <w:sz w:val="28"/>
                <w:szCs w:val="28"/>
                <w:lang w:val="en-US"/>
              </w:rPr>
              <w:t>2562</w:t>
            </w:r>
          </w:p>
        </w:tc>
        <w:tc>
          <w:tcPr>
            <w:tcW w:w="1842" w:type="dxa"/>
            <w:tcBorders>
              <w:left w:val="nil"/>
              <w:right w:val="nil"/>
            </w:tcBorders>
          </w:tcPr>
          <w:p w14:paraId="47795426" w14:textId="77777777" w:rsidR="0022078F" w:rsidRPr="00FA3E0D" w:rsidRDefault="0022078F" w:rsidP="0022078F">
            <w:pPr>
              <w:ind w:left="-108" w:right="252"/>
              <w:jc w:val="right"/>
              <w:rPr>
                <w:sz w:val="28"/>
                <w:szCs w:val="28"/>
              </w:rPr>
            </w:pPr>
            <w:r w:rsidRPr="00FA3E0D">
              <w:rPr>
                <w:sz w:val="28"/>
                <w:szCs w:val="28"/>
              </w:rPr>
              <w:t>115,000</w:t>
            </w:r>
          </w:p>
        </w:tc>
        <w:tc>
          <w:tcPr>
            <w:tcW w:w="1782" w:type="dxa"/>
            <w:tcBorders>
              <w:left w:val="nil"/>
              <w:right w:val="nil"/>
            </w:tcBorders>
          </w:tcPr>
          <w:p w14:paraId="149E1C29" w14:textId="77777777" w:rsidR="0022078F" w:rsidRPr="00FA3E0D" w:rsidRDefault="0022078F" w:rsidP="003762FA">
            <w:pPr>
              <w:ind w:left="-108" w:right="-26"/>
              <w:jc w:val="right"/>
              <w:rPr>
                <w:sz w:val="28"/>
                <w:szCs w:val="28"/>
              </w:rPr>
            </w:pPr>
            <w:r w:rsidRPr="00FA3E0D">
              <w:rPr>
                <w:rFonts w:hint="cs"/>
                <w:sz w:val="28"/>
                <w:szCs w:val="28"/>
                <w:cs/>
              </w:rPr>
              <w:t>115</w:t>
            </w:r>
            <w:r w:rsidRPr="00FA3E0D">
              <w:rPr>
                <w:sz w:val="28"/>
                <w:szCs w:val="28"/>
              </w:rPr>
              <w:t>,000</w:t>
            </w:r>
          </w:p>
        </w:tc>
      </w:tr>
      <w:tr w:rsidR="0022078F" w:rsidRPr="00FA3E0D" w14:paraId="24EE4CD0" w14:textId="77777777" w:rsidTr="003762FA">
        <w:trPr>
          <w:trHeight w:val="288"/>
        </w:trPr>
        <w:tc>
          <w:tcPr>
            <w:tcW w:w="4984" w:type="dxa"/>
            <w:tcBorders>
              <w:top w:val="nil"/>
              <w:left w:val="nil"/>
              <w:bottom w:val="nil"/>
              <w:right w:val="nil"/>
            </w:tcBorders>
          </w:tcPr>
          <w:p w14:paraId="033B04A9" w14:textId="77777777" w:rsidR="0022078F" w:rsidRPr="00FA3E0D" w:rsidRDefault="0022078F" w:rsidP="0022078F">
            <w:pPr>
              <w:ind w:left="165" w:right="-115"/>
              <w:jc w:val="thaiDistribute"/>
              <w:rPr>
                <w:sz w:val="28"/>
                <w:szCs w:val="28"/>
                <w:cs/>
              </w:rPr>
            </w:pPr>
            <w:r w:rsidRPr="00FA3E0D">
              <w:rPr>
                <w:rFonts w:hint="cs"/>
                <w:sz w:val="28"/>
                <w:szCs w:val="28"/>
                <w:cs/>
              </w:rPr>
              <w:t xml:space="preserve">โอนออก </w:t>
            </w:r>
          </w:p>
        </w:tc>
        <w:tc>
          <w:tcPr>
            <w:tcW w:w="1842" w:type="dxa"/>
            <w:tcBorders>
              <w:left w:val="nil"/>
              <w:right w:val="nil"/>
            </w:tcBorders>
          </w:tcPr>
          <w:p w14:paraId="0A2E6B37" w14:textId="77777777" w:rsidR="0022078F" w:rsidRPr="00FA3E0D" w:rsidRDefault="0022078F" w:rsidP="003762FA">
            <w:pPr>
              <w:pBdr>
                <w:bottom w:val="single" w:sz="4" w:space="1" w:color="auto"/>
              </w:pBdr>
              <w:ind w:left="-108" w:right="252"/>
              <w:jc w:val="right"/>
              <w:rPr>
                <w:sz w:val="28"/>
                <w:szCs w:val="28"/>
              </w:rPr>
            </w:pPr>
            <w:r w:rsidRPr="00FA3E0D">
              <w:rPr>
                <w:sz w:val="28"/>
                <w:szCs w:val="28"/>
              </w:rPr>
              <w:t>(115,000)</w:t>
            </w:r>
          </w:p>
        </w:tc>
        <w:tc>
          <w:tcPr>
            <w:tcW w:w="1782" w:type="dxa"/>
            <w:tcBorders>
              <w:left w:val="nil"/>
              <w:right w:val="nil"/>
            </w:tcBorders>
          </w:tcPr>
          <w:p w14:paraId="31D3C9B7" w14:textId="77777777" w:rsidR="0022078F" w:rsidRPr="00FA3E0D" w:rsidRDefault="0022078F" w:rsidP="003762FA">
            <w:pPr>
              <w:pBdr>
                <w:bottom w:val="single" w:sz="4" w:space="1" w:color="auto"/>
              </w:pBdr>
              <w:ind w:left="-108" w:right="-26"/>
              <w:jc w:val="right"/>
              <w:rPr>
                <w:sz w:val="28"/>
                <w:szCs w:val="28"/>
              </w:rPr>
            </w:pPr>
            <w:r w:rsidRPr="00FA3E0D">
              <w:rPr>
                <w:sz w:val="28"/>
                <w:szCs w:val="28"/>
              </w:rPr>
              <w:t>(115,000)</w:t>
            </w:r>
          </w:p>
        </w:tc>
      </w:tr>
      <w:tr w:rsidR="0022078F" w:rsidRPr="00FA3E0D" w14:paraId="5E929D31" w14:textId="77777777" w:rsidTr="003762FA">
        <w:trPr>
          <w:trHeight w:val="288"/>
        </w:trPr>
        <w:tc>
          <w:tcPr>
            <w:tcW w:w="4984" w:type="dxa"/>
            <w:tcBorders>
              <w:top w:val="nil"/>
              <w:left w:val="nil"/>
              <w:bottom w:val="nil"/>
              <w:right w:val="nil"/>
            </w:tcBorders>
          </w:tcPr>
          <w:p w14:paraId="65057BE6" w14:textId="77777777" w:rsidR="0022078F" w:rsidRPr="00FA3E0D" w:rsidRDefault="0022078F" w:rsidP="0022078F">
            <w:pPr>
              <w:ind w:left="165" w:right="-115"/>
              <w:jc w:val="thaiDistribute"/>
              <w:rPr>
                <w:sz w:val="28"/>
                <w:szCs w:val="28"/>
                <w:lang w:val="en-US"/>
              </w:rPr>
            </w:pPr>
            <w:r w:rsidRPr="00FA3E0D">
              <w:rPr>
                <w:sz w:val="28"/>
                <w:szCs w:val="28"/>
                <w:cs/>
              </w:rPr>
              <w:t xml:space="preserve">ณ วันที่ </w:t>
            </w:r>
            <w:r w:rsidRPr="00FA3E0D">
              <w:rPr>
                <w:sz w:val="28"/>
                <w:szCs w:val="28"/>
              </w:rPr>
              <w:t>3</w:t>
            </w:r>
            <w:r w:rsidRPr="00FA3E0D">
              <w:rPr>
                <w:sz w:val="28"/>
                <w:szCs w:val="28"/>
                <w:lang w:val="en-US"/>
              </w:rPr>
              <w:t>1</w:t>
            </w:r>
            <w:r w:rsidRPr="00FA3E0D">
              <w:rPr>
                <w:sz w:val="28"/>
                <w:szCs w:val="28"/>
                <w:cs/>
              </w:rPr>
              <w:t xml:space="preserve"> </w:t>
            </w:r>
            <w:r w:rsidRPr="00FA3E0D">
              <w:rPr>
                <w:sz w:val="28"/>
                <w:szCs w:val="28"/>
                <w:cs/>
                <w:lang w:val="en-US"/>
              </w:rPr>
              <w:t xml:space="preserve">ธันวาคม </w:t>
            </w:r>
            <w:r w:rsidRPr="00FA3E0D">
              <w:rPr>
                <w:sz w:val="28"/>
                <w:szCs w:val="28"/>
                <w:lang w:val="en-US"/>
              </w:rPr>
              <w:t>2563</w:t>
            </w:r>
          </w:p>
        </w:tc>
        <w:tc>
          <w:tcPr>
            <w:tcW w:w="1842" w:type="dxa"/>
            <w:tcBorders>
              <w:left w:val="nil"/>
              <w:right w:val="nil"/>
            </w:tcBorders>
          </w:tcPr>
          <w:p w14:paraId="1E6F0ED2" w14:textId="77777777" w:rsidR="0022078F" w:rsidRPr="00FA3E0D" w:rsidRDefault="0022078F" w:rsidP="003762FA">
            <w:pPr>
              <w:pBdr>
                <w:bottom w:val="double" w:sz="4" w:space="1" w:color="auto"/>
              </w:pBdr>
              <w:ind w:left="-108" w:right="252"/>
              <w:jc w:val="right"/>
              <w:rPr>
                <w:sz w:val="28"/>
                <w:szCs w:val="28"/>
              </w:rPr>
            </w:pPr>
            <w:r w:rsidRPr="00FA3E0D">
              <w:rPr>
                <w:sz w:val="28"/>
                <w:szCs w:val="28"/>
              </w:rPr>
              <w:t>-</w:t>
            </w:r>
          </w:p>
        </w:tc>
        <w:tc>
          <w:tcPr>
            <w:tcW w:w="1782" w:type="dxa"/>
            <w:tcBorders>
              <w:left w:val="nil"/>
              <w:right w:val="nil"/>
            </w:tcBorders>
          </w:tcPr>
          <w:p w14:paraId="25984B6F" w14:textId="77777777" w:rsidR="0022078F" w:rsidRPr="00FA3E0D" w:rsidRDefault="0022078F" w:rsidP="003762FA">
            <w:pPr>
              <w:pBdr>
                <w:bottom w:val="double" w:sz="4" w:space="1" w:color="auto"/>
              </w:pBdr>
              <w:ind w:left="-108" w:right="-26"/>
              <w:jc w:val="right"/>
              <w:rPr>
                <w:sz w:val="28"/>
                <w:szCs w:val="28"/>
              </w:rPr>
            </w:pPr>
            <w:r w:rsidRPr="00FA3E0D">
              <w:rPr>
                <w:sz w:val="28"/>
                <w:szCs w:val="28"/>
              </w:rPr>
              <w:t>-</w:t>
            </w:r>
          </w:p>
        </w:tc>
      </w:tr>
      <w:tr w:rsidR="0022078F" w:rsidRPr="00FA3E0D" w14:paraId="6E5C7E63" w14:textId="77777777" w:rsidTr="003762FA">
        <w:trPr>
          <w:trHeight w:val="288"/>
        </w:trPr>
        <w:tc>
          <w:tcPr>
            <w:tcW w:w="4984" w:type="dxa"/>
            <w:tcBorders>
              <w:top w:val="nil"/>
              <w:left w:val="nil"/>
              <w:bottom w:val="nil"/>
              <w:right w:val="nil"/>
            </w:tcBorders>
          </w:tcPr>
          <w:p w14:paraId="39A53FA9" w14:textId="77777777" w:rsidR="0022078F" w:rsidRPr="00FA3E0D" w:rsidRDefault="0022078F" w:rsidP="0022078F">
            <w:pPr>
              <w:ind w:left="-36" w:right="-115"/>
              <w:jc w:val="thaiDistribute"/>
              <w:rPr>
                <w:b/>
                <w:bCs/>
                <w:sz w:val="28"/>
                <w:szCs w:val="28"/>
                <w:lang w:val="en-US"/>
              </w:rPr>
            </w:pPr>
            <w:r w:rsidRPr="00FA3E0D">
              <w:rPr>
                <w:rFonts w:hint="cs"/>
                <w:b/>
                <w:bCs/>
                <w:sz w:val="28"/>
                <w:szCs w:val="28"/>
                <w:cs/>
              </w:rPr>
              <w:t>ค่าเสี่อมราคาสำหรับปี</w:t>
            </w:r>
            <w:r w:rsidRPr="00FA3E0D">
              <w:rPr>
                <w:b/>
                <w:bCs/>
                <w:sz w:val="28"/>
                <w:szCs w:val="28"/>
                <w:cs/>
              </w:rPr>
              <w:t xml:space="preserve"> </w:t>
            </w:r>
            <w:r w:rsidRPr="00FA3E0D">
              <w:rPr>
                <w:b/>
                <w:bCs/>
                <w:sz w:val="28"/>
                <w:szCs w:val="28"/>
                <w:lang w:val="en-US"/>
              </w:rPr>
              <w:t xml:space="preserve">: </w:t>
            </w:r>
          </w:p>
        </w:tc>
        <w:tc>
          <w:tcPr>
            <w:tcW w:w="1842" w:type="dxa"/>
            <w:tcBorders>
              <w:left w:val="nil"/>
              <w:right w:val="nil"/>
            </w:tcBorders>
          </w:tcPr>
          <w:p w14:paraId="13880E97" w14:textId="77777777" w:rsidR="0022078F" w:rsidRPr="00FA3E0D" w:rsidRDefault="0022078F" w:rsidP="0022078F">
            <w:pPr>
              <w:ind w:left="-108" w:right="346"/>
              <w:jc w:val="right"/>
              <w:rPr>
                <w:sz w:val="28"/>
                <w:szCs w:val="28"/>
              </w:rPr>
            </w:pPr>
          </w:p>
        </w:tc>
        <w:tc>
          <w:tcPr>
            <w:tcW w:w="1782" w:type="dxa"/>
            <w:tcBorders>
              <w:left w:val="nil"/>
              <w:right w:val="nil"/>
            </w:tcBorders>
          </w:tcPr>
          <w:p w14:paraId="65A46250" w14:textId="77777777" w:rsidR="0022078F" w:rsidRPr="00FA3E0D" w:rsidRDefault="0022078F" w:rsidP="0022078F">
            <w:pPr>
              <w:ind w:left="-108" w:right="252"/>
              <w:jc w:val="right"/>
              <w:rPr>
                <w:sz w:val="28"/>
                <w:szCs w:val="28"/>
              </w:rPr>
            </w:pPr>
          </w:p>
        </w:tc>
      </w:tr>
      <w:tr w:rsidR="0022078F" w:rsidRPr="00FA3E0D" w14:paraId="29408E5C" w14:textId="77777777" w:rsidTr="003762FA">
        <w:trPr>
          <w:trHeight w:val="288"/>
        </w:trPr>
        <w:tc>
          <w:tcPr>
            <w:tcW w:w="4984" w:type="dxa"/>
          </w:tcPr>
          <w:p w14:paraId="6D69884F" w14:textId="77777777" w:rsidR="0022078F" w:rsidRPr="00FA3E0D" w:rsidRDefault="0022078F" w:rsidP="0022078F">
            <w:pPr>
              <w:ind w:left="165" w:right="-115"/>
              <w:jc w:val="thaiDistribute"/>
              <w:rPr>
                <w:sz w:val="28"/>
                <w:szCs w:val="28"/>
                <w:cs/>
                <w:lang w:val="en-US"/>
              </w:rPr>
            </w:pPr>
            <w:r w:rsidRPr="00FA3E0D">
              <w:rPr>
                <w:sz w:val="28"/>
                <w:szCs w:val="28"/>
                <w:cs/>
              </w:rPr>
              <w:t xml:space="preserve">สิ้นสุดวันที่ </w:t>
            </w:r>
            <w:r w:rsidRPr="00FA3E0D">
              <w:rPr>
                <w:sz w:val="28"/>
                <w:szCs w:val="28"/>
              </w:rPr>
              <w:t>31</w:t>
            </w:r>
            <w:r w:rsidRPr="00FA3E0D">
              <w:rPr>
                <w:sz w:val="28"/>
                <w:szCs w:val="28"/>
                <w:cs/>
              </w:rPr>
              <w:t xml:space="preserve"> ธันวาคม </w:t>
            </w:r>
            <w:r w:rsidRPr="00FA3E0D">
              <w:rPr>
                <w:sz w:val="28"/>
                <w:szCs w:val="28"/>
              </w:rPr>
              <w:t>2562</w:t>
            </w:r>
            <w:r w:rsidRPr="00FA3E0D">
              <w:rPr>
                <w:rFonts w:hint="cs"/>
                <w:sz w:val="28"/>
                <w:szCs w:val="28"/>
                <w:cs/>
              </w:rPr>
              <w:t xml:space="preserve"> (2563</w:t>
            </w:r>
            <w:r w:rsidRPr="00FA3E0D">
              <w:rPr>
                <w:sz w:val="28"/>
                <w:szCs w:val="28"/>
                <w:lang w:val="en-US"/>
              </w:rPr>
              <w:t xml:space="preserve">: </w:t>
            </w:r>
            <w:r w:rsidRPr="00FA3E0D">
              <w:rPr>
                <w:rFonts w:hint="cs"/>
                <w:sz w:val="28"/>
                <w:szCs w:val="28"/>
                <w:cs/>
                <w:lang w:val="en-US"/>
              </w:rPr>
              <w:t>ไม่มี)</w:t>
            </w:r>
          </w:p>
        </w:tc>
        <w:tc>
          <w:tcPr>
            <w:tcW w:w="1842" w:type="dxa"/>
            <w:tcBorders>
              <w:left w:val="nil"/>
              <w:right w:val="nil"/>
            </w:tcBorders>
          </w:tcPr>
          <w:p w14:paraId="049F31B8" w14:textId="77777777" w:rsidR="0022078F" w:rsidRPr="00FA3E0D" w:rsidRDefault="0022078F" w:rsidP="0022078F">
            <w:pPr>
              <w:ind w:left="-108" w:right="346"/>
              <w:jc w:val="right"/>
              <w:rPr>
                <w:sz w:val="28"/>
                <w:szCs w:val="28"/>
              </w:rPr>
            </w:pPr>
          </w:p>
        </w:tc>
        <w:tc>
          <w:tcPr>
            <w:tcW w:w="1782" w:type="dxa"/>
            <w:tcBorders>
              <w:left w:val="nil"/>
              <w:bottom w:val="double" w:sz="4" w:space="0" w:color="auto"/>
              <w:right w:val="nil"/>
            </w:tcBorders>
          </w:tcPr>
          <w:p w14:paraId="6A430C6D" w14:textId="77777777" w:rsidR="0022078F" w:rsidRPr="00FA3E0D" w:rsidRDefault="0022078F" w:rsidP="0022078F">
            <w:pPr>
              <w:ind w:left="-108" w:right="252"/>
              <w:jc w:val="right"/>
              <w:rPr>
                <w:sz w:val="28"/>
                <w:szCs w:val="28"/>
              </w:rPr>
            </w:pPr>
            <w:r w:rsidRPr="00FA3E0D">
              <w:rPr>
                <w:sz w:val="28"/>
                <w:szCs w:val="28"/>
              </w:rPr>
              <w:t>1,500</w:t>
            </w:r>
          </w:p>
        </w:tc>
      </w:tr>
    </w:tbl>
    <w:p w14:paraId="2CA23451" w14:textId="77777777" w:rsidR="0022078F" w:rsidRPr="00FA3E0D" w:rsidRDefault="0022078F" w:rsidP="0022078F">
      <w:pPr>
        <w:ind w:left="450" w:firstLine="90"/>
        <w:jc w:val="thaiDistribute"/>
        <w:rPr>
          <w:sz w:val="20"/>
          <w:szCs w:val="20"/>
        </w:rPr>
      </w:pPr>
    </w:p>
    <w:p w14:paraId="65BDD98C" w14:textId="77777777" w:rsidR="0022078F" w:rsidRPr="00FA3E0D" w:rsidRDefault="0022078F" w:rsidP="0022078F">
      <w:pPr>
        <w:ind w:left="1080"/>
        <w:jc w:val="thaiDistribute"/>
        <w:rPr>
          <w:spacing w:val="-4"/>
          <w:sz w:val="30"/>
          <w:szCs w:val="30"/>
        </w:rPr>
      </w:pPr>
      <w:bookmarkStart w:id="14" w:name="_Hlk30292903"/>
      <w:r w:rsidRPr="00FA3E0D">
        <w:rPr>
          <w:sz w:val="30"/>
          <w:szCs w:val="30"/>
          <w:cs/>
        </w:rPr>
        <w:t>ณ</w:t>
      </w:r>
      <w:r w:rsidRPr="00FA3E0D">
        <w:rPr>
          <w:sz w:val="30"/>
          <w:szCs w:val="30"/>
        </w:rPr>
        <w:t xml:space="preserve"> </w:t>
      </w:r>
      <w:r w:rsidRPr="00FA3E0D">
        <w:rPr>
          <w:sz w:val="30"/>
          <w:szCs w:val="30"/>
          <w:cs/>
        </w:rPr>
        <w:t xml:space="preserve">วันที่ </w:t>
      </w:r>
      <w:r w:rsidRPr="00FA3E0D">
        <w:rPr>
          <w:sz w:val="30"/>
          <w:szCs w:val="30"/>
        </w:rPr>
        <w:t>31</w:t>
      </w:r>
      <w:r w:rsidRPr="00FA3E0D">
        <w:rPr>
          <w:sz w:val="30"/>
          <w:szCs w:val="30"/>
          <w:cs/>
        </w:rPr>
        <w:t xml:space="preserve"> ธันวาคม </w:t>
      </w:r>
      <w:r w:rsidRPr="00FA3E0D">
        <w:rPr>
          <w:sz w:val="30"/>
          <w:szCs w:val="30"/>
        </w:rPr>
        <w:t>256</w:t>
      </w:r>
      <w:r w:rsidRPr="00FA3E0D">
        <w:rPr>
          <w:sz w:val="30"/>
          <w:szCs w:val="30"/>
          <w:lang w:val="en-US"/>
        </w:rPr>
        <w:t>2</w:t>
      </w:r>
      <w:r w:rsidRPr="00FA3E0D">
        <w:rPr>
          <w:sz w:val="30"/>
          <w:szCs w:val="30"/>
        </w:rPr>
        <w:t xml:space="preserve"> </w:t>
      </w:r>
      <w:r w:rsidRPr="00FA3E0D">
        <w:rPr>
          <w:spacing w:val="-4"/>
          <w:sz w:val="30"/>
          <w:szCs w:val="30"/>
          <w:cs/>
        </w:rPr>
        <w:t>ฝ่ายบริหารของกลุ่มบริษัทได้จัดให้มีการประเมินมูลค่าสุทธิที่คาดว่าจะได้รับคืนของ</w:t>
      </w:r>
      <w:r w:rsidRPr="00FA3E0D">
        <w:rPr>
          <w:rFonts w:hint="cs"/>
          <w:spacing w:val="-4"/>
          <w:sz w:val="30"/>
          <w:szCs w:val="30"/>
          <w:cs/>
        </w:rPr>
        <w:t xml:space="preserve">ป้ายโฆษณา โดยใช้วิธีมูลค่ายุติธรรมหักด้วยต้นทุนในการจำหน่าย ( </w:t>
      </w:r>
      <w:r w:rsidRPr="00FA3E0D">
        <w:rPr>
          <w:spacing w:val="-4"/>
          <w:sz w:val="30"/>
          <w:szCs w:val="30"/>
          <w:lang w:val="en-US"/>
        </w:rPr>
        <w:t xml:space="preserve">FVLC)  </w:t>
      </w:r>
      <w:r w:rsidRPr="00FA3E0D">
        <w:rPr>
          <w:rFonts w:hint="cs"/>
          <w:spacing w:val="-4"/>
          <w:sz w:val="30"/>
          <w:szCs w:val="30"/>
          <w:cs/>
          <w:lang w:val="en-US"/>
        </w:rPr>
        <w:t>ซึ่งจัดทำ</w:t>
      </w:r>
      <w:r w:rsidRPr="00FA3E0D">
        <w:rPr>
          <w:spacing w:val="-4"/>
          <w:sz w:val="30"/>
          <w:szCs w:val="30"/>
          <w:cs/>
          <w:lang w:val="en-US"/>
        </w:rPr>
        <w:t>โดยผู้ประเมินราคาอิสระที่ได้รับการเห็นชอบจากสำนักงานคณะกรรมการกำกับหลักทรัพย์และตลาดหลักทรัพย์ (ก.ล.ต.)</w:t>
      </w:r>
      <w:r w:rsidRPr="00FA3E0D">
        <w:rPr>
          <w:spacing w:val="-4"/>
          <w:sz w:val="30"/>
          <w:szCs w:val="30"/>
          <w:lang w:val="en-US"/>
        </w:rPr>
        <w:t xml:space="preserve"> </w:t>
      </w:r>
      <w:r w:rsidRPr="00FA3E0D">
        <w:rPr>
          <w:rFonts w:hint="cs"/>
          <w:spacing w:val="-4"/>
          <w:sz w:val="30"/>
          <w:szCs w:val="30"/>
          <w:cs/>
        </w:rPr>
        <w:t xml:space="preserve">ในการกำหนดมูลค่าที่คาดว่าจะรับคืนของสินทรัพย์เพียงวิธีเดียว  เนื่องจากฝ่ายบริหารพิจารณาแล้วว่ามูลค่าจากการใช้ของสินทรัพย์ไม่สามารถประมาณการกระแสเงินสดรับสุทธิได้อย่างน่าเชื่อถือ </w:t>
      </w:r>
      <w:r w:rsidRPr="00FA3E0D">
        <w:rPr>
          <w:spacing w:val="-4"/>
          <w:sz w:val="30"/>
          <w:szCs w:val="30"/>
        </w:rPr>
        <w:t xml:space="preserve"> </w:t>
      </w:r>
      <w:r w:rsidRPr="00FA3E0D">
        <w:rPr>
          <w:spacing w:val="-4"/>
          <w:sz w:val="30"/>
          <w:szCs w:val="30"/>
          <w:cs/>
        </w:rPr>
        <w:t>ผลการประเมินพบว่ามูลค่าที่คาดว่า</w:t>
      </w:r>
      <w:r w:rsidRPr="00FA3E0D">
        <w:rPr>
          <w:spacing w:val="-8"/>
          <w:sz w:val="30"/>
          <w:szCs w:val="30"/>
          <w:cs/>
        </w:rPr>
        <w:t>จะได้รับคืนของ</w:t>
      </w:r>
      <w:r w:rsidRPr="00FA3E0D">
        <w:rPr>
          <w:rFonts w:hint="cs"/>
          <w:spacing w:val="-8"/>
          <w:sz w:val="30"/>
          <w:szCs w:val="30"/>
          <w:cs/>
        </w:rPr>
        <w:t>ป้ายโฆษณาและป้ายโฆษณารอติดตั้ง</w:t>
      </w:r>
      <w:r w:rsidRPr="00FA3E0D">
        <w:rPr>
          <w:spacing w:val="-8"/>
          <w:sz w:val="30"/>
          <w:szCs w:val="30"/>
          <w:cs/>
        </w:rPr>
        <w:t>มีมูลค่าต่ำกว่าราคาตามบัญชีของสินทรัพย์ ตามงบการเงินรวม</w:t>
      </w:r>
      <w:r w:rsidRPr="00FA3E0D">
        <w:rPr>
          <w:spacing w:val="-4"/>
          <w:sz w:val="30"/>
          <w:szCs w:val="30"/>
          <w:cs/>
        </w:rPr>
        <w:t xml:space="preserve">และงบการเงินเฉพาะกิจการ </w:t>
      </w:r>
      <w:r w:rsidRPr="00FA3E0D">
        <w:rPr>
          <w:spacing w:val="-4"/>
          <w:sz w:val="30"/>
          <w:szCs w:val="30"/>
          <w:cs/>
          <w:lang w:val="en-US"/>
        </w:rPr>
        <w:t xml:space="preserve">จำนวน </w:t>
      </w:r>
      <w:r w:rsidRPr="00FA3E0D">
        <w:rPr>
          <w:spacing w:val="-4"/>
          <w:sz w:val="30"/>
          <w:szCs w:val="30"/>
          <w:lang w:val="en-US"/>
        </w:rPr>
        <w:t xml:space="preserve">35.82 </w:t>
      </w:r>
      <w:r w:rsidRPr="00FA3E0D">
        <w:rPr>
          <w:spacing w:val="-4"/>
          <w:sz w:val="30"/>
          <w:szCs w:val="30"/>
          <w:cs/>
          <w:lang w:val="en-US"/>
        </w:rPr>
        <w:t>ล้านบาท</w:t>
      </w:r>
      <w:r w:rsidRPr="00FA3E0D">
        <w:rPr>
          <w:spacing w:val="-4"/>
          <w:sz w:val="30"/>
          <w:szCs w:val="30"/>
          <w:lang w:val="en-US"/>
        </w:rPr>
        <w:t xml:space="preserve"> </w:t>
      </w:r>
      <w:r w:rsidRPr="00FA3E0D">
        <w:rPr>
          <w:rFonts w:hint="cs"/>
          <w:spacing w:val="-4"/>
          <w:sz w:val="30"/>
          <w:szCs w:val="30"/>
          <w:cs/>
          <w:lang w:val="en-US"/>
        </w:rPr>
        <w:t xml:space="preserve">และจำนวน </w:t>
      </w:r>
      <w:r w:rsidRPr="00FA3E0D">
        <w:rPr>
          <w:spacing w:val="-4"/>
          <w:sz w:val="30"/>
          <w:szCs w:val="30"/>
          <w:lang w:val="en-US"/>
        </w:rPr>
        <w:t xml:space="preserve">28.09 </w:t>
      </w:r>
      <w:r w:rsidRPr="00FA3E0D">
        <w:rPr>
          <w:rFonts w:hint="cs"/>
          <w:spacing w:val="-4"/>
          <w:sz w:val="30"/>
          <w:szCs w:val="30"/>
          <w:cs/>
          <w:lang w:val="en-US"/>
        </w:rPr>
        <w:t>ล้านบาท ตามลำดับ</w:t>
      </w:r>
      <w:r w:rsidRPr="00FA3E0D">
        <w:rPr>
          <w:spacing w:val="-4"/>
          <w:sz w:val="30"/>
          <w:szCs w:val="30"/>
          <w:cs/>
          <w:lang w:val="en-US"/>
        </w:rPr>
        <w:t xml:space="preserve"> </w:t>
      </w:r>
      <w:r w:rsidRPr="00FA3E0D">
        <w:rPr>
          <w:spacing w:val="-4"/>
          <w:sz w:val="30"/>
          <w:szCs w:val="30"/>
          <w:cs/>
        </w:rPr>
        <w:t>ฝ่ายบริหารจึงพิจารณาตั้งค่าเผื่อการด้อยค่าของของสินทรัพย์ดังกล่าว โดยรับรู้เข้างบกำไรขาดทุนรวมและงบกำไรขาดทุนเฉพาะกิจการสำหรับปี</w:t>
      </w:r>
      <w:r w:rsidRPr="00FA3E0D">
        <w:rPr>
          <w:rFonts w:hint="cs"/>
          <w:spacing w:val="-4"/>
          <w:sz w:val="30"/>
          <w:szCs w:val="30"/>
          <w:cs/>
        </w:rPr>
        <w:t xml:space="preserve">สิ้นสุดวันที่ </w:t>
      </w:r>
      <w:r w:rsidRPr="00FA3E0D">
        <w:rPr>
          <w:spacing w:val="-4"/>
          <w:sz w:val="30"/>
          <w:szCs w:val="30"/>
          <w:lang w:val="en-US"/>
        </w:rPr>
        <w:t xml:space="preserve">31 </w:t>
      </w:r>
      <w:r w:rsidRPr="00FA3E0D">
        <w:rPr>
          <w:rFonts w:hint="cs"/>
          <w:spacing w:val="-4"/>
          <w:sz w:val="30"/>
          <w:szCs w:val="30"/>
          <w:cs/>
          <w:lang w:val="en-US"/>
        </w:rPr>
        <w:t xml:space="preserve">ธันวาคม </w:t>
      </w:r>
      <w:r w:rsidRPr="00FA3E0D">
        <w:rPr>
          <w:spacing w:val="-4"/>
          <w:sz w:val="30"/>
          <w:szCs w:val="30"/>
          <w:lang w:val="en-US"/>
        </w:rPr>
        <w:t xml:space="preserve">2562 </w:t>
      </w:r>
      <w:r w:rsidRPr="00FA3E0D">
        <w:rPr>
          <w:spacing w:val="-4"/>
          <w:sz w:val="30"/>
          <w:szCs w:val="30"/>
          <w:cs/>
        </w:rPr>
        <w:t>ทั้งจำนวน</w:t>
      </w:r>
      <w:bookmarkEnd w:id="14"/>
    </w:p>
    <w:p w14:paraId="3F4FACB2" w14:textId="77777777" w:rsidR="0022078F" w:rsidRPr="00FA3E0D" w:rsidRDefault="0022078F" w:rsidP="0022078F">
      <w:pPr>
        <w:ind w:left="1080"/>
        <w:jc w:val="thaiDistribute"/>
        <w:rPr>
          <w:sz w:val="20"/>
          <w:szCs w:val="20"/>
          <w:lang w:val="en-US"/>
        </w:rPr>
      </w:pPr>
    </w:p>
    <w:p w14:paraId="6EA10486" w14:textId="77777777" w:rsidR="0022078F" w:rsidRPr="00FA3E0D" w:rsidRDefault="0022078F" w:rsidP="0022078F">
      <w:pPr>
        <w:ind w:left="1080"/>
        <w:jc w:val="thaiDistribute"/>
        <w:rPr>
          <w:sz w:val="30"/>
          <w:szCs w:val="30"/>
          <w:lang w:val="en-US"/>
        </w:rPr>
      </w:pPr>
      <w:r w:rsidRPr="00FA3E0D">
        <w:rPr>
          <w:sz w:val="30"/>
          <w:szCs w:val="30"/>
          <w:cs/>
        </w:rPr>
        <w:t xml:space="preserve">ณ วันที่ </w:t>
      </w:r>
      <w:r w:rsidRPr="00FA3E0D">
        <w:rPr>
          <w:sz w:val="30"/>
          <w:szCs w:val="30"/>
          <w:lang w:val="en-US"/>
        </w:rPr>
        <w:t xml:space="preserve">31 </w:t>
      </w:r>
      <w:r w:rsidRPr="00FA3E0D">
        <w:rPr>
          <w:sz w:val="30"/>
          <w:szCs w:val="30"/>
          <w:cs/>
          <w:lang w:val="en-US"/>
        </w:rPr>
        <w:t xml:space="preserve">ธันวาคม </w:t>
      </w:r>
      <w:r w:rsidRPr="00FA3E0D">
        <w:rPr>
          <w:sz w:val="30"/>
          <w:szCs w:val="30"/>
          <w:lang w:val="en-US"/>
        </w:rPr>
        <w:t xml:space="preserve">2563 </w:t>
      </w:r>
      <w:r w:rsidRPr="00FA3E0D">
        <w:rPr>
          <w:sz w:val="30"/>
          <w:szCs w:val="30"/>
          <w:cs/>
          <w:lang w:val="en-US"/>
        </w:rPr>
        <w:t xml:space="preserve">และ </w:t>
      </w:r>
      <w:r w:rsidRPr="00FA3E0D">
        <w:rPr>
          <w:sz w:val="30"/>
          <w:szCs w:val="30"/>
          <w:lang w:val="en-US"/>
        </w:rPr>
        <w:t xml:space="preserve">2562 </w:t>
      </w:r>
      <w:r w:rsidRPr="00FA3E0D">
        <w:rPr>
          <w:sz w:val="30"/>
          <w:szCs w:val="30"/>
          <w:cs/>
          <w:lang w:val="en-US"/>
        </w:rPr>
        <w:t xml:space="preserve"> ตามงบการเงินรวม กลุ่มบริษัทมีป้ายโฆษณาที่ไม่ได้ใช้ในการดำเนินงาน ซึ่งมีมูลค่าตามบัญชีจำนวน </w:t>
      </w:r>
      <w:r w:rsidRPr="00FA3E0D">
        <w:rPr>
          <w:sz w:val="30"/>
          <w:szCs w:val="30"/>
          <w:lang w:val="en-US"/>
        </w:rPr>
        <w:t>15.29</w:t>
      </w:r>
      <w:r w:rsidRPr="00FA3E0D">
        <w:rPr>
          <w:sz w:val="30"/>
          <w:szCs w:val="30"/>
          <w:cs/>
          <w:lang w:val="en-US"/>
        </w:rPr>
        <w:t xml:space="preserve"> ล้านบาท และจำนวน </w:t>
      </w:r>
      <w:r w:rsidRPr="00FA3E0D">
        <w:rPr>
          <w:sz w:val="30"/>
          <w:szCs w:val="30"/>
          <w:lang w:val="en-US"/>
        </w:rPr>
        <w:t xml:space="preserve">15.29 </w:t>
      </w:r>
      <w:r w:rsidRPr="00FA3E0D">
        <w:rPr>
          <w:sz w:val="30"/>
          <w:szCs w:val="30"/>
          <w:cs/>
          <w:lang w:val="en-US"/>
        </w:rPr>
        <w:t xml:space="preserve">ล้านบาท ตามลำดับ </w:t>
      </w:r>
      <w:r w:rsidRPr="00FA3E0D">
        <w:rPr>
          <w:rFonts w:hint="cs"/>
          <w:sz w:val="30"/>
          <w:szCs w:val="30"/>
          <w:cs/>
          <w:lang w:val="en-US"/>
        </w:rPr>
        <w:t xml:space="preserve">(งบเฉพาะกิจการจำนวน </w:t>
      </w:r>
      <w:r w:rsidRPr="00FA3E0D">
        <w:rPr>
          <w:sz w:val="30"/>
          <w:szCs w:val="30"/>
          <w:lang w:val="en-US"/>
        </w:rPr>
        <w:t>7.70</w:t>
      </w:r>
      <w:r w:rsidRPr="00FA3E0D">
        <w:rPr>
          <w:rFonts w:hint="cs"/>
          <w:sz w:val="30"/>
          <w:szCs w:val="30"/>
          <w:cs/>
          <w:lang w:val="en-US"/>
        </w:rPr>
        <w:t xml:space="preserve"> ล้านบาท และจำนวน</w:t>
      </w:r>
      <w:r w:rsidRPr="00FA3E0D">
        <w:rPr>
          <w:sz w:val="30"/>
          <w:szCs w:val="30"/>
          <w:lang w:val="en-US"/>
        </w:rPr>
        <w:t xml:space="preserve"> 7.70 </w:t>
      </w:r>
      <w:r w:rsidRPr="00FA3E0D">
        <w:rPr>
          <w:rFonts w:hint="cs"/>
          <w:sz w:val="30"/>
          <w:szCs w:val="30"/>
          <w:cs/>
          <w:lang w:val="en-US"/>
        </w:rPr>
        <w:t>ล้านบาท ตามลำดับ)</w:t>
      </w:r>
    </w:p>
    <w:p w14:paraId="32377D0B" w14:textId="77777777" w:rsidR="0022078F" w:rsidRPr="00FA3E0D" w:rsidRDefault="0022078F" w:rsidP="0022078F">
      <w:pPr>
        <w:ind w:left="1080"/>
        <w:jc w:val="thaiDistribute"/>
        <w:rPr>
          <w:sz w:val="30"/>
          <w:szCs w:val="30"/>
          <w:lang w:val="en-US"/>
        </w:rPr>
      </w:pPr>
    </w:p>
    <w:p w14:paraId="15C4EC49" w14:textId="77777777" w:rsidR="0022078F" w:rsidRPr="00FA3E0D" w:rsidRDefault="0022078F" w:rsidP="0022078F">
      <w:pPr>
        <w:ind w:left="1080"/>
        <w:jc w:val="thaiDistribute"/>
        <w:rPr>
          <w:sz w:val="30"/>
          <w:szCs w:val="30"/>
          <w:lang w:val="en-US"/>
        </w:rPr>
      </w:pPr>
    </w:p>
    <w:p w14:paraId="3EA96577" w14:textId="77777777" w:rsidR="0022078F" w:rsidRPr="00FA3E0D" w:rsidRDefault="0022078F" w:rsidP="0022078F">
      <w:pPr>
        <w:ind w:left="1080"/>
        <w:jc w:val="thaiDistribute"/>
        <w:rPr>
          <w:sz w:val="30"/>
          <w:szCs w:val="30"/>
          <w:cs/>
          <w:lang w:val="en-US"/>
        </w:rPr>
      </w:pPr>
    </w:p>
    <w:p w14:paraId="03A661DF" w14:textId="77777777" w:rsidR="0022078F" w:rsidRPr="00FA3E0D" w:rsidRDefault="0022078F" w:rsidP="0022078F">
      <w:pPr>
        <w:ind w:left="720"/>
        <w:jc w:val="thaiDistribute"/>
        <w:rPr>
          <w:sz w:val="30"/>
          <w:szCs w:val="30"/>
        </w:rPr>
      </w:pPr>
    </w:p>
    <w:p w14:paraId="2105611C" w14:textId="77777777" w:rsidR="0022078F" w:rsidRPr="00FA3E0D" w:rsidRDefault="0022078F" w:rsidP="0022078F">
      <w:pPr>
        <w:ind w:left="720"/>
        <w:jc w:val="thaiDistribute"/>
        <w:rPr>
          <w:u w:val="single"/>
          <w:lang w:val="en-US"/>
        </w:rPr>
      </w:pPr>
      <w:r w:rsidRPr="00FA3E0D">
        <w:rPr>
          <w:u w:val="single"/>
          <w:cs/>
          <w:lang w:val="en-US"/>
        </w:rPr>
        <w:br w:type="page"/>
      </w:r>
    </w:p>
    <w:p w14:paraId="3978B0D2" w14:textId="529D6C32" w:rsidR="0022078F" w:rsidRPr="00555F0B" w:rsidRDefault="00555F0B" w:rsidP="00555F0B">
      <w:pPr>
        <w:suppressAutoHyphens w:val="0"/>
        <w:overflowPunct/>
        <w:autoSpaceDE/>
        <w:autoSpaceDN/>
        <w:spacing w:before="240" w:after="120" w:line="410" w:lineRule="exact"/>
        <w:ind w:left="426" w:hanging="426"/>
        <w:textAlignment w:val="auto"/>
        <w:outlineLvl w:val="0"/>
        <w:rPr>
          <w:rFonts w:asciiTheme="majorBidi" w:hAnsiTheme="majorBidi" w:cstheme="majorBidi"/>
          <w:b/>
          <w:bCs/>
          <w:sz w:val="30"/>
          <w:szCs w:val="30"/>
          <w:cs/>
          <w:lang w:val="en-US" w:eastAsia="en-US"/>
        </w:rPr>
      </w:pPr>
      <w:r>
        <w:rPr>
          <w:rFonts w:asciiTheme="majorBidi" w:hAnsiTheme="majorBidi" w:cstheme="majorBidi"/>
          <w:b/>
          <w:bCs/>
          <w:sz w:val="30"/>
          <w:szCs w:val="30"/>
          <w:lang w:val="en-US" w:eastAsia="en-US"/>
        </w:rPr>
        <w:lastRenderedPageBreak/>
        <w:t>16.</w:t>
      </w:r>
      <w:r>
        <w:rPr>
          <w:rFonts w:asciiTheme="majorBidi" w:hAnsiTheme="majorBidi" w:cstheme="majorBidi"/>
          <w:b/>
          <w:bCs/>
          <w:sz w:val="30"/>
          <w:szCs w:val="30"/>
          <w:lang w:val="en-US" w:eastAsia="en-US"/>
        </w:rPr>
        <w:tab/>
      </w:r>
      <w:r w:rsidR="00B16C5E">
        <w:rPr>
          <w:rFonts w:asciiTheme="majorBidi" w:hAnsiTheme="majorBidi" w:cstheme="majorBidi" w:hint="cs"/>
          <w:b/>
          <w:bCs/>
          <w:sz w:val="30"/>
          <w:szCs w:val="30"/>
          <w:cs/>
          <w:lang w:val="en-US" w:eastAsia="en-US"/>
        </w:rPr>
        <w:t>สินทรัพย์</w:t>
      </w:r>
      <w:r w:rsidR="0022078F" w:rsidRPr="00555F0B">
        <w:rPr>
          <w:rFonts w:asciiTheme="majorBidi" w:hAnsiTheme="majorBidi" w:cstheme="majorBidi"/>
          <w:b/>
          <w:bCs/>
          <w:sz w:val="30"/>
          <w:szCs w:val="30"/>
          <w:cs/>
          <w:lang w:val="en-US" w:eastAsia="en-US"/>
        </w:rPr>
        <w:t>สิทธิการ</w:t>
      </w:r>
      <w:r w:rsidR="00B16C5E">
        <w:rPr>
          <w:rFonts w:asciiTheme="majorBidi" w:hAnsiTheme="majorBidi" w:cstheme="majorBidi" w:hint="cs"/>
          <w:b/>
          <w:bCs/>
          <w:sz w:val="30"/>
          <w:szCs w:val="30"/>
          <w:cs/>
          <w:lang w:val="en-US" w:eastAsia="en-US"/>
        </w:rPr>
        <w:t>ใช้</w:t>
      </w:r>
    </w:p>
    <w:p w14:paraId="14C2636D" w14:textId="77777777" w:rsidR="0022078F" w:rsidRPr="00FA3E0D" w:rsidRDefault="0022078F" w:rsidP="0022078F">
      <w:pPr>
        <w:ind w:firstLine="360"/>
        <w:jc w:val="thaiDistribute"/>
        <w:rPr>
          <w:sz w:val="20"/>
          <w:szCs w:val="20"/>
          <w:cs/>
        </w:rPr>
      </w:pPr>
      <w:r w:rsidRPr="00FA3E0D">
        <w:rPr>
          <w:sz w:val="30"/>
          <w:szCs w:val="30"/>
          <w:cs/>
        </w:rPr>
        <w:t xml:space="preserve">ประกอบด้วย </w:t>
      </w:r>
    </w:p>
    <w:tbl>
      <w:tblPr>
        <w:tblW w:w="9270" w:type="dxa"/>
        <w:tblInd w:w="468" w:type="dxa"/>
        <w:tblLayout w:type="fixed"/>
        <w:tblLook w:val="0000" w:firstRow="0" w:lastRow="0" w:firstColumn="0" w:lastColumn="0" w:noHBand="0" w:noVBand="0"/>
      </w:tblPr>
      <w:tblGrid>
        <w:gridCol w:w="5310"/>
        <w:gridCol w:w="1980"/>
        <w:gridCol w:w="1980"/>
      </w:tblGrid>
      <w:tr w:rsidR="0022078F" w:rsidRPr="003762FA" w14:paraId="4C47247D" w14:textId="77777777" w:rsidTr="0022078F">
        <w:trPr>
          <w:tblHeader/>
        </w:trPr>
        <w:tc>
          <w:tcPr>
            <w:tcW w:w="5310" w:type="dxa"/>
            <w:tcBorders>
              <w:top w:val="nil"/>
              <w:left w:val="nil"/>
              <w:bottom w:val="nil"/>
              <w:right w:val="nil"/>
            </w:tcBorders>
          </w:tcPr>
          <w:p w14:paraId="006D0DB7" w14:textId="77777777" w:rsidR="0022078F" w:rsidRPr="003762FA" w:rsidRDefault="0022078F" w:rsidP="0022078F">
            <w:pPr>
              <w:ind w:left="-36" w:right="-115"/>
              <w:jc w:val="thaiDistribute"/>
              <w:rPr>
                <w:sz w:val="28"/>
                <w:szCs w:val="28"/>
              </w:rPr>
            </w:pPr>
          </w:p>
        </w:tc>
        <w:tc>
          <w:tcPr>
            <w:tcW w:w="1980" w:type="dxa"/>
            <w:tcBorders>
              <w:top w:val="nil"/>
              <w:left w:val="nil"/>
              <w:bottom w:val="nil"/>
              <w:right w:val="nil"/>
            </w:tcBorders>
          </w:tcPr>
          <w:p w14:paraId="72B3D309" w14:textId="77777777" w:rsidR="0022078F" w:rsidRPr="003762FA" w:rsidRDefault="0022078F" w:rsidP="0022078F">
            <w:pPr>
              <w:ind w:left="-108" w:right="-108"/>
              <w:jc w:val="right"/>
              <w:rPr>
                <w:sz w:val="28"/>
                <w:szCs w:val="28"/>
              </w:rPr>
            </w:pPr>
          </w:p>
        </w:tc>
        <w:tc>
          <w:tcPr>
            <w:tcW w:w="1980" w:type="dxa"/>
            <w:tcBorders>
              <w:top w:val="nil"/>
              <w:left w:val="nil"/>
              <w:bottom w:val="nil"/>
              <w:right w:val="nil"/>
            </w:tcBorders>
          </w:tcPr>
          <w:p w14:paraId="77B3EAE4" w14:textId="77777777" w:rsidR="0022078F" w:rsidRPr="003762FA" w:rsidRDefault="0022078F" w:rsidP="0022078F">
            <w:pPr>
              <w:ind w:left="-108" w:right="-15"/>
              <w:jc w:val="right"/>
              <w:rPr>
                <w:sz w:val="28"/>
                <w:szCs w:val="28"/>
              </w:rPr>
            </w:pPr>
            <w:r w:rsidRPr="003762FA">
              <w:rPr>
                <w:sz w:val="28"/>
                <w:szCs w:val="28"/>
                <w:cs/>
              </w:rPr>
              <w:t>(หน่วย : บาท)</w:t>
            </w:r>
          </w:p>
        </w:tc>
      </w:tr>
      <w:tr w:rsidR="0022078F" w:rsidRPr="003762FA" w14:paraId="7E3AB270" w14:textId="77777777" w:rsidTr="0022078F">
        <w:trPr>
          <w:tblHeader/>
        </w:trPr>
        <w:tc>
          <w:tcPr>
            <w:tcW w:w="5310" w:type="dxa"/>
            <w:tcBorders>
              <w:top w:val="nil"/>
              <w:left w:val="nil"/>
              <w:bottom w:val="nil"/>
              <w:right w:val="nil"/>
            </w:tcBorders>
          </w:tcPr>
          <w:p w14:paraId="604FAC65" w14:textId="77777777" w:rsidR="0022078F" w:rsidRPr="003762FA" w:rsidRDefault="0022078F" w:rsidP="0022078F">
            <w:pPr>
              <w:ind w:left="-36" w:right="-115"/>
              <w:jc w:val="thaiDistribute"/>
              <w:rPr>
                <w:sz w:val="28"/>
                <w:szCs w:val="28"/>
              </w:rPr>
            </w:pPr>
          </w:p>
        </w:tc>
        <w:tc>
          <w:tcPr>
            <w:tcW w:w="1980" w:type="dxa"/>
            <w:tcBorders>
              <w:top w:val="nil"/>
              <w:left w:val="nil"/>
              <w:bottom w:val="nil"/>
              <w:right w:val="nil"/>
            </w:tcBorders>
          </w:tcPr>
          <w:p w14:paraId="6B95887D" w14:textId="77777777" w:rsidR="0022078F" w:rsidRPr="003762FA" w:rsidRDefault="0022078F" w:rsidP="0022078F">
            <w:pPr>
              <w:ind w:left="-108" w:right="-108"/>
              <w:jc w:val="center"/>
              <w:rPr>
                <w:sz w:val="28"/>
                <w:szCs w:val="28"/>
                <w:u w:val="single"/>
                <w:lang w:val="en-US"/>
              </w:rPr>
            </w:pPr>
            <w:r w:rsidRPr="003762FA">
              <w:rPr>
                <w:sz w:val="28"/>
                <w:szCs w:val="28"/>
                <w:u w:val="single"/>
                <w:cs/>
              </w:rPr>
              <w:t>งบการเงินรวม</w:t>
            </w:r>
          </w:p>
        </w:tc>
        <w:tc>
          <w:tcPr>
            <w:tcW w:w="1980" w:type="dxa"/>
            <w:tcBorders>
              <w:top w:val="nil"/>
              <w:left w:val="nil"/>
              <w:bottom w:val="nil"/>
              <w:right w:val="nil"/>
            </w:tcBorders>
          </w:tcPr>
          <w:p w14:paraId="62A20F88" w14:textId="77777777" w:rsidR="0022078F" w:rsidRPr="003762FA" w:rsidRDefault="0022078F" w:rsidP="0022078F">
            <w:pPr>
              <w:ind w:left="-108" w:right="-108"/>
              <w:jc w:val="center"/>
              <w:rPr>
                <w:sz w:val="28"/>
                <w:szCs w:val="28"/>
                <w:u w:val="single"/>
                <w:cs/>
              </w:rPr>
            </w:pPr>
            <w:r w:rsidRPr="003762FA">
              <w:rPr>
                <w:sz w:val="28"/>
                <w:szCs w:val="28"/>
                <w:u w:val="single"/>
                <w:cs/>
              </w:rPr>
              <w:t>งบการเงินเฉพาะกิจการ</w:t>
            </w:r>
          </w:p>
        </w:tc>
      </w:tr>
      <w:tr w:rsidR="0022078F" w:rsidRPr="003762FA" w14:paraId="6973D993" w14:textId="77777777" w:rsidTr="003762FA">
        <w:tc>
          <w:tcPr>
            <w:tcW w:w="5310" w:type="dxa"/>
            <w:tcBorders>
              <w:top w:val="nil"/>
              <w:left w:val="nil"/>
              <w:bottom w:val="nil"/>
              <w:right w:val="nil"/>
            </w:tcBorders>
          </w:tcPr>
          <w:p w14:paraId="2CDC7151" w14:textId="77777777" w:rsidR="0022078F" w:rsidRPr="003762FA" w:rsidRDefault="0022078F" w:rsidP="0022078F">
            <w:pPr>
              <w:ind w:left="-36" w:right="-115"/>
              <w:jc w:val="thaiDistribute"/>
              <w:rPr>
                <w:b/>
                <w:bCs/>
                <w:sz w:val="28"/>
                <w:szCs w:val="28"/>
                <w:lang w:val="en-US"/>
              </w:rPr>
            </w:pPr>
            <w:r w:rsidRPr="003762FA">
              <w:rPr>
                <w:b/>
                <w:bCs/>
                <w:sz w:val="28"/>
                <w:szCs w:val="28"/>
                <w:cs/>
              </w:rPr>
              <w:t xml:space="preserve">ราคาทุน </w:t>
            </w:r>
            <w:r w:rsidRPr="003762FA">
              <w:rPr>
                <w:b/>
                <w:bCs/>
                <w:sz w:val="28"/>
                <w:szCs w:val="28"/>
                <w:lang w:val="en-US"/>
              </w:rPr>
              <w:t xml:space="preserve">: </w:t>
            </w:r>
          </w:p>
        </w:tc>
        <w:tc>
          <w:tcPr>
            <w:tcW w:w="1980" w:type="dxa"/>
            <w:tcBorders>
              <w:top w:val="nil"/>
              <w:left w:val="nil"/>
              <w:right w:val="nil"/>
            </w:tcBorders>
          </w:tcPr>
          <w:p w14:paraId="1FF4095E" w14:textId="77777777" w:rsidR="0022078F" w:rsidRPr="003762FA" w:rsidRDefault="0022078F" w:rsidP="0022078F">
            <w:pPr>
              <w:ind w:left="-108" w:right="-108"/>
              <w:jc w:val="center"/>
              <w:rPr>
                <w:sz w:val="28"/>
                <w:szCs w:val="28"/>
                <w:u w:val="single"/>
                <w:lang w:val="en-US"/>
              </w:rPr>
            </w:pPr>
          </w:p>
        </w:tc>
        <w:tc>
          <w:tcPr>
            <w:tcW w:w="1980" w:type="dxa"/>
            <w:tcBorders>
              <w:top w:val="nil"/>
              <w:left w:val="nil"/>
              <w:right w:val="nil"/>
            </w:tcBorders>
          </w:tcPr>
          <w:p w14:paraId="701825ED" w14:textId="77777777" w:rsidR="0022078F" w:rsidRPr="003762FA" w:rsidRDefault="0022078F" w:rsidP="0022078F">
            <w:pPr>
              <w:ind w:left="-108" w:right="-108"/>
              <w:jc w:val="center"/>
              <w:rPr>
                <w:sz w:val="28"/>
                <w:szCs w:val="28"/>
                <w:u w:val="single"/>
              </w:rPr>
            </w:pPr>
          </w:p>
        </w:tc>
      </w:tr>
      <w:tr w:rsidR="0022078F" w:rsidRPr="003762FA" w14:paraId="56A6973C" w14:textId="77777777" w:rsidTr="0022078F">
        <w:tc>
          <w:tcPr>
            <w:tcW w:w="5310" w:type="dxa"/>
            <w:tcBorders>
              <w:top w:val="nil"/>
              <w:left w:val="nil"/>
              <w:bottom w:val="nil"/>
              <w:right w:val="nil"/>
            </w:tcBorders>
          </w:tcPr>
          <w:p w14:paraId="1C6ECC93" w14:textId="77777777" w:rsidR="0022078F" w:rsidRPr="003762FA" w:rsidRDefault="0022078F" w:rsidP="0022078F">
            <w:pPr>
              <w:ind w:left="165" w:right="-115"/>
              <w:jc w:val="thaiDistribute"/>
              <w:rPr>
                <w:sz w:val="28"/>
                <w:szCs w:val="28"/>
                <w:lang w:val="en-US"/>
              </w:rPr>
            </w:pPr>
            <w:r w:rsidRPr="003762FA">
              <w:rPr>
                <w:sz w:val="28"/>
                <w:szCs w:val="28"/>
                <w:cs/>
              </w:rPr>
              <w:t xml:space="preserve">ณ วันที่ </w:t>
            </w:r>
            <w:r w:rsidRPr="003762FA">
              <w:rPr>
                <w:sz w:val="28"/>
                <w:szCs w:val="28"/>
              </w:rPr>
              <w:t>1</w:t>
            </w:r>
            <w:r w:rsidRPr="003762FA">
              <w:rPr>
                <w:sz w:val="28"/>
                <w:szCs w:val="28"/>
                <w:cs/>
              </w:rPr>
              <w:t xml:space="preserve"> มกราคม </w:t>
            </w:r>
            <w:r w:rsidRPr="003762FA">
              <w:rPr>
                <w:sz w:val="28"/>
                <w:szCs w:val="28"/>
              </w:rPr>
              <w:t>2562</w:t>
            </w:r>
          </w:p>
        </w:tc>
        <w:tc>
          <w:tcPr>
            <w:tcW w:w="1980" w:type="dxa"/>
            <w:tcBorders>
              <w:top w:val="nil"/>
              <w:left w:val="nil"/>
              <w:right w:val="nil"/>
            </w:tcBorders>
          </w:tcPr>
          <w:p w14:paraId="61AAD3A8" w14:textId="77777777" w:rsidR="0022078F" w:rsidRPr="003762FA" w:rsidRDefault="0022078F" w:rsidP="0022078F">
            <w:pPr>
              <w:ind w:left="-108" w:right="255"/>
              <w:jc w:val="right"/>
              <w:rPr>
                <w:sz w:val="28"/>
                <w:szCs w:val="28"/>
                <w:lang w:val="en-US"/>
              </w:rPr>
            </w:pPr>
            <w:r w:rsidRPr="003762FA">
              <w:rPr>
                <w:sz w:val="28"/>
                <w:szCs w:val="28"/>
                <w:lang w:val="en-US"/>
              </w:rPr>
              <w:t>12,000,000</w:t>
            </w:r>
          </w:p>
        </w:tc>
        <w:tc>
          <w:tcPr>
            <w:tcW w:w="1980" w:type="dxa"/>
            <w:tcBorders>
              <w:top w:val="nil"/>
              <w:left w:val="nil"/>
              <w:right w:val="nil"/>
            </w:tcBorders>
          </w:tcPr>
          <w:p w14:paraId="7186ACF8" w14:textId="77777777" w:rsidR="0022078F" w:rsidRPr="003762FA" w:rsidRDefault="0022078F" w:rsidP="0022078F">
            <w:pPr>
              <w:ind w:left="-108" w:right="255"/>
              <w:jc w:val="right"/>
              <w:rPr>
                <w:sz w:val="28"/>
                <w:szCs w:val="28"/>
                <w:lang w:val="en-US"/>
              </w:rPr>
            </w:pPr>
            <w:r w:rsidRPr="003762FA">
              <w:rPr>
                <w:sz w:val="28"/>
                <w:szCs w:val="28"/>
                <w:lang w:val="en-US"/>
              </w:rPr>
              <w:t>12,000,000</w:t>
            </w:r>
          </w:p>
        </w:tc>
      </w:tr>
      <w:tr w:rsidR="0022078F" w:rsidRPr="003762FA" w14:paraId="4D1A2DFB" w14:textId="77777777" w:rsidTr="0022078F">
        <w:tc>
          <w:tcPr>
            <w:tcW w:w="5310" w:type="dxa"/>
            <w:tcBorders>
              <w:top w:val="nil"/>
              <w:left w:val="nil"/>
              <w:bottom w:val="nil"/>
              <w:right w:val="nil"/>
            </w:tcBorders>
          </w:tcPr>
          <w:p w14:paraId="5004BD6D" w14:textId="77777777" w:rsidR="0022078F" w:rsidRPr="003762FA" w:rsidRDefault="0022078F" w:rsidP="0022078F">
            <w:pPr>
              <w:ind w:left="165" w:right="-115"/>
              <w:jc w:val="thaiDistribute"/>
              <w:rPr>
                <w:sz w:val="28"/>
                <w:szCs w:val="28"/>
                <w:lang w:val="en-US"/>
              </w:rPr>
            </w:pPr>
            <w:r w:rsidRPr="003762FA">
              <w:rPr>
                <w:rFonts w:hint="cs"/>
                <w:sz w:val="28"/>
                <w:szCs w:val="28"/>
                <w:cs/>
              </w:rPr>
              <w:t>ลงทุนเพิ่ม</w:t>
            </w:r>
          </w:p>
        </w:tc>
        <w:tc>
          <w:tcPr>
            <w:tcW w:w="1980" w:type="dxa"/>
            <w:tcBorders>
              <w:left w:val="nil"/>
              <w:right w:val="nil"/>
            </w:tcBorders>
          </w:tcPr>
          <w:p w14:paraId="60E3D643" w14:textId="77777777" w:rsidR="0022078F" w:rsidRPr="003762FA" w:rsidRDefault="0022078F" w:rsidP="0022078F">
            <w:pPr>
              <w:ind w:left="-108" w:right="255"/>
              <w:jc w:val="right"/>
              <w:rPr>
                <w:sz w:val="28"/>
                <w:szCs w:val="28"/>
                <w:lang w:val="en-US"/>
              </w:rPr>
            </w:pPr>
            <w:r w:rsidRPr="003762FA">
              <w:rPr>
                <w:sz w:val="28"/>
                <w:szCs w:val="28"/>
                <w:lang w:val="en-US"/>
              </w:rPr>
              <w:t>4,500,000</w:t>
            </w:r>
          </w:p>
        </w:tc>
        <w:tc>
          <w:tcPr>
            <w:tcW w:w="1980" w:type="dxa"/>
            <w:tcBorders>
              <w:left w:val="nil"/>
              <w:right w:val="nil"/>
            </w:tcBorders>
          </w:tcPr>
          <w:p w14:paraId="1F9FB61D" w14:textId="77777777" w:rsidR="0022078F" w:rsidRPr="003762FA" w:rsidRDefault="0022078F" w:rsidP="0022078F">
            <w:pPr>
              <w:tabs>
                <w:tab w:val="left" w:pos="1335"/>
              </w:tabs>
              <w:ind w:left="-108" w:right="255"/>
              <w:jc w:val="right"/>
              <w:rPr>
                <w:sz w:val="28"/>
                <w:szCs w:val="28"/>
                <w:lang w:val="en-US"/>
              </w:rPr>
            </w:pPr>
            <w:r w:rsidRPr="003762FA">
              <w:rPr>
                <w:sz w:val="28"/>
                <w:szCs w:val="28"/>
                <w:lang w:val="en-US"/>
              </w:rPr>
              <w:t>-</w:t>
            </w:r>
          </w:p>
        </w:tc>
      </w:tr>
      <w:tr w:rsidR="0022078F" w:rsidRPr="003762FA" w14:paraId="02C4752B" w14:textId="77777777" w:rsidTr="003762FA">
        <w:tc>
          <w:tcPr>
            <w:tcW w:w="5310" w:type="dxa"/>
            <w:tcBorders>
              <w:top w:val="nil"/>
              <w:left w:val="nil"/>
              <w:bottom w:val="nil"/>
              <w:right w:val="nil"/>
            </w:tcBorders>
          </w:tcPr>
          <w:p w14:paraId="0062DFE9" w14:textId="77777777" w:rsidR="0022078F" w:rsidRPr="003762FA" w:rsidRDefault="0022078F" w:rsidP="0022078F">
            <w:pPr>
              <w:ind w:left="165" w:right="-115"/>
              <w:jc w:val="thaiDistribute"/>
              <w:rPr>
                <w:sz w:val="28"/>
                <w:szCs w:val="28"/>
                <w:cs/>
              </w:rPr>
            </w:pPr>
            <w:r w:rsidRPr="003762FA">
              <w:rPr>
                <w:sz w:val="28"/>
                <w:szCs w:val="28"/>
                <w:cs/>
              </w:rPr>
              <w:t>ตัดรายการ</w:t>
            </w:r>
          </w:p>
        </w:tc>
        <w:tc>
          <w:tcPr>
            <w:tcW w:w="1980" w:type="dxa"/>
            <w:tcBorders>
              <w:left w:val="nil"/>
              <w:right w:val="nil"/>
            </w:tcBorders>
          </w:tcPr>
          <w:p w14:paraId="6C34AC6F" w14:textId="7EC32299" w:rsidR="0022078F" w:rsidRPr="003762FA" w:rsidRDefault="0022078F" w:rsidP="000339D0">
            <w:pPr>
              <w:pBdr>
                <w:bottom w:val="single" w:sz="4" w:space="1" w:color="auto"/>
              </w:pBdr>
              <w:ind w:left="-108" w:right="255"/>
              <w:jc w:val="right"/>
              <w:rPr>
                <w:sz w:val="28"/>
                <w:szCs w:val="28"/>
                <w:lang w:val="en-US"/>
              </w:rPr>
            </w:pPr>
            <w:r w:rsidRPr="003762FA">
              <w:rPr>
                <w:sz w:val="28"/>
                <w:szCs w:val="28"/>
                <w:lang w:val="en-US"/>
              </w:rPr>
              <w:t>(4,000,000)</w:t>
            </w:r>
          </w:p>
        </w:tc>
        <w:tc>
          <w:tcPr>
            <w:tcW w:w="1980" w:type="dxa"/>
            <w:tcBorders>
              <w:left w:val="nil"/>
              <w:right w:val="nil"/>
            </w:tcBorders>
          </w:tcPr>
          <w:p w14:paraId="3BC80068" w14:textId="77777777" w:rsidR="0022078F" w:rsidRPr="003762FA" w:rsidRDefault="0022078F" w:rsidP="000339D0">
            <w:pPr>
              <w:pBdr>
                <w:bottom w:val="single" w:sz="4" w:space="1" w:color="auto"/>
              </w:pBdr>
              <w:ind w:left="-108" w:right="255"/>
              <w:jc w:val="right"/>
              <w:rPr>
                <w:sz w:val="28"/>
                <w:szCs w:val="28"/>
                <w:lang w:val="en-US"/>
              </w:rPr>
            </w:pPr>
            <w:r w:rsidRPr="003762FA">
              <w:rPr>
                <w:sz w:val="28"/>
                <w:szCs w:val="28"/>
                <w:lang w:val="en-US"/>
              </w:rPr>
              <w:t>(4,000,000)</w:t>
            </w:r>
          </w:p>
        </w:tc>
      </w:tr>
      <w:tr w:rsidR="0022078F" w:rsidRPr="003762FA" w14:paraId="04ED221D" w14:textId="77777777" w:rsidTr="003762FA">
        <w:trPr>
          <w:trHeight w:val="288"/>
        </w:trPr>
        <w:tc>
          <w:tcPr>
            <w:tcW w:w="5310" w:type="dxa"/>
            <w:tcBorders>
              <w:top w:val="nil"/>
              <w:left w:val="nil"/>
              <w:right w:val="nil"/>
            </w:tcBorders>
          </w:tcPr>
          <w:p w14:paraId="45CFAEDD" w14:textId="77777777" w:rsidR="0022078F" w:rsidRPr="003762FA" w:rsidRDefault="0022078F" w:rsidP="0022078F">
            <w:pPr>
              <w:ind w:left="165" w:right="-115"/>
              <w:jc w:val="thaiDistribute"/>
              <w:rPr>
                <w:sz w:val="28"/>
                <w:szCs w:val="28"/>
                <w:lang w:val="en-US"/>
              </w:rPr>
            </w:pPr>
            <w:r w:rsidRPr="003762FA">
              <w:rPr>
                <w:sz w:val="28"/>
                <w:szCs w:val="28"/>
                <w:cs/>
              </w:rPr>
              <w:t xml:space="preserve">ณ วันที่ </w:t>
            </w:r>
            <w:r w:rsidRPr="003762FA">
              <w:rPr>
                <w:sz w:val="28"/>
                <w:szCs w:val="28"/>
              </w:rPr>
              <w:t>3</w:t>
            </w:r>
            <w:r w:rsidRPr="003762FA">
              <w:rPr>
                <w:sz w:val="28"/>
                <w:szCs w:val="28"/>
                <w:lang w:val="en-US"/>
              </w:rPr>
              <w:t>1</w:t>
            </w:r>
            <w:r w:rsidRPr="003762FA">
              <w:rPr>
                <w:sz w:val="28"/>
                <w:szCs w:val="28"/>
                <w:cs/>
              </w:rPr>
              <w:t xml:space="preserve"> </w:t>
            </w:r>
            <w:r w:rsidRPr="003762FA">
              <w:rPr>
                <w:sz w:val="28"/>
                <w:szCs w:val="28"/>
                <w:cs/>
                <w:lang w:val="en-US"/>
              </w:rPr>
              <w:t xml:space="preserve">ธันวาคม </w:t>
            </w:r>
            <w:r w:rsidRPr="003762FA">
              <w:rPr>
                <w:sz w:val="28"/>
                <w:szCs w:val="28"/>
                <w:lang w:val="en-US"/>
              </w:rPr>
              <w:t>2562</w:t>
            </w:r>
          </w:p>
        </w:tc>
        <w:tc>
          <w:tcPr>
            <w:tcW w:w="1980" w:type="dxa"/>
            <w:tcBorders>
              <w:left w:val="nil"/>
              <w:right w:val="nil"/>
            </w:tcBorders>
          </w:tcPr>
          <w:p w14:paraId="4B742FA0" w14:textId="77777777" w:rsidR="0022078F" w:rsidRPr="003762FA" w:rsidRDefault="0022078F" w:rsidP="0022078F">
            <w:pPr>
              <w:ind w:left="-108" w:right="255"/>
              <w:jc w:val="right"/>
              <w:rPr>
                <w:sz w:val="28"/>
                <w:szCs w:val="28"/>
                <w:lang w:val="en-US"/>
              </w:rPr>
            </w:pPr>
            <w:r w:rsidRPr="003762FA">
              <w:rPr>
                <w:sz w:val="28"/>
                <w:szCs w:val="28"/>
                <w:lang w:val="en-US"/>
              </w:rPr>
              <w:t>12,500,000</w:t>
            </w:r>
          </w:p>
        </w:tc>
        <w:tc>
          <w:tcPr>
            <w:tcW w:w="1980" w:type="dxa"/>
            <w:tcBorders>
              <w:left w:val="nil"/>
              <w:right w:val="nil"/>
            </w:tcBorders>
          </w:tcPr>
          <w:p w14:paraId="4353E7B7" w14:textId="77777777" w:rsidR="0022078F" w:rsidRPr="003762FA" w:rsidRDefault="0022078F" w:rsidP="0022078F">
            <w:pPr>
              <w:ind w:left="-108" w:right="255"/>
              <w:jc w:val="right"/>
              <w:rPr>
                <w:sz w:val="28"/>
                <w:szCs w:val="28"/>
                <w:lang w:val="en-US"/>
              </w:rPr>
            </w:pPr>
            <w:r w:rsidRPr="003762FA">
              <w:rPr>
                <w:sz w:val="28"/>
                <w:szCs w:val="28"/>
                <w:lang w:val="en-US"/>
              </w:rPr>
              <w:t>8,000,000</w:t>
            </w:r>
          </w:p>
        </w:tc>
      </w:tr>
      <w:tr w:rsidR="0022078F" w:rsidRPr="003762FA" w14:paraId="5686C8BC" w14:textId="77777777" w:rsidTr="003762FA">
        <w:tc>
          <w:tcPr>
            <w:tcW w:w="5310" w:type="dxa"/>
            <w:tcBorders>
              <w:top w:val="nil"/>
              <w:left w:val="nil"/>
              <w:bottom w:val="nil"/>
              <w:right w:val="nil"/>
            </w:tcBorders>
          </w:tcPr>
          <w:p w14:paraId="184262B8" w14:textId="3AFAA844" w:rsidR="0022078F" w:rsidRPr="003762FA" w:rsidRDefault="003762FA" w:rsidP="0022078F">
            <w:pPr>
              <w:ind w:left="165" w:right="-115"/>
              <w:jc w:val="thaiDistribute"/>
              <w:rPr>
                <w:sz w:val="28"/>
                <w:szCs w:val="28"/>
                <w:lang w:val="en-US"/>
              </w:rPr>
            </w:pPr>
            <w:r w:rsidRPr="003762FA">
              <w:rPr>
                <w:rFonts w:hint="cs"/>
                <w:sz w:val="28"/>
                <w:szCs w:val="28"/>
                <w:cs/>
              </w:rPr>
              <w:t>เพิ่มขึ้น</w:t>
            </w:r>
            <w:r w:rsidRPr="003762FA">
              <w:rPr>
                <w:sz w:val="28"/>
                <w:szCs w:val="28"/>
                <w:lang w:val="en-US"/>
              </w:rPr>
              <w:t>**</w:t>
            </w:r>
          </w:p>
        </w:tc>
        <w:tc>
          <w:tcPr>
            <w:tcW w:w="1980" w:type="dxa"/>
            <w:tcBorders>
              <w:left w:val="nil"/>
              <w:right w:val="nil"/>
            </w:tcBorders>
          </w:tcPr>
          <w:p w14:paraId="45D1D874" w14:textId="6CFB4641" w:rsidR="0022078F" w:rsidRPr="003762FA" w:rsidRDefault="0022078F" w:rsidP="0022078F">
            <w:pPr>
              <w:ind w:left="-108" w:right="255"/>
              <w:jc w:val="right"/>
              <w:rPr>
                <w:sz w:val="28"/>
                <w:szCs w:val="28"/>
                <w:lang w:val="en-US"/>
              </w:rPr>
            </w:pPr>
            <w:r w:rsidRPr="003762FA">
              <w:rPr>
                <w:sz w:val="28"/>
                <w:szCs w:val="28"/>
                <w:lang w:val="en-US"/>
              </w:rPr>
              <w:t>3,410,375</w:t>
            </w:r>
          </w:p>
        </w:tc>
        <w:tc>
          <w:tcPr>
            <w:tcW w:w="1980" w:type="dxa"/>
            <w:tcBorders>
              <w:left w:val="nil"/>
              <w:right w:val="nil"/>
            </w:tcBorders>
          </w:tcPr>
          <w:p w14:paraId="1E69A90B" w14:textId="77777777" w:rsidR="0022078F" w:rsidRPr="003762FA" w:rsidRDefault="0022078F" w:rsidP="0022078F">
            <w:pPr>
              <w:ind w:left="-108" w:right="255"/>
              <w:jc w:val="right"/>
              <w:rPr>
                <w:sz w:val="28"/>
                <w:szCs w:val="28"/>
                <w:lang w:val="en-US"/>
              </w:rPr>
            </w:pPr>
            <w:r w:rsidRPr="003762FA">
              <w:rPr>
                <w:sz w:val="28"/>
                <w:szCs w:val="28"/>
                <w:lang w:val="en-US"/>
              </w:rPr>
              <w:t>3,410,375</w:t>
            </w:r>
          </w:p>
        </w:tc>
      </w:tr>
      <w:tr w:rsidR="0022078F" w:rsidRPr="003762FA" w14:paraId="61E11670" w14:textId="77777777" w:rsidTr="003762FA">
        <w:trPr>
          <w:trHeight w:val="40"/>
        </w:trPr>
        <w:tc>
          <w:tcPr>
            <w:tcW w:w="5310" w:type="dxa"/>
            <w:tcBorders>
              <w:top w:val="nil"/>
              <w:left w:val="nil"/>
              <w:right w:val="nil"/>
            </w:tcBorders>
          </w:tcPr>
          <w:p w14:paraId="1A949AE4" w14:textId="77777777" w:rsidR="0022078F" w:rsidRPr="003762FA" w:rsidRDefault="0022078F" w:rsidP="0022078F">
            <w:pPr>
              <w:ind w:left="165" w:right="-115"/>
              <w:jc w:val="thaiDistribute"/>
              <w:rPr>
                <w:sz w:val="28"/>
                <w:szCs w:val="28"/>
                <w:lang w:val="en-US"/>
              </w:rPr>
            </w:pPr>
            <w:r w:rsidRPr="003762FA">
              <w:rPr>
                <w:sz w:val="28"/>
                <w:szCs w:val="28"/>
                <w:cs/>
              </w:rPr>
              <w:t xml:space="preserve">ณ วันที่ </w:t>
            </w:r>
            <w:r w:rsidRPr="003762FA">
              <w:rPr>
                <w:sz w:val="28"/>
                <w:szCs w:val="28"/>
              </w:rPr>
              <w:t>3</w:t>
            </w:r>
            <w:r w:rsidRPr="003762FA">
              <w:rPr>
                <w:sz w:val="28"/>
                <w:szCs w:val="28"/>
                <w:lang w:val="en-US"/>
              </w:rPr>
              <w:t>1</w:t>
            </w:r>
            <w:r w:rsidRPr="003762FA">
              <w:rPr>
                <w:sz w:val="28"/>
                <w:szCs w:val="28"/>
                <w:cs/>
              </w:rPr>
              <w:t xml:space="preserve"> </w:t>
            </w:r>
            <w:r w:rsidRPr="003762FA">
              <w:rPr>
                <w:sz w:val="28"/>
                <w:szCs w:val="28"/>
                <w:cs/>
                <w:lang w:val="en-US"/>
              </w:rPr>
              <w:t xml:space="preserve">ธันวาคม </w:t>
            </w:r>
            <w:r w:rsidRPr="003762FA">
              <w:rPr>
                <w:sz w:val="28"/>
                <w:szCs w:val="28"/>
                <w:lang w:val="en-US"/>
              </w:rPr>
              <w:t>2563</w:t>
            </w:r>
          </w:p>
        </w:tc>
        <w:tc>
          <w:tcPr>
            <w:tcW w:w="1980" w:type="dxa"/>
            <w:tcBorders>
              <w:left w:val="nil"/>
              <w:right w:val="nil"/>
            </w:tcBorders>
          </w:tcPr>
          <w:p w14:paraId="5206E762" w14:textId="77777777" w:rsidR="0022078F" w:rsidRPr="003762FA" w:rsidRDefault="0022078F" w:rsidP="000339D0">
            <w:pPr>
              <w:pBdr>
                <w:top w:val="single" w:sz="4" w:space="1" w:color="auto"/>
                <w:bottom w:val="single" w:sz="4" w:space="1" w:color="auto"/>
              </w:pBdr>
              <w:ind w:left="-108" w:right="255"/>
              <w:jc w:val="right"/>
              <w:rPr>
                <w:sz w:val="28"/>
                <w:szCs w:val="28"/>
                <w:lang w:val="en-US"/>
              </w:rPr>
            </w:pPr>
            <w:r w:rsidRPr="003762FA">
              <w:rPr>
                <w:sz w:val="28"/>
                <w:szCs w:val="28"/>
                <w:lang w:val="en-US"/>
              </w:rPr>
              <w:t>15,910,375</w:t>
            </w:r>
          </w:p>
        </w:tc>
        <w:tc>
          <w:tcPr>
            <w:tcW w:w="1980" w:type="dxa"/>
            <w:tcBorders>
              <w:left w:val="nil"/>
              <w:right w:val="nil"/>
            </w:tcBorders>
          </w:tcPr>
          <w:p w14:paraId="6DE76A2C" w14:textId="77777777" w:rsidR="0022078F" w:rsidRPr="003762FA" w:rsidRDefault="0022078F" w:rsidP="000339D0">
            <w:pPr>
              <w:pBdr>
                <w:top w:val="single" w:sz="4" w:space="1" w:color="auto"/>
                <w:bottom w:val="single" w:sz="4" w:space="1" w:color="auto"/>
              </w:pBdr>
              <w:ind w:left="-108" w:right="255"/>
              <w:jc w:val="right"/>
              <w:rPr>
                <w:sz w:val="28"/>
                <w:szCs w:val="28"/>
                <w:lang w:val="en-US"/>
              </w:rPr>
            </w:pPr>
            <w:r w:rsidRPr="003762FA">
              <w:rPr>
                <w:sz w:val="28"/>
                <w:szCs w:val="28"/>
                <w:lang w:val="en-US"/>
              </w:rPr>
              <w:t>11,410,375</w:t>
            </w:r>
          </w:p>
        </w:tc>
      </w:tr>
      <w:tr w:rsidR="0022078F" w:rsidRPr="003762FA" w14:paraId="30863FA4" w14:textId="77777777" w:rsidTr="003762FA">
        <w:trPr>
          <w:trHeight w:val="40"/>
        </w:trPr>
        <w:tc>
          <w:tcPr>
            <w:tcW w:w="5310" w:type="dxa"/>
            <w:tcBorders>
              <w:left w:val="nil"/>
              <w:right w:val="nil"/>
            </w:tcBorders>
          </w:tcPr>
          <w:p w14:paraId="1326BBA7" w14:textId="531FC55C" w:rsidR="0022078F" w:rsidRPr="003762FA" w:rsidRDefault="0022078F" w:rsidP="0022078F">
            <w:pPr>
              <w:ind w:left="-36" w:right="-115"/>
              <w:jc w:val="thaiDistribute"/>
              <w:rPr>
                <w:b/>
                <w:bCs/>
                <w:sz w:val="28"/>
                <w:szCs w:val="28"/>
                <w:cs/>
                <w:lang w:val="en-US"/>
              </w:rPr>
            </w:pPr>
            <w:r w:rsidRPr="003762FA">
              <w:rPr>
                <w:b/>
                <w:bCs/>
                <w:sz w:val="28"/>
                <w:szCs w:val="28"/>
                <w:cs/>
              </w:rPr>
              <w:t>ค่า</w:t>
            </w:r>
            <w:r w:rsidR="00B34D5C">
              <w:rPr>
                <w:rFonts w:hint="cs"/>
                <w:b/>
                <w:bCs/>
                <w:sz w:val="28"/>
                <w:szCs w:val="28"/>
                <w:cs/>
                <w:lang w:val="en-US"/>
              </w:rPr>
              <w:t>เสื่อมราคา</w:t>
            </w:r>
            <w:r w:rsidRPr="003762FA">
              <w:rPr>
                <w:b/>
                <w:bCs/>
                <w:sz w:val="28"/>
                <w:szCs w:val="28"/>
                <w:cs/>
              </w:rPr>
              <w:t xml:space="preserve">สะสม </w:t>
            </w:r>
            <w:r w:rsidRPr="003762FA">
              <w:rPr>
                <w:b/>
                <w:bCs/>
                <w:sz w:val="28"/>
                <w:szCs w:val="28"/>
                <w:lang w:val="en-US"/>
              </w:rPr>
              <w:t xml:space="preserve">: </w:t>
            </w:r>
          </w:p>
        </w:tc>
        <w:tc>
          <w:tcPr>
            <w:tcW w:w="1980" w:type="dxa"/>
            <w:tcBorders>
              <w:left w:val="nil"/>
              <w:right w:val="nil"/>
            </w:tcBorders>
          </w:tcPr>
          <w:p w14:paraId="4FF9BDE6" w14:textId="77777777" w:rsidR="0022078F" w:rsidRPr="003762FA" w:rsidRDefault="0022078F" w:rsidP="0022078F">
            <w:pPr>
              <w:ind w:left="-108" w:right="255"/>
              <w:jc w:val="right"/>
              <w:rPr>
                <w:sz w:val="28"/>
                <w:szCs w:val="28"/>
                <w:lang w:val="en-US"/>
              </w:rPr>
            </w:pPr>
          </w:p>
        </w:tc>
        <w:tc>
          <w:tcPr>
            <w:tcW w:w="1980" w:type="dxa"/>
            <w:tcBorders>
              <w:left w:val="nil"/>
              <w:right w:val="nil"/>
            </w:tcBorders>
          </w:tcPr>
          <w:p w14:paraId="3AF6FE4A" w14:textId="77777777" w:rsidR="0022078F" w:rsidRPr="003762FA" w:rsidRDefault="0022078F" w:rsidP="0022078F">
            <w:pPr>
              <w:ind w:left="-108" w:right="255"/>
              <w:jc w:val="right"/>
              <w:rPr>
                <w:sz w:val="28"/>
                <w:szCs w:val="28"/>
                <w:lang w:val="en-US"/>
              </w:rPr>
            </w:pPr>
          </w:p>
        </w:tc>
      </w:tr>
      <w:tr w:rsidR="0022078F" w:rsidRPr="003762FA" w14:paraId="5E4F87A4" w14:textId="77777777" w:rsidTr="0022078F">
        <w:trPr>
          <w:trHeight w:val="40"/>
        </w:trPr>
        <w:tc>
          <w:tcPr>
            <w:tcW w:w="5310" w:type="dxa"/>
            <w:tcBorders>
              <w:top w:val="nil"/>
              <w:left w:val="nil"/>
              <w:bottom w:val="nil"/>
              <w:right w:val="nil"/>
            </w:tcBorders>
          </w:tcPr>
          <w:p w14:paraId="2944397E" w14:textId="77777777" w:rsidR="0022078F" w:rsidRPr="003762FA" w:rsidRDefault="0022078F" w:rsidP="0022078F">
            <w:pPr>
              <w:ind w:left="165" w:right="-115"/>
              <w:jc w:val="thaiDistribute"/>
              <w:rPr>
                <w:sz w:val="28"/>
                <w:szCs w:val="28"/>
                <w:lang w:val="en-US"/>
              </w:rPr>
            </w:pPr>
            <w:r w:rsidRPr="003762FA">
              <w:rPr>
                <w:sz w:val="28"/>
                <w:szCs w:val="28"/>
                <w:cs/>
              </w:rPr>
              <w:t xml:space="preserve">ณ วันที่ </w:t>
            </w:r>
            <w:r w:rsidRPr="003762FA">
              <w:rPr>
                <w:sz w:val="28"/>
                <w:szCs w:val="28"/>
              </w:rPr>
              <w:t>1</w:t>
            </w:r>
            <w:r w:rsidRPr="003762FA">
              <w:rPr>
                <w:sz w:val="28"/>
                <w:szCs w:val="28"/>
                <w:cs/>
              </w:rPr>
              <w:t xml:space="preserve"> มกราคม </w:t>
            </w:r>
            <w:r w:rsidRPr="003762FA">
              <w:rPr>
                <w:sz w:val="28"/>
                <w:szCs w:val="28"/>
              </w:rPr>
              <w:t>2562</w:t>
            </w:r>
          </w:p>
        </w:tc>
        <w:tc>
          <w:tcPr>
            <w:tcW w:w="1980" w:type="dxa"/>
          </w:tcPr>
          <w:p w14:paraId="395E521E" w14:textId="77777777" w:rsidR="0022078F" w:rsidRPr="003762FA" w:rsidRDefault="0022078F" w:rsidP="0022078F">
            <w:pPr>
              <w:ind w:left="-108" w:right="255"/>
              <w:jc w:val="right"/>
              <w:rPr>
                <w:sz w:val="28"/>
                <w:szCs w:val="28"/>
                <w:lang w:val="en-US"/>
              </w:rPr>
            </w:pPr>
            <w:r w:rsidRPr="003762FA">
              <w:rPr>
                <w:sz w:val="28"/>
                <w:szCs w:val="28"/>
                <w:lang w:val="en-US"/>
              </w:rPr>
              <w:t>(6,334,247)</w:t>
            </w:r>
          </w:p>
        </w:tc>
        <w:tc>
          <w:tcPr>
            <w:tcW w:w="1980" w:type="dxa"/>
          </w:tcPr>
          <w:p w14:paraId="72811D57" w14:textId="77777777" w:rsidR="0022078F" w:rsidRPr="003762FA" w:rsidRDefault="0022078F" w:rsidP="0022078F">
            <w:pPr>
              <w:tabs>
                <w:tab w:val="center" w:pos="3402"/>
                <w:tab w:val="center" w:pos="4536"/>
                <w:tab w:val="center" w:pos="5670"/>
                <w:tab w:val="center" w:pos="6804"/>
                <w:tab w:val="right" w:pos="7655"/>
              </w:tabs>
              <w:ind w:left="-108" w:right="255"/>
              <w:jc w:val="right"/>
              <w:rPr>
                <w:sz w:val="28"/>
                <w:szCs w:val="28"/>
                <w:lang w:val="en-US"/>
              </w:rPr>
            </w:pPr>
            <w:r w:rsidRPr="003762FA">
              <w:rPr>
                <w:sz w:val="28"/>
                <w:szCs w:val="28"/>
                <w:lang w:val="en-US"/>
              </w:rPr>
              <w:t>(6,334,247)</w:t>
            </w:r>
          </w:p>
        </w:tc>
      </w:tr>
      <w:tr w:rsidR="0022078F" w:rsidRPr="003762FA" w14:paraId="77B7B91E" w14:textId="77777777" w:rsidTr="003762FA">
        <w:trPr>
          <w:trHeight w:val="40"/>
        </w:trPr>
        <w:tc>
          <w:tcPr>
            <w:tcW w:w="5310" w:type="dxa"/>
            <w:tcBorders>
              <w:top w:val="nil"/>
              <w:left w:val="nil"/>
              <w:bottom w:val="nil"/>
              <w:right w:val="nil"/>
            </w:tcBorders>
          </w:tcPr>
          <w:p w14:paraId="2C13944B" w14:textId="76216FFD" w:rsidR="0022078F" w:rsidRPr="003762FA" w:rsidRDefault="0022078F" w:rsidP="0022078F">
            <w:pPr>
              <w:ind w:left="165" w:right="-115"/>
              <w:jc w:val="thaiDistribute"/>
              <w:rPr>
                <w:sz w:val="28"/>
                <w:szCs w:val="28"/>
                <w:cs/>
              </w:rPr>
            </w:pPr>
            <w:r w:rsidRPr="003762FA">
              <w:rPr>
                <w:sz w:val="28"/>
                <w:szCs w:val="28"/>
                <w:cs/>
              </w:rPr>
              <w:t>ค่า</w:t>
            </w:r>
            <w:r w:rsidR="00B34D5C">
              <w:rPr>
                <w:rFonts w:hint="cs"/>
                <w:sz w:val="28"/>
                <w:szCs w:val="28"/>
                <w:cs/>
              </w:rPr>
              <w:t>เสื่อมราคา</w:t>
            </w:r>
            <w:r w:rsidRPr="003762FA">
              <w:rPr>
                <w:sz w:val="28"/>
                <w:szCs w:val="28"/>
                <w:cs/>
              </w:rPr>
              <w:t>สำหรับปี</w:t>
            </w:r>
          </w:p>
        </w:tc>
        <w:tc>
          <w:tcPr>
            <w:tcW w:w="1980" w:type="dxa"/>
            <w:tcBorders>
              <w:left w:val="nil"/>
              <w:right w:val="nil"/>
            </w:tcBorders>
          </w:tcPr>
          <w:p w14:paraId="062CC270" w14:textId="77777777" w:rsidR="0022078F" w:rsidRPr="003762FA" w:rsidRDefault="0022078F" w:rsidP="000339D0">
            <w:pPr>
              <w:pBdr>
                <w:bottom w:val="single" w:sz="4" w:space="1" w:color="auto"/>
              </w:pBdr>
              <w:ind w:left="-108" w:right="255"/>
              <w:jc w:val="right"/>
              <w:rPr>
                <w:sz w:val="28"/>
                <w:szCs w:val="28"/>
                <w:lang w:val="en-US"/>
              </w:rPr>
            </w:pPr>
            <w:r w:rsidRPr="003762FA">
              <w:rPr>
                <w:sz w:val="28"/>
                <w:szCs w:val="28"/>
                <w:lang w:val="en-US"/>
              </w:rPr>
              <w:t>(1,875,000)</w:t>
            </w:r>
          </w:p>
        </w:tc>
        <w:tc>
          <w:tcPr>
            <w:tcW w:w="1980" w:type="dxa"/>
            <w:tcBorders>
              <w:left w:val="nil"/>
              <w:right w:val="nil"/>
            </w:tcBorders>
          </w:tcPr>
          <w:p w14:paraId="7E2BF735" w14:textId="77777777" w:rsidR="0022078F" w:rsidRPr="003762FA" w:rsidRDefault="0022078F" w:rsidP="000339D0">
            <w:pPr>
              <w:pBdr>
                <w:bottom w:val="single" w:sz="4" w:space="1" w:color="auto"/>
              </w:pBdr>
              <w:ind w:left="-108" w:right="255"/>
              <w:jc w:val="right"/>
              <w:rPr>
                <w:sz w:val="28"/>
                <w:szCs w:val="28"/>
                <w:lang w:val="en-US"/>
              </w:rPr>
            </w:pPr>
            <w:r w:rsidRPr="003762FA">
              <w:rPr>
                <w:sz w:val="28"/>
                <w:szCs w:val="28"/>
                <w:lang w:val="en-US"/>
              </w:rPr>
              <w:t>-</w:t>
            </w:r>
          </w:p>
        </w:tc>
      </w:tr>
      <w:tr w:rsidR="0022078F" w:rsidRPr="003762FA" w14:paraId="533FC478" w14:textId="77777777" w:rsidTr="003762FA">
        <w:trPr>
          <w:trHeight w:val="40"/>
        </w:trPr>
        <w:tc>
          <w:tcPr>
            <w:tcW w:w="5310" w:type="dxa"/>
            <w:tcBorders>
              <w:top w:val="nil"/>
              <w:left w:val="nil"/>
              <w:right w:val="nil"/>
            </w:tcBorders>
          </w:tcPr>
          <w:p w14:paraId="5E45A051" w14:textId="77777777" w:rsidR="0022078F" w:rsidRPr="003762FA" w:rsidRDefault="0022078F" w:rsidP="0022078F">
            <w:pPr>
              <w:ind w:left="165" w:right="-115"/>
              <w:jc w:val="thaiDistribute"/>
              <w:rPr>
                <w:sz w:val="28"/>
                <w:szCs w:val="28"/>
                <w:lang w:val="en-US"/>
              </w:rPr>
            </w:pPr>
            <w:r w:rsidRPr="003762FA">
              <w:rPr>
                <w:sz w:val="28"/>
                <w:szCs w:val="28"/>
                <w:cs/>
              </w:rPr>
              <w:t xml:space="preserve">ณ วันที่ </w:t>
            </w:r>
            <w:r w:rsidRPr="003762FA">
              <w:rPr>
                <w:sz w:val="28"/>
                <w:szCs w:val="28"/>
              </w:rPr>
              <w:t>3</w:t>
            </w:r>
            <w:r w:rsidRPr="003762FA">
              <w:rPr>
                <w:sz w:val="28"/>
                <w:szCs w:val="28"/>
                <w:lang w:val="en-US"/>
              </w:rPr>
              <w:t>1</w:t>
            </w:r>
            <w:r w:rsidRPr="003762FA">
              <w:rPr>
                <w:sz w:val="28"/>
                <w:szCs w:val="28"/>
                <w:cs/>
              </w:rPr>
              <w:t xml:space="preserve"> </w:t>
            </w:r>
            <w:r w:rsidRPr="003762FA">
              <w:rPr>
                <w:sz w:val="28"/>
                <w:szCs w:val="28"/>
                <w:cs/>
                <w:lang w:val="en-US"/>
              </w:rPr>
              <w:t xml:space="preserve">ธันวาคม </w:t>
            </w:r>
            <w:r w:rsidRPr="003762FA">
              <w:rPr>
                <w:sz w:val="28"/>
                <w:szCs w:val="28"/>
                <w:lang w:val="en-US"/>
              </w:rPr>
              <w:t>2562</w:t>
            </w:r>
          </w:p>
        </w:tc>
        <w:tc>
          <w:tcPr>
            <w:tcW w:w="1980" w:type="dxa"/>
            <w:tcBorders>
              <w:left w:val="nil"/>
              <w:right w:val="nil"/>
            </w:tcBorders>
          </w:tcPr>
          <w:p w14:paraId="30243D56" w14:textId="77777777" w:rsidR="0022078F" w:rsidRPr="003762FA" w:rsidRDefault="0022078F" w:rsidP="0022078F">
            <w:pPr>
              <w:ind w:left="-108" w:right="255"/>
              <w:jc w:val="right"/>
              <w:rPr>
                <w:sz w:val="28"/>
                <w:szCs w:val="28"/>
                <w:lang w:val="en-US"/>
              </w:rPr>
            </w:pPr>
            <w:r w:rsidRPr="003762FA">
              <w:rPr>
                <w:sz w:val="28"/>
                <w:szCs w:val="28"/>
                <w:lang w:val="en-US"/>
              </w:rPr>
              <w:t>(8,209,247)</w:t>
            </w:r>
          </w:p>
        </w:tc>
        <w:tc>
          <w:tcPr>
            <w:tcW w:w="1980" w:type="dxa"/>
            <w:tcBorders>
              <w:left w:val="nil"/>
              <w:right w:val="nil"/>
            </w:tcBorders>
          </w:tcPr>
          <w:p w14:paraId="7951D405" w14:textId="77777777" w:rsidR="0022078F" w:rsidRPr="003762FA" w:rsidRDefault="0022078F" w:rsidP="0022078F">
            <w:pPr>
              <w:ind w:left="-108" w:right="255"/>
              <w:jc w:val="right"/>
              <w:rPr>
                <w:sz w:val="28"/>
                <w:szCs w:val="28"/>
                <w:lang w:val="en-US"/>
              </w:rPr>
            </w:pPr>
            <w:r w:rsidRPr="003762FA">
              <w:rPr>
                <w:sz w:val="28"/>
                <w:szCs w:val="28"/>
                <w:lang w:val="en-US"/>
              </w:rPr>
              <w:t>(6,334,247)</w:t>
            </w:r>
          </w:p>
        </w:tc>
      </w:tr>
      <w:tr w:rsidR="0022078F" w:rsidRPr="003762FA" w14:paraId="6572B632" w14:textId="77777777" w:rsidTr="0022078F">
        <w:trPr>
          <w:trHeight w:val="40"/>
        </w:trPr>
        <w:tc>
          <w:tcPr>
            <w:tcW w:w="5310" w:type="dxa"/>
            <w:tcBorders>
              <w:top w:val="nil"/>
              <w:left w:val="nil"/>
              <w:bottom w:val="nil"/>
              <w:right w:val="nil"/>
            </w:tcBorders>
          </w:tcPr>
          <w:p w14:paraId="506104C9" w14:textId="3A1C6DCA" w:rsidR="0022078F" w:rsidRPr="003762FA" w:rsidRDefault="00B34D5C" w:rsidP="0022078F">
            <w:pPr>
              <w:ind w:left="165" w:right="-115"/>
              <w:jc w:val="thaiDistribute"/>
              <w:rPr>
                <w:sz w:val="28"/>
                <w:szCs w:val="28"/>
                <w:cs/>
              </w:rPr>
            </w:pPr>
            <w:r w:rsidRPr="003762FA">
              <w:rPr>
                <w:sz w:val="28"/>
                <w:szCs w:val="28"/>
                <w:cs/>
              </w:rPr>
              <w:t>ค่า</w:t>
            </w:r>
            <w:r>
              <w:rPr>
                <w:rFonts w:hint="cs"/>
                <w:sz w:val="28"/>
                <w:szCs w:val="28"/>
                <w:cs/>
              </w:rPr>
              <w:t>เสื่อมราคา</w:t>
            </w:r>
            <w:r w:rsidRPr="003762FA">
              <w:rPr>
                <w:sz w:val="28"/>
                <w:szCs w:val="28"/>
                <w:cs/>
              </w:rPr>
              <w:t>สำหรับปี</w:t>
            </w:r>
          </w:p>
        </w:tc>
        <w:tc>
          <w:tcPr>
            <w:tcW w:w="1980" w:type="dxa"/>
            <w:tcBorders>
              <w:left w:val="nil"/>
              <w:right w:val="nil"/>
            </w:tcBorders>
          </w:tcPr>
          <w:p w14:paraId="35018104" w14:textId="77777777" w:rsidR="0022078F" w:rsidRPr="003762FA" w:rsidRDefault="0022078F" w:rsidP="0022078F">
            <w:pPr>
              <w:ind w:left="-108" w:right="255"/>
              <w:jc w:val="right"/>
              <w:rPr>
                <w:sz w:val="28"/>
                <w:szCs w:val="28"/>
                <w:lang w:val="en-US"/>
              </w:rPr>
            </w:pPr>
            <w:r w:rsidRPr="003762FA">
              <w:rPr>
                <w:sz w:val="28"/>
                <w:szCs w:val="28"/>
                <w:lang w:val="en-US"/>
              </w:rPr>
              <w:t>(4,330,188)</w:t>
            </w:r>
          </w:p>
        </w:tc>
        <w:tc>
          <w:tcPr>
            <w:tcW w:w="1980" w:type="dxa"/>
            <w:tcBorders>
              <w:left w:val="nil"/>
              <w:right w:val="nil"/>
            </w:tcBorders>
          </w:tcPr>
          <w:p w14:paraId="15BF42CF" w14:textId="3119E24F" w:rsidR="0022078F" w:rsidRPr="001D6C94" w:rsidRDefault="001D6C94" w:rsidP="0022078F">
            <w:pPr>
              <w:tabs>
                <w:tab w:val="left" w:pos="1335"/>
              </w:tabs>
              <w:ind w:left="-108" w:right="255"/>
              <w:jc w:val="right"/>
              <w:rPr>
                <w:sz w:val="28"/>
                <w:szCs w:val="28"/>
                <w:lang w:val="en-US"/>
              </w:rPr>
            </w:pPr>
            <w:r w:rsidRPr="001D6C94">
              <w:rPr>
                <w:sz w:val="28"/>
                <w:szCs w:val="28"/>
                <w:lang w:val="en-US"/>
              </w:rPr>
              <w:t>(</w:t>
            </w:r>
            <w:r w:rsidR="009D4580" w:rsidRPr="001D6C94">
              <w:rPr>
                <w:sz w:val="28"/>
                <w:szCs w:val="28"/>
                <w:lang w:val="en-US"/>
              </w:rPr>
              <w:t>1,705,18</w:t>
            </w:r>
            <w:r w:rsidRPr="001D6C94">
              <w:rPr>
                <w:sz w:val="28"/>
                <w:szCs w:val="28"/>
                <w:lang w:val="en-US"/>
              </w:rPr>
              <w:t>8)</w:t>
            </w:r>
          </w:p>
        </w:tc>
      </w:tr>
      <w:tr w:rsidR="0022078F" w:rsidRPr="003762FA" w14:paraId="34835348" w14:textId="77777777" w:rsidTr="003762FA">
        <w:trPr>
          <w:trHeight w:val="40"/>
        </w:trPr>
        <w:tc>
          <w:tcPr>
            <w:tcW w:w="5310" w:type="dxa"/>
            <w:tcBorders>
              <w:top w:val="nil"/>
              <w:left w:val="nil"/>
              <w:bottom w:val="nil"/>
              <w:right w:val="nil"/>
            </w:tcBorders>
          </w:tcPr>
          <w:p w14:paraId="7CC48270" w14:textId="77777777" w:rsidR="0022078F" w:rsidRPr="003762FA" w:rsidRDefault="0022078F" w:rsidP="0022078F">
            <w:pPr>
              <w:ind w:left="165" w:right="-115"/>
              <w:jc w:val="thaiDistribute"/>
              <w:rPr>
                <w:sz w:val="28"/>
                <w:szCs w:val="28"/>
                <w:lang w:val="en-US"/>
              </w:rPr>
            </w:pPr>
            <w:r w:rsidRPr="003762FA">
              <w:rPr>
                <w:sz w:val="28"/>
                <w:szCs w:val="28"/>
                <w:cs/>
              </w:rPr>
              <w:t xml:space="preserve">ณ วันที่ </w:t>
            </w:r>
            <w:r w:rsidRPr="003762FA">
              <w:rPr>
                <w:sz w:val="28"/>
                <w:szCs w:val="28"/>
              </w:rPr>
              <w:t>3</w:t>
            </w:r>
            <w:r w:rsidRPr="003762FA">
              <w:rPr>
                <w:sz w:val="28"/>
                <w:szCs w:val="28"/>
                <w:lang w:val="en-US"/>
              </w:rPr>
              <w:t>1</w:t>
            </w:r>
            <w:r w:rsidRPr="003762FA">
              <w:rPr>
                <w:sz w:val="28"/>
                <w:szCs w:val="28"/>
                <w:cs/>
              </w:rPr>
              <w:t xml:space="preserve"> </w:t>
            </w:r>
            <w:r w:rsidRPr="003762FA">
              <w:rPr>
                <w:sz w:val="28"/>
                <w:szCs w:val="28"/>
                <w:cs/>
                <w:lang w:val="en-US"/>
              </w:rPr>
              <w:t xml:space="preserve">ธันวาคม </w:t>
            </w:r>
            <w:r w:rsidRPr="003762FA">
              <w:rPr>
                <w:sz w:val="28"/>
                <w:szCs w:val="28"/>
                <w:lang w:val="en-US"/>
              </w:rPr>
              <w:t>2563</w:t>
            </w:r>
          </w:p>
        </w:tc>
        <w:tc>
          <w:tcPr>
            <w:tcW w:w="1980" w:type="dxa"/>
            <w:tcBorders>
              <w:left w:val="nil"/>
              <w:right w:val="nil"/>
            </w:tcBorders>
          </w:tcPr>
          <w:p w14:paraId="19CD0092" w14:textId="77777777" w:rsidR="0022078F" w:rsidRPr="003762FA" w:rsidRDefault="0022078F" w:rsidP="000339D0">
            <w:pPr>
              <w:pBdr>
                <w:top w:val="single" w:sz="4" w:space="1" w:color="auto"/>
                <w:bottom w:val="single" w:sz="4" w:space="1" w:color="auto"/>
              </w:pBdr>
              <w:ind w:left="-108" w:right="255"/>
              <w:jc w:val="right"/>
              <w:rPr>
                <w:sz w:val="28"/>
                <w:szCs w:val="28"/>
                <w:lang w:val="en-US"/>
              </w:rPr>
            </w:pPr>
            <w:r w:rsidRPr="003762FA">
              <w:rPr>
                <w:sz w:val="28"/>
                <w:szCs w:val="28"/>
                <w:lang w:val="en-US"/>
              </w:rPr>
              <w:t>(12,539,435)</w:t>
            </w:r>
          </w:p>
        </w:tc>
        <w:tc>
          <w:tcPr>
            <w:tcW w:w="1980" w:type="dxa"/>
            <w:tcBorders>
              <w:left w:val="nil"/>
              <w:right w:val="nil"/>
            </w:tcBorders>
          </w:tcPr>
          <w:p w14:paraId="689B9A82" w14:textId="013C0D22" w:rsidR="0022078F" w:rsidRPr="001D6C94" w:rsidRDefault="0022078F" w:rsidP="000339D0">
            <w:pPr>
              <w:pBdr>
                <w:top w:val="single" w:sz="4" w:space="1" w:color="auto"/>
                <w:bottom w:val="single" w:sz="4" w:space="1" w:color="auto"/>
              </w:pBdr>
              <w:ind w:left="-108" w:right="255"/>
              <w:jc w:val="right"/>
              <w:rPr>
                <w:sz w:val="28"/>
                <w:szCs w:val="28"/>
                <w:lang w:val="en-US"/>
              </w:rPr>
            </w:pPr>
            <w:r w:rsidRPr="001D6C94">
              <w:rPr>
                <w:sz w:val="28"/>
                <w:szCs w:val="28"/>
                <w:cs/>
                <w:lang w:val="en-US"/>
              </w:rPr>
              <w:t>(</w:t>
            </w:r>
            <w:r w:rsidR="001D6C94" w:rsidRPr="001D6C94">
              <w:rPr>
                <w:rFonts w:hint="cs"/>
                <w:sz w:val="28"/>
                <w:szCs w:val="28"/>
                <w:cs/>
                <w:lang w:val="en-US"/>
              </w:rPr>
              <w:t>8</w:t>
            </w:r>
            <w:r w:rsidRPr="001D6C94">
              <w:rPr>
                <w:sz w:val="28"/>
                <w:szCs w:val="28"/>
                <w:lang w:val="en-US"/>
              </w:rPr>
              <w:t>,</w:t>
            </w:r>
            <w:r w:rsidR="001D6C94" w:rsidRPr="001D6C94">
              <w:rPr>
                <w:rFonts w:hint="cs"/>
                <w:sz w:val="28"/>
                <w:szCs w:val="28"/>
                <w:cs/>
                <w:lang w:val="en-US"/>
              </w:rPr>
              <w:t>039</w:t>
            </w:r>
            <w:r w:rsidRPr="001D6C94">
              <w:rPr>
                <w:sz w:val="28"/>
                <w:szCs w:val="28"/>
                <w:lang w:val="en-US"/>
              </w:rPr>
              <w:t>,</w:t>
            </w:r>
            <w:r w:rsidR="001D6C94" w:rsidRPr="001D6C94">
              <w:rPr>
                <w:rFonts w:hint="cs"/>
                <w:sz w:val="28"/>
                <w:szCs w:val="28"/>
                <w:cs/>
                <w:lang w:val="en-US"/>
              </w:rPr>
              <w:t>435</w:t>
            </w:r>
            <w:r w:rsidRPr="001D6C94">
              <w:rPr>
                <w:sz w:val="28"/>
                <w:szCs w:val="28"/>
                <w:cs/>
                <w:lang w:val="en-US"/>
              </w:rPr>
              <w:t>)</w:t>
            </w:r>
          </w:p>
        </w:tc>
      </w:tr>
      <w:tr w:rsidR="0022078F" w:rsidRPr="003762FA" w14:paraId="0C224BBA" w14:textId="77777777" w:rsidTr="003762FA">
        <w:trPr>
          <w:trHeight w:val="40"/>
        </w:trPr>
        <w:tc>
          <w:tcPr>
            <w:tcW w:w="5310" w:type="dxa"/>
            <w:tcBorders>
              <w:top w:val="nil"/>
              <w:left w:val="nil"/>
              <w:bottom w:val="nil"/>
              <w:right w:val="nil"/>
            </w:tcBorders>
          </w:tcPr>
          <w:p w14:paraId="2D1EB3C5" w14:textId="77777777" w:rsidR="0022078F" w:rsidRPr="003762FA" w:rsidRDefault="0022078F" w:rsidP="0022078F">
            <w:pPr>
              <w:ind w:left="-36" w:right="-115"/>
              <w:jc w:val="thaiDistribute"/>
              <w:rPr>
                <w:b/>
                <w:bCs/>
                <w:sz w:val="28"/>
                <w:szCs w:val="28"/>
              </w:rPr>
            </w:pPr>
            <w:r w:rsidRPr="003762FA">
              <w:rPr>
                <w:b/>
                <w:bCs/>
                <w:sz w:val="28"/>
                <w:szCs w:val="28"/>
                <w:cs/>
              </w:rPr>
              <w:t xml:space="preserve">ค่าเผื่อการด้อยค่าสะสม </w:t>
            </w:r>
            <w:r w:rsidRPr="003762FA">
              <w:rPr>
                <w:b/>
                <w:bCs/>
                <w:sz w:val="28"/>
                <w:szCs w:val="28"/>
              </w:rPr>
              <w:t xml:space="preserve">: </w:t>
            </w:r>
          </w:p>
        </w:tc>
        <w:tc>
          <w:tcPr>
            <w:tcW w:w="1980" w:type="dxa"/>
            <w:tcBorders>
              <w:left w:val="nil"/>
              <w:right w:val="nil"/>
            </w:tcBorders>
          </w:tcPr>
          <w:p w14:paraId="0DE35267" w14:textId="77777777" w:rsidR="0022078F" w:rsidRPr="003762FA" w:rsidRDefault="0022078F" w:rsidP="0022078F">
            <w:pPr>
              <w:ind w:left="-108" w:right="346"/>
              <w:jc w:val="right"/>
              <w:rPr>
                <w:sz w:val="28"/>
                <w:szCs w:val="28"/>
              </w:rPr>
            </w:pPr>
          </w:p>
        </w:tc>
        <w:tc>
          <w:tcPr>
            <w:tcW w:w="1980" w:type="dxa"/>
            <w:tcBorders>
              <w:left w:val="nil"/>
              <w:right w:val="nil"/>
            </w:tcBorders>
          </w:tcPr>
          <w:p w14:paraId="64DCF7FB" w14:textId="77777777" w:rsidR="0022078F" w:rsidRPr="001D6C94" w:rsidRDefault="0022078F" w:rsidP="0022078F">
            <w:pPr>
              <w:ind w:left="-108" w:right="165"/>
              <w:jc w:val="right"/>
              <w:rPr>
                <w:sz w:val="28"/>
                <w:szCs w:val="28"/>
              </w:rPr>
            </w:pPr>
          </w:p>
        </w:tc>
      </w:tr>
      <w:tr w:rsidR="0022078F" w:rsidRPr="003762FA" w14:paraId="7FA01F29" w14:textId="77777777" w:rsidTr="0022078F">
        <w:trPr>
          <w:trHeight w:val="40"/>
        </w:trPr>
        <w:tc>
          <w:tcPr>
            <w:tcW w:w="5310" w:type="dxa"/>
            <w:tcBorders>
              <w:top w:val="nil"/>
              <w:left w:val="nil"/>
              <w:bottom w:val="nil"/>
              <w:right w:val="nil"/>
            </w:tcBorders>
          </w:tcPr>
          <w:p w14:paraId="1ABFD57F" w14:textId="77777777" w:rsidR="0022078F" w:rsidRPr="003762FA" w:rsidRDefault="0022078F" w:rsidP="0022078F">
            <w:pPr>
              <w:ind w:left="165" w:right="-115"/>
              <w:jc w:val="thaiDistribute"/>
              <w:rPr>
                <w:sz w:val="28"/>
                <w:szCs w:val="28"/>
                <w:lang w:val="en-US"/>
              </w:rPr>
            </w:pPr>
            <w:r w:rsidRPr="003762FA">
              <w:rPr>
                <w:sz w:val="28"/>
                <w:szCs w:val="28"/>
                <w:cs/>
              </w:rPr>
              <w:t xml:space="preserve">ณ วันที่ </w:t>
            </w:r>
            <w:r w:rsidRPr="003762FA">
              <w:rPr>
                <w:sz w:val="28"/>
                <w:szCs w:val="28"/>
              </w:rPr>
              <w:t>1</w:t>
            </w:r>
            <w:r w:rsidRPr="003762FA">
              <w:rPr>
                <w:sz w:val="28"/>
                <w:szCs w:val="28"/>
                <w:cs/>
              </w:rPr>
              <w:t xml:space="preserve"> มกราคม </w:t>
            </w:r>
            <w:r w:rsidRPr="003762FA">
              <w:rPr>
                <w:sz w:val="28"/>
                <w:szCs w:val="28"/>
              </w:rPr>
              <w:t>2562</w:t>
            </w:r>
          </w:p>
        </w:tc>
        <w:tc>
          <w:tcPr>
            <w:tcW w:w="1980" w:type="dxa"/>
            <w:tcBorders>
              <w:left w:val="nil"/>
              <w:right w:val="nil"/>
            </w:tcBorders>
          </w:tcPr>
          <w:p w14:paraId="4C6E2215" w14:textId="77777777" w:rsidR="0022078F" w:rsidRPr="003762FA" w:rsidRDefault="0022078F" w:rsidP="0022078F">
            <w:pPr>
              <w:ind w:left="-108" w:right="255"/>
              <w:jc w:val="right"/>
              <w:rPr>
                <w:sz w:val="28"/>
                <w:szCs w:val="28"/>
                <w:lang w:val="en-US"/>
              </w:rPr>
            </w:pPr>
            <w:r w:rsidRPr="003762FA">
              <w:rPr>
                <w:sz w:val="28"/>
                <w:szCs w:val="28"/>
                <w:lang w:val="en-US"/>
              </w:rPr>
              <w:t>(5,665,753)</w:t>
            </w:r>
          </w:p>
        </w:tc>
        <w:tc>
          <w:tcPr>
            <w:tcW w:w="1980" w:type="dxa"/>
            <w:tcBorders>
              <w:left w:val="nil"/>
              <w:right w:val="nil"/>
            </w:tcBorders>
          </w:tcPr>
          <w:p w14:paraId="381E5B44" w14:textId="77777777" w:rsidR="0022078F" w:rsidRPr="001D6C94" w:rsidRDefault="0022078F" w:rsidP="0022078F">
            <w:pPr>
              <w:ind w:left="-108" w:right="255"/>
              <w:jc w:val="right"/>
              <w:rPr>
                <w:sz w:val="28"/>
                <w:szCs w:val="28"/>
                <w:lang w:val="en-US"/>
              </w:rPr>
            </w:pPr>
            <w:r w:rsidRPr="001D6C94">
              <w:rPr>
                <w:sz w:val="28"/>
                <w:szCs w:val="28"/>
                <w:lang w:val="en-US"/>
              </w:rPr>
              <w:t>(5,665,753)</w:t>
            </w:r>
          </w:p>
        </w:tc>
      </w:tr>
      <w:tr w:rsidR="0022078F" w:rsidRPr="003762FA" w14:paraId="1A9598BF" w14:textId="77777777" w:rsidTr="0022078F">
        <w:trPr>
          <w:trHeight w:val="40"/>
        </w:trPr>
        <w:tc>
          <w:tcPr>
            <w:tcW w:w="5310" w:type="dxa"/>
            <w:tcBorders>
              <w:top w:val="nil"/>
              <w:left w:val="nil"/>
              <w:bottom w:val="nil"/>
              <w:right w:val="nil"/>
            </w:tcBorders>
          </w:tcPr>
          <w:p w14:paraId="3CD85178" w14:textId="77777777" w:rsidR="0022078F" w:rsidRPr="003762FA" w:rsidRDefault="0022078F" w:rsidP="0022078F">
            <w:pPr>
              <w:ind w:left="165" w:right="-115"/>
              <w:jc w:val="thaiDistribute"/>
              <w:rPr>
                <w:sz w:val="28"/>
                <w:szCs w:val="28"/>
                <w:cs/>
              </w:rPr>
            </w:pPr>
            <w:r w:rsidRPr="003762FA">
              <w:rPr>
                <w:sz w:val="28"/>
                <w:szCs w:val="28"/>
                <w:cs/>
              </w:rPr>
              <w:t>ขาดทุนจากการด้อยค่าสำหรับปี</w:t>
            </w:r>
          </w:p>
        </w:tc>
        <w:tc>
          <w:tcPr>
            <w:tcW w:w="1980" w:type="dxa"/>
            <w:tcBorders>
              <w:left w:val="nil"/>
              <w:right w:val="nil"/>
            </w:tcBorders>
          </w:tcPr>
          <w:p w14:paraId="51BA3FE2" w14:textId="77777777" w:rsidR="0022078F" w:rsidRPr="003762FA" w:rsidRDefault="0022078F" w:rsidP="0022078F">
            <w:pPr>
              <w:ind w:left="-108" w:right="255"/>
              <w:jc w:val="right"/>
              <w:rPr>
                <w:sz w:val="28"/>
                <w:szCs w:val="28"/>
                <w:lang w:val="en-US"/>
              </w:rPr>
            </w:pPr>
            <w:r w:rsidRPr="003762FA">
              <w:rPr>
                <w:sz w:val="28"/>
                <w:szCs w:val="28"/>
                <w:lang w:val="en-US"/>
              </w:rPr>
              <w:t>(1,575,000)</w:t>
            </w:r>
          </w:p>
        </w:tc>
        <w:tc>
          <w:tcPr>
            <w:tcW w:w="1980" w:type="dxa"/>
            <w:tcBorders>
              <w:left w:val="nil"/>
              <w:right w:val="nil"/>
            </w:tcBorders>
          </w:tcPr>
          <w:p w14:paraId="7131B264" w14:textId="77777777" w:rsidR="0022078F" w:rsidRPr="001D6C94" w:rsidRDefault="0022078F" w:rsidP="0022078F">
            <w:pPr>
              <w:ind w:left="-108" w:right="255"/>
              <w:jc w:val="right"/>
              <w:rPr>
                <w:sz w:val="28"/>
                <w:szCs w:val="28"/>
                <w:lang w:val="en-US"/>
              </w:rPr>
            </w:pPr>
            <w:r w:rsidRPr="001D6C94">
              <w:rPr>
                <w:sz w:val="28"/>
                <w:szCs w:val="28"/>
                <w:lang w:val="en-US"/>
              </w:rPr>
              <w:t>-</w:t>
            </w:r>
          </w:p>
        </w:tc>
      </w:tr>
      <w:tr w:rsidR="0022078F" w:rsidRPr="003762FA" w14:paraId="1F393FC8" w14:textId="77777777" w:rsidTr="0022078F">
        <w:trPr>
          <w:trHeight w:val="40"/>
        </w:trPr>
        <w:tc>
          <w:tcPr>
            <w:tcW w:w="5310" w:type="dxa"/>
            <w:tcBorders>
              <w:top w:val="nil"/>
              <w:left w:val="nil"/>
              <w:bottom w:val="nil"/>
              <w:right w:val="nil"/>
            </w:tcBorders>
          </w:tcPr>
          <w:p w14:paraId="781198F2" w14:textId="77777777" w:rsidR="0022078F" w:rsidRPr="003762FA" w:rsidRDefault="0022078F" w:rsidP="0022078F">
            <w:pPr>
              <w:ind w:left="165" w:right="-115"/>
              <w:jc w:val="thaiDistribute"/>
              <w:rPr>
                <w:sz w:val="28"/>
                <w:szCs w:val="28"/>
                <w:cs/>
              </w:rPr>
            </w:pPr>
            <w:r w:rsidRPr="003762FA">
              <w:rPr>
                <w:sz w:val="28"/>
                <w:szCs w:val="28"/>
                <w:cs/>
              </w:rPr>
              <w:t>ตัดรายการ</w:t>
            </w:r>
          </w:p>
        </w:tc>
        <w:tc>
          <w:tcPr>
            <w:tcW w:w="1980" w:type="dxa"/>
            <w:tcBorders>
              <w:left w:val="nil"/>
              <w:right w:val="nil"/>
            </w:tcBorders>
          </w:tcPr>
          <w:p w14:paraId="562579A5" w14:textId="77777777" w:rsidR="0022078F" w:rsidRPr="003762FA" w:rsidRDefault="0022078F" w:rsidP="000339D0">
            <w:pPr>
              <w:pBdr>
                <w:bottom w:val="single" w:sz="4" w:space="1" w:color="auto"/>
              </w:pBdr>
              <w:ind w:left="-108" w:right="255"/>
              <w:jc w:val="right"/>
              <w:rPr>
                <w:sz w:val="28"/>
                <w:szCs w:val="28"/>
                <w:lang w:val="en-US"/>
              </w:rPr>
            </w:pPr>
            <w:r w:rsidRPr="003762FA">
              <w:rPr>
                <w:sz w:val="28"/>
                <w:szCs w:val="28"/>
                <w:lang w:val="en-US"/>
              </w:rPr>
              <w:t>4,000,000</w:t>
            </w:r>
          </w:p>
        </w:tc>
        <w:tc>
          <w:tcPr>
            <w:tcW w:w="1980" w:type="dxa"/>
            <w:tcBorders>
              <w:left w:val="nil"/>
              <w:right w:val="nil"/>
            </w:tcBorders>
          </w:tcPr>
          <w:p w14:paraId="76B880FC" w14:textId="77777777" w:rsidR="0022078F" w:rsidRPr="001D6C94" w:rsidRDefault="0022078F" w:rsidP="000339D0">
            <w:pPr>
              <w:pBdr>
                <w:bottom w:val="single" w:sz="4" w:space="1" w:color="auto"/>
              </w:pBdr>
              <w:ind w:left="-108" w:right="255"/>
              <w:jc w:val="right"/>
              <w:rPr>
                <w:sz w:val="28"/>
                <w:szCs w:val="28"/>
                <w:lang w:val="en-US"/>
              </w:rPr>
            </w:pPr>
            <w:r w:rsidRPr="001D6C94">
              <w:rPr>
                <w:sz w:val="28"/>
                <w:szCs w:val="28"/>
                <w:lang w:val="en-US"/>
              </w:rPr>
              <w:t>4,000,000</w:t>
            </w:r>
          </w:p>
        </w:tc>
      </w:tr>
      <w:tr w:rsidR="0022078F" w:rsidRPr="003762FA" w14:paraId="27A8A80A" w14:textId="77777777" w:rsidTr="003762FA">
        <w:trPr>
          <w:trHeight w:val="40"/>
        </w:trPr>
        <w:tc>
          <w:tcPr>
            <w:tcW w:w="5310" w:type="dxa"/>
            <w:tcBorders>
              <w:top w:val="nil"/>
              <w:left w:val="nil"/>
              <w:right w:val="nil"/>
            </w:tcBorders>
          </w:tcPr>
          <w:p w14:paraId="7250956C" w14:textId="77777777" w:rsidR="0022078F" w:rsidRPr="003762FA" w:rsidRDefault="0022078F" w:rsidP="0022078F">
            <w:pPr>
              <w:ind w:left="165" w:right="-115"/>
              <w:jc w:val="thaiDistribute"/>
              <w:rPr>
                <w:sz w:val="28"/>
                <w:szCs w:val="28"/>
                <w:lang w:val="en-US"/>
              </w:rPr>
            </w:pPr>
            <w:r w:rsidRPr="003762FA">
              <w:rPr>
                <w:sz w:val="28"/>
                <w:szCs w:val="28"/>
                <w:cs/>
              </w:rPr>
              <w:t xml:space="preserve">ณ วันที่ </w:t>
            </w:r>
            <w:r w:rsidRPr="003762FA">
              <w:rPr>
                <w:sz w:val="28"/>
                <w:szCs w:val="28"/>
              </w:rPr>
              <w:t>3</w:t>
            </w:r>
            <w:r w:rsidRPr="003762FA">
              <w:rPr>
                <w:sz w:val="28"/>
                <w:szCs w:val="28"/>
                <w:lang w:val="en-US"/>
              </w:rPr>
              <w:t>1</w:t>
            </w:r>
            <w:r w:rsidRPr="003762FA">
              <w:rPr>
                <w:sz w:val="28"/>
                <w:szCs w:val="28"/>
                <w:cs/>
              </w:rPr>
              <w:t xml:space="preserve"> </w:t>
            </w:r>
            <w:r w:rsidRPr="003762FA">
              <w:rPr>
                <w:sz w:val="28"/>
                <w:szCs w:val="28"/>
                <w:cs/>
                <w:lang w:val="en-US"/>
              </w:rPr>
              <w:t xml:space="preserve">ธันวาคม </w:t>
            </w:r>
            <w:r w:rsidRPr="003762FA">
              <w:rPr>
                <w:sz w:val="28"/>
                <w:szCs w:val="28"/>
                <w:lang w:val="en-US"/>
              </w:rPr>
              <w:t>2562</w:t>
            </w:r>
          </w:p>
        </w:tc>
        <w:tc>
          <w:tcPr>
            <w:tcW w:w="1980" w:type="dxa"/>
            <w:tcBorders>
              <w:left w:val="nil"/>
              <w:right w:val="nil"/>
            </w:tcBorders>
          </w:tcPr>
          <w:p w14:paraId="1881522A" w14:textId="77777777" w:rsidR="0022078F" w:rsidRPr="003762FA" w:rsidRDefault="0022078F" w:rsidP="0022078F">
            <w:pPr>
              <w:ind w:left="-108" w:right="255"/>
              <w:jc w:val="right"/>
              <w:rPr>
                <w:sz w:val="28"/>
                <w:szCs w:val="28"/>
                <w:lang w:val="en-US"/>
              </w:rPr>
            </w:pPr>
            <w:r w:rsidRPr="003762FA">
              <w:rPr>
                <w:sz w:val="28"/>
                <w:szCs w:val="28"/>
                <w:lang w:val="en-US"/>
              </w:rPr>
              <w:t>(3,240,753)</w:t>
            </w:r>
          </w:p>
        </w:tc>
        <w:tc>
          <w:tcPr>
            <w:tcW w:w="1980" w:type="dxa"/>
            <w:tcBorders>
              <w:left w:val="nil"/>
              <w:right w:val="nil"/>
            </w:tcBorders>
          </w:tcPr>
          <w:p w14:paraId="3439C789" w14:textId="77777777" w:rsidR="0022078F" w:rsidRPr="001D6C94" w:rsidRDefault="0022078F" w:rsidP="0022078F">
            <w:pPr>
              <w:ind w:left="-108" w:right="255"/>
              <w:jc w:val="right"/>
              <w:rPr>
                <w:sz w:val="28"/>
                <w:szCs w:val="28"/>
                <w:lang w:val="en-US"/>
              </w:rPr>
            </w:pPr>
            <w:r w:rsidRPr="001D6C94">
              <w:rPr>
                <w:sz w:val="28"/>
                <w:szCs w:val="28"/>
                <w:lang w:val="en-US"/>
              </w:rPr>
              <w:t>(1,665,753)</w:t>
            </w:r>
          </w:p>
        </w:tc>
      </w:tr>
      <w:tr w:rsidR="00243446" w:rsidRPr="003762FA" w14:paraId="48DC30DE" w14:textId="77777777" w:rsidTr="00243446">
        <w:trPr>
          <w:trHeight w:val="40"/>
        </w:trPr>
        <w:tc>
          <w:tcPr>
            <w:tcW w:w="5310" w:type="dxa"/>
            <w:tcBorders>
              <w:top w:val="nil"/>
              <w:left w:val="nil"/>
              <w:bottom w:val="nil"/>
              <w:right w:val="nil"/>
            </w:tcBorders>
            <w:shd w:val="clear" w:color="auto" w:fill="auto"/>
          </w:tcPr>
          <w:p w14:paraId="20F06023" w14:textId="59E23BCC" w:rsidR="00243446" w:rsidRPr="00243446" w:rsidRDefault="00351813" w:rsidP="00243446">
            <w:pPr>
              <w:ind w:left="165" w:right="-115"/>
              <w:jc w:val="thaiDistribute"/>
              <w:rPr>
                <w:sz w:val="28"/>
                <w:szCs w:val="28"/>
                <w:cs/>
              </w:rPr>
            </w:pPr>
            <w:r w:rsidRPr="003762FA">
              <w:rPr>
                <w:sz w:val="28"/>
                <w:szCs w:val="28"/>
                <w:cs/>
              </w:rPr>
              <w:t>ตัดรายการ</w:t>
            </w:r>
          </w:p>
        </w:tc>
        <w:tc>
          <w:tcPr>
            <w:tcW w:w="1980" w:type="dxa"/>
            <w:tcBorders>
              <w:left w:val="nil"/>
              <w:right w:val="nil"/>
            </w:tcBorders>
            <w:shd w:val="clear" w:color="auto" w:fill="auto"/>
          </w:tcPr>
          <w:p w14:paraId="40A4DA0F" w14:textId="77777777" w:rsidR="00243446" w:rsidRPr="00243446" w:rsidRDefault="00243446" w:rsidP="00243446">
            <w:pPr>
              <w:ind w:left="-108" w:right="255"/>
              <w:jc w:val="right"/>
              <w:rPr>
                <w:sz w:val="28"/>
                <w:szCs w:val="28"/>
                <w:lang w:val="en-US"/>
              </w:rPr>
            </w:pPr>
            <w:r w:rsidRPr="00243446">
              <w:rPr>
                <w:sz w:val="28"/>
                <w:szCs w:val="28"/>
                <w:lang w:val="en-US"/>
              </w:rPr>
              <w:t>1,575,000</w:t>
            </w:r>
          </w:p>
        </w:tc>
        <w:tc>
          <w:tcPr>
            <w:tcW w:w="1980" w:type="dxa"/>
            <w:tcBorders>
              <w:left w:val="nil"/>
              <w:right w:val="nil"/>
            </w:tcBorders>
          </w:tcPr>
          <w:p w14:paraId="0F4E45E6" w14:textId="77777777" w:rsidR="00243446" w:rsidRPr="001D6C94" w:rsidRDefault="00243446" w:rsidP="00243446">
            <w:pPr>
              <w:ind w:left="-108" w:right="255"/>
              <w:jc w:val="right"/>
              <w:rPr>
                <w:sz w:val="28"/>
                <w:szCs w:val="28"/>
                <w:lang w:val="en-US"/>
              </w:rPr>
            </w:pPr>
            <w:r w:rsidRPr="001D6C94">
              <w:rPr>
                <w:rFonts w:hint="cs"/>
                <w:sz w:val="28"/>
                <w:szCs w:val="28"/>
                <w:cs/>
                <w:lang w:val="en-US"/>
              </w:rPr>
              <w:t>-</w:t>
            </w:r>
          </w:p>
        </w:tc>
      </w:tr>
      <w:tr w:rsidR="00243446" w:rsidRPr="003762FA" w14:paraId="21AB2F40" w14:textId="77777777" w:rsidTr="00243446">
        <w:trPr>
          <w:trHeight w:val="40"/>
        </w:trPr>
        <w:tc>
          <w:tcPr>
            <w:tcW w:w="5310" w:type="dxa"/>
            <w:tcBorders>
              <w:top w:val="nil"/>
              <w:left w:val="nil"/>
              <w:right w:val="nil"/>
            </w:tcBorders>
            <w:shd w:val="clear" w:color="auto" w:fill="auto"/>
          </w:tcPr>
          <w:p w14:paraId="424B83D9" w14:textId="77777777" w:rsidR="00243446" w:rsidRPr="00243446" w:rsidRDefault="00243446" w:rsidP="00243446">
            <w:pPr>
              <w:ind w:left="165" w:right="-115"/>
              <w:jc w:val="thaiDistribute"/>
              <w:rPr>
                <w:sz w:val="28"/>
                <w:szCs w:val="28"/>
                <w:lang w:val="en-US"/>
              </w:rPr>
            </w:pPr>
            <w:r w:rsidRPr="00243446">
              <w:rPr>
                <w:sz w:val="28"/>
                <w:szCs w:val="28"/>
                <w:cs/>
              </w:rPr>
              <w:t xml:space="preserve">ณ วันที่ </w:t>
            </w:r>
            <w:r w:rsidRPr="00243446">
              <w:rPr>
                <w:sz w:val="28"/>
                <w:szCs w:val="28"/>
              </w:rPr>
              <w:t>3</w:t>
            </w:r>
            <w:r w:rsidRPr="00243446">
              <w:rPr>
                <w:sz w:val="28"/>
                <w:szCs w:val="28"/>
                <w:lang w:val="en-US"/>
              </w:rPr>
              <w:t>1</w:t>
            </w:r>
            <w:r w:rsidRPr="00243446">
              <w:rPr>
                <w:sz w:val="28"/>
                <w:szCs w:val="28"/>
                <w:cs/>
              </w:rPr>
              <w:t xml:space="preserve"> </w:t>
            </w:r>
            <w:r w:rsidRPr="00243446">
              <w:rPr>
                <w:sz w:val="28"/>
                <w:szCs w:val="28"/>
                <w:cs/>
                <w:lang w:val="en-US"/>
              </w:rPr>
              <w:t xml:space="preserve">ธันวาคม </w:t>
            </w:r>
            <w:r w:rsidRPr="00243446">
              <w:rPr>
                <w:sz w:val="28"/>
                <w:szCs w:val="28"/>
                <w:lang w:val="en-US"/>
              </w:rPr>
              <w:t>2563</w:t>
            </w:r>
          </w:p>
        </w:tc>
        <w:tc>
          <w:tcPr>
            <w:tcW w:w="1980" w:type="dxa"/>
            <w:tcBorders>
              <w:left w:val="nil"/>
              <w:right w:val="nil"/>
            </w:tcBorders>
            <w:shd w:val="clear" w:color="auto" w:fill="auto"/>
          </w:tcPr>
          <w:p w14:paraId="660DF572" w14:textId="77777777" w:rsidR="00243446" w:rsidRPr="00243446" w:rsidRDefault="00243446" w:rsidP="00243446">
            <w:pPr>
              <w:pBdr>
                <w:top w:val="single" w:sz="4" w:space="1" w:color="auto"/>
                <w:bottom w:val="single" w:sz="4" w:space="1" w:color="auto"/>
              </w:pBdr>
              <w:ind w:left="-108" w:right="255"/>
              <w:jc w:val="right"/>
              <w:rPr>
                <w:sz w:val="28"/>
                <w:szCs w:val="28"/>
                <w:lang w:val="en-US"/>
              </w:rPr>
            </w:pPr>
            <w:r w:rsidRPr="00243446">
              <w:rPr>
                <w:sz w:val="28"/>
                <w:szCs w:val="28"/>
                <w:lang w:val="en-US"/>
              </w:rPr>
              <w:t>(1,665,753)</w:t>
            </w:r>
          </w:p>
        </w:tc>
        <w:tc>
          <w:tcPr>
            <w:tcW w:w="1980" w:type="dxa"/>
            <w:tcBorders>
              <w:left w:val="nil"/>
              <w:right w:val="nil"/>
            </w:tcBorders>
          </w:tcPr>
          <w:p w14:paraId="408DF98B" w14:textId="77777777" w:rsidR="00243446" w:rsidRPr="001D6C94" w:rsidRDefault="00243446" w:rsidP="00243446">
            <w:pPr>
              <w:pBdr>
                <w:top w:val="single" w:sz="4" w:space="1" w:color="auto"/>
                <w:bottom w:val="single" w:sz="4" w:space="1" w:color="auto"/>
              </w:pBdr>
              <w:ind w:left="-108" w:right="255"/>
              <w:jc w:val="right"/>
              <w:rPr>
                <w:sz w:val="28"/>
                <w:szCs w:val="28"/>
                <w:lang w:val="en-US"/>
              </w:rPr>
            </w:pPr>
            <w:r w:rsidRPr="001D6C94">
              <w:rPr>
                <w:sz w:val="28"/>
                <w:szCs w:val="28"/>
                <w:lang w:val="en-US"/>
              </w:rPr>
              <w:t>(1,665,753)</w:t>
            </w:r>
          </w:p>
        </w:tc>
      </w:tr>
      <w:tr w:rsidR="00243446" w:rsidRPr="003762FA" w14:paraId="5515475D" w14:textId="77777777" w:rsidTr="00243446">
        <w:trPr>
          <w:trHeight w:val="40"/>
        </w:trPr>
        <w:tc>
          <w:tcPr>
            <w:tcW w:w="5310" w:type="dxa"/>
            <w:shd w:val="clear" w:color="auto" w:fill="auto"/>
          </w:tcPr>
          <w:p w14:paraId="08B661C0" w14:textId="77777777" w:rsidR="00243446" w:rsidRPr="00243446" w:rsidRDefault="00243446" w:rsidP="00243446">
            <w:pPr>
              <w:suppressAutoHyphens w:val="0"/>
              <w:overflowPunct/>
              <w:autoSpaceDE/>
              <w:autoSpaceDN/>
              <w:ind w:left="-36" w:right="-108"/>
              <w:jc w:val="thaiDistribute"/>
              <w:textAlignment w:val="auto"/>
              <w:rPr>
                <w:b/>
                <w:bCs/>
                <w:sz w:val="28"/>
                <w:szCs w:val="28"/>
                <w:cs/>
                <w:lang w:val="th-TH" w:eastAsia="en-US"/>
              </w:rPr>
            </w:pPr>
            <w:r w:rsidRPr="00243446">
              <w:rPr>
                <w:b/>
                <w:bCs/>
                <w:sz w:val="28"/>
                <w:szCs w:val="28"/>
                <w:cs/>
                <w:lang w:val="th-TH" w:eastAsia="en-US"/>
              </w:rPr>
              <w:t xml:space="preserve">มูลค่าสุทธิตามบัญชี </w:t>
            </w:r>
            <w:r w:rsidRPr="00243446">
              <w:rPr>
                <w:b/>
                <w:bCs/>
                <w:sz w:val="28"/>
                <w:szCs w:val="28"/>
                <w:cs/>
                <w:lang w:val="en-US" w:eastAsia="en-US"/>
              </w:rPr>
              <w:t>:</w:t>
            </w:r>
          </w:p>
        </w:tc>
        <w:tc>
          <w:tcPr>
            <w:tcW w:w="1980" w:type="dxa"/>
            <w:tcBorders>
              <w:left w:val="nil"/>
              <w:right w:val="nil"/>
            </w:tcBorders>
            <w:shd w:val="clear" w:color="auto" w:fill="auto"/>
          </w:tcPr>
          <w:p w14:paraId="57D0B434" w14:textId="77777777" w:rsidR="00243446" w:rsidRPr="00243446" w:rsidRDefault="00243446" w:rsidP="00243446">
            <w:pPr>
              <w:ind w:left="-108" w:right="346"/>
              <w:jc w:val="right"/>
              <w:rPr>
                <w:sz w:val="28"/>
                <w:szCs w:val="28"/>
              </w:rPr>
            </w:pPr>
          </w:p>
        </w:tc>
        <w:tc>
          <w:tcPr>
            <w:tcW w:w="1980" w:type="dxa"/>
            <w:tcBorders>
              <w:left w:val="nil"/>
              <w:right w:val="nil"/>
            </w:tcBorders>
          </w:tcPr>
          <w:p w14:paraId="7C9E043B" w14:textId="77777777" w:rsidR="00243446" w:rsidRPr="001D6C94" w:rsidRDefault="00243446" w:rsidP="00243446">
            <w:pPr>
              <w:ind w:left="-108" w:right="165"/>
              <w:jc w:val="right"/>
              <w:rPr>
                <w:sz w:val="28"/>
                <w:szCs w:val="28"/>
              </w:rPr>
            </w:pPr>
          </w:p>
        </w:tc>
      </w:tr>
      <w:tr w:rsidR="00243446" w:rsidRPr="003762FA" w14:paraId="42CE5038" w14:textId="77777777" w:rsidTr="00243446">
        <w:trPr>
          <w:trHeight w:val="40"/>
        </w:trPr>
        <w:tc>
          <w:tcPr>
            <w:tcW w:w="5310" w:type="dxa"/>
            <w:shd w:val="clear" w:color="auto" w:fill="auto"/>
          </w:tcPr>
          <w:p w14:paraId="2C5FA569" w14:textId="77777777" w:rsidR="00243446" w:rsidRPr="00243446" w:rsidRDefault="00243446" w:rsidP="00243446">
            <w:pPr>
              <w:suppressAutoHyphens w:val="0"/>
              <w:overflowPunct/>
              <w:autoSpaceDE/>
              <w:autoSpaceDN/>
              <w:ind w:left="234" w:right="-108"/>
              <w:jc w:val="thaiDistribute"/>
              <w:textAlignment w:val="auto"/>
              <w:rPr>
                <w:sz w:val="28"/>
                <w:szCs w:val="28"/>
                <w:cs/>
                <w:lang w:val="en-US" w:eastAsia="en-US"/>
              </w:rPr>
            </w:pPr>
            <w:r w:rsidRPr="00243446">
              <w:rPr>
                <w:sz w:val="28"/>
                <w:szCs w:val="28"/>
                <w:cs/>
                <w:lang w:val="th-TH" w:eastAsia="en-US"/>
              </w:rPr>
              <w:t xml:space="preserve">ณ วันที่ </w:t>
            </w:r>
            <w:r w:rsidRPr="00243446">
              <w:rPr>
                <w:sz w:val="28"/>
                <w:szCs w:val="28"/>
                <w:lang w:val="en-US" w:eastAsia="en-US"/>
              </w:rPr>
              <w:t>31</w:t>
            </w:r>
            <w:r w:rsidRPr="00243446">
              <w:rPr>
                <w:sz w:val="28"/>
                <w:szCs w:val="28"/>
                <w:cs/>
                <w:lang w:val="th-TH" w:eastAsia="en-US"/>
              </w:rPr>
              <w:t xml:space="preserve"> ธันวาคม </w:t>
            </w:r>
            <w:r w:rsidRPr="00243446">
              <w:rPr>
                <w:sz w:val="28"/>
                <w:szCs w:val="28"/>
                <w:lang w:val="en-US" w:eastAsia="en-US"/>
              </w:rPr>
              <w:t>2562</w:t>
            </w:r>
          </w:p>
        </w:tc>
        <w:tc>
          <w:tcPr>
            <w:tcW w:w="1980" w:type="dxa"/>
            <w:tcBorders>
              <w:left w:val="nil"/>
              <w:right w:val="nil"/>
            </w:tcBorders>
            <w:shd w:val="clear" w:color="auto" w:fill="auto"/>
          </w:tcPr>
          <w:p w14:paraId="6C5972D3" w14:textId="77777777" w:rsidR="00243446" w:rsidRPr="00243446" w:rsidRDefault="00243446" w:rsidP="00243446">
            <w:pPr>
              <w:pBdr>
                <w:bottom w:val="double" w:sz="4" w:space="1" w:color="auto"/>
              </w:pBdr>
              <w:ind w:left="-108" w:right="255"/>
              <w:jc w:val="right"/>
              <w:rPr>
                <w:sz w:val="28"/>
                <w:szCs w:val="28"/>
                <w:lang w:val="en-US"/>
              </w:rPr>
            </w:pPr>
            <w:r w:rsidRPr="00243446">
              <w:rPr>
                <w:sz w:val="28"/>
                <w:szCs w:val="28"/>
                <w:lang w:val="en-US"/>
              </w:rPr>
              <w:t>1,050,000</w:t>
            </w:r>
          </w:p>
        </w:tc>
        <w:tc>
          <w:tcPr>
            <w:tcW w:w="1980" w:type="dxa"/>
            <w:tcBorders>
              <w:left w:val="nil"/>
              <w:right w:val="nil"/>
            </w:tcBorders>
          </w:tcPr>
          <w:p w14:paraId="3E970602" w14:textId="77777777" w:rsidR="00243446" w:rsidRPr="001D6C94" w:rsidRDefault="00243446" w:rsidP="00243446">
            <w:pPr>
              <w:pBdr>
                <w:bottom w:val="double" w:sz="4" w:space="1" w:color="auto"/>
              </w:pBdr>
              <w:ind w:left="-108" w:right="255"/>
              <w:jc w:val="right"/>
              <w:rPr>
                <w:sz w:val="28"/>
                <w:szCs w:val="28"/>
                <w:lang w:val="en-US"/>
              </w:rPr>
            </w:pPr>
            <w:r w:rsidRPr="001D6C94">
              <w:rPr>
                <w:sz w:val="28"/>
                <w:szCs w:val="28"/>
                <w:lang w:val="en-US"/>
              </w:rPr>
              <w:t>-</w:t>
            </w:r>
          </w:p>
        </w:tc>
      </w:tr>
      <w:tr w:rsidR="00243446" w:rsidRPr="003762FA" w14:paraId="20FFC48C" w14:textId="77777777" w:rsidTr="00243446">
        <w:trPr>
          <w:trHeight w:val="40"/>
        </w:trPr>
        <w:tc>
          <w:tcPr>
            <w:tcW w:w="5310" w:type="dxa"/>
            <w:shd w:val="clear" w:color="auto" w:fill="auto"/>
          </w:tcPr>
          <w:p w14:paraId="7FE857D8" w14:textId="77777777" w:rsidR="00243446" w:rsidRPr="00243446" w:rsidRDefault="00243446" w:rsidP="00243446">
            <w:pPr>
              <w:suppressAutoHyphens w:val="0"/>
              <w:overflowPunct/>
              <w:autoSpaceDE/>
              <w:autoSpaceDN/>
              <w:ind w:left="234" w:right="-108"/>
              <w:jc w:val="thaiDistribute"/>
              <w:textAlignment w:val="auto"/>
              <w:rPr>
                <w:sz w:val="28"/>
                <w:szCs w:val="28"/>
                <w:lang w:val="en-US" w:eastAsia="en-US"/>
              </w:rPr>
            </w:pPr>
            <w:r w:rsidRPr="00243446">
              <w:rPr>
                <w:sz w:val="28"/>
                <w:szCs w:val="28"/>
                <w:cs/>
                <w:lang w:val="th-TH" w:eastAsia="en-US"/>
              </w:rPr>
              <w:t xml:space="preserve">ณ วันที่ </w:t>
            </w:r>
            <w:r w:rsidRPr="00243446">
              <w:rPr>
                <w:sz w:val="28"/>
                <w:szCs w:val="28"/>
                <w:lang w:val="en-US" w:eastAsia="en-US"/>
              </w:rPr>
              <w:t>31</w:t>
            </w:r>
            <w:r w:rsidRPr="00243446">
              <w:rPr>
                <w:sz w:val="28"/>
                <w:szCs w:val="28"/>
                <w:cs/>
                <w:lang w:val="th-TH" w:eastAsia="en-US"/>
              </w:rPr>
              <w:t xml:space="preserve"> ธันวาคม </w:t>
            </w:r>
            <w:r w:rsidRPr="00243446">
              <w:rPr>
                <w:sz w:val="28"/>
                <w:szCs w:val="28"/>
                <w:lang w:val="en-US" w:eastAsia="en-US"/>
              </w:rPr>
              <w:t>2563</w:t>
            </w:r>
          </w:p>
        </w:tc>
        <w:tc>
          <w:tcPr>
            <w:tcW w:w="1980" w:type="dxa"/>
            <w:tcBorders>
              <w:left w:val="nil"/>
              <w:right w:val="nil"/>
            </w:tcBorders>
            <w:shd w:val="clear" w:color="auto" w:fill="auto"/>
          </w:tcPr>
          <w:p w14:paraId="0F7F0211" w14:textId="77777777" w:rsidR="00243446" w:rsidRPr="00243446" w:rsidRDefault="00243446" w:rsidP="00243446">
            <w:pPr>
              <w:pBdr>
                <w:bottom w:val="double" w:sz="4" w:space="1" w:color="auto"/>
              </w:pBdr>
              <w:ind w:left="-108" w:right="255"/>
              <w:jc w:val="right"/>
              <w:rPr>
                <w:sz w:val="28"/>
                <w:szCs w:val="28"/>
                <w:lang w:val="en-US"/>
              </w:rPr>
            </w:pPr>
            <w:r w:rsidRPr="00243446">
              <w:rPr>
                <w:sz w:val="28"/>
                <w:szCs w:val="28"/>
                <w:lang w:val="en-US"/>
              </w:rPr>
              <w:t>1,705,187</w:t>
            </w:r>
          </w:p>
        </w:tc>
        <w:tc>
          <w:tcPr>
            <w:tcW w:w="1980" w:type="dxa"/>
            <w:tcBorders>
              <w:left w:val="nil"/>
              <w:right w:val="nil"/>
            </w:tcBorders>
          </w:tcPr>
          <w:p w14:paraId="167EFEC0" w14:textId="77777777" w:rsidR="00243446" w:rsidRPr="001D6C94" w:rsidRDefault="00243446" w:rsidP="00243446">
            <w:pPr>
              <w:pBdr>
                <w:bottom w:val="double" w:sz="4" w:space="1" w:color="auto"/>
              </w:pBdr>
              <w:ind w:left="-108" w:right="255"/>
              <w:jc w:val="right"/>
              <w:rPr>
                <w:sz w:val="28"/>
                <w:szCs w:val="28"/>
                <w:lang w:val="en-US"/>
              </w:rPr>
            </w:pPr>
            <w:r w:rsidRPr="001D6C94">
              <w:rPr>
                <w:sz w:val="28"/>
                <w:szCs w:val="28"/>
                <w:lang w:val="en-US"/>
              </w:rPr>
              <w:t>1,705,187</w:t>
            </w:r>
          </w:p>
        </w:tc>
      </w:tr>
      <w:tr w:rsidR="00243446" w:rsidRPr="003762FA" w14:paraId="41EB7E53" w14:textId="77777777" w:rsidTr="00243446">
        <w:trPr>
          <w:trHeight w:val="40"/>
        </w:trPr>
        <w:tc>
          <w:tcPr>
            <w:tcW w:w="5310" w:type="dxa"/>
            <w:shd w:val="clear" w:color="auto" w:fill="auto"/>
          </w:tcPr>
          <w:p w14:paraId="0F23FC90" w14:textId="3D3E57C0" w:rsidR="00243446" w:rsidRPr="00243446" w:rsidRDefault="00243446" w:rsidP="00243446">
            <w:pPr>
              <w:tabs>
                <w:tab w:val="decimal" w:pos="942"/>
              </w:tabs>
              <w:suppressAutoHyphens w:val="0"/>
              <w:overflowPunct/>
              <w:autoSpaceDE/>
              <w:autoSpaceDN/>
              <w:ind w:left="-108" w:right="-108"/>
              <w:textAlignment w:val="auto"/>
              <w:rPr>
                <w:sz w:val="28"/>
                <w:szCs w:val="28"/>
                <w:cs/>
                <w:lang w:val="en-US" w:eastAsia="en-US"/>
              </w:rPr>
            </w:pPr>
            <w:r w:rsidRPr="00243446">
              <w:rPr>
                <w:b/>
                <w:bCs/>
                <w:sz w:val="28"/>
                <w:szCs w:val="28"/>
                <w:cs/>
                <w:lang w:val="th-TH" w:eastAsia="en-US"/>
              </w:rPr>
              <w:t>ค่า</w:t>
            </w:r>
            <w:r w:rsidRPr="00243446">
              <w:rPr>
                <w:rFonts w:hint="cs"/>
                <w:b/>
                <w:bCs/>
                <w:sz w:val="28"/>
                <w:szCs w:val="28"/>
                <w:cs/>
                <w:lang w:val="th-TH" w:eastAsia="en-US"/>
              </w:rPr>
              <w:t>เสื่อมราคา</w:t>
            </w:r>
            <w:r w:rsidRPr="00243446">
              <w:rPr>
                <w:b/>
                <w:bCs/>
                <w:sz w:val="28"/>
                <w:szCs w:val="28"/>
                <w:cs/>
                <w:lang w:val="th-TH" w:eastAsia="en-US"/>
              </w:rPr>
              <w:t>ที่อยู่ในงบกำไร</w:t>
            </w:r>
            <w:r w:rsidRPr="00243446">
              <w:rPr>
                <w:b/>
                <w:bCs/>
                <w:sz w:val="28"/>
                <w:szCs w:val="28"/>
                <w:cs/>
                <w:lang w:val="en-US" w:eastAsia="en-US"/>
              </w:rPr>
              <w:t>ขาดทุน</w:t>
            </w:r>
            <w:r w:rsidRPr="00243446">
              <w:rPr>
                <w:b/>
                <w:bCs/>
                <w:sz w:val="28"/>
                <w:szCs w:val="28"/>
                <w:cs/>
                <w:lang w:val="th-TH" w:eastAsia="en-US"/>
              </w:rPr>
              <w:t>เบ็ดเสร็จสำหรับปี</w:t>
            </w:r>
          </w:p>
        </w:tc>
        <w:tc>
          <w:tcPr>
            <w:tcW w:w="1980" w:type="dxa"/>
            <w:tcBorders>
              <w:left w:val="nil"/>
              <w:right w:val="nil"/>
            </w:tcBorders>
            <w:shd w:val="clear" w:color="auto" w:fill="auto"/>
          </w:tcPr>
          <w:p w14:paraId="729CE1A6" w14:textId="77777777" w:rsidR="00243446" w:rsidRPr="00243446" w:rsidRDefault="00243446" w:rsidP="00243446">
            <w:pPr>
              <w:ind w:left="-108" w:right="255"/>
              <w:jc w:val="right"/>
              <w:rPr>
                <w:sz w:val="28"/>
                <w:szCs w:val="28"/>
                <w:lang w:val="en-US"/>
              </w:rPr>
            </w:pPr>
          </w:p>
        </w:tc>
        <w:tc>
          <w:tcPr>
            <w:tcW w:w="1980" w:type="dxa"/>
            <w:tcBorders>
              <w:left w:val="nil"/>
              <w:right w:val="nil"/>
            </w:tcBorders>
          </w:tcPr>
          <w:p w14:paraId="07898622" w14:textId="77777777" w:rsidR="00243446" w:rsidRPr="003762FA" w:rsidRDefault="00243446" w:rsidP="00243446">
            <w:pPr>
              <w:ind w:left="-108" w:right="255"/>
              <w:jc w:val="right"/>
              <w:rPr>
                <w:sz w:val="28"/>
                <w:szCs w:val="28"/>
                <w:lang w:val="en-US"/>
              </w:rPr>
            </w:pPr>
          </w:p>
        </w:tc>
      </w:tr>
      <w:tr w:rsidR="00243446" w:rsidRPr="003762FA" w14:paraId="41C9A1EB" w14:textId="77777777" w:rsidTr="00243446">
        <w:trPr>
          <w:trHeight w:val="40"/>
        </w:trPr>
        <w:tc>
          <w:tcPr>
            <w:tcW w:w="5310" w:type="dxa"/>
            <w:shd w:val="clear" w:color="auto" w:fill="auto"/>
          </w:tcPr>
          <w:p w14:paraId="025A03EF" w14:textId="77777777" w:rsidR="00243446" w:rsidRPr="00243446" w:rsidRDefault="00243446" w:rsidP="00243446">
            <w:pPr>
              <w:suppressAutoHyphens w:val="0"/>
              <w:overflowPunct/>
              <w:autoSpaceDE/>
              <w:autoSpaceDN/>
              <w:ind w:left="234" w:right="-108"/>
              <w:jc w:val="thaiDistribute"/>
              <w:textAlignment w:val="auto"/>
              <w:rPr>
                <w:sz w:val="28"/>
                <w:szCs w:val="28"/>
                <w:cs/>
                <w:lang w:val="en-US" w:eastAsia="en-US"/>
              </w:rPr>
            </w:pPr>
            <w:r w:rsidRPr="00243446">
              <w:rPr>
                <w:sz w:val="28"/>
                <w:szCs w:val="28"/>
                <w:cs/>
                <w:lang w:val="th-TH" w:eastAsia="en-US"/>
              </w:rPr>
              <w:t xml:space="preserve">สิ้นสุดวันที่ </w:t>
            </w:r>
            <w:r w:rsidRPr="00243446">
              <w:rPr>
                <w:sz w:val="28"/>
                <w:szCs w:val="28"/>
                <w:lang w:val="en-US" w:eastAsia="en-US"/>
              </w:rPr>
              <w:t>31</w:t>
            </w:r>
            <w:r w:rsidRPr="00243446">
              <w:rPr>
                <w:sz w:val="28"/>
                <w:szCs w:val="28"/>
                <w:cs/>
                <w:lang w:val="th-TH" w:eastAsia="en-US"/>
              </w:rPr>
              <w:t xml:space="preserve"> ธันวาคม </w:t>
            </w:r>
            <w:r w:rsidRPr="00243446">
              <w:rPr>
                <w:sz w:val="28"/>
                <w:szCs w:val="28"/>
                <w:lang w:val="en-US" w:eastAsia="en-US"/>
              </w:rPr>
              <w:t>2562</w:t>
            </w:r>
          </w:p>
        </w:tc>
        <w:tc>
          <w:tcPr>
            <w:tcW w:w="1980" w:type="dxa"/>
            <w:tcBorders>
              <w:left w:val="nil"/>
              <w:right w:val="nil"/>
            </w:tcBorders>
            <w:shd w:val="clear" w:color="auto" w:fill="auto"/>
          </w:tcPr>
          <w:p w14:paraId="525589C4" w14:textId="77777777" w:rsidR="00243446" w:rsidRPr="00243446" w:rsidRDefault="00243446" w:rsidP="00243446">
            <w:pPr>
              <w:ind w:left="-108" w:right="255"/>
              <w:jc w:val="right"/>
              <w:rPr>
                <w:sz w:val="28"/>
                <w:szCs w:val="28"/>
                <w:lang w:val="en-US"/>
              </w:rPr>
            </w:pPr>
            <w:r w:rsidRPr="00243446">
              <w:rPr>
                <w:sz w:val="28"/>
                <w:szCs w:val="28"/>
                <w:lang w:val="en-US"/>
              </w:rPr>
              <w:t>1,875,000</w:t>
            </w:r>
          </w:p>
        </w:tc>
        <w:tc>
          <w:tcPr>
            <w:tcW w:w="1980" w:type="dxa"/>
            <w:tcBorders>
              <w:left w:val="nil"/>
              <w:right w:val="nil"/>
            </w:tcBorders>
          </w:tcPr>
          <w:p w14:paraId="369308E9" w14:textId="77777777" w:rsidR="00243446" w:rsidRPr="003762FA" w:rsidRDefault="00243446" w:rsidP="00243446">
            <w:pPr>
              <w:ind w:left="-108" w:right="255"/>
              <w:jc w:val="right"/>
              <w:rPr>
                <w:sz w:val="28"/>
                <w:szCs w:val="28"/>
                <w:lang w:val="en-US"/>
              </w:rPr>
            </w:pPr>
            <w:r w:rsidRPr="003762FA">
              <w:rPr>
                <w:sz w:val="28"/>
                <w:szCs w:val="28"/>
                <w:lang w:val="en-US"/>
              </w:rPr>
              <w:t>-</w:t>
            </w:r>
          </w:p>
        </w:tc>
      </w:tr>
      <w:tr w:rsidR="00243446" w:rsidRPr="003762FA" w14:paraId="414964E7" w14:textId="77777777" w:rsidTr="00243446">
        <w:trPr>
          <w:trHeight w:val="40"/>
        </w:trPr>
        <w:tc>
          <w:tcPr>
            <w:tcW w:w="5310" w:type="dxa"/>
            <w:shd w:val="clear" w:color="auto" w:fill="auto"/>
          </w:tcPr>
          <w:p w14:paraId="6F5594F3" w14:textId="77777777" w:rsidR="00243446" w:rsidRPr="00243446" w:rsidRDefault="00243446" w:rsidP="00243446">
            <w:pPr>
              <w:suppressAutoHyphens w:val="0"/>
              <w:overflowPunct/>
              <w:autoSpaceDE/>
              <w:autoSpaceDN/>
              <w:ind w:left="234" w:right="-108"/>
              <w:jc w:val="thaiDistribute"/>
              <w:textAlignment w:val="auto"/>
              <w:rPr>
                <w:sz w:val="28"/>
                <w:szCs w:val="28"/>
                <w:cs/>
                <w:lang w:val="en-US" w:eastAsia="en-US"/>
              </w:rPr>
            </w:pPr>
            <w:r w:rsidRPr="00243446">
              <w:rPr>
                <w:sz w:val="28"/>
                <w:szCs w:val="28"/>
                <w:cs/>
                <w:lang w:val="th-TH" w:eastAsia="en-US"/>
              </w:rPr>
              <w:t xml:space="preserve">สิ้นสุดวันที่ </w:t>
            </w:r>
            <w:r w:rsidRPr="00243446">
              <w:rPr>
                <w:sz w:val="28"/>
                <w:szCs w:val="28"/>
                <w:lang w:val="en-US" w:eastAsia="en-US"/>
              </w:rPr>
              <w:t>31</w:t>
            </w:r>
            <w:r w:rsidRPr="00243446">
              <w:rPr>
                <w:sz w:val="28"/>
                <w:szCs w:val="28"/>
                <w:cs/>
                <w:lang w:val="th-TH" w:eastAsia="en-US"/>
              </w:rPr>
              <w:t xml:space="preserve"> ธันวาคม </w:t>
            </w:r>
            <w:r w:rsidRPr="00243446">
              <w:rPr>
                <w:sz w:val="28"/>
                <w:szCs w:val="28"/>
                <w:lang w:val="en-US" w:eastAsia="en-US"/>
              </w:rPr>
              <w:t>2563</w:t>
            </w:r>
          </w:p>
        </w:tc>
        <w:tc>
          <w:tcPr>
            <w:tcW w:w="1980" w:type="dxa"/>
            <w:tcBorders>
              <w:left w:val="nil"/>
              <w:right w:val="nil"/>
            </w:tcBorders>
            <w:shd w:val="clear" w:color="auto" w:fill="auto"/>
          </w:tcPr>
          <w:p w14:paraId="414033A6" w14:textId="77777777" w:rsidR="00243446" w:rsidRPr="00243446" w:rsidRDefault="00243446" w:rsidP="00243446">
            <w:pPr>
              <w:ind w:left="-108" w:right="255"/>
              <w:jc w:val="right"/>
              <w:rPr>
                <w:sz w:val="28"/>
                <w:szCs w:val="28"/>
                <w:lang w:val="en-US"/>
              </w:rPr>
            </w:pPr>
            <w:r w:rsidRPr="00243446">
              <w:rPr>
                <w:sz w:val="28"/>
                <w:szCs w:val="28"/>
                <w:lang w:val="en-US"/>
              </w:rPr>
              <w:t>4,330,188</w:t>
            </w:r>
          </w:p>
        </w:tc>
        <w:tc>
          <w:tcPr>
            <w:tcW w:w="1980" w:type="dxa"/>
            <w:tcBorders>
              <w:left w:val="nil"/>
              <w:right w:val="nil"/>
            </w:tcBorders>
          </w:tcPr>
          <w:p w14:paraId="570A4D6E" w14:textId="77777777" w:rsidR="00243446" w:rsidRPr="003762FA" w:rsidRDefault="00243446" w:rsidP="00243446">
            <w:pPr>
              <w:ind w:left="-108" w:right="255"/>
              <w:jc w:val="right"/>
              <w:rPr>
                <w:sz w:val="28"/>
                <w:szCs w:val="28"/>
                <w:lang w:val="en-US"/>
              </w:rPr>
            </w:pPr>
            <w:r w:rsidRPr="003762FA">
              <w:rPr>
                <w:sz w:val="28"/>
                <w:szCs w:val="28"/>
                <w:lang w:val="en-US"/>
              </w:rPr>
              <w:t>-</w:t>
            </w:r>
          </w:p>
        </w:tc>
      </w:tr>
      <w:tr w:rsidR="00243446" w:rsidRPr="003762FA" w14:paraId="075A4CEB" w14:textId="77777777" w:rsidTr="00243446">
        <w:trPr>
          <w:trHeight w:val="40"/>
        </w:trPr>
        <w:tc>
          <w:tcPr>
            <w:tcW w:w="5310" w:type="dxa"/>
            <w:shd w:val="clear" w:color="auto" w:fill="auto"/>
          </w:tcPr>
          <w:p w14:paraId="37B0D9FF" w14:textId="584B3CAF" w:rsidR="00243446" w:rsidRPr="00243446" w:rsidRDefault="00243446" w:rsidP="00243446">
            <w:pPr>
              <w:tabs>
                <w:tab w:val="decimal" w:pos="942"/>
              </w:tabs>
              <w:suppressAutoHyphens w:val="0"/>
              <w:overflowPunct/>
              <w:autoSpaceDE/>
              <w:autoSpaceDN/>
              <w:ind w:left="-108" w:right="-108"/>
              <w:textAlignment w:val="auto"/>
              <w:rPr>
                <w:sz w:val="28"/>
                <w:szCs w:val="28"/>
                <w:cs/>
                <w:lang w:val="en-US" w:eastAsia="en-US"/>
              </w:rPr>
            </w:pPr>
            <w:r w:rsidRPr="00243446">
              <w:rPr>
                <w:b/>
                <w:bCs/>
                <w:sz w:val="28"/>
                <w:szCs w:val="28"/>
                <w:cs/>
                <w:lang w:val="th-TH" w:eastAsia="en-US"/>
              </w:rPr>
              <w:t>ค่า</w:t>
            </w:r>
            <w:r w:rsidRPr="00243446">
              <w:rPr>
                <w:rFonts w:hint="cs"/>
                <w:b/>
                <w:bCs/>
                <w:sz w:val="28"/>
                <w:szCs w:val="28"/>
                <w:cs/>
                <w:lang w:val="th-TH" w:eastAsia="en-US"/>
              </w:rPr>
              <w:t>เผื่อการ</w:t>
            </w:r>
            <w:r w:rsidRPr="00243446">
              <w:rPr>
                <w:b/>
                <w:bCs/>
                <w:sz w:val="28"/>
                <w:szCs w:val="28"/>
                <w:cs/>
                <w:lang w:val="th-TH" w:eastAsia="en-US"/>
              </w:rPr>
              <w:t>ด้อยค่าที่อยู่ในงบกำไร</w:t>
            </w:r>
            <w:r w:rsidRPr="00243446">
              <w:rPr>
                <w:b/>
                <w:bCs/>
                <w:sz w:val="28"/>
                <w:szCs w:val="28"/>
                <w:cs/>
                <w:lang w:val="en-US" w:eastAsia="en-US"/>
              </w:rPr>
              <w:t>ขาดทุน</w:t>
            </w:r>
            <w:r w:rsidRPr="00243446">
              <w:rPr>
                <w:b/>
                <w:bCs/>
                <w:sz w:val="28"/>
                <w:szCs w:val="28"/>
                <w:cs/>
                <w:lang w:val="th-TH" w:eastAsia="en-US"/>
              </w:rPr>
              <w:t>เบ็ดเสร็จสำหรับปี</w:t>
            </w:r>
          </w:p>
        </w:tc>
        <w:tc>
          <w:tcPr>
            <w:tcW w:w="1980" w:type="dxa"/>
            <w:tcBorders>
              <w:left w:val="nil"/>
              <w:right w:val="nil"/>
            </w:tcBorders>
            <w:shd w:val="clear" w:color="auto" w:fill="auto"/>
          </w:tcPr>
          <w:p w14:paraId="16A7CA94" w14:textId="77777777" w:rsidR="00243446" w:rsidRPr="00243446" w:rsidRDefault="00243446" w:rsidP="00243446">
            <w:pPr>
              <w:ind w:left="-108" w:right="255"/>
              <w:jc w:val="right"/>
              <w:rPr>
                <w:sz w:val="28"/>
                <w:szCs w:val="28"/>
                <w:lang w:val="en-US"/>
              </w:rPr>
            </w:pPr>
          </w:p>
        </w:tc>
        <w:tc>
          <w:tcPr>
            <w:tcW w:w="1980" w:type="dxa"/>
            <w:tcBorders>
              <w:left w:val="nil"/>
              <w:right w:val="nil"/>
            </w:tcBorders>
          </w:tcPr>
          <w:p w14:paraId="3E13596C" w14:textId="77777777" w:rsidR="00243446" w:rsidRPr="003762FA" w:rsidRDefault="00243446" w:rsidP="00243446">
            <w:pPr>
              <w:ind w:left="-108" w:right="255"/>
              <w:jc w:val="right"/>
              <w:rPr>
                <w:sz w:val="28"/>
                <w:szCs w:val="28"/>
                <w:lang w:val="en-US"/>
              </w:rPr>
            </w:pPr>
          </w:p>
        </w:tc>
      </w:tr>
      <w:tr w:rsidR="00243446" w:rsidRPr="003762FA" w14:paraId="22F419B6" w14:textId="77777777" w:rsidTr="00243446">
        <w:trPr>
          <w:trHeight w:val="40"/>
        </w:trPr>
        <w:tc>
          <w:tcPr>
            <w:tcW w:w="5310" w:type="dxa"/>
            <w:shd w:val="clear" w:color="auto" w:fill="auto"/>
          </w:tcPr>
          <w:p w14:paraId="2E458E31" w14:textId="77777777" w:rsidR="00243446" w:rsidRPr="00243446" w:rsidRDefault="00243446" w:rsidP="00243446">
            <w:pPr>
              <w:suppressAutoHyphens w:val="0"/>
              <w:overflowPunct/>
              <w:autoSpaceDE/>
              <w:autoSpaceDN/>
              <w:ind w:left="234" w:right="-108"/>
              <w:jc w:val="thaiDistribute"/>
              <w:textAlignment w:val="auto"/>
              <w:rPr>
                <w:sz w:val="28"/>
                <w:szCs w:val="28"/>
                <w:lang w:val="en-US" w:eastAsia="en-US"/>
              </w:rPr>
            </w:pPr>
            <w:r w:rsidRPr="00243446">
              <w:rPr>
                <w:sz w:val="28"/>
                <w:szCs w:val="28"/>
                <w:cs/>
                <w:lang w:val="th-TH" w:eastAsia="en-US"/>
              </w:rPr>
              <w:t xml:space="preserve">สิ้นสุดวันที่ </w:t>
            </w:r>
            <w:r w:rsidRPr="00243446">
              <w:rPr>
                <w:sz w:val="28"/>
                <w:szCs w:val="28"/>
                <w:lang w:val="en-US" w:eastAsia="en-US"/>
              </w:rPr>
              <w:t>31</w:t>
            </w:r>
            <w:r w:rsidRPr="00243446">
              <w:rPr>
                <w:sz w:val="28"/>
                <w:szCs w:val="28"/>
                <w:cs/>
                <w:lang w:val="th-TH" w:eastAsia="en-US"/>
              </w:rPr>
              <w:t xml:space="preserve"> ธันวาคม </w:t>
            </w:r>
            <w:r w:rsidRPr="00243446">
              <w:rPr>
                <w:sz w:val="28"/>
                <w:szCs w:val="28"/>
                <w:lang w:val="en-US" w:eastAsia="en-US"/>
              </w:rPr>
              <w:t>2563</w:t>
            </w:r>
          </w:p>
        </w:tc>
        <w:tc>
          <w:tcPr>
            <w:tcW w:w="1980" w:type="dxa"/>
            <w:tcBorders>
              <w:left w:val="nil"/>
              <w:right w:val="nil"/>
            </w:tcBorders>
            <w:shd w:val="clear" w:color="auto" w:fill="auto"/>
          </w:tcPr>
          <w:p w14:paraId="3D6CB7D5" w14:textId="66B2A05C" w:rsidR="00243446" w:rsidRPr="00243446" w:rsidRDefault="00243446" w:rsidP="00243446">
            <w:pPr>
              <w:ind w:left="-108" w:right="255"/>
              <w:jc w:val="right"/>
              <w:rPr>
                <w:sz w:val="28"/>
                <w:szCs w:val="28"/>
                <w:lang w:val="en-US"/>
              </w:rPr>
            </w:pPr>
            <w:r w:rsidRPr="00243446">
              <w:rPr>
                <w:sz w:val="28"/>
                <w:szCs w:val="28"/>
                <w:lang w:val="en-US"/>
              </w:rPr>
              <w:t>1,575,000</w:t>
            </w:r>
          </w:p>
        </w:tc>
        <w:tc>
          <w:tcPr>
            <w:tcW w:w="1980" w:type="dxa"/>
            <w:tcBorders>
              <w:left w:val="nil"/>
              <w:right w:val="nil"/>
            </w:tcBorders>
          </w:tcPr>
          <w:p w14:paraId="0ED52B8B" w14:textId="77777777" w:rsidR="00243446" w:rsidRPr="003762FA" w:rsidRDefault="00243446" w:rsidP="00243446">
            <w:pPr>
              <w:ind w:left="-108" w:right="255"/>
              <w:jc w:val="right"/>
              <w:rPr>
                <w:sz w:val="28"/>
                <w:szCs w:val="28"/>
                <w:lang w:val="en-US"/>
              </w:rPr>
            </w:pPr>
            <w:r w:rsidRPr="003762FA">
              <w:rPr>
                <w:sz w:val="28"/>
                <w:szCs w:val="28"/>
                <w:lang w:val="en-US"/>
              </w:rPr>
              <w:t>-</w:t>
            </w:r>
          </w:p>
        </w:tc>
      </w:tr>
    </w:tbl>
    <w:p w14:paraId="098B2706" w14:textId="77777777" w:rsidR="0022078F" w:rsidRPr="00FA3E0D" w:rsidRDefault="0022078F" w:rsidP="0022078F">
      <w:pPr>
        <w:suppressAutoHyphens w:val="0"/>
        <w:overflowPunct/>
        <w:autoSpaceDE/>
        <w:autoSpaceDN/>
        <w:ind w:left="360" w:hanging="360"/>
        <w:jc w:val="thaiDistribute"/>
        <w:textAlignment w:val="auto"/>
        <w:rPr>
          <w:sz w:val="20"/>
          <w:szCs w:val="20"/>
          <w:lang w:val="en-US" w:eastAsia="en-US"/>
        </w:rPr>
      </w:pPr>
      <w:r w:rsidRPr="00FA3E0D">
        <w:rPr>
          <w:sz w:val="30"/>
          <w:szCs w:val="30"/>
          <w:lang w:val="en-US" w:eastAsia="en-US"/>
        </w:rPr>
        <w:tab/>
      </w:r>
    </w:p>
    <w:p w14:paraId="3A64C4BB" w14:textId="45F09328" w:rsidR="0022078F" w:rsidRPr="003762FA" w:rsidRDefault="003762FA" w:rsidP="003762FA">
      <w:pPr>
        <w:suppressAutoHyphens w:val="0"/>
        <w:overflowPunct/>
        <w:autoSpaceDE/>
        <w:autoSpaceDN/>
        <w:ind w:left="567"/>
        <w:jc w:val="thaiDistribute"/>
        <w:textAlignment w:val="auto"/>
        <w:rPr>
          <w:spacing w:val="-10"/>
          <w:sz w:val="28"/>
          <w:szCs w:val="28"/>
          <w:lang w:val="en-US" w:eastAsia="en-US"/>
        </w:rPr>
      </w:pPr>
      <w:r w:rsidRPr="003762FA">
        <w:rPr>
          <w:rFonts w:hint="cs"/>
          <w:spacing w:val="-10"/>
          <w:sz w:val="28"/>
          <w:szCs w:val="28"/>
          <w:cs/>
        </w:rPr>
        <w:t>** จำนวน</w:t>
      </w:r>
      <w:r>
        <w:rPr>
          <w:rFonts w:hint="cs"/>
          <w:spacing w:val="-10"/>
          <w:sz w:val="28"/>
          <w:szCs w:val="28"/>
          <w:cs/>
        </w:rPr>
        <w:t>เพิ่มขึ้น</w:t>
      </w:r>
      <w:r w:rsidRPr="003762FA">
        <w:rPr>
          <w:rFonts w:hint="cs"/>
          <w:spacing w:val="-10"/>
          <w:sz w:val="28"/>
          <w:szCs w:val="28"/>
          <w:cs/>
        </w:rPr>
        <w:t xml:space="preserve">เป็นยอดที่ปรับปรุงสินทรัพย์สิทธิการใช้จากการนำมาตรฐานรายงานทางการเงินฉบับที่ </w:t>
      </w:r>
      <w:r w:rsidRPr="003762FA">
        <w:rPr>
          <w:spacing w:val="-10"/>
          <w:sz w:val="28"/>
          <w:szCs w:val="28"/>
        </w:rPr>
        <w:t>16</w:t>
      </w:r>
      <w:r w:rsidRPr="003762FA">
        <w:rPr>
          <w:rFonts w:hint="cs"/>
          <w:spacing w:val="-10"/>
          <w:sz w:val="28"/>
          <w:szCs w:val="28"/>
          <w:cs/>
        </w:rPr>
        <w:t xml:space="preserve"> มาถือปฏิบัติครั้งแรก</w:t>
      </w:r>
    </w:p>
    <w:p w14:paraId="6FCA188D" w14:textId="77777777" w:rsidR="003762FA" w:rsidRDefault="003762FA">
      <w:pPr>
        <w:suppressAutoHyphens w:val="0"/>
        <w:overflowPunct/>
        <w:autoSpaceDE/>
        <w:autoSpaceDN/>
        <w:spacing w:after="160" w:line="259" w:lineRule="auto"/>
        <w:textAlignment w:val="auto"/>
        <w:rPr>
          <w:rFonts w:eastAsia="Cordia New"/>
          <w:b/>
          <w:snapToGrid w:val="0"/>
          <w:sz w:val="30"/>
          <w:szCs w:val="30"/>
          <w:cs/>
          <w:lang w:val="en-US" w:eastAsia="th-TH"/>
        </w:rPr>
      </w:pPr>
      <w:r>
        <w:rPr>
          <w:rFonts w:eastAsia="Cordia New"/>
          <w:b/>
          <w:snapToGrid w:val="0"/>
          <w:sz w:val="30"/>
          <w:szCs w:val="30"/>
          <w:cs/>
          <w:lang w:val="en-US" w:eastAsia="th-TH"/>
        </w:rPr>
        <w:br w:type="page"/>
      </w:r>
    </w:p>
    <w:p w14:paraId="03C166AD" w14:textId="5B46C269" w:rsidR="0022078F" w:rsidRPr="00FA3E0D" w:rsidRDefault="003762FA" w:rsidP="0022078F">
      <w:pPr>
        <w:suppressAutoHyphens w:val="0"/>
        <w:overflowPunct/>
        <w:autoSpaceDE/>
        <w:autoSpaceDN/>
        <w:ind w:left="360"/>
        <w:jc w:val="thaiDistribute"/>
        <w:textAlignment w:val="auto"/>
        <w:rPr>
          <w:rFonts w:eastAsia="Cordia New"/>
          <w:b/>
          <w:snapToGrid w:val="0"/>
          <w:sz w:val="30"/>
          <w:szCs w:val="30"/>
          <w:lang w:eastAsia="th-TH"/>
        </w:rPr>
      </w:pPr>
      <w:r>
        <w:rPr>
          <w:rFonts w:eastAsia="Cordia New" w:hint="cs"/>
          <w:b/>
          <w:snapToGrid w:val="0"/>
          <w:sz w:val="30"/>
          <w:szCs w:val="30"/>
          <w:cs/>
          <w:lang w:val="en-US" w:eastAsia="th-TH"/>
        </w:rPr>
        <w:lastRenderedPageBreak/>
        <w:t>สินทรัพย์สิทธิการใช้</w:t>
      </w:r>
      <w:r w:rsidR="0022078F" w:rsidRPr="00FA3E0D">
        <w:rPr>
          <w:rFonts w:eastAsia="Cordia New" w:hint="cs"/>
          <w:b/>
          <w:snapToGrid w:val="0"/>
          <w:sz w:val="30"/>
          <w:szCs w:val="30"/>
          <w:cs/>
          <w:lang w:eastAsia="th-TH"/>
        </w:rPr>
        <w:t>ดังกล่าวเป็นสิทธิการเช่าพื้นที่</w:t>
      </w:r>
      <w:r w:rsidR="0022078F" w:rsidRPr="00FA3E0D">
        <w:rPr>
          <w:rFonts w:eastAsia="Cordia New"/>
          <w:b/>
          <w:snapToGrid w:val="0"/>
          <w:sz w:val="30"/>
          <w:szCs w:val="30"/>
          <w:cs/>
          <w:lang w:eastAsia="th-TH"/>
        </w:rPr>
        <w:t xml:space="preserve"> เพื่อติดตั้งป้ายโฆษณา</w:t>
      </w:r>
      <w:r w:rsidR="0022078F" w:rsidRPr="00FA3E0D">
        <w:rPr>
          <w:rFonts w:eastAsia="Cordia New" w:hint="cs"/>
          <w:b/>
          <w:snapToGrid w:val="0"/>
          <w:sz w:val="30"/>
          <w:szCs w:val="30"/>
          <w:cs/>
          <w:lang w:eastAsia="th-TH"/>
        </w:rPr>
        <w:t>และ</w:t>
      </w:r>
      <w:r w:rsidR="0022078F" w:rsidRPr="00FA3E0D">
        <w:rPr>
          <w:rFonts w:eastAsia="Cordia New"/>
          <w:b/>
          <w:snapToGrid w:val="0"/>
          <w:spacing w:val="-2"/>
          <w:sz w:val="30"/>
          <w:szCs w:val="30"/>
          <w:cs/>
          <w:lang w:val="en-US" w:eastAsia="th-TH"/>
        </w:rPr>
        <w:t>ใน</w:t>
      </w:r>
      <w:r w:rsidR="0022078F" w:rsidRPr="00FA3E0D">
        <w:rPr>
          <w:rFonts w:eastAsia="Cordia New"/>
          <w:b/>
          <w:snapToGrid w:val="0"/>
          <w:spacing w:val="-4"/>
          <w:sz w:val="30"/>
          <w:szCs w:val="30"/>
          <w:cs/>
          <w:lang w:val="en-US" w:eastAsia="th-TH"/>
        </w:rPr>
        <w:t xml:space="preserve">ปัจจุบัน </w:t>
      </w:r>
      <w:r w:rsidR="0022078F" w:rsidRPr="00FA3E0D">
        <w:rPr>
          <w:rFonts w:eastAsia="Cordia New" w:hint="cs"/>
          <w:b/>
          <w:snapToGrid w:val="0"/>
          <w:spacing w:val="-4"/>
          <w:sz w:val="30"/>
          <w:szCs w:val="30"/>
          <w:cs/>
          <w:lang w:val="en-US" w:eastAsia="th-TH"/>
        </w:rPr>
        <w:t>บาง</w:t>
      </w:r>
      <w:r w:rsidR="0022078F" w:rsidRPr="00FA3E0D">
        <w:rPr>
          <w:rFonts w:eastAsia="Cordia New"/>
          <w:b/>
          <w:snapToGrid w:val="0"/>
          <w:spacing w:val="-4"/>
          <w:sz w:val="30"/>
          <w:szCs w:val="30"/>
          <w:cs/>
          <w:lang w:val="en-US" w:eastAsia="th-TH"/>
        </w:rPr>
        <w:t xml:space="preserve">สิทธิได้ถูกยกเลิกแล้ว (ดูหมายเหตุข้อที่ </w:t>
      </w:r>
      <w:r w:rsidR="00B50FD5">
        <w:rPr>
          <w:rFonts w:eastAsia="Cordia New"/>
          <w:bCs/>
          <w:snapToGrid w:val="0"/>
          <w:spacing w:val="-4"/>
          <w:sz w:val="30"/>
          <w:szCs w:val="30"/>
          <w:lang w:val="en-US" w:eastAsia="th-TH"/>
        </w:rPr>
        <w:t>21</w:t>
      </w:r>
      <w:r w:rsidR="0022078F" w:rsidRPr="00FA3E0D">
        <w:rPr>
          <w:rFonts w:eastAsia="Cordia New"/>
          <w:bCs/>
          <w:snapToGrid w:val="0"/>
          <w:spacing w:val="-4"/>
          <w:sz w:val="30"/>
          <w:szCs w:val="30"/>
          <w:lang w:val="en-US" w:eastAsia="th-TH"/>
        </w:rPr>
        <w:t>)</w:t>
      </w:r>
      <w:r w:rsidR="0022078F" w:rsidRPr="00FA3E0D">
        <w:rPr>
          <w:rFonts w:eastAsia="Cordia New"/>
          <w:b/>
          <w:snapToGrid w:val="0"/>
          <w:spacing w:val="-4"/>
          <w:sz w:val="30"/>
          <w:szCs w:val="30"/>
          <w:lang w:val="en-US" w:eastAsia="th-TH"/>
        </w:rPr>
        <w:t xml:space="preserve">  </w:t>
      </w:r>
      <w:r w:rsidR="0022078F" w:rsidRPr="00FA3E0D">
        <w:rPr>
          <w:rFonts w:eastAsia="Cordia New"/>
          <w:b/>
          <w:snapToGrid w:val="0"/>
          <w:spacing w:val="-4"/>
          <w:sz w:val="30"/>
          <w:szCs w:val="30"/>
          <w:cs/>
          <w:lang w:val="en-US" w:eastAsia="th-TH"/>
        </w:rPr>
        <w:t>ฝ่ายบริหาร</w:t>
      </w:r>
      <w:r w:rsidR="0022078F" w:rsidRPr="00FA3E0D">
        <w:rPr>
          <w:rFonts w:eastAsia="Cordia New" w:hint="cs"/>
          <w:b/>
          <w:snapToGrid w:val="0"/>
          <w:spacing w:val="-4"/>
          <w:sz w:val="30"/>
          <w:szCs w:val="30"/>
          <w:cs/>
          <w:lang w:val="en-US" w:eastAsia="th-TH"/>
        </w:rPr>
        <w:t>ได้</w:t>
      </w:r>
      <w:r w:rsidR="0022078F" w:rsidRPr="00FA3E0D">
        <w:rPr>
          <w:rFonts w:eastAsia="Cordia New"/>
          <w:b/>
          <w:snapToGrid w:val="0"/>
          <w:spacing w:val="-4"/>
          <w:sz w:val="30"/>
          <w:szCs w:val="30"/>
          <w:cs/>
          <w:lang w:val="en-US" w:eastAsia="th-TH"/>
        </w:rPr>
        <w:t>พิจารณา</w:t>
      </w:r>
      <w:r w:rsidR="0022078F" w:rsidRPr="00FA3E0D">
        <w:rPr>
          <w:rFonts w:eastAsia="Cordia New" w:hint="cs"/>
          <w:b/>
          <w:snapToGrid w:val="0"/>
          <w:spacing w:val="-4"/>
          <w:sz w:val="30"/>
          <w:szCs w:val="30"/>
          <w:cs/>
          <w:lang w:val="en-US" w:eastAsia="th-TH"/>
        </w:rPr>
        <w:t>ตั้ง</w:t>
      </w:r>
      <w:r w:rsidR="0022078F" w:rsidRPr="00FA3E0D">
        <w:rPr>
          <w:rFonts w:eastAsia="Cordia New"/>
          <w:b/>
          <w:snapToGrid w:val="0"/>
          <w:spacing w:val="-4"/>
          <w:sz w:val="30"/>
          <w:szCs w:val="30"/>
          <w:cs/>
          <w:lang w:val="en-US" w:eastAsia="th-TH"/>
        </w:rPr>
        <w:t>ค่าเผื่อการด้อยค่าทั้งจำนวน</w:t>
      </w:r>
      <w:r w:rsidR="0022078F" w:rsidRPr="00FA3E0D">
        <w:rPr>
          <w:rFonts w:eastAsia="Cordia New" w:hint="cs"/>
          <w:b/>
          <w:snapToGrid w:val="0"/>
          <w:sz w:val="30"/>
          <w:szCs w:val="30"/>
          <w:cs/>
          <w:lang w:eastAsia="th-TH"/>
        </w:rPr>
        <w:t>ของป้ายโฆษณาที่ถูกยกเลิก</w:t>
      </w:r>
    </w:p>
    <w:p w14:paraId="45CF7CCE" w14:textId="0986D2C3" w:rsidR="0022078F" w:rsidRPr="003762FA" w:rsidRDefault="003762FA" w:rsidP="003762FA">
      <w:pPr>
        <w:suppressAutoHyphens w:val="0"/>
        <w:overflowPunct/>
        <w:autoSpaceDE/>
        <w:autoSpaceDN/>
        <w:spacing w:before="240" w:after="120" w:line="410" w:lineRule="exact"/>
        <w:ind w:left="426" w:hanging="426"/>
        <w:textAlignment w:val="auto"/>
        <w:outlineLvl w:val="0"/>
        <w:rPr>
          <w:rFonts w:asciiTheme="majorBidi" w:hAnsiTheme="majorBidi" w:cstheme="majorBidi"/>
          <w:b/>
          <w:bCs/>
          <w:sz w:val="30"/>
          <w:szCs w:val="30"/>
          <w:lang w:val="en-US" w:eastAsia="en-US"/>
        </w:rPr>
      </w:pPr>
      <w:bookmarkStart w:id="15" w:name="_Hlk30292926"/>
      <w:r>
        <w:rPr>
          <w:rFonts w:asciiTheme="majorBidi" w:hAnsiTheme="majorBidi" w:cstheme="majorBidi"/>
          <w:b/>
          <w:bCs/>
          <w:sz w:val="30"/>
          <w:szCs w:val="30"/>
          <w:lang w:val="en-US" w:eastAsia="en-US"/>
        </w:rPr>
        <w:t>17.</w:t>
      </w:r>
      <w:r>
        <w:rPr>
          <w:rFonts w:asciiTheme="majorBidi" w:hAnsiTheme="majorBidi" w:cstheme="majorBidi"/>
          <w:b/>
          <w:bCs/>
          <w:sz w:val="30"/>
          <w:szCs w:val="30"/>
          <w:lang w:val="en-US" w:eastAsia="en-US"/>
        </w:rPr>
        <w:tab/>
      </w:r>
      <w:r w:rsidR="0022078F" w:rsidRPr="003762FA">
        <w:rPr>
          <w:rFonts w:asciiTheme="majorBidi" w:hAnsiTheme="majorBidi" w:cstheme="majorBidi"/>
          <w:b/>
          <w:bCs/>
          <w:sz w:val="30"/>
          <w:szCs w:val="30"/>
          <w:cs/>
          <w:lang w:val="en-US" w:eastAsia="en-US"/>
        </w:rPr>
        <w:t>สินทรัพย์ไม่มีตัวตน</w:t>
      </w:r>
    </w:p>
    <w:p w14:paraId="0329E730" w14:textId="371CDDB2" w:rsidR="0022078F" w:rsidRPr="00FA3E0D" w:rsidRDefault="0022078F" w:rsidP="0022078F">
      <w:pPr>
        <w:ind w:left="360"/>
        <w:jc w:val="thaiDistribute"/>
        <w:rPr>
          <w:sz w:val="30"/>
          <w:szCs w:val="30"/>
        </w:rPr>
      </w:pPr>
      <w:r w:rsidRPr="00FA3E0D">
        <w:rPr>
          <w:spacing w:val="-2"/>
          <w:sz w:val="30"/>
          <w:szCs w:val="30"/>
          <w:cs/>
        </w:rPr>
        <w:t xml:space="preserve">สำหรับปีสิ้นสุดวันที่ </w:t>
      </w:r>
      <w:r w:rsidRPr="00FA3E0D">
        <w:rPr>
          <w:spacing w:val="-2"/>
          <w:sz w:val="30"/>
          <w:szCs w:val="30"/>
        </w:rPr>
        <w:t>3</w:t>
      </w:r>
      <w:r w:rsidRPr="00FA3E0D">
        <w:rPr>
          <w:spacing w:val="-2"/>
          <w:sz w:val="30"/>
          <w:szCs w:val="30"/>
          <w:lang w:val="en-US"/>
        </w:rPr>
        <w:t>1</w:t>
      </w:r>
      <w:r w:rsidRPr="00FA3E0D">
        <w:rPr>
          <w:spacing w:val="-2"/>
          <w:sz w:val="30"/>
          <w:szCs w:val="30"/>
          <w:cs/>
        </w:rPr>
        <w:t xml:space="preserve"> </w:t>
      </w:r>
      <w:r w:rsidRPr="00FA3E0D">
        <w:rPr>
          <w:sz w:val="30"/>
          <w:szCs w:val="30"/>
          <w:cs/>
        </w:rPr>
        <w:t>ธันวาคม</w:t>
      </w:r>
      <w:r w:rsidRPr="00FA3E0D">
        <w:rPr>
          <w:spacing w:val="-2"/>
          <w:sz w:val="30"/>
          <w:szCs w:val="30"/>
          <w:cs/>
        </w:rPr>
        <w:t xml:space="preserve"> </w:t>
      </w:r>
      <w:r w:rsidRPr="00FA3E0D">
        <w:rPr>
          <w:spacing w:val="-2"/>
          <w:sz w:val="30"/>
          <w:szCs w:val="30"/>
        </w:rPr>
        <w:t>256</w:t>
      </w:r>
      <w:r w:rsidRPr="00FA3E0D">
        <w:rPr>
          <w:spacing w:val="-2"/>
          <w:sz w:val="30"/>
          <w:szCs w:val="30"/>
          <w:lang w:val="en-US"/>
        </w:rPr>
        <w:t>3</w:t>
      </w:r>
      <w:r w:rsidRPr="00FA3E0D">
        <w:rPr>
          <w:spacing w:val="-2"/>
          <w:sz w:val="30"/>
          <w:szCs w:val="30"/>
          <w:cs/>
        </w:rPr>
        <w:t xml:space="preserve"> </w:t>
      </w:r>
      <w:r w:rsidRPr="00FA3E0D">
        <w:rPr>
          <w:spacing w:val="-2"/>
          <w:sz w:val="30"/>
          <w:szCs w:val="30"/>
          <w:cs/>
          <w:lang w:val="en-US"/>
        </w:rPr>
        <w:t xml:space="preserve">และ </w:t>
      </w:r>
      <w:r w:rsidRPr="00FA3E0D">
        <w:rPr>
          <w:spacing w:val="-2"/>
          <w:sz w:val="30"/>
          <w:szCs w:val="30"/>
          <w:lang w:val="en-US"/>
        </w:rPr>
        <w:t>2562</w:t>
      </w:r>
      <w:r w:rsidRPr="00FA3E0D">
        <w:rPr>
          <w:spacing w:val="-2"/>
          <w:sz w:val="30"/>
          <w:szCs w:val="30"/>
          <w:cs/>
        </w:rPr>
        <w:t xml:space="preserve"> </w:t>
      </w:r>
      <w:r w:rsidRPr="00FA3E0D">
        <w:rPr>
          <w:spacing w:val="-6"/>
          <w:sz w:val="30"/>
          <w:szCs w:val="30"/>
          <w:cs/>
        </w:rPr>
        <w:t xml:space="preserve">สินทรัพย์ไม่มีตัวตนซี่งเป็น โปรแกรมคอมพิวเตอร์ </w:t>
      </w:r>
      <w:r w:rsidRPr="00FA3E0D">
        <w:rPr>
          <w:sz w:val="30"/>
          <w:szCs w:val="30"/>
          <w:cs/>
        </w:rPr>
        <w:t>มีรายการ ดังต่อไปนี้</w:t>
      </w:r>
    </w:p>
    <w:tbl>
      <w:tblPr>
        <w:tblW w:w="9124" w:type="dxa"/>
        <w:tblInd w:w="468" w:type="dxa"/>
        <w:tblLayout w:type="fixed"/>
        <w:tblLook w:val="0000" w:firstRow="0" w:lastRow="0" w:firstColumn="0" w:lastColumn="0" w:noHBand="0" w:noVBand="0"/>
      </w:tblPr>
      <w:tblGrid>
        <w:gridCol w:w="4719"/>
        <w:gridCol w:w="239"/>
        <w:gridCol w:w="2087"/>
        <w:gridCol w:w="2079"/>
      </w:tblGrid>
      <w:tr w:rsidR="0022078F" w:rsidRPr="003762FA" w14:paraId="159E6CDD" w14:textId="77777777" w:rsidTr="000339D0">
        <w:trPr>
          <w:trHeight w:val="270"/>
          <w:tblHeader/>
        </w:trPr>
        <w:tc>
          <w:tcPr>
            <w:tcW w:w="9124" w:type="dxa"/>
            <w:gridSpan w:val="4"/>
          </w:tcPr>
          <w:p w14:paraId="2809A8D3" w14:textId="77777777" w:rsidR="0022078F" w:rsidRPr="003762FA" w:rsidRDefault="0022078F" w:rsidP="00B2326F">
            <w:pPr>
              <w:suppressAutoHyphens w:val="0"/>
              <w:overflowPunct/>
              <w:autoSpaceDE/>
              <w:autoSpaceDN/>
              <w:spacing w:line="320" w:lineRule="exact"/>
              <w:ind w:right="-67"/>
              <w:jc w:val="right"/>
              <w:textAlignment w:val="auto"/>
              <w:rPr>
                <w:sz w:val="28"/>
                <w:szCs w:val="28"/>
                <w:cs/>
                <w:lang w:val="th-TH" w:eastAsia="en-US"/>
              </w:rPr>
            </w:pPr>
            <w:r w:rsidRPr="003762FA">
              <w:rPr>
                <w:sz w:val="28"/>
                <w:szCs w:val="28"/>
                <w:cs/>
                <w:lang w:val="th-TH" w:eastAsia="en-US"/>
              </w:rPr>
              <w:t xml:space="preserve"> (หน่วย </w:t>
            </w:r>
            <w:r w:rsidRPr="003762FA">
              <w:rPr>
                <w:sz w:val="28"/>
                <w:szCs w:val="28"/>
                <w:cs/>
                <w:lang w:val="en-US" w:eastAsia="en-US"/>
              </w:rPr>
              <w:t>: บาท)</w:t>
            </w:r>
          </w:p>
        </w:tc>
      </w:tr>
      <w:tr w:rsidR="0022078F" w:rsidRPr="003762FA" w14:paraId="70B7620E" w14:textId="77777777" w:rsidTr="003762FA">
        <w:trPr>
          <w:tblHeader/>
        </w:trPr>
        <w:tc>
          <w:tcPr>
            <w:tcW w:w="4719" w:type="dxa"/>
          </w:tcPr>
          <w:p w14:paraId="79C31553" w14:textId="77777777" w:rsidR="0022078F" w:rsidRPr="003762FA" w:rsidRDefault="0022078F" w:rsidP="00B2326F">
            <w:pPr>
              <w:suppressAutoHyphens w:val="0"/>
              <w:overflowPunct/>
              <w:autoSpaceDE/>
              <w:autoSpaceDN/>
              <w:spacing w:line="320" w:lineRule="exact"/>
              <w:ind w:left="-108" w:right="-108"/>
              <w:jc w:val="center"/>
              <w:textAlignment w:val="auto"/>
              <w:rPr>
                <w:b/>
                <w:bCs/>
                <w:sz w:val="28"/>
                <w:szCs w:val="28"/>
                <w:cs/>
                <w:lang w:val="th-TH" w:eastAsia="en-US"/>
              </w:rPr>
            </w:pPr>
          </w:p>
        </w:tc>
        <w:tc>
          <w:tcPr>
            <w:tcW w:w="239" w:type="dxa"/>
          </w:tcPr>
          <w:p w14:paraId="4C161673" w14:textId="77777777" w:rsidR="0022078F" w:rsidRPr="003762FA" w:rsidRDefault="0022078F" w:rsidP="00B2326F">
            <w:pPr>
              <w:suppressAutoHyphens w:val="0"/>
              <w:overflowPunct/>
              <w:autoSpaceDE/>
              <w:autoSpaceDN/>
              <w:spacing w:line="320" w:lineRule="exact"/>
              <w:jc w:val="center"/>
              <w:textAlignment w:val="auto"/>
              <w:rPr>
                <w:sz w:val="28"/>
                <w:szCs w:val="28"/>
                <w:cs/>
                <w:lang w:val="th-TH" w:eastAsia="en-US"/>
              </w:rPr>
            </w:pPr>
          </w:p>
        </w:tc>
        <w:tc>
          <w:tcPr>
            <w:tcW w:w="2087" w:type="dxa"/>
          </w:tcPr>
          <w:p w14:paraId="06681904" w14:textId="77777777" w:rsidR="0022078F" w:rsidRPr="000339D0" w:rsidRDefault="0022078F" w:rsidP="00B2326F">
            <w:pPr>
              <w:suppressAutoHyphens w:val="0"/>
              <w:overflowPunct/>
              <w:autoSpaceDE/>
              <w:autoSpaceDN/>
              <w:spacing w:line="320" w:lineRule="exact"/>
              <w:jc w:val="center"/>
              <w:textAlignment w:val="auto"/>
              <w:rPr>
                <w:sz w:val="28"/>
                <w:szCs w:val="28"/>
                <w:u w:val="single"/>
                <w:cs/>
                <w:lang w:val="th-TH" w:eastAsia="en-US"/>
              </w:rPr>
            </w:pPr>
            <w:r w:rsidRPr="000339D0">
              <w:rPr>
                <w:sz w:val="28"/>
                <w:szCs w:val="28"/>
                <w:u w:val="single"/>
                <w:cs/>
                <w:lang w:val="th-TH" w:eastAsia="en-US"/>
              </w:rPr>
              <w:t>งบการเงินรวม</w:t>
            </w:r>
          </w:p>
        </w:tc>
        <w:tc>
          <w:tcPr>
            <w:tcW w:w="2079" w:type="dxa"/>
          </w:tcPr>
          <w:p w14:paraId="62945CC2" w14:textId="77777777" w:rsidR="0022078F" w:rsidRPr="000339D0" w:rsidRDefault="0022078F" w:rsidP="00B2326F">
            <w:pPr>
              <w:suppressAutoHyphens w:val="0"/>
              <w:overflowPunct/>
              <w:autoSpaceDE/>
              <w:autoSpaceDN/>
              <w:spacing w:line="320" w:lineRule="exact"/>
              <w:jc w:val="center"/>
              <w:textAlignment w:val="auto"/>
              <w:rPr>
                <w:sz w:val="28"/>
                <w:szCs w:val="28"/>
                <w:u w:val="single"/>
                <w:cs/>
                <w:lang w:val="en-US" w:eastAsia="en-US"/>
              </w:rPr>
            </w:pPr>
            <w:r w:rsidRPr="000339D0">
              <w:rPr>
                <w:sz w:val="28"/>
                <w:szCs w:val="28"/>
                <w:u w:val="single"/>
                <w:cs/>
                <w:lang w:val="th-TH" w:eastAsia="en-US"/>
              </w:rPr>
              <w:t>งบการเงินเฉพาะกิจการ</w:t>
            </w:r>
          </w:p>
        </w:tc>
      </w:tr>
      <w:tr w:rsidR="0022078F" w:rsidRPr="003762FA" w14:paraId="37F02DD5" w14:textId="77777777" w:rsidTr="003762FA">
        <w:trPr>
          <w:trHeight w:val="56"/>
        </w:trPr>
        <w:tc>
          <w:tcPr>
            <w:tcW w:w="4719" w:type="dxa"/>
          </w:tcPr>
          <w:p w14:paraId="46399C49" w14:textId="77777777" w:rsidR="0022078F" w:rsidRPr="003762FA" w:rsidRDefault="0022078F" w:rsidP="00B2326F">
            <w:pPr>
              <w:suppressAutoHyphens w:val="0"/>
              <w:overflowPunct/>
              <w:autoSpaceDE/>
              <w:autoSpaceDN/>
              <w:spacing w:line="320" w:lineRule="exact"/>
              <w:ind w:left="-36" w:right="-108"/>
              <w:jc w:val="thaiDistribute"/>
              <w:textAlignment w:val="auto"/>
              <w:rPr>
                <w:b/>
                <w:bCs/>
                <w:sz w:val="28"/>
                <w:szCs w:val="28"/>
                <w:lang w:val="en-US" w:eastAsia="en-US"/>
              </w:rPr>
            </w:pPr>
            <w:r w:rsidRPr="003762FA">
              <w:rPr>
                <w:b/>
                <w:bCs/>
                <w:sz w:val="28"/>
                <w:szCs w:val="28"/>
                <w:cs/>
                <w:lang w:val="th-TH" w:eastAsia="en-US"/>
              </w:rPr>
              <w:t>ราคาทุน</w:t>
            </w:r>
            <w:r w:rsidRPr="003762FA">
              <w:rPr>
                <w:b/>
                <w:bCs/>
                <w:sz w:val="28"/>
                <w:szCs w:val="28"/>
                <w:cs/>
                <w:lang w:val="en-US" w:eastAsia="en-US"/>
              </w:rPr>
              <w:t xml:space="preserve"> :</w:t>
            </w:r>
          </w:p>
        </w:tc>
        <w:tc>
          <w:tcPr>
            <w:tcW w:w="239" w:type="dxa"/>
          </w:tcPr>
          <w:p w14:paraId="2B2D7742" w14:textId="77777777" w:rsidR="0022078F" w:rsidRPr="003762FA" w:rsidRDefault="0022078F" w:rsidP="00B2326F">
            <w:pPr>
              <w:tabs>
                <w:tab w:val="decimal" w:pos="942"/>
              </w:tabs>
              <w:suppressAutoHyphens w:val="0"/>
              <w:overflowPunct/>
              <w:autoSpaceDE/>
              <w:autoSpaceDN/>
              <w:spacing w:line="320" w:lineRule="exact"/>
              <w:ind w:left="-108" w:right="-108"/>
              <w:textAlignment w:val="auto"/>
              <w:rPr>
                <w:sz w:val="28"/>
                <w:szCs w:val="28"/>
                <w:cs/>
                <w:lang w:val="en-US" w:eastAsia="en-US"/>
              </w:rPr>
            </w:pPr>
          </w:p>
        </w:tc>
        <w:tc>
          <w:tcPr>
            <w:tcW w:w="2087" w:type="dxa"/>
          </w:tcPr>
          <w:p w14:paraId="0A44F78C" w14:textId="77777777" w:rsidR="0022078F" w:rsidRPr="003762FA" w:rsidRDefault="0022078F" w:rsidP="00B2326F">
            <w:pPr>
              <w:suppressAutoHyphens w:val="0"/>
              <w:overflowPunct/>
              <w:autoSpaceDE/>
              <w:autoSpaceDN/>
              <w:spacing w:line="320" w:lineRule="exact"/>
              <w:ind w:left="-108" w:right="72"/>
              <w:jc w:val="right"/>
              <w:textAlignment w:val="auto"/>
              <w:rPr>
                <w:sz w:val="28"/>
                <w:szCs w:val="28"/>
                <w:cs/>
                <w:lang w:val="th-TH" w:eastAsia="en-US"/>
              </w:rPr>
            </w:pPr>
          </w:p>
        </w:tc>
        <w:tc>
          <w:tcPr>
            <w:tcW w:w="2079" w:type="dxa"/>
          </w:tcPr>
          <w:p w14:paraId="12D95DCD" w14:textId="77777777" w:rsidR="0022078F" w:rsidRPr="003762FA" w:rsidRDefault="0022078F" w:rsidP="00B2326F">
            <w:pPr>
              <w:suppressAutoHyphens w:val="0"/>
              <w:overflowPunct/>
              <w:autoSpaceDE/>
              <w:autoSpaceDN/>
              <w:spacing w:line="320" w:lineRule="exact"/>
              <w:ind w:left="-108" w:right="72"/>
              <w:jc w:val="right"/>
              <w:textAlignment w:val="auto"/>
              <w:rPr>
                <w:sz w:val="28"/>
                <w:szCs w:val="28"/>
                <w:cs/>
                <w:lang w:val="th-TH" w:eastAsia="en-US"/>
              </w:rPr>
            </w:pPr>
          </w:p>
        </w:tc>
      </w:tr>
      <w:tr w:rsidR="0022078F" w:rsidRPr="003762FA" w14:paraId="5FD979BA" w14:textId="77777777" w:rsidTr="003762FA">
        <w:tc>
          <w:tcPr>
            <w:tcW w:w="4719" w:type="dxa"/>
          </w:tcPr>
          <w:p w14:paraId="141B0C3D" w14:textId="77777777" w:rsidR="0022078F" w:rsidRPr="003762FA" w:rsidRDefault="0022078F" w:rsidP="00B2326F">
            <w:pPr>
              <w:suppressAutoHyphens w:val="0"/>
              <w:overflowPunct/>
              <w:autoSpaceDE/>
              <w:autoSpaceDN/>
              <w:spacing w:line="320" w:lineRule="exact"/>
              <w:ind w:left="234" w:right="-108"/>
              <w:jc w:val="thaiDistribute"/>
              <w:textAlignment w:val="auto"/>
              <w:rPr>
                <w:sz w:val="28"/>
                <w:szCs w:val="28"/>
                <w:lang w:val="en-US" w:eastAsia="en-US"/>
              </w:rPr>
            </w:pPr>
            <w:r w:rsidRPr="003762FA">
              <w:rPr>
                <w:sz w:val="28"/>
                <w:szCs w:val="28"/>
                <w:cs/>
                <w:lang w:val="th-TH" w:eastAsia="en-US"/>
              </w:rPr>
              <w:t xml:space="preserve">ณ วันที่ </w:t>
            </w:r>
            <w:r w:rsidRPr="003762FA">
              <w:rPr>
                <w:sz w:val="28"/>
                <w:szCs w:val="28"/>
                <w:lang w:val="en-US" w:eastAsia="en-US"/>
              </w:rPr>
              <w:t>1</w:t>
            </w:r>
            <w:r w:rsidRPr="003762FA">
              <w:rPr>
                <w:sz w:val="28"/>
                <w:szCs w:val="28"/>
                <w:cs/>
                <w:lang w:val="th-TH" w:eastAsia="en-US"/>
              </w:rPr>
              <w:t xml:space="preserve"> มกราคม </w:t>
            </w:r>
            <w:r w:rsidRPr="003762FA">
              <w:rPr>
                <w:sz w:val="28"/>
                <w:szCs w:val="28"/>
                <w:lang w:val="en-US" w:eastAsia="en-US"/>
              </w:rPr>
              <w:t>2562</w:t>
            </w:r>
          </w:p>
        </w:tc>
        <w:tc>
          <w:tcPr>
            <w:tcW w:w="239" w:type="dxa"/>
          </w:tcPr>
          <w:p w14:paraId="6CB13B0D" w14:textId="77777777" w:rsidR="0022078F" w:rsidRPr="003762FA" w:rsidRDefault="0022078F" w:rsidP="00B2326F">
            <w:pPr>
              <w:tabs>
                <w:tab w:val="decimal" w:pos="942"/>
              </w:tabs>
              <w:suppressAutoHyphens w:val="0"/>
              <w:overflowPunct/>
              <w:autoSpaceDE/>
              <w:autoSpaceDN/>
              <w:spacing w:line="320" w:lineRule="exact"/>
              <w:ind w:left="-108" w:right="-108"/>
              <w:textAlignment w:val="auto"/>
              <w:rPr>
                <w:sz w:val="28"/>
                <w:szCs w:val="28"/>
                <w:cs/>
                <w:lang w:val="en-US" w:eastAsia="en-US"/>
              </w:rPr>
            </w:pPr>
          </w:p>
        </w:tc>
        <w:tc>
          <w:tcPr>
            <w:tcW w:w="2087" w:type="dxa"/>
            <w:shd w:val="clear" w:color="auto" w:fill="auto"/>
          </w:tcPr>
          <w:p w14:paraId="66335915" w14:textId="77777777" w:rsidR="0022078F" w:rsidRPr="003762FA" w:rsidRDefault="0022078F" w:rsidP="00B2326F">
            <w:pPr>
              <w:spacing w:line="320" w:lineRule="exact"/>
              <w:ind w:left="-100" w:right="171"/>
              <w:jc w:val="right"/>
              <w:rPr>
                <w:sz w:val="28"/>
                <w:szCs w:val="28"/>
                <w:lang w:val="en-US"/>
              </w:rPr>
            </w:pPr>
            <w:r w:rsidRPr="003762FA">
              <w:rPr>
                <w:sz w:val="28"/>
                <w:szCs w:val="28"/>
                <w:lang w:val="en-US"/>
              </w:rPr>
              <w:t>48,471,566</w:t>
            </w:r>
          </w:p>
        </w:tc>
        <w:tc>
          <w:tcPr>
            <w:tcW w:w="2079" w:type="dxa"/>
            <w:shd w:val="clear" w:color="auto" w:fill="auto"/>
          </w:tcPr>
          <w:p w14:paraId="5AED621B" w14:textId="77777777" w:rsidR="0022078F" w:rsidRPr="003762FA" w:rsidRDefault="0022078F" w:rsidP="00B2326F">
            <w:pPr>
              <w:spacing w:line="320" w:lineRule="exact"/>
              <w:ind w:left="-100" w:right="163"/>
              <w:jc w:val="right"/>
              <w:rPr>
                <w:sz w:val="28"/>
                <w:szCs w:val="28"/>
                <w:lang w:val="en-US"/>
              </w:rPr>
            </w:pPr>
            <w:r w:rsidRPr="003762FA">
              <w:rPr>
                <w:sz w:val="28"/>
                <w:szCs w:val="28"/>
                <w:lang w:val="en-US"/>
              </w:rPr>
              <w:t>47,895,340</w:t>
            </w:r>
          </w:p>
        </w:tc>
      </w:tr>
      <w:tr w:rsidR="0022078F" w:rsidRPr="003762FA" w14:paraId="64BA6413" w14:textId="77777777" w:rsidTr="003762FA">
        <w:tc>
          <w:tcPr>
            <w:tcW w:w="4719" w:type="dxa"/>
          </w:tcPr>
          <w:p w14:paraId="351FBF32" w14:textId="77777777" w:rsidR="0022078F" w:rsidRPr="003762FA" w:rsidRDefault="0022078F" w:rsidP="00B2326F">
            <w:pPr>
              <w:suppressAutoHyphens w:val="0"/>
              <w:overflowPunct/>
              <w:autoSpaceDE/>
              <w:autoSpaceDN/>
              <w:spacing w:line="320" w:lineRule="exact"/>
              <w:ind w:left="234" w:right="-108"/>
              <w:jc w:val="thaiDistribute"/>
              <w:textAlignment w:val="auto"/>
              <w:rPr>
                <w:sz w:val="28"/>
                <w:szCs w:val="28"/>
                <w:cs/>
                <w:lang w:val="en-US" w:eastAsia="en-US"/>
              </w:rPr>
            </w:pPr>
            <w:r w:rsidRPr="003762FA">
              <w:rPr>
                <w:sz w:val="28"/>
                <w:szCs w:val="28"/>
                <w:cs/>
                <w:lang w:val="en-US" w:eastAsia="en-US"/>
              </w:rPr>
              <w:t>ซื้อเพิ่ม</w:t>
            </w:r>
          </w:p>
        </w:tc>
        <w:tc>
          <w:tcPr>
            <w:tcW w:w="239" w:type="dxa"/>
          </w:tcPr>
          <w:p w14:paraId="1DF6A6DA" w14:textId="77777777" w:rsidR="0022078F" w:rsidRPr="003762FA" w:rsidRDefault="0022078F" w:rsidP="00B2326F">
            <w:pPr>
              <w:tabs>
                <w:tab w:val="decimal" w:pos="942"/>
              </w:tabs>
              <w:suppressAutoHyphens w:val="0"/>
              <w:overflowPunct/>
              <w:autoSpaceDE/>
              <w:autoSpaceDN/>
              <w:spacing w:line="320" w:lineRule="exact"/>
              <w:ind w:left="-108" w:right="-108"/>
              <w:textAlignment w:val="auto"/>
              <w:rPr>
                <w:sz w:val="28"/>
                <w:szCs w:val="28"/>
                <w:lang w:val="en-US" w:eastAsia="en-US"/>
              </w:rPr>
            </w:pPr>
          </w:p>
        </w:tc>
        <w:tc>
          <w:tcPr>
            <w:tcW w:w="2087" w:type="dxa"/>
          </w:tcPr>
          <w:p w14:paraId="1A6BA9D4" w14:textId="77777777" w:rsidR="0022078F" w:rsidRPr="003762FA" w:rsidRDefault="0022078F" w:rsidP="00B2326F">
            <w:pPr>
              <w:pBdr>
                <w:bottom w:val="single" w:sz="4" w:space="1" w:color="auto"/>
              </w:pBdr>
              <w:tabs>
                <w:tab w:val="left" w:pos="966"/>
              </w:tabs>
              <w:suppressAutoHyphens w:val="0"/>
              <w:overflowPunct/>
              <w:autoSpaceDE/>
              <w:autoSpaceDN/>
              <w:spacing w:line="320" w:lineRule="exact"/>
              <w:ind w:left="-108" w:right="261"/>
              <w:jc w:val="right"/>
              <w:textAlignment w:val="auto"/>
              <w:rPr>
                <w:sz w:val="28"/>
                <w:szCs w:val="28"/>
                <w:cs/>
                <w:lang w:val="th-TH" w:eastAsia="en-US"/>
              </w:rPr>
            </w:pPr>
            <w:r w:rsidRPr="003762FA">
              <w:rPr>
                <w:sz w:val="28"/>
                <w:szCs w:val="28"/>
                <w:cs/>
                <w:lang w:val="th-TH" w:eastAsia="en-US"/>
              </w:rPr>
              <w:t>-</w:t>
            </w:r>
          </w:p>
        </w:tc>
        <w:tc>
          <w:tcPr>
            <w:tcW w:w="2079" w:type="dxa"/>
          </w:tcPr>
          <w:p w14:paraId="2F5ED912" w14:textId="77777777" w:rsidR="0022078F" w:rsidRPr="003762FA" w:rsidRDefault="0022078F" w:rsidP="00B2326F">
            <w:pPr>
              <w:pBdr>
                <w:bottom w:val="single" w:sz="4" w:space="1" w:color="auto"/>
              </w:pBdr>
              <w:suppressAutoHyphens w:val="0"/>
              <w:overflowPunct/>
              <w:autoSpaceDE/>
              <w:autoSpaceDN/>
              <w:spacing w:line="320" w:lineRule="exact"/>
              <w:ind w:left="-108" w:right="253"/>
              <w:jc w:val="right"/>
              <w:textAlignment w:val="auto"/>
              <w:rPr>
                <w:sz w:val="28"/>
                <w:szCs w:val="28"/>
                <w:cs/>
                <w:lang w:val="th-TH" w:eastAsia="en-US"/>
              </w:rPr>
            </w:pPr>
            <w:r w:rsidRPr="003762FA">
              <w:rPr>
                <w:sz w:val="28"/>
                <w:szCs w:val="28"/>
                <w:cs/>
                <w:lang w:val="th-TH" w:eastAsia="en-US"/>
              </w:rPr>
              <w:t>-</w:t>
            </w:r>
          </w:p>
        </w:tc>
      </w:tr>
      <w:tr w:rsidR="0022078F" w:rsidRPr="003762FA" w14:paraId="7CBAC06F" w14:textId="77777777" w:rsidTr="003762FA">
        <w:tc>
          <w:tcPr>
            <w:tcW w:w="4719" w:type="dxa"/>
          </w:tcPr>
          <w:p w14:paraId="5D9E1341" w14:textId="77777777" w:rsidR="0022078F" w:rsidRPr="003762FA" w:rsidRDefault="0022078F" w:rsidP="00B2326F">
            <w:pPr>
              <w:suppressAutoHyphens w:val="0"/>
              <w:overflowPunct/>
              <w:autoSpaceDE/>
              <w:autoSpaceDN/>
              <w:spacing w:line="320" w:lineRule="exact"/>
              <w:ind w:left="234" w:right="-108"/>
              <w:jc w:val="thaiDistribute"/>
              <w:textAlignment w:val="auto"/>
              <w:rPr>
                <w:sz w:val="28"/>
                <w:szCs w:val="28"/>
                <w:cs/>
                <w:lang w:val="en-US" w:eastAsia="en-US"/>
              </w:rPr>
            </w:pPr>
            <w:r w:rsidRPr="003762FA">
              <w:rPr>
                <w:sz w:val="28"/>
                <w:szCs w:val="28"/>
                <w:cs/>
                <w:lang w:val="th-TH" w:eastAsia="en-US"/>
              </w:rPr>
              <w:t xml:space="preserve">ณ วันที่ </w:t>
            </w:r>
            <w:r w:rsidRPr="003762FA">
              <w:rPr>
                <w:sz w:val="28"/>
                <w:szCs w:val="28"/>
                <w:lang w:val="en-US" w:eastAsia="en-US"/>
              </w:rPr>
              <w:t>31</w:t>
            </w:r>
            <w:r w:rsidRPr="003762FA">
              <w:rPr>
                <w:sz w:val="28"/>
                <w:szCs w:val="28"/>
                <w:cs/>
                <w:lang w:val="th-TH" w:eastAsia="en-US"/>
              </w:rPr>
              <w:t xml:space="preserve"> ธันวาคม </w:t>
            </w:r>
            <w:r w:rsidRPr="003762FA">
              <w:rPr>
                <w:sz w:val="28"/>
                <w:szCs w:val="28"/>
                <w:lang w:val="en-US" w:eastAsia="en-US"/>
              </w:rPr>
              <w:t>2562</w:t>
            </w:r>
          </w:p>
        </w:tc>
        <w:tc>
          <w:tcPr>
            <w:tcW w:w="239" w:type="dxa"/>
          </w:tcPr>
          <w:p w14:paraId="1455831A" w14:textId="77777777" w:rsidR="0022078F" w:rsidRPr="003762FA" w:rsidRDefault="0022078F" w:rsidP="00B2326F">
            <w:pPr>
              <w:tabs>
                <w:tab w:val="decimal" w:pos="942"/>
              </w:tabs>
              <w:suppressAutoHyphens w:val="0"/>
              <w:overflowPunct/>
              <w:autoSpaceDE/>
              <w:autoSpaceDN/>
              <w:spacing w:line="320" w:lineRule="exact"/>
              <w:ind w:left="-108" w:right="-108"/>
              <w:textAlignment w:val="auto"/>
              <w:rPr>
                <w:sz w:val="28"/>
                <w:szCs w:val="28"/>
                <w:lang w:val="en-US" w:eastAsia="en-US"/>
              </w:rPr>
            </w:pPr>
          </w:p>
        </w:tc>
        <w:tc>
          <w:tcPr>
            <w:tcW w:w="2087" w:type="dxa"/>
            <w:shd w:val="clear" w:color="auto" w:fill="auto"/>
          </w:tcPr>
          <w:p w14:paraId="2F9331CC" w14:textId="77777777" w:rsidR="0022078F" w:rsidRPr="003762FA" w:rsidRDefault="0022078F" w:rsidP="00B2326F">
            <w:pPr>
              <w:spacing w:line="320" w:lineRule="exact"/>
              <w:ind w:left="-100" w:right="171"/>
              <w:jc w:val="right"/>
              <w:rPr>
                <w:sz w:val="28"/>
                <w:szCs w:val="28"/>
                <w:lang w:val="en-US"/>
              </w:rPr>
            </w:pPr>
            <w:r w:rsidRPr="003762FA">
              <w:rPr>
                <w:sz w:val="28"/>
                <w:szCs w:val="28"/>
                <w:lang w:val="en-US"/>
              </w:rPr>
              <w:t>48,471,566</w:t>
            </w:r>
          </w:p>
        </w:tc>
        <w:tc>
          <w:tcPr>
            <w:tcW w:w="2079" w:type="dxa"/>
            <w:shd w:val="clear" w:color="auto" w:fill="auto"/>
          </w:tcPr>
          <w:p w14:paraId="3CEA1F2C" w14:textId="77777777" w:rsidR="0022078F" w:rsidRPr="003762FA" w:rsidRDefault="0022078F" w:rsidP="00B2326F">
            <w:pPr>
              <w:spacing w:line="320" w:lineRule="exact"/>
              <w:ind w:left="-100" w:right="163"/>
              <w:jc w:val="right"/>
              <w:rPr>
                <w:sz w:val="28"/>
                <w:szCs w:val="28"/>
                <w:lang w:val="en-US"/>
              </w:rPr>
            </w:pPr>
            <w:r w:rsidRPr="003762FA">
              <w:rPr>
                <w:sz w:val="28"/>
                <w:szCs w:val="28"/>
                <w:lang w:val="en-US"/>
              </w:rPr>
              <w:t>47,895,340</w:t>
            </w:r>
          </w:p>
        </w:tc>
      </w:tr>
      <w:tr w:rsidR="0022078F" w:rsidRPr="003762FA" w14:paraId="46A1230C" w14:textId="77777777" w:rsidTr="003762FA">
        <w:tc>
          <w:tcPr>
            <w:tcW w:w="4719" w:type="dxa"/>
          </w:tcPr>
          <w:p w14:paraId="23756048" w14:textId="77777777" w:rsidR="0022078F" w:rsidRPr="003762FA" w:rsidRDefault="0022078F" w:rsidP="00B2326F">
            <w:pPr>
              <w:suppressAutoHyphens w:val="0"/>
              <w:overflowPunct/>
              <w:autoSpaceDE/>
              <w:autoSpaceDN/>
              <w:spacing w:line="320" w:lineRule="exact"/>
              <w:ind w:left="234" w:right="-108"/>
              <w:jc w:val="thaiDistribute"/>
              <w:textAlignment w:val="auto"/>
              <w:rPr>
                <w:sz w:val="28"/>
                <w:szCs w:val="28"/>
                <w:cs/>
                <w:lang w:val="en-US" w:eastAsia="en-US"/>
              </w:rPr>
            </w:pPr>
            <w:r w:rsidRPr="003762FA">
              <w:rPr>
                <w:sz w:val="28"/>
                <w:szCs w:val="28"/>
                <w:cs/>
                <w:lang w:val="en-US" w:eastAsia="en-US"/>
              </w:rPr>
              <w:t>ซื้อเพิ่ม</w:t>
            </w:r>
          </w:p>
        </w:tc>
        <w:tc>
          <w:tcPr>
            <w:tcW w:w="239" w:type="dxa"/>
          </w:tcPr>
          <w:p w14:paraId="68FB6AAB" w14:textId="77777777" w:rsidR="0022078F" w:rsidRPr="003762FA" w:rsidRDefault="0022078F" w:rsidP="00B2326F">
            <w:pPr>
              <w:tabs>
                <w:tab w:val="decimal" w:pos="942"/>
              </w:tabs>
              <w:suppressAutoHyphens w:val="0"/>
              <w:overflowPunct/>
              <w:autoSpaceDE/>
              <w:autoSpaceDN/>
              <w:spacing w:line="320" w:lineRule="exact"/>
              <w:ind w:right="-108"/>
              <w:textAlignment w:val="auto"/>
              <w:rPr>
                <w:sz w:val="28"/>
                <w:szCs w:val="28"/>
                <w:lang w:val="en-US" w:eastAsia="en-US"/>
              </w:rPr>
            </w:pPr>
          </w:p>
        </w:tc>
        <w:tc>
          <w:tcPr>
            <w:tcW w:w="2087" w:type="dxa"/>
          </w:tcPr>
          <w:p w14:paraId="10380B06" w14:textId="77777777" w:rsidR="0022078F" w:rsidRPr="003762FA" w:rsidRDefault="0022078F" w:rsidP="00B2326F">
            <w:pPr>
              <w:tabs>
                <w:tab w:val="left" w:pos="966"/>
              </w:tabs>
              <w:suppressAutoHyphens w:val="0"/>
              <w:overflowPunct/>
              <w:autoSpaceDE/>
              <w:autoSpaceDN/>
              <w:spacing w:line="320" w:lineRule="exact"/>
              <w:ind w:left="-108" w:right="261"/>
              <w:jc w:val="right"/>
              <w:textAlignment w:val="auto"/>
              <w:rPr>
                <w:sz w:val="28"/>
                <w:szCs w:val="28"/>
                <w:cs/>
                <w:lang w:val="th-TH" w:eastAsia="en-US"/>
              </w:rPr>
            </w:pPr>
            <w:r w:rsidRPr="003762FA">
              <w:rPr>
                <w:rFonts w:hint="cs"/>
                <w:sz w:val="28"/>
                <w:szCs w:val="28"/>
                <w:cs/>
                <w:lang w:val="th-TH" w:eastAsia="en-US"/>
              </w:rPr>
              <w:t>-</w:t>
            </w:r>
          </w:p>
        </w:tc>
        <w:tc>
          <w:tcPr>
            <w:tcW w:w="2079" w:type="dxa"/>
          </w:tcPr>
          <w:p w14:paraId="510BA40B" w14:textId="77777777" w:rsidR="0022078F" w:rsidRPr="003762FA" w:rsidRDefault="0022078F" w:rsidP="00B2326F">
            <w:pPr>
              <w:suppressAutoHyphens w:val="0"/>
              <w:overflowPunct/>
              <w:autoSpaceDE/>
              <w:autoSpaceDN/>
              <w:spacing w:line="320" w:lineRule="exact"/>
              <w:ind w:left="-108" w:right="253"/>
              <w:jc w:val="right"/>
              <w:textAlignment w:val="auto"/>
              <w:rPr>
                <w:sz w:val="28"/>
                <w:szCs w:val="28"/>
                <w:cs/>
                <w:lang w:val="en-US" w:eastAsia="en-US"/>
              </w:rPr>
            </w:pPr>
            <w:r w:rsidRPr="003762FA">
              <w:rPr>
                <w:rFonts w:hint="cs"/>
                <w:sz w:val="28"/>
                <w:szCs w:val="28"/>
                <w:cs/>
                <w:lang w:val="en-US" w:eastAsia="en-US"/>
              </w:rPr>
              <w:t>-</w:t>
            </w:r>
          </w:p>
        </w:tc>
      </w:tr>
      <w:tr w:rsidR="0022078F" w:rsidRPr="003762FA" w14:paraId="45978821" w14:textId="77777777" w:rsidTr="003762FA">
        <w:tc>
          <w:tcPr>
            <w:tcW w:w="4719" w:type="dxa"/>
          </w:tcPr>
          <w:p w14:paraId="2ECA502A" w14:textId="77777777" w:rsidR="0022078F" w:rsidRPr="003762FA" w:rsidRDefault="0022078F" w:rsidP="00B2326F">
            <w:pPr>
              <w:suppressAutoHyphens w:val="0"/>
              <w:overflowPunct/>
              <w:autoSpaceDE/>
              <w:autoSpaceDN/>
              <w:spacing w:line="320" w:lineRule="exact"/>
              <w:ind w:left="234" w:right="-108"/>
              <w:jc w:val="thaiDistribute"/>
              <w:textAlignment w:val="auto"/>
              <w:rPr>
                <w:sz w:val="28"/>
                <w:szCs w:val="28"/>
                <w:cs/>
                <w:lang w:val="en-US" w:eastAsia="en-US"/>
              </w:rPr>
            </w:pPr>
            <w:r w:rsidRPr="003762FA">
              <w:rPr>
                <w:sz w:val="28"/>
                <w:szCs w:val="28"/>
                <w:cs/>
                <w:lang w:val="th-TH" w:eastAsia="en-US"/>
              </w:rPr>
              <w:t xml:space="preserve">ณ วันที่ </w:t>
            </w:r>
            <w:r w:rsidRPr="003762FA">
              <w:rPr>
                <w:sz w:val="28"/>
                <w:szCs w:val="28"/>
                <w:lang w:val="en-US" w:eastAsia="en-US"/>
              </w:rPr>
              <w:t>31</w:t>
            </w:r>
            <w:r w:rsidRPr="003762FA">
              <w:rPr>
                <w:sz w:val="28"/>
                <w:szCs w:val="28"/>
                <w:cs/>
                <w:lang w:val="th-TH" w:eastAsia="en-US"/>
              </w:rPr>
              <w:t xml:space="preserve"> ธันวาคม </w:t>
            </w:r>
            <w:r w:rsidRPr="003762FA">
              <w:rPr>
                <w:sz w:val="28"/>
                <w:szCs w:val="28"/>
                <w:lang w:val="en-US" w:eastAsia="en-US"/>
              </w:rPr>
              <w:t>2563</w:t>
            </w:r>
          </w:p>
        </w:tc>
        <w:tc>
          <w:tcPr>
            <w:tcW w:w="239" w:type="dxa"/>
          </w:tcPr>
          <w:p w14:paraId="227215B4" w14:textId="77777777" w:rsidR="0022078F" w:rsidRPr="003762FA" w:rsidRDefault="0022078F" w:rsidP="00B2326F">
            <w:pPr>
              <w:tabs>
                <w:tab w:val="decimal" w:pos="942"/>
              </w:tabs>
              <w:suppressAutoHyphens w:val="0"/>
              <w:overflowPunct/>
              <w:autoSpaceDE/>
              <w:autoSpaceDN/>
              <w:spacing w:line="320" w:lineRule="exact"/>
              <w:ind w:right="-108"/>
              <w:textAlignment w:val="auto"/>
              <w:rPr>
                <w:sz w:val="28"/>
                <w:szCs w:val="28"/>
                <w:lang w:val="en-US" w:eastAsia="en-US"/>
              </w:rPr>
            </w:pPr>
          </w:p>
        </w:tc>
        <w:tc>
          <w:tcPr>
            <w:tcW w:w="2087" w:type="dxa"/>
          </w:tcPr>
          <w:p w14:paraId="0DB767F2" w14:textId="77777777" w:rsidR="0022078F" w:rsidRPr="003762FA" w:rsidRDefault="0022078F" w:rsidP="00B2326F">
            <w:pPr>
              <w:pBdr>
                <w:top w:val="single" w:sz="4" w:space="1" w:color="auto"/>
                <w:bottom w:val="single" w:sz="4" w:space="1" w:color="auto"/>
              </w:pBdr>
              <w:suppressAutoHyphens w:val="0"/>
              <w:overflowPunct/>
              <w:autoSpaceDE/>
              <w:autoSpaceDN/>
              <w:spacing w:line="320" w:lineRule="exact"/>
              <w:ind w:left="-108" w:right="171"/>
              <w:jc w:val="right"/>
              <w:textAlignment w:val="auto"/>
              <w:rPr>
                <w:sz w:val="28"/>
                <w:szCs w:val="28"/>
                <w:lang w:val="en-US" w:eastAsia="en-US"/>
              </w:rPr>
            </w:pPr>
            <w:r w:rsidRPr="003762FA">
              <w:rPr>
                <w:sz w:val="28"/>
                <w:szCs w:val="28"/>
                <w:lang w:val="en-US"/>
              </w:rPr>
              <w:t>48,471,566</w:t>
            </w:r>
          </w:p>
        </w:tc>
        <w:tc>
          <w:tcPr>
            <w:tcW w:w="2079" w:type="dxa"/>
          </w:tcPr>
          <w:p w14:paraId="501B6250" w14:textId="77777777" w:rsidR="0022078F" w:rsidRPr="003762FA" w:rsidRDefault="0022078F" w:rsidP="00B2326F">
            <w:pPr>
              <w:pBdr>
                <w:top w:val="single" w:sz="4" w:space="1" w:color="auto"/>
                <w:bottom w:val="single" w:sz="4" w:space="1" w:color="auto"/>
              </w:pBdr>
              <w:suppressAutoHyphens w:val="0"/>
              <w:overflowPunct/>
              <w:autoSpaceDE/>
              <w:autoSpaceDN/>
              <w:spacing w:line="320" w:lineRule="exact"/>
              <w:ind w:left="-108" w:right="163"/>
              <w:jc w:val="right"/>
              <w:textAlignment w:val="auto"/>
              <w:rPr>
                <w:sz w:val="28"/>
                <w:szCs w:val="28"/>
                <w:lang w:val="en-US" w:eastAsia="en-US"/>
              </w:rPr>
            </w:pPr>
            <w:r w:rsidRPr="003762FA">
              <w:rPr>
                <w:rFonts w:hint="cs"/>
                <w:sz w:val="28"/>
                <w:szCs w:val="28"/>
                <w:cs/>
                <w:lang w:val="en-US" w:eastAsia="en-US"/>
              </w:rPr>
              <w:t>47</w:t>
            </w:r>
            <w:r w:rsidRPr="003762FA">
              <w:rPr>
                <w:sz w:val="28"/>
                <w:szCs w:val="28"/>
                <w:lang w:val="en-US" w:eastAsia="en-US"/>
              </w:rPr>
              <w:t>,895,340</w:t>
            </w:r>
          </w:p>
        </w:tc>
      </w:tr>
      <w:tr w:rsidR="0022078F" w:rsidRPr="003762FA" w14:paraId="115023DC" w14:textId="77777777" w:rsidTr="003762FA">
        <w:tc>
          <w:tcPr>
            <w:tcW w:w="4719" w:type="dxa"/>
          </w:tcPr>
          <w:p w14:paraId="614E377F" w14:textId="77777777" w:rsidR="0022078F" w:rsidRPr="003762FA" w:rsidRDefault="0022078F" w:rsidP="00B2326F">
            <w:pPr>
              <w:suppressAutoHyphens w:val="0"/>
              <w:overflowPunct/>
              <w:autoSpaceDE/>
              <w:autoSpaceDN/>
              <w:spacing w:line="320" w:lineRule="exact"/>
              <w:ind w:left="-36" w:right="-108"/>
              <w:jc w:val="thaiDistribute"/>
              <w:textAlignment w:val="auto"/>
              <w:rPr>
                <w:b/>
                <w:bCs/>
                <w:sz w:val="28"/>
                <w:szCs w:val="28"/>
                <w:lang w:val="en-US" w:eastAsia="en-US"/>
              </w:rPr>
            </w:pPr>
            <w:r w:rsidRPr="003762FA">
              <w:rPr>
                <w:b/>
                <w:bCs/>
                <w:sz w:val="28"/>
                <w:szCs w:val="28"/>
                <w:cs/>
                <w:lang w:val="th-TH" w:eastAsia="en-US"/>
              </w:rPr>
              <w:t xml:space="preserve">ค่าตัดจำหน่ายสะสม </w:t>
            </w:r>
            <w:r w:rsidRPr="003762FA">
              <w:rPr>
                <w:b/>
                <w:bCs/>
                <w:sz w:val="28"/>
                <w:szCs w:val="28"/>
                <w:cs/>
                <w:lang w:val="en-US" w:eastAsia="en-US"/>
              </w:rPr>
              <w:t>:</w:t>
            </w:r>
          </w:p>
        </w:tc>
        <w:tc>
          <w:tcPr>
            <w:tcW w:w="239" w:type="dxa"/>
          </w:tcPr>
          <w:p w14:paraId="10B3F75B" w14:textId="77777777" w:rsidR="0022078F" w:rsidRPr="003762FA" w:rsidRDefault="0022078F" w:rsidP="00B2326F">
            <w:pPr>
              <w:tabs>
                <w:tab w:val="decimal" w:pos="942"/>
              </w:tabs>
              <w:suppressAutoHyphens w:val="0"/>
              <w:overflowPunct/>
              <w:autoSpaceDE/>
              <w:autoSpaceDN/>
              <w:spacing w:line="320" w:lineRule="exact"/>
              <w:ind w:left="-108" w:right="-108"/>
              <w:textAlignment w:val="auto"/>
              <w:rPr>
                <w:sz w:val="28"/>
                <w:szCs w:val="28"/>
                <w:cs/>
                <w:lang w:val="en-US" w:eastAsia="en-US"/>
              </w:rPr>
            </w:pPr>
          </w:p>
        </w:tc>
        <w:tc>
          <w:tcPr>
            <w:tcW w:w="2087" w:type="dxa"/>
          </w:tcPr>
          <w:p w14:paraId="632506F8" w14:textId="77777777" w:rsidR="0022078F" w:rsidRPr="003762FA" w:rsidRDefault="0022078F" w:rsidP="00B2326F">
            <w:pPr>
              <w:suppressAutoHyphens w:val="0"/>
              <w:overflowPunct/>
              <w:autoSpaceDE/>
              <w:autoSpaceDN/>
              <w:spacing w:line="320" w:lineRule="exact"/>
              <w:ind w:left="-108" w:right="72"/>
              <w:jc w:val="right"/>
              <w:textAlignment w:val="auto"/>
              <w:rPr>
                <w:sz w:val="28"/>
                <w:szCs w:val="28"/>
                <w:cs/>
                <w:lang w:val="th-TH" w:eastAsia="en-US"/>
              </w:rPr>
            </w:pPr>
          </w:p>
        </w:tc>
        <w:tc>
          <w:tcPr>
            <w:tcW w:w="2079" w:type="dxa"/>
          </w:tcPr>
          <w:p w14:paraId="1E8938AE" w14:textId="77777777" w:rsidR="0022078F" w:rsidRPr="003762FA" w:rsidRDefault="0022078F" w:rsidP="00B2326F">
            <w:pPr>
              <w:suppressAutoHyphens w:val="0"/>
              <w:overflowPunct/>
              <w:autoSpaceDE/>
              <w:autoSpaceDN/>
              <w:spacing w:line="320" w:lineRule="exact"/>
              <w:ind w:left="-108" w:right="72"/>
              <w:jc w:val="right"/>
              <w:textAlignment w:val="auto"/>
              <w:rPr>
                <w:sz w:val="28"/>
                <w:szCs w:val="28"/>
                <w:cs/>
                <w:lang w:val="th-TH" w:eastAsia="en-US"/>
              </w:rPr>
            </w:pPr>
          </w:p>
        </w:tc>
      </w:tr>
      <w:tr w:rsidR="0022078F" w:rsidRPr="003762FA" w14:paraId="4A41A67C" w14:textId="77777777" w:rsidTr="003762FA">
        <w:tc>
          <w:tcPr>
            <w:tcW w:w="4719" w:type="dxa"/>
          </w:tcPr>
          <w:p w14:paraId="4A7C6EAF" w14:textId="77777777" w:rsidR="0022078F" w:rsidRPr="003762FA" w:rsidRDefault="0022078F" w:rsidP="00B2326F">
            <w:pPr>
              <w:suppressAutoHyphens w:val="0"/>
              <w:overflowPunct/>
              <w:autoSpaceDE/>
              <w:autoSpaceDN/>
              <w:spacing w:line="320" w:lineRule="exact"/>
              <w:ind w:left="234" w:right="-108"/>
              <w:jc w:val="thaiDistribute"/>
              <w:textAlignment w:val="auto"/>
              <w:rPr>
                <w:sz w:val="28"/>
                <w:szCs w:val="28"/>
                <w:cs/>
                <w:lang w:val="en-US" w:eastAsia="en-US"/>
              </w:rPr>
            </w:pPr>
            <w:r w:rsidRPr="003762FA">
              <w:rPr>
                <w:sz w:val="28"/>
                <w:szCs w:val="28"/>
                <w:cs/>
                <w:lang w:val="th-TH" w:eastAsia="en-US"/>
              </w:rPr>
              <w:t xml:space="preserve">ณ วันที่ </w:t>
            </w:r>
            <w:r w:rsidRPr="003762FA">
              <w:rPr>
                <w:sz w:val="28"/>
                <w:szCs w:val="28"/>
                <w:lang w:val="en-US" w:eastAsia="en-US"/>
              </w:rPr>
              <w:t>1</w:t>
            </w:r>
            <w:r w:rsidRPr="003762FA">
              <w:rPr>
                <w:sz w:val="28"/>
                <w:szCs w:val="28"/>
                <w:cs/>
                <w:lang w:val="th-TH" w:eastAsia="en-US"/>
              </w:rPr>
              <w:t xml:space="preserve"> มกราคม </w:t>
            </w:r>
            <w:r w:rsidRPr="003762FA">
              <w:rPr>
                <w:sz w:val="28"/>
                <w:szCs w:val="28"/>
                <w:lang w:val="en-US" w:eastAsia="en-US"/>
              </w:rPr>
              <w:t>2562</w:t>
            </w:r>
          </w:p>
        </w:tc>
        <w:tc>
          <w:tcPr>
            <w:tcW w:w="239" w:type="dxa"/>
          </w:tcPr>
          <w:p w14:paraId="22AF1F85" w14:textId="77777777" w:rsidR="0022078F" w:rsidRPr="003762FA" w:rsidRDefault="0022078F" w:rsidP="00B2326F">
            <w:pPr>
              <w:tabs>
                <w:tab w:val="decimal" w:pos="942"/>
              </w:tabs>
              <w:suppressAutoHyphens w:val="0"/>
              <w:overflowPunct/>
              <w:autoSpaceDE/>
              <w:autoSpaceDN/>
              <w:spacing w:line="320" w:lineRule="exact"/>
              <w:ind w:left="-108" w:right="-108"/>
              <w:textAlignment w:val="auto"/>
              <w:rPr>
                <w:sz w:val="28"/>
                <w:szCs w:val="28"/>
                <w:cs/>
                <w:lang w:val="en-US" w:eastAsia="en-US"/>
              </w:rPr>
            </w:pPr>
          </w:p>
        </w:tc>
        <w:tc>
          <w:tcPr>
            <w:tcW w:w="2087" w:type="dxa"/>
            <w:shd w:val="clear" w:color="auto" w:fill="auto"/>
            <w:vAlign w:val="bottom"/>
          </w:tcPr>
          <w:p w14:paraId="3358F308" w14:textId="77777777" w:rsidR="0022078F" w:rsidRPr="003762FA" w:rsidRDefault="0022078F" w:rsidP="00B2326F">
            <w:pPr>
              <w:spacing w:line="320" w:lineRule="exact"/>
              <w:ind w:left="-100" w:right="150"/>
              <w:jc w:val="right"/>
              <w:rPr>
                <w:sz w:val="28"/>
                <w:szCs w:val="28"/>
                <w:lang w:val="en-US"/>
              </w:rPr>
            </w:pPr>
            <w:r w:rsidRPr="003762FA">
              <w:rPr>
                <w:sz w:val="28"/>
                <w:szCs w:val="28"/>
                <w:lang w:val="en-US"/>
              </w:rPr>
              <w:t>(26,003,882)</w:t>
            </w:r>
          </w:p>
        </w:tc>
        <w:tc>
          <w:tcPr>
            <w:tcW w:w="2079" w:type="dxa"/>
            <w:shd w:val="clear" w:color="auto" w:fill="auto"/>
            <w:vAlign w:val="bottom"/>
          </w:tcPr>
          <w:p w14:paraId="767038D8" w14:textId="77777777" w:rsidR="0022078F" w:rsidRPr="003762FA" w:rsidRDefault="0022078F" w:rsidP="00B2326F">
            <w:pPr>
              <w:spacing w:line="320" w:lineRule="exact"/>
              <w:ind w:left="-100" w:right="150"/>
              <w:jc w:val="right"/>
              <w:rPr>
                <w:sz w:val="28"/>
                <w:szCs w:val="28"/>
                <w:lang w:val="en-US"/>
              </w:rPr>
            </w:pPr>
            <w:r w:rsidRPr="003762FA">
              <w:rPr>
                <w:sz w:val="28"/>
                <w:szCs w:val="28"/>
                <w:lang w:val="en-US"/>
              </w:rPr>
              <w:t>(25,490,887)</w:t>
            </w:r>
          </w:p>
        </w:tc>
      </w:tr>
      <w:tr w:rsidR="0022078F" w:rsidRPr="003762FA" w14:paraId="2398C5D2" w14:textId="77777777" w:rsidTr="003762FA">
        <w:tc>
          <w:tcPr>
            <w:tcW w:w="4719" w:type="dxa"/>
          </w:tcPr>
          <w:p w14:paraId="539CD22A" w14:textId="77777777" w:rsidR="0022078F" w:rsidRPr="003762FA" w:rsidRDefault="0022078F" w:rsidP="00B2326F">
            <w:pPr>
              <w:suppressAutoHyphens w:val="0"/>
              <w:overflowPunct/>
              <w:autoSpaceDE/>
              <w:autoSpaceDN/>
              <w:spacing w:line="320" w:lineRule="exact"/>
              <w:ind w:left="234" w:right="-108"/>
              <w:jc w:val="thaiDistribute"/>
              <w:textAlignment w:val="auto"/>
              <w:rPr>
                <w:sz w:val="28"/>
                <w:szCs w:val="28"/>
                <w:cs/>
                <w:lang w:val="th-TH" w:eastAsia="en-US"/>
              </w:rPr>
            </w:pPr>
            <w:r w:rsidRPr="003762FA">
              <w:rPr>
                <w:sz w:val="28"/>
                <w:szCs w:val="28"/>
                <w:cs/>
                <w:lang w:val="th-TH" w:eastAsia="en-US"/>
              </w:rPr>
              <w:t>ค่าตัดจำหน่ายสำหรับปี</w:t>
            </w:r>
          </w:p>
        </w:tc>
        <w:tc>
          <w:tcPr>
            <w:tcW w:w="239" w:type="dxa"/>
          </w:tcPr>
          <w:p w14:paraId="42377D69" w14:textId="77777777" w:rsidR="0022078F" w:rsidRPr="003762FA" w:rsidRDefault="0022078F" w:rsidP="00B2326F">
            <w:pPr>
              <w:tabs>
                <w:tab w:val="decimal" w:pos="942"/>
              </w:tabs>
              <w:suppressAutoHyphens w:val="0"/>
              <w:overflowPunct/>
              <w:autoSpaceDE/>
              <w:autoSpaceDN/>
              <w:spacing w:line="320" w:lineRule="exact"/>
              <w:ind w:left="-108" w:right="-108"/>
              <w:textAlignment w:val="auto"/>
              <w:rPr>
                <w:sz w:val="28"/>
                <w:szCs w:val="28"/>
                <w:cs/>
                <w:lang w:val="en-US" w:eastAsia="en-US"/>
              </w:rPr>
            </w:pPr>
          </w:p>
        </w:tc>
        <w:tc>
          <w:tcPr>
            <w:tcW w:w="2087" w:type="dxa"/>
            <w:vAlign w:val="bottom"/>
          </w:tcPr>
          <w:p w14:paraId="65D2EB0D" w14:textId="77777777" w:rsidR="0022078F" w:rsidRPr="003762FA" w:rsidRDefault="0022078F" w:rsidP="00B2326F">
            <w:pPr>
              <w:pBdr>
                <w:bottom w:val="single" w:sz="4" w:space="1" w:color="auto"/>
              </w:pBdr>
              <w:spacing w:line="320" w:lineRule="exact"/>
              <w:ind w:left="-100" w:right="150"/>
              <w:jc w:val="right"/>
              <w:rPr>
                <w:sz w:val="28"/>
                <w:szCs w:val="28"/>
                <w:lang w:val="en-US"/>
              </w:rPr>
            </w:pPr>
            <w:r w:rsidRPr="003762FA">
              <w:rPr>
                <w:rFonts w:hint="cs"/>
                <w:sz w:val="28"/>
                <w:szCs w:val="28"/>
                <w:cs/>
                <w:lang w:val="en-US"/>
              </w:rPr>
              <w:t>(</w:t>
            </w:r>
            <w:r w:rsidRPr="003762FA">
              <w:rPr>
                <w:sz w:val="28"/>
                <w:szCs w:val="28"/>
                <w:lang w:val="en-US"/>
              </w:rPr>
              <w:t>290,265)</w:t>
            </w:r>
          </w:p>
        </w:tc>
        <w:tc>
          <w:tcPr>
            <w:tcW w:w="2079" w:type="dxa"/>
          </w:tcPr>
          <w:p w14:paraId="67903D9E" w14:textId="77777777" w:rsidR="0022078F" w:rsidRPr="003762FA" w:rsidRDefault="0022078F" w:rsidP="00B2326F">
            <w:pPr>
              <w:pBdr>
                <w:bottom w:val="single" w:sz="4" w:space="1" w:color="auto"/>
              </w:pBdr>
              <w:spacing w:line="320" w:lineRule="exact"/>
              <w:ind w:left="-100" w:right="150"/>
              <w:jc w:val="right"/>
              <w:rPr>
                <w:sz w:val="28"/>
                <w:szCs w:val="28"/>
                <w:lang w:val="en-US"/>
              </w:rPr>
            </w:pPr>
            <w:r w:rsidRPr="003762FA">
              <w:rPr>
                <w:rFonts w:hint="cs"/>
                <w:sz w:val="28"/>
                <w:szCs w:val="28"/>
                <w:cs/>
                <w:lang w:val="th-TH" w:eastAsia="en-US"/>
              </w:rPr>
              <w:t>(244,628)</w:t>
            </w:r>
          </w:p>
        </w:tc>
      </w:tr>
      <w:tr w:rsidR="0022078F" w:rsidRPr="003762FA" w14:paraId="2CA52E89" w14:textId="77777777" w:rsidTr="003762FA">
        <w:tc>
          <w:tcPr>
            <w:tcW w:w="4719" w:type="dxa"/>
          </w:tcPr>
          <w:p w14:paraId="36E9C096" w14:textId="77777777" w:rsidR="0022078F" w:rsidRPr="003762FA" w:rsidRDefault="0022078F" w:rsidP="00B2326F">
            <w:pPr>
              <w:suppressAutoHyphens w:val="0"/>
              <w:overflowPunct/>
              <w:autoSpaceDE/>
              <w:autoSpaceDN/>
              <w:spacing w:line="320" w:lineRule="exact"/>
              <w:ind w:left="234" w:right="-108"/>
              <w:jc w:val="thaiDistribute"/>
              <w:textAlignment w:val="auto"/>
              <w:rPr>
                <w:sz w:val="28"/>
                <w:szCs w:val="28"/>
                <w:cs/>
                <w:lang w:val="en-US" w:eastAsia="en-US"/>
              </w:rPr>
            </w:pPr>
            <w:r w:rsidRPr="003762FA">
              <w:rPr>
                <w:sz w:val="28"/>
                <w:szCs w:val="28"/>
                <w:cs/>
                <w:lang w:val="th-TH" w:eastAsia="en-US"/>
              </w:rPr>
              <w:t xml:space="preserve">ณ วันที่ </w:t>
            </w:r>
            <w:r w:rsidRPr="003762FA">
              <w:rPr>
                <w:sz w:val="28"/>
                <w:szCs w:val="28"/>
                <w:lang w:val="en-US" w:eastAsia="en-US"/>
              </w:rPr>
              <w:t>31</w:t>
            </w:r>
            <w:r w:rsidRPr="003762FA">
              <w:rPr>
                <w:sz w:val="28"/>
                <w:szCs w:val="28"/>
                <w:cs/>
                <w:lang w:val="th-TH" w:eastAsia="en-US"/>
              </w:rPr>
              <w:t xml:space="preserve"> ธันวาคม </w:t>
            </w:r>
            <w:r w:rsidRPr="003762FA">
              <w:rPr>
                <w:sz w:val="28"/>
                <w:szCs w:val="28"/>
                <w:lang w:val="en-US" w:eastAsia="en-US"/>
              </w:rPr>
              <w:t>2562</w:t>
            </w:r>
          </w:p>
        </w:tc>
        <w:tc>
          <w:tcPr>
            <w:tcW w:w="239" w:type="dxa"/>
          </w:tcPr>
          <w:p w14:paraId="408E1648" w14:textId="77777777" w:rsidR="0022078F" w:rsidRPr="003762FA" w:rsidRDefault="0022078F" w:rsidP="00B2326F">
            <w:pPr>
              <w:tabs>
                <w:tab w:val="decimal" w:pos="942"/>
              </w:tabs>
              <w:suppressAutoHyphens w:val="0"/>
              <w:overflowPunct/>
              <w:autoSpaceDE/>
              <w:autoSpaceDN/>
              <w:spacing w:line="320" w:lineRule="exact"/>
              <w:ind w:left="-108" w:right="-108"/>
              <w:textAlignment w:val="auto"/>
              <w:rPr>
                <w:sz w:val="28"/>
                <w:szCs w:val="28"/>
                <w:cs/>
                <w:lang w:val="en-US" w:eastAsia="en-US"/>
              </w:rPr>
            </w:pPr>
          </w:p>
        </w:tc>
        <w:tc>
          <w:tcPr>
            <w:tcW w:w="2087" w:type="dxa"/>
            <w:vAlign w:val="bottom"/>
          </w:tcPr>
          <w:p w14:paraId="25F98F31" w14:textId="77777777" w:rsidR="0022078F" w:rsidRPr="003762FA" w:rsidRDefault="0022078F" w:rsidP="00B2326F">
            <w:pPr>
              <w:spacing w:line="320" w:lineRule="exact"/>
              <w:ind w:left="-100" w:right="150"/>
              <w:jc w:val="right"/>
              <w:rPr>
                <w:sz w:val="28"/>
                <w:szCs w:val="28"/>
                <w:lang w:val="en-US"/>
              </w:rPr>
            </w:pPr>
            <w:r w:rsidRPr="003762FA">
              <w:rPr>
                <w:sz w:val="28"/>
                <w:szCs w:val="28"/>
                <w:lang w:val="en-US" w:eastAsia="en-US"/>
              </w:rPr>
              <w:t>(26,294,147)</w:t>
            </w:r>
          </w:p>
        </w:tc>
        <w:tc>
          <w:tcPr>
            <w:tcW w:w="2079" w:type="dxa"/>
          </w:tcPr>
          <w:p w14:paraId="71F705C4" w14:textId="77777777" w:rsidR="0022078F" w:rsidRPr="003762FA" w:rsidRDefault="0022078F" w:rsidP="00B2326F">
            <w:pPr>
              <w:spacing w:line="320" w:lineRule="exact"/>
              <w:ind w:left="-100" w:right="150"/>
              <w:jc w:val="right"/>
              <w:rPr>
                <w:sz w:val="28"/>
                <w:szCs w:val="28"/>
                <w:lang w:val="en-US"/>
              </w:rPr>
            </w:pPr>
            <w:r w:rsidRPr="003762FA">
              <w:rPr>
                <w:sz w:val="28"/>
                <w:szCs w:val="28"/>
                <w:lang w:val="en-US" w:eastAsia="en-US"/>
              </w:rPr>
              <w:t>(25,735,515)</w:t>
            </w:r>
          </w:p>
        </w:tc>
      </w:tr>
      <w:tr w:rsidR="0022078F" w:rsidRPr="003762FA" w14:paraId="4BCB4B5D" w14:textId="77777777" w:rsidTr="003762FA">
        <w:tc>
          <w:tcPr>
            <w:tcW w:w="4719" w:type="dxa"/>
          </w:tcPr>
          <w:p w14:paraId="57F6FAD6" w14:textId="77777777" w:rsidR="0022078F" w:rsidRPr="003762FA" w:rsidRDefault="0022078F" w:rsidP="00B2326F">
            <w:pPr>
              <w:suppressAutoHyphens w:val="0"/>
              <w:overflowPunct/>
              <w:autoSpaceDE/>
              <w:autoSpaceDN/>
              <w:spacing w:line="320" w:lineRule="exact"/>
              <w:ind w:left="234" w:right="-108"/>
              <w:jc w:val="thaiDistribute"/>
              <w:textAlignment w:val="auto"/>
              <w:rPr>
                <w:sz w:val="28"/>
                <w:szCs w:val="28"/>
                <w:cs/>
                <w:lang w:val="th-TH" w:eastAsia="en-US"/>
              </w:rPr>
            </w:pPr>
            <w:r w:rsidRPr="003762FA">
              <w:rPr>
                <w:sz w:val="28"/>
                <w:szCs w:val="28"/>
                <w:cs/>
                <w:lang w:val="th-TH" w:eastAsia="en-US"/>
              </w:rPr>
              <w:t>ค่าตัดจำหน่ายสำหรับปี</w:t>
            </w:r>
          </w:p>
        </w:tc>
        <w:tc>
          <w:tcPr>
            <w:tcW w:w="239" w:type="dxa"/>
          </w:tcPr>
          <w:p w14:paraId="3901BF01" w14:textId="77777777" w:rsidR="0022078F" w:rsidRPr="003762FA" w:rsidRDefault="0022078F" w:rsidP="00B2326F">
            <w:pPr>
              <w:tabs>
                <w:tab w:val="decimal" w:pos="942"/>
              </w:tabs>
              <w:suppressAutoHyphens w:val="0"/>
              <w:overflowPunct/>
              <w:autoSpaceDE/>
              <w:autoSpaceDN/>
              <w:spacing w:line="320" w:lineRule="exact"/>
              <w:ind w:left="-108" w:right="-108"/>
              <w:textAlignment w:val="auto"/>
              <w:rPr>
                <w:sz w:val="28"/>
                <w:szCs w:val="28"/>
                <w:cs/>
                <w:lang w:val="en-US" w:eastAsia="en-US"/>
              </w:rPr>
            </w:pPr>
          </w:p>
        </w:tc>
        <w:tc>
          <w:tcPr>
            <w:tcW w:w="2087" w:type="dxa"/>
            <w:vAlign w:val="bottom"/>
          </w:tcPr>
          <w:p w14:paraId="13096C59" w14:textId="77777777" w:rsidR="0022078F" w:rsidRPr="003762FA" w:rsidRDefault="0022078F" w:rsidP="00B2326F">
            <w:pPr>
              <w:spacing w:line="320" w:lineRule="exact"/>
              <w:ind w:left="-100" w:right="150"/>
              <w:jc w:val="right"/>
              <w:rPr>
                <w:sz w:val="28"/>
                <w:szCs w:val="28"/>
                <w:cs/>
                <w:lang w:val="en-US"/>
              </w:rPr>
            </w:pPr>
            <w:r w:rsidRPr="003762FA">
              <w:rPr>
                <w:sz w:val="28"/>
                <w:szCs w:val="28"/>
                <w:lang w:val="en-US"/>
              </w:rPr>
              <w:t>(138,131)</w:t>
            </w:r>
          </w:p>
        </w:tc>
        <w:tc>
          <w:tcPr>
            <w:tcW w:w="2079" w:type="dxa"/>
          </w:tcPr>
          <w:p w14:paraId="6B8E43C8" w14:textId="77777777" w:rsidR="0022078F" w:rsidRPr="003762FA" w:rsidRDefault="0022078F" w:rsidP="00B2326F">
            <w:pPr>
              <w:suppressAutoHyphens w:val="0"/>
              <w:overflowPunct/>
              <w:autoSpaceDE/>
              <w:autoSpaceDN/>
              <w:spacing w:line="320" w:lineRule="exact"/>
              <w:ind w:left="-108" w:right="150"/>
              <w:jc w:val="right"/>
              <w:textAlignment w:val="auto"/>
              <w:rPr>
                <w:sz w:val="28"/>
                <w:szCs w:val="28"/>
                <w:lang w:val="en-US" w:eastAsia="en-US"/>
              </w:rPr>
            </w:pPr>
            <w:r w:rsidRPr="003762FA">
              <w:rPr>
                <w:sz w:val="28"/>
                <w:szCs w:val="28"/>
                <w:lang w:val="en-US" w:eastAsia="en-US"/>
              </w:rPr>
              <w:t>(120,540)</w:t>
            </w:r>
          </w:p>
        </w:tc>
      </w:tr>
      <w:tr w:rsidR="0022078F" w:rsidRPr="003762FA" w14:paraId="096E7C9C" w14:textId="77777777" w:rsidTr="003762FA">
        <w:trPr>
          <w:trHeight w:val="333"/>
        </w:trPr>
        <w:tc>
          <w:tcPr>
            <w:tcW w:w="4719" w:type="dxa"/>
          </w:tcPr>
          <w:p w14:paraId="5117046D" w14:textId="77777777" w:rsidR="0022078F" w:rsidRPr="003762FA" w:rsidRDefault="0022078F" w:rsidP="00B2326F">
            <w:pPr>
              <w:suppressAutoHyphens w:val="0"/>
              <w:overflowPunct/>
              <w:autoSpaceDE/>
              <w:autoSpaceDN/>
              <w:spacing w:line="320" w:lineRule="exact"/>
              <w:ind w:left="234" w:right="-108"/>
              <w:jc w:val="thaiDistribute"/>
              <w:textAlignment w:val="auto"/>
              <w:rPr>
                <w:sz w:val="28"/>
                <w:szCs w:val="28"/>
                <w:lang w:val="en-US" w:eastAsia="en-US"/>
              </w:rPr>
            </w:pPr>
            <w:r w:rsidRPr="003762FA">
              <w:rPr>
                <w:sz w:val="28"/>
                <w:szCs w:val="28"/>
                <w:cs/>
                <w:lang w:val="th-TH" w:eastAsia="en-US"/>
              </w:rPr>
              <w:t xml:space="preserve">ณ วันที่ </w:t>
            </w:r>
            <w:r w:rsidRPr="003762FA">
              <w:rPr>
                <w:sz w:val="28"/>
                <w:szCs w:val="28"/>
                <w:lang w:val="en-US" w:eastAsia="en-US"/>
              </w:rPr>
              <w:t>31</w:t>
            </w:r>
            <w:r w:rsidRPr="003762FA">
              <w:rPr>
                <w:sz w:val="28"/>
                <w:szCs w:val="28"/>
                <w:cs/>
                <w:lang w:val="th-TH" w:eastAsia="en-US"/>
              </w:rPr>
              <w:t xml:space="preserve"> ธันวาคม </w:t>
            </w:r>
            <w:r w:rsidRPr="003762FA">
              <w:rPr>
                <w:sz w:val="28"/>
                <w:szCs w:val="28"/>
                <w:lang w:val="en-US" w:eastAsia="en-US"/>
              </w:rPr>
              <w:t>2563</w:t>
            </w:r>
          </w:p>
        </w:tc>
        <w:tc>
          <w:tcPr>
            <w:tcW w:w="239" w:type="dxa"/>
          </w:tcPr>
          <w:p w14:paraId="7B11BB09" w14:textId="77777777" w:rsidR="0022078F" w:rsidRPr="003762FA" w:rsidRDefault="0022078F" w:rsidP="00B2326F">
            <w:pPr>
              <w:tabs>
                <w:tab w:val="decimal" w:pos="942"/>
              </w:tabs>
              <w:suppressAutoHyphens w:val="0"/>
              <w:overflowPunct/>
              <w:autoSpaceDE/>
              <w:autoSpaceDN/>
              <w:spacing w:line="320" w:lineRule="exact"/>
              <w:ind w:left="-108" w:right="-108"/>
              <w:textAlignment w:val="auto"/>
              <w:rPr>
                <w:sz w:val="28"/>
                <w:szCs w:val="28"/>
                <w:cs/>
                <w:lang w:val="en-US" w:eastAsia="en-US"/>
              </w:rPr>
            </w:pPr>
          </w:p>
        </w:tc>
        <w:tc>
          <w:tcPr>
            <w:tcW w:w="2087" w:type="dxa"/>
            <w:vAlign w:val="bottom"/>
          </w:tcPr>
          <w:p w14:paraId="7241489E" w14:textId="77777777" w:rsidR="0022078F" w:rsidRPr="003762FA" w:rsidRDefault="0022078F" w:rsidP="00B2326F">
            <w:pPr>
              <w:pBdr>
                <w:top w:val="single" w:sz="4" w:space="1" w:color="auto"/>
                <w:bottom w:val="single" w:sz="4" w:space="1" w:color="auto"/>
              </w:pBdr>
              <w:suppressAutoHyphens w:val="0"/>
              <w:overflowPunct/>
              <w:autoSpaceDE/>
              <w:autoSpaceDN/>
              <w:spacing w:line="320" w:lineRule="exact"/>
              <w:ind w:left="-108" w:right="150"/>
              <w:jc w:val="right"/>
              <w:textAlignment w:val="auto"/>
              <w:rPr>
                <w:sz w:val="28"/>
                <w:szCs w:val="28"/>
                <w:lang w:val="en-US" w:eastAsia="en-US"/>
              </w:rPr>
            </w:pPr>
            <w:r w:rsidRPr="003762FA">
              <w:rPr>
                <w:sz w:val="28"/>
                <w:szCs w:val="28"/>
                <w:lang w:val="en-US" w:eastAsia="en-US"/>
              </w:rPr>
              <w:t>(26,432,278)</w:t>
            </w:r>
          </w:p>
        </w:tc>
        <w:tc>
          <w:tcPr>
            <w:tcW w:w="2079" w:type="dxa"/>
          </w:tcPr>
          <w:p w14:paraId="4D8BDB72" w14:textId="77777777" w:rsidR="0022078F" w:rsidRPr="003762FA" w:rsidRDefault="0022078F" w:rsidP="00B2326F">
            <w:pPr>
              <w:pBdr>
                <w:top w:val="single" w:sz="4" w:space="1" w:color="auto"/>
                <w:bottom w:val="single" w:sz="4" w:space="1" w:color="auto"/>
              </w:pBdr>
              <w:suppressAutoHyphens w:val="0"/>
              <w:overflowPunct/>
              <w:autoSpaceDE/>
              <w:autoSpaceDN/>
              <w:spacing w:line="320" w:lineRule="exact"/>
              <w:ind w:left="-108" w:right="150"/>
              <w:jc w:val="right"/>
              <w:textAlignment w:val="auto"/>
              <w:rPr>
                <w:sz w:val="28"/>
                <w:szCs w:val="28"/>
                <w:lang w:val="en-US" w:eastAsia="en-US"/>
              </w:rPr>
            </w:pPr>
            <w:r w:rsidRPr="003762FA">
              <w:rPr>
                <w:sz w:val="28"/>
                <w:szCs w:val="28"/>
                <w:lang w:val="en-US" w:eastAsia="en-US"/>
              </w:rPr>
              <w:t>(25,856,055)</w:t>
            </w:r>
          </w:p>
        </w:tc>
      </w:tr>
      <w:tr w:rsidR="0022078F" w:rsidRPr="003762FA" w14:paraId="44093D21" w14:textId="77777777" w:rsidTr="003762FA">
        <w:tc>
          <w:tcPr>
            <w:tcW w:w="4719" w:type="dxa"/>
          </w:tcPr>
          <w:p w14:paraId="6EAF1821" w14:textId="77777777" w:rsidR="0022078F" w:rsidRPr="003762FA" w:rsidRDefault="0022078F" w:rsidP="00B2326F">
            <w:pPr>
              <w:suppressAutoHyphens w:val="0"/>
              <w:overflowPunct/>
              <w:autoSpaceDE/>
              <w:autoSpaceDN/>
              <w:spacing w:line="320" w:lineRule="exact"/>
              <w:ind w:right="-108"/>
              <w:jc w:val="thaiDistribute"/>
              <w:textAlignment w:val="auto"/>
              <w:rPr>
                <w:b/>
                <w:bCs/>
                <w:sz w:val="28"/>
                <w:szCs w:val="28"/>
                <w:lang w:val="en-US" w:eastAsia="en-US"/>
              </w:rPr>
            </w:pPr>
            <w:r w:rsidRPr="003762FA">
              <w:rPr>
                <w:b/>
                <w:bCs/>
                <w:sz w:val="28"/>
                <w:szCs w:val="28"/>
                <w:cs/>
                <w:lang w:val="en-US" w:eastAsia="en-US"/>
              </w:rPr>
              <w:t>ค่าเผื่อการด้อยค่าสะสม :</w:t>
            </w:r>
          </w:p>
        </w:tc>
        <w:tc>
          <w:tcPr>
            <w:tcW w:w="239" w:type="dxa"/>
          </w:tcPr>
          <w:p w14:paraId="4E3D9150" w14:textId="77777777" w:rsidR="0022078F" w:rsidRPr="003762FA" w:rsidRDefault="0022078F" w:rsidP="00B2326F">
            <w:pPr>
              <w:tabs>
                <w:tab w:val="decimal" w:pos="942"/>
              </w:tabs>
              <w:suppressAutoHyphens w:val="0"/>
              <w:overflowPunct/>
              <w:autoSpaceDE/>
              <w:autoSpaceDN/>
              <w:spacing w:line="320" w:lineRule="exact"/>
              <w:ind w:left="-108" w:right="-108"/>
              <w:textAlignment w:val="auto"/>
              <w:rPr>
                <w:sz w:val="28"/>
                <w:szCs w:val="28"/>
                <w:cs/>
                <w:lang w:val="en-US" w:eastAsia="en-US"/>
              </w:rPr>
            </w:pPr>
          </w:p>
        </w:tc>
        <w:tc>
          <w:tcPr>
            <w:tcW w:w="2087" w:type="dxa"/>
          </w:tcPr>
          <w:p w14:paraId="2AFC967C" w14:textId="77777777" w:rsidR="0022078F" w:rsidRPr="003762FA" w:rsidRDefault="0022078F" w:rsidP="00B2326F">
            <w:pPr>
              <w:tabs>
                <w:tab w:val="decimal" w:pos="1440"/>
              </w:tabs>
              <w:suppressAutoHyphens w:val="0"/>
              <w:overflowPunct/>
              <w:autoSpaceDE/>
              <w:autoSpaceDN/>
              <w:spacing w:line="320" w:lineRule="exact"/>
              <w:ind w:left="-108" w:right="-108"/>
              <w:textAlignment w:val="auto"/>
              <w:rPr>
                <w:sz w:val="28"/>
                <w:szCs w:val="28"/>
                <w:cs/>
                <w:lang w:val="th-TH" w:eastAsia="en-US"/>
              </w:rPr>
            </w:pPr>
          </w:p>
        </w:tc>
        <w:tc>
          <w:tcPr>
            <w:tcW w:w="2079" w:type="dxa"/>
          </w:tcPr>
          <w:p w14:paraId="3725E685" w14:textId="77777777" w:rsidR="0022078F" w:rsidRPr="003762FA" w:rsidRDefault="0022078F" w:rsidP="00B2326F">
            <w:pPr>
              <w:tabs>
                <w:tab w:val="decimal" w:pos="1422"/>
              </w:tabs>
              <w:suppressAutoHyphens w:val="0"/>
              <w:overflowPunct/>
              <w:autoSpaceDE/>
              <w:autoSpaceDN/>
              <w:spacing w:line="320" w:lineRule="exact"/>
              <w:ind w:left="-108" w:right="-108"/>
              <w:textAlignment w:val="auto"/>
              <w:rPr>
                <w:sz w:val="28"/>
                <w:szCs w:val="28"/>
                <w:cs/>
                <w:lang w:val="th-TH" w:eastAsia="en-US"/>
              </w:rPr>
            </w:pPr>
          </w:p>
        </w:tc>
      </w:tr>
      <w:tr w:rsidR="0022078F" w:rsidRPr="003762FA" w14:paraId="770ACD48" w14:textId="77777777" w:rsidTr="003762FA">
        <w:tc>
          <w:tcPr>
            <w:tcW w:w="4719" w:type="dxa"/>
          </w:tcPr>
          <w:p w14:paraId="317AF966" w14:textId="77777777" w:rsidR="0022078F" w:rsidRPr="003762FA" w:rsidRDefault="0022078F" w:rsidP="00B2326F">
            <w:pPr>
              <w:suppressAutoHyphens w:val="0"/>
              <w:overflowPunct/>
              <w:autoSpaceDE/>
              <w:autoSpaceDN/>
              <w:spacing w:line="320" w:lineRule="exact"/>
              <w:ind w:left="234" w:right="-108"/>
              <w:jc w:val="thaiDistribute"/>
              <w:textAlignment w:val="auto"/>
              <w:rPr>
                <w:b/>
                <w:bCs/>
                <w:sz w:val="28"/>
                <w:szCs w:val="28"/>
                <w:cs/>
                <w:lang w:val="th-TH" w:eastAsia="en-US"/>
              </w:rPr>
            </w:pPr>
            <w:r w:rsidRPr="003762FA">
              <w:rPr>
                <w:sz w:val="28"/>
                <w:szCs w:val="28"/>
                <w:cs/>
                <w:lang w:val="th-TH" w:eastAsia="en-US"/>
              </w:rPr>
              <w:t xml:space="preserve">ณ วันที่ </w:t>
            </w:r>
            <w:r w:rsidRPr="003762FA">
              <w:rPr>
                <w:sz w:val="28"/>
                <w:szCs w:val="28"/>
                <w:lang w:val="en-US" w:eastAsia="en-US"/>
              </w:rPr>
              <w:t>1</w:t>
            </w:r>
            <w:r w:rsidRPr="003762FA">
              <w:rPr>
                <w:sz w:val="28"/>
                <w:szCs w:val="28"/>
                <w:cs/>
                <w:lang w:val="th-TH" w:eastAsia="en-US"/>
              </w:rPr>
              <w:t xml:space="preserve"> มกราคม </w:t>
            </w:r>
            <w:r w:rsidRPr="003762FA">
              <w:rPr>
                <w:sz w:val="28"/>
                <w:szCs w:val="28"/>
                <w:lang w:val="en-US" w:eastAsia="en-US"/>
              </w:rPr>
              <w:t>2562</w:t>
            </w:r>
          </w:p>
        </w:tc>
        <w:tc>
          <w:tcPr>
            <w:tcW w:w="239" w:type="dxa"/>
          </w:tcPr>
          <w:p w14:paraId="55BE92CC" w14:textId="77777777" w:rsidR="0022078F" w:rsidRPr="003762FA" w:rsidRDefault="0022078F" w:rsidP="00B2326F">
            <w:pPr>
              <w:tabs>
                <w:tab w:val="decimal" w:pos="942"/>
              </w:tabs>
              <w:suppressAutoHyphens w:val="0"/>
              <w:overflowPunct/>
              <w:autoSpaceDE/>
              <w:autoSpaceDN/>
              <w:spacing w:line="320" w:lineRule="exact"/>
              <w:ind w:left="-108" w:right="-108"/>
              <w:textAlignment w:val="auto"/>
              <w:rPr>
                <w:sz w:val="28"/>
                <w:szCs w:val="28"/>
                <w:cs/>
                <w:lang w:val="en-US" w:eastAsia="en-US"/>
              </w:rPr>
            </w:pPr>
          </w:p>
        </w:tc>
        <w:tc>
          <w:tcPr>
            <w:tcW w:w="2087" w:type="dxa"/>
            <w:shd w:val="clear" w:color="auto" w:fill="auto"/>
          </w:tcPr>
          <w:p w14:paraId="0B1286A9" w14:textId="77777777" w:rsidR="0022078F" w:rsidRPr="003762FA" w:rsidRDefault="0022078F" w:rsidP="00B2326F">
            <w:pPr>
              <w:spacing w:line="320" w:lineRule="exact"/>
              <w:ind w:left="-100" w:right="150"/>
              <w:jc w:val="right"/>
              <w:rPr>
                <w:sz w:val="28"/>
                <w:szCs w:val="28"/>
                <w:lang w:val="en-US"/>
              </w:rPr>
            </w:pPr>
            <w:r w:rsidRPr="003762FA">
              <w:rPr>
                <w:sz w:val="28"/>
                <w:szCs w:val="28"/>
                <w:lang w:val="en-US"/>
              </w:rPr>
              <w:t>(21,948,450)</w:t>
            </w:r>
          </w:p>
        </w:tc>
        <w:tc>
          <w:tcPr>
            <w:tcW w:w="2079" w:type="dxa"/>
            <w:shd w:val="clear" w:color="auto" w:fill="auto"/>
          </w:tcPr>
          <w:p w14:paraId="60C4C01C" w14:textId="77777777" w:rsidR="0022078F" w:rsidRPr="003762FA" w:rsidRDefault="0022078F" w:rsidP="00B2326F">
            <w:pPr>
              <w:spacing w:line="320" w:lineRule="exact"/>
              <w:ind w:left="-100" w:right="150"/>
              <w:jc w:val="right"/>
              <w:rPr>
                <w:sz w:val="28"/>
                <w:szCs w:val="28"/>
                <w:lang w:val="en-US"/>
              </w:rPr>
            </w:pPr>
            <w:r w:rsidRPr="003762FA">
              <w:rPr>
                <w:sz w:val="28"/>
                <w:szCs w:val="28"/>
                <w:lang w:val="en-US"/>
              </w:rPr>
              <w:t>(21,948,450)</w:t>
            </w:r>
          </w:p>
        </w:tc>
      </w:tr>
      <w:tr w:rsidR="000339D0" w:rsidRPr="003762FA" w14:paraId="2D943349" w14:textId="77777777" w:rsidTr="003762FA">
        <w:tc>
          <w:tcPr>
            <w:tcW w:w="4719" w:type="dxa"/>
          </w:tcPr>
          <w:p w14:paraId="74723E8F" w14:textId="77777777" w:rsidR="000339D0" w:rsidRPr="003762FA" w:rsidRDefault="000339D0" w:rsidP="00B2326F">
            <w:pPr>
              <w:suppressAutoHyphens w:val="0"/>
              <w:overflowPunct/>
              <w:autoSpaceDE/>
              <w:autoSpaceDN/>
              <w:spacing w:line="320" w:lineRule="exact"/>
              <w:ind w:left="234" w:right="-108"/>
              <w:jc w:val="thaiDistribute"/>
              <w:textAlignment w:val="auto"/>
              <w:rPr>
                <w:sz w:val="28"/>
                <w:szCs w:val="28"/>
                <w:cs/>
                <w:lang w:val="th-TH" w:eastAsia="en-US"/>
              </w:rPr>
            </w:pPr>
            <w:r w:rsidRPr="003762FA">
              <w:rPr>
                <w:sz w:val="28"/>
                <w:szCs w:val="28"/>
                <w:cs/>
                <w:lang w:val="th-TH" w:eastAsia="en-US"/>
              </w:rPr>
              <w:t>ขาดทุนจากการด้อยค่าสำหรับปี</w:t>
            </w:r>
          </w:p>
        </w:tc>
        <w:tc>
          <w:tcPr>
            <w:tcW w:w="239" w:type="dxa"/>
          </w:tcPr>
          <w:p w14:paraId="5DD6FA72" w14:textId="77777777" w:rsidR="000339D0" w:rsidRPr="003762FA" w:rsidRDefault="000339D0" w:rsidP="00B2326F">
            <w:pPr>
              <w:tabs>
                <w:tab w:val="decimal" w:pos="942"/>
              </w:tabs>
              <w:suppressAutoHyphens w:val="0"/>
              <w:overflowPunct/>
              <w:autoSpaceDE/>
              <w:autoSpaceDN/>
              <w:spacing w:line="320" w:lineRule="exact"/>
              <w:ind w:left="-108" w:right="-108"/>
              <w:textAlignment w:val="auto"/>
              <w:rPr>
                <w:sz w:val="28"/>
                <w:szCs w:val="28"/>
                <w:cs/>
                <w:lang w:val="en-US" w:eastAsia="en-US"/>
              </w:rPr>
            </w:pPr>
          </w:p>
        </w:tc>
        <w:tc>
          <w:tcPr>
            <w:tcW w:w="2087" w:type="dxa"/>
          </w:tcPr>
          <w:p w14:paraId="1B52C30E" w14:textId="57008857" w:rsidR="000339D0" w:rsidRPr="003762FA" w:rsidRDefault="000339D0" w:rsidP="00B2326F">
            <w:pPr>
              <w:pBdr>
                <w:bottom w:val="single" w:sz="4" w:space="1" w:color="auto"/>
              </w:pBdr>
              <w:spacing w:line="320" w:lineRule="exact"/>
              <w:ind w:left="-100" w:right="150"/>
              <w:jc w:val="right"/>
              <w:rPr>
                <w:sz w:val="28"/>
                <w:szCs w:val="28"/>
                <w:lang w:val="en-US"/>
              </w:rPr>
            </w:pPr>
            <w:r w:rsidRPr="003762FA">
              <w:rPr>
                <w:rFonts w:hint="cs"/>
                <w:sz w:val="28"/>
                <w:szCs w:val="28"/>
                <w:cs/>
                <w:lang w:val="th-TH" w:eastAsia="en-US"/>
              </w:rPr>
              <w:t>-</w:t>
            </w:r>
          </w:p>
        </w:tc>
        <w:tc>
          <w:tcPr>
            <w:tcW w:w="2079" w:type="dxa"/>
          </w:tcPr>
          <w:p w14:paraId="5111A92E" w14:textId="77777777" w:rsidR="000339D0" w:rsidRPr="003762FA" w:rsidRDefault="000339D0" w:rsidP="00B2326F">
            <w:pPr>
              <w:pBdr>
                <w:bottom w:val="single" w:sz="4" w:space="1" w:color="auto"/>
              </w:pBdr>
              <w:spacing w:line="320" w:lineRule="exact"/>
              <w:ind w:left="-100" w:right="150"/>
              <w:jc w:val="right"/>
              <w:rPr>
                <w:sz w:val="28"/>
                <w:szCs w:val="28"/>
                <w:lang w:val="en-US"/>
              </w:rPr>
            </w:pPr>
            <w:r w:rsidRPr="003762FA">
              <w:rPr>
                <w:rFonts w:hint="cs"/>
                <w:sz w:val="28"/>
                <w:szCs w:val="28"/>
                <w:cs/>
                <w:lang w:val="th-TH" w:eastAsia="en-US"/>
              </w:rPr>
              <w:t xml:space="preserve">  -</w:t>
            </w:r>
          </w:p>
        </w:tc>
      </w:tr>
      <w:tr w:rsidR="000339D0" w:rsidRPr="003762FA" w14:paraId="34554CE5" w14:textId="77777777" w:rsidTr="003762FA">
        <w:tc>
          <w:tcPr>
            <w:tcW w:w="4719" w:type="dxa"/>
          </w:tcPr>
          <w:p w14:paraId="29804EBD" w14:textId="77777777" w:rsidR="000339D0" w:rsidRPr="003762FA" w:rsidRDefault="000339D0" w:rsidP="00B2326F">
            <w:pPr>
              <w:suppressAutoHyphens w:val="0"/>
              <w:overflowPunct/>
              <w:autoSpaceDE/>
              <w:autoSpaceDN/>
              <w:spacing w:line="320" w:lineRule="exact"/>
              <w:ind w:left="234" w:right="-108"/>
              <w:jc w:val="thaiDistribute"/>
              <w:textAlignment w:val="auto"/>
              <w:rPr>
                <w:sz w:val="28"/>
                <w:szCs w:val="28"/>
                <w:cs/>
                <w:lang w:val="th-TH" w:eastAsia="en-US"/>
              </w:rPr>
            </w:pPr>
            <w:r w:rsidRPr="003762FA">
              <w:rPr>
                <w:sz w:val="28"/>
                <w:szCs w:val="28"/>
                <w:cs/>
                <w:lang w:val="th-TH" w:eastAsia="en-US"/>
              </w:rPr>
              <w:t xml:space="preserve">ณ วันที่ </w:t>
            </w:r>
            <w:r w:rsidRPr="003762FA">
              <w:rPr>
                <w:sz w:val="28"/>
                <w:szCs w:val="28"/>
                <w:lang w:val="en-US" w:eastAsia="en-US"/>
              </w:rPr>
              <w:t>31</w:t>
            </w:r>
            <w:r w:rsidRPr="003762FA">
              <w:rPr>
                <w:sz w:val="28"/>
                <w:szCs w:val="28"/>
                <w:cs/>
                <w:lang w:val="th-TH" w:eastAsia="en-US"/>
              </w:rPr>
              <w:t xml:space="preserve"> ธันวาคม </w:t>
            </w:r>
            <w:r w:rsidRPr="003762FA">
              <w:rPr>
                <w:sz w:val="28"/>
                <w:szCs w:val="28"/>
                <w:lang w:val="en-US" w:eastAsia="en-US"/>
              </w:rPr>
              <w:t>2562</w:t>
            </w:r>
          </w:p>
        </w:tc>
        <w:tc>
          <w:tcPr>
            <w:tcW w:w="239" w:type="dxa"/>
          </w:tcPr>
          <w:p w14:paraId="3A596C9F" w14:textId="77777777" w:rsidR="000339D0" w:rsidRPr="003762FA" w:rsidRDefault="000339D0" w:rsidP="00B2326F">
            <w:pPr>
              <w:tabs>
                <w:tab w:val="decimal" w:pos="942"/>
              </w:tabs>
              <w:suppressAutoHyphens w:val="0"/>
              <w:overflowPunct/>
              <w:autoSpaceDE/>
              <w:autoSpaceDN/>
              <w:spacing w:line="320" w:lineRule="exact"/>
              <w:ind w:left="-108" w:right="-108"/>
              <w:textAlignment w:val="auto"/>
              <w:rPr>
                <w:sz w:val="28"/>
                <w:szCs w:val="28"/>
                <w:cs/>
                <w:lang w:val="en-US" w:eastAsia="en-US"/>
              </w:rPr>
            </w:pPr>
          </w:p>
        </w:tc>
        <w:tc>
          <w:tcPr>
            <w:tcW w:w="2087" w:type="dxa"/>
            <w:shd w:val="clear" w:color="auto" w:fill="auto"/>
            <w:vAlign w:val="bottom"/>
          </w:tcPr>
          <w:p w14:paraId="13A8DFF0" w14:textId="77777777" w:rsidR="000339D0" w:rsidRPr="003762FA" w:rsidRDefault="000339D0" w:rsidP="00B2326F">
            <w:pPr>
              <w:spacing w:line="320" w:lineRule="exact"/>
              <w:ind w:left="-100" w:right="150"/>
              <w:jc w:val="right"/>
              <w:rPr>
                <w:sz w:val="28"/>
                <w:szCs w:val="28"/>
                <w:lang w:val="en-US"/>
              </w:rPr>
            </w:pPr>
            <w:r w:rsidRPr="003762FA">
              <w:rPr>
                <w:sz w:val="28"/>
                <w:szCs w:val="28"/>
                <w:lang w:val="en-US"/>
              </w:rPr>
              <w:t>(21,948,450)</w:t>
            </w:r>
          </w:p>
        </w:tc>
        <w:tc>
          <w:tcPr>
            <w:tcW w:w="2079" w:type="dxa"/>
            <w:shd w:val="clear" w:color="auto" w:fill="auto"/>
            <w:vAlign w:val="bottom"/>
          </w:tcPr>
          <w:p w14:paraId="50A3BB4D" w14:textId="77777777" w:rsidR="000339D0" w:rsidRPr="003762FA" w:rsidRDefault="000339D0" w:rsidP="00B2326F">
            <w:pPr>
              <w:spacing w:line="320" w:lineRule="exact"/>
              <w:ind w:left="-100" w:right="150"/>
              <w:jc w:val="right"/>
              <w:rPr>
                <w:sz w:val="28"/>
                <w:szCs w:val="28"/>
                <w:lang w:val="en-US"/>
              </w:rPr>
            </w:pPr>
            <w:r w:rsidRPr="003762FA">
              <w:rPr>
                <w:sz w:val="28"/>
                <w:szCs w:val="28"/>
                <w:lang w:val="en-US"/>
              </w:rPr>
              <w:t>(21,948,450)</w:t>
            </w:r>
          </w:p>
        </w:tc>
      </w:tr>
      <w:tr w:rsidR="000339D0" w:rsidRPr="003762FA" w14:paraId="3AFBB9F6" w14:textId="77777777" w:rsidTr="003762FA">
        <w:tc>
          <w:tcPr>
            <w:tcW w:w="4719" w:type="dxa"/>
          </w:tcPr>
          <w:p w14:paraId="4773B173" w14:textId="77777777" w:rsidR="000339D0" w:rsidRPr="003762FA" w:rsidRDefault="000339D0" w:rsidP="00B2326F">
            <w:pPr>
              <w:suppressAutoHyphens w:val="0"/>
              <w:overflowPunct/>
              <w:autoSpaceDE/>
              <w:autoSpaceDN/>
              <w:spacing w:line="320" w:lineRule="exact"/>
              <w:ind w:left="234" w:right="-108"/>
              <w:jc w:val="thaiDistribute"/>
              <w:textAlignment w:val="auto"/>
              <w:rPr>
                <w:sz w:val="28"/>
                <w:szCs w:val="28"/>
                <w:cs/>
                <w:lang w:val="th-TH" w:eastAsia="en-US"/>
              </w:rPr>
            </w:pPr>
            <w:r w:rsidRPr="003762FA">
              <w:rPr>
                <w:sz w:val="28"/>
                <w:szCs w:val="28"/>
                <w:cs/>
                <w:lang w:val="th-TH" w:eastAsia="en-US"/>
              </w:rPr>
              <w:t>ขาดทุนจากการด้อยค่าสำหรับปี</w:t>
            </w:r>
          </w:p>
        </w:tc>
        <w:tc>
          <w:tcPr>
            <w:tcW w:w="239" w:type="dxa"/>
          </w:tcPr>
          <w:p w14:paraId="3C6B74D3" w14:textId="77777777" w:rsidR="000339D0" w:rsidRPr="003762FA" w:rsidRDefault="000339D0" w:rsidP="00B2326F">
            <w:pPr>
              <w:tabs>
                <w:tab w:val="decimal" w:pos="942"/>
              </w:tabs>
              <w:suppressAutoHyphens w:val="0"/>
              <w:overflowPunct/>
              <w:autoSpaceDE/>
              <w:autoSpaceDN/>
              <w:spacing w:line="320" w:lineRule="exact"/>
              <w:ind w:left="-108" w:right="-108"/>
              <w:textAlignment w:val="auto"/>
              <w:rPr>
                <w:sz w:val="28"/>
                <w:szCs w:val="28"/>
                <w:cs/>
                <w:lang w:val="en-US" w:eastAsia="en-US"/>
              </w:rPr>
            </w:pPr>
          </w:p>
        </w:tc>
        <w:tc>
          <w:tcPr>
            <w:tcW w:w="2087" w:type="dxa"/>
          </w:tcPr>
          <w:p w14:paraId="016D99A6" w14:textId="0B2B28C1" w:rsidR="000339D0" w:rsidRPr="003762FA" w:rsidRDefault="000339D0" w:rsidP="00B2326F">
            <w:pPr>
              <w:suppressAutoHyphens w:val="0"/>
              <w:overflowPunct/>
              <w:autoSpaceDE/>
              <w:autoSpaceDN/>
              <w:spacing w:line="320" w:lineRule="exact"/>
              <w:ind w:left="-108" w:right="180"/>
              <w:jc w:val="right"/>
              <w:textAlignment w:val="auto"/>
              <w:rPr>
                <w:sz w:val="28"/>
                <w:szCs w:val="28"/>
                <w:cs/>
                <w:lang w:val="th-TH" w:eastAsia="en-US"/>
              </w:rPr>
            </w:pPr>
            <w:r w:rsidRPr="003762FA">
              <w:rPr>
                <w:rFonts w:hint="cs"/>
                <w:sz w:val="28"/>
                <w:szCs w:val="28"/>
                <w:cs/>
                <w:lang w:val="th-TH" w:eastAsia="en-US"/>
              </w:rPr>
              <w:t>-</w:t>
            </w:r>
          </w:p>
        </w:tc>
        <w:tc>
          <w:tcPr>
            <w:tcW w:w="2079" w:type="dxa"/>
          </w:tcPr>
          <w:p w14:paraId="64AC245C" w14:textId="77777777" w:rsidR="000339D0" w:rsidRPr="003762FA" w:rsidRDefault="000339D0" w:rsidP="00B2326F">
            <w:pPr>
              <w:tabs>
                <w:tab w:val="decimal" w:pos="1056"/>
              </w:tabs>
              <w:suppressAutoHyphens w:val="0"/>
              <w:overflowPunct/>
              <w:autoSpaceDE/>
              <w:autoSpaceDN/>
              <w:spacing w:line="320" w:lineRule="exact"/>
              <w:ind w:left="-108" w:right="-108"/>
              <w:textAlignment w:val="auto"/>
              <w:rPr>
                <w:sz w:val="28"/>
                <w:szCs w:val="28"/>
                <w:cs/>
                <w:lang w:val="th-TH" w:eastAsia="en-US"/>
              </w:rPr>
            </w:pPr>
            <w:r w:rsidRPr="003762FA">
              <w:rPr>
                <w:rFonts w:hint="cs"/>
                <w:sz w:val="28"/>
                <w:szCs w:val="28"/>
                <w:cs/>
                <w:lang w:val="th-TH" w:eastAsia="en-US"/>
              </w:rPr>
              <w:t>-</w:t>
            </w:r>
          </w:p>
        </w:tc>
      </w:tr>
      <w:tr w:rsidR="000339D0" w:rsidRPr="003762FA" w14:paraId="0A05F220" w14:textId="77777777" w:rsidTr="003762FA">
        <w:tc>
          <w:tcPr>
            <w:tcW w:w="4719" w:type="dxa"/>
          </w:tcPr>
          <w:p w14:paraId="6619DDD1" w14:textId="77777777" w:rsidR="000339D0" w:rsidRPr="003762FA" w:rsidRDefault="000339D0" w:rsidP="00B2326F">
            <w:pPr>
              <w:suppressAutoHyphens w:val="0"/>
              <w:overflowPunct/>
              <w:autoSpaceDE/>
              <w:autoSpaceDN/>
              <w:spacing w:line="320" w:lineRule="exact"/>
              <w:ind w:left="234" w:right="-108"/>
              <w:jc w:val="thaiDistribute"/>
              <w:textAlignment w:val="auto"/>
              <w:rPr>
                <w:sz w:val="28"/>
                <w:szCs w:val="28"/>
                <w:cs/>
                <w:lang w:val="th-TH" w:eastAsia="en-US"/>
              </w:rPr>
            </w:pPr>
            <w:r w:rsidRPr="003762FA">
              <w:rPr>
                <w:sz w:val="28"/>
                <w:szCs w:val="28"/>
                <w:cs/>
                <w:lang w:val="th-TH" w:eastAsia="en-US"/>
              </w:rPr>
              <w:t xml:space="preserve">ณ วันที่ </w:t>
            </w:r>
            <w:r w:rsidRPr="003762FA">
              <w:rPr>
                <w:sz w:val="28"/>
                <w:szCs w:val="28"/>
                <w:lang w:val="en-US" w:eastAsia="en-US"/>
              </w:rPr>
              <w:t>31</w:t>
            </w:r>
            <w:r w:rsidRPr="003762FA">
              <w:rPr>
                <w:sz w:val="28"/>
                <w:szCs w:val="28"/>
                <w:cs/>
                <w:lang w:val="th-TH" w:eastAsia="en-US"/>
              </w:rPr>
              <w:t xml:space="preserve"> ธันวาคม </w:t>
            </w:r>
            <w:r w:rsidRPr="003762FA">
              <w:rPr>
                <w:sz w:val="28"/>
                <w:szCs w:val="28"/>
                <w:lang w:val="en-US" w:eastAsia="en-US"/>
              </w:rPr>
              <w:t>2563</w:t>
            </w:r>
          </w:p>
        </w:tc>
        <w:tc>
          <w:tcPr>
            <w:tcW w:w="239" w:type="dxa"/>
          </w:tcPr>
          <w:p w14:paraId="095F97C3" w14:textId="77777777" w:rsidR="000339D0" w:rsidRPr="003762FA" w:rsidRDefault="000339D0" w:rsidP="00B2326F">
            <w:pPr>
              <w:tabs>
                <w:tab w:val="decimal" w:pos="942"/>
              </w:tabs>
              <w:suppressAutoHyphens w:val="0"/>
              <w:overflowPunct/>
              <w:autoSpaceDE/>
              <w:autoSpaceDN/>
              <w:spacing w:line="320" w:lineRule="exact"/>
              <w:ind w:left="-108" w:right="-108"/>
              <w:textAlignment w:val="auto"/>
              <w:rPr>
                <w:sz w:val="28"/>
                <w:szCs w:val="28"/>
                <w:cs/>
                <w:lang w:val="en-US" w:eastAsia="en-US"/>
              </w:rPr>
            </w:pPr>
          </w:p>
        </w:tc>
        <w:tc>
          <w:tcPr>
            <w:tcW w:w="2087" w:type="dxa"/>
            <w:vAlign w:val="bottom"/>
          </w:tcPr>
          <w:p w14:paraId="334DB87B" w14:textId="77777777" w:rsidR="000339D0" w:rsidRPr="003762FA" w:rsidRDefault="000339D0" w:rsidP="00B2326F">
            <w:pPr>
              <w:pBdr>
                <w:top w:val="single" w:sz="4" w:space="1" w:color="auto"/>
                <w:bottom w:val="single" w:sz="4" w:space="1" w:color="auto"/>
              </w:pBdr>
              <w:spacing w:line="320" w:lineRule="exact"/>
              <w:ind w:left="-100" w:right="150"/>
              <w:jc w:val="right"/>
              <w:rPr>
                <w:sz w:val="28"/>
                <w:szCs w:val="28"/>
                <w:cs/>
                <w:lang w:val="en-US"/>
              </w:rPr>
            </w:pPr>
            <w:r w:rsidRPr="003762FA">
              <w:rPr>
                <w:sz w:val="28"/>
                <w:szCs w:val="28"/>
                <w:lang w:val="en-US"/>
              </w:rPr>
              <w:t>(21,948,450)</w:t>
            </w:r>
          </w:p>
        </w:tc>
        <w:tc>
          <w:tcPr>
            <w:tcW w:w="2079" w:type="dxa"/>
            <w:vAlign w:val="bottom"/>
          </w:tcPr>
          <w:p w14:paraId="47AB19B4" w14:textId="77777777" w:rsidR="000339D0" w:rsidRPr="003762FA" w:rsidRDefault="000339D0" w:rsidP="00B2326F">
            <w:pPr>
              <w:pBdr>
                <w:top w:val="single" w:sz="4" w:space="1" w:color="auto"/>
                <w:bottom w:val="single" w:sz="4" w:space="1" w:color="auto"/>
              </w:pBdr>
              <w:spacing w:line="320" w:lineRule="exact"/>
              <w:ind w:left="-100" w:right="150"/>
              <w:jc w:val="right"/>
              <w:rPr>
                <w:sz w:val="28"/>
                <w:szCs w:val="28"/>
                <w:lang w:val="en-US" w:eastAsia="en-US"/>
              </w:rPr>
            </w:pPr>
            <w:r w:rsidRPr="003762FA">
              <w:rPr>
                <w:sz w:val="28"/>
                <w:szCs w:val="28"/>
                <w:lang w:val="en-US"/>
              </w:rPr>
              <w:t>(21,948,450)</w:t>
            </w:r>
          </w:p>
        </w:tc>
      </w:tr>
      <w:tr w:rsidR="000339D0" w:rsidRPr="003762FA" w14:paraId="2333C747" w14:textId="77777777" w:rsidTr="003762FA">
        <w:tc>
          <w:tcPr>
            <w:tcW w:w="4719" w:type="dxa"/>
          </w:tcPr>
          <w:p w14:paraId="21266009" w14:textId="77777777" w:rsidR="000339D0" w:rsidRPr="003762FA" w:rsidRDefault="000339D0" w:rsidP="00B2326F">
            <w:pPr>
              <w:suppressAutoHyphens w:val="0"/>
              <w:overflowPunct/>
              <w:autoSpaceDE/>
              <w:autoSpaceDN/>
              <w:spacing w:line="320" w:lineRule="exact"/>
              <w:ind w:left="234" w:right="-108"/>
              <w:jc w:val="thaiDistribute"/>
              <w:textAlignment w:val="auto"/>
              <w:rPr>
                <w:sz w:val="28"/>
                <w:szCs w:val="28"/>
                <w:cs/>
                <w:lang w:val="th-TH" w:eastAsia="en-US"/>
              </w:rPr>
            </w:pPr>
          </w:p>
        </w:tc>
        <w:tc>
          <w:tcPr>
            <w:tcW w:w="239" w:type="dxa"/>
          </w:tcPr>
          <w:p w14:paraId="583F0BC4" w14:textId="77777777" w:rsidR="000339D0" w:rsidRPr="003762FA" w:rsidRDefault="000339D0" w:rsidP="00B2326F">
            <w:pPr>
              <w:tabs>
                <w:tab w:val="decimal" w:pos="942"/>
              </w:tabs>
              <w:suppressAutoHyphens w:val="0"/>
              <w:overflowPunct/>
              <w:autoSpaceDE/>
              <w:autoSpaceDN/>
              <w:spacing w:line="320" w:lineRule="exact"/>
              <w:ind w:left="-108" w:right="-108"/>
              <w:textAlignment w:val="auto"/>
              <w:rPr>
                <w:sz w:val="28"/>
                <w:szCs w:val="28"/>
                <w:cs/>
                <w:lang w:val="en-US" w:eastAsia="en-US"/>
              </w:rPr>
            </w:pPr>
          </w:p>
        </w:tc>
        <w:tc>
          <w:tcPr>
            <w:tcW w:w="2087" w:type="dxa"/>
          </w:tcPr>
          <w:p w14:paraId="05B33786" w14:textId="77777777" w:rsidR="000339D0" w:rsidRPr="003762FA" w:rsidRDefault="000339D0" w:rsidP="00B2326F">
            <w:pPr>
              <w:tabs>
                <w:tab w:val="decimal" w:pos="1440"/>
              </w:tabs>
              <w:suppressAutoHyphens w:val="0"/>
              <w:overflowPunct/>
              <w:autoSpaceDE/>
              <w:autoSpaceDN/>
              <w:spacing w:line="320" w:lineRule="exact"/>
              <w:ind w:left="-108" w:right="-108"/>
              <w:textAlignment w:val="auto"/>
              <w:rPr>
                <w:sz w:val="28"/>
                <w:szCs w:val="28"/>
                <w:cs/>
                <w:lang w:val="th-TH" w:eastAsia="en-US"/>
              </w:rPr>
            </w:pPr>
          </w:p>
        </w:tc>
        <w:tc>
          <w:tcPr>
            <w:tcW w:w="2079" w:type="dxa"/>
          </w:tcPr>
          <w:p w14:paraId="4765B093" w14:textId="77777777" w:rsidR="000339D0" w:rsidRPr="003762FA" w:rsidRDefault="000339D0" w:rsidP="00B2326F">
            <w:pPr>
              <w:tabs>
                <w:tab w:val="decimal" w:pos="1422"/>
              </w:tabs>
              <w:suppressAutoHyphens w:val="0"/>
              <w:overflowPunct/>
              <w:autoSpaceDE/>
              <w:autoSpaceDN/>
              <w:spacing w:line="320" w:lineRule="exact"/>
              <w:ind w:left="-108" w:right="-108"/>
              <w:textAlignment w:val="auto"/>
              <w:rPr>
                <w:sz w:val="28"/>
                <w:szCs w:val="28"/>
                <w:cs/>
                <w:lang w:val="th-TH" w:eastAsia="en-US"/>
              </w:rPr>
            </w:pPr>
          </w:p>
        </w:tc>
      </w:tr>
      <w:tr w:rsidR="000339D0" w:rsidRPr="003762FA" w14:paraId="5B0170D8" w14:textId="77777777" w:rsidTr="003762FA">
        <w:tc>
          <w:tcPr>
            <w:tcW w:w="4719" w:type="dxa"/>
          </w:tcPr>
          <w:p w14:paraId="1470BA66" w14:textId="77777777" w:rsidR="000339D0" w:rsidRPr="003762FA" w:rsidRDefault="000339D0" w:rsidP="00B2326F">
            <w:pPr>
              <w:suppressAutoHyphens w:val="0"/>
              <w:overflowPunct/>
              <w:autoSpaceDE/>
              <w:autoSpaceDN/>
              <w:spacing w:line="320" w:lineRule="exact"/>
              <w:ind w:left="-36" w:right="-108"/>
              <w:jc w:val="thaiDistribute"/>
              <w:textAlignment w:val="auto"/>
              <w:rPr>
                <w:b/>
                <w:bCs/>
                <w:sz w:val="28"/>
                <w:szCs w:val="28"/>
                <w:lang w:val="en-US" w:eastAsia="en-US"/>
              </w:rPr>
            </w:pPr>
            <w:r w:rsidRPr="003762FA">
              <w:rPr>
                <w:b/>
                <w:bCs/>
                <w:sz w:val="28"/>
                <w:szCs w:val="28"/>
                <w:cs/>
                <w:lang w:val="th-TH" w:eastAsia="en-US"/>
              </w:rPr>
              <w:t xml:space="preserve">มูลค่าสุทธิตามบัญชี </w:t>
            </w:r>
            <w:r w:rsidRPr="003762FA">
              <w:rPr>
                <w:b/>
                <w:bCs/>
                <w:sz w:val="28"/>
                <w:szCs w:val="28"/>
                <w:cs/>
                <w:lang w:val="en-US" w:eastAsia="en-US"/>
              </w:rPr>
              <w:t>:</w:t>
            </w:r>
          </w:p>
        </w:tc>
        <w:tc>
          <w:tcPr>
            <w:tcW w:w="239" w:type="dxa"/>
          </w:tcPr>
          <w:p w14:paraId="43AB9918" w14:textId="77777777" w:rsidR="000339D0" w:rsidRPr="003762FA" w:rsidRDefault="000339D0" w:rsidP="00B2326F">
            <w:pPr>
              <w:tabs>
                <w:tab w:val="decimal" w:pos="942"/>
              </w:tabs>
              <w:suppressAutoHyphens w:val="0"/>
              <w:overflowPunct/>
              <w:autoSpaceDE/>
              <w:autoSpaceDN/>
              <w:spacing w:line="320" w:lineRule="exact"/>
              <w:ind w:left="-108" w:right="-108"/>
              <w:textAlignment w:val="auto"/>
              <w:rPr>
                <w:sz w:val="28"/>
                <w:szCs w:val="28"/>
                <w:cs/>
                <w:lang w:val="en-US" w:eastAsia="en-US"/>
              </w:rPr>
            </w:pPr>
          </w:p>
        </w:tc>
        <w:tc>
          <w:tcPr>
            <w:tcW w:w="2087" w:type="dxa"/>
          </w:tcPr>
          <w:p w14:paraId="291D16D8" w14:textId="77777777" w:rsidR="000339D0" w:rsidRPr="003762FA" w:rsidRDefault="000339D0" w:rsidP="00B2326F">
            <w:pPr>
              <w:tabs>
                <w:tab w:val="decimal" w:pos="1440"/>
              </w:tabs>
              <w:suppressAutoHyphens w:val="0"/>
              <w:overflowPunct/>
              <w:autoSpaceDE/>
              <w:autoSpaceDN/>
              <w:spacing w:line="320" w:lineRule="exact"/>
              <w:ind w:left="-108" w:right="-108"/>
              <w:textAlignment w:val="auto"/>
              <w:rPr>
                <w:sz w:val="28"/>
                <w:szCs w:val="28"/>
                <w:cs/>
                <w:lang w:val="th-TH" w:eastAsia="en-US"/>
              </w:rPr>
            </w:pPr>
          </w:p>
        </w:tc>
        <w:tc>
          <w:tcPr>
            <w:tcW w:w="2079" w:type="dxa"/>
          </w:tcPr>
          <w:p w14:paraId="5C02303D" w14:textId="77777777" w:rsidR="000339D0" w:rsidRPr="003762FA" w:rsidRDefault="000339D0" w:rsidP="00B2326F">
            <w:pPr>
              <w:tabs>
                <w:tab w:val="decimal" w:pos="1422"/>
              </w:tabs>
              <w:suppressAutoHyphens w:val="0"/>
              <w:overflowPunct/>
              <w:autoSpaceDE/>
              <w:autoSpaceDN/>
              <w:spacing w:line="320" w:lineRule="exact"/>
              <w:ind w:left="-108" w:right="-108"/>
              <w:textAlignment w:val="auto"/>
              <w:rPr>
                <w:sz w:val="28"/>
                <w:szCs w:val="28"/>
                <w:cs/>
                <w:lang w:val="th-TH" w:eastAsia="en-US"/>
              </w:rPr>
            </w:pPr>
          </w:p>
        </w:tc>
      </w:tr>
      <w:tr w:rsidR="000339D0" w:rsidRPr="003762FA" w14:paraId="2DA4B973" w14:textId="77777777" w:rsidTr="003762FA">
        <w:tc>
          <w:tcPr>
            <w:tcW w:w="4719" w:type="dxa"/>
          </w:tcPr>
          <w:p w14:paraId="615302C1" w14:textId="77777777" w:rsidR="000339D0" w:rsidRPr="003762FA" w:rsidRDefault="000339D0" w:rsidP="00B2326F">
            <w:pPr>
              <w:suppressAutoHyphens w:val="0"/>
              <w:overflowPunct/>
              <w:autoSpaceDE/>
              <w:autoSpaceDN/>
              <w:spacing w:line="320" w:lineRule="exact"/>
              <w:ind w:left="234" w:right="-108"/>
              <w:jc w:val="thaiDistribute"/>
              <w:textAlignment w:val="auto"/>
              <w:rPr>
                <w:sz w:val="28"/>
                <w:szCs w:val="28"/>
                <w:cs/>
                <w:lang w:val="en-US" w:eastAsia="en-US"/>
              </w:rPr>
            </w:pPr>
            <w:r w:rsidRPr="003762FA">
              <w:rPr>
                <w:sz w:val="28"/>
                <w:szCs w:val="28"/>
                <w:cs/>
                <w:lang w:val="th-TH" w:eastAsia="en-US"/>
              </w:rPr>
              <w:t xml:space="preserve">ณ วันที่ </w:t>
            </w:r>
            <w:r w:rsidRPr="003762FA">
              <w:rPr>
                <w:sz w:val="28"/>
                <w:szCs w:val="28"/>
                <w:lang w:val="en-US" w:eastAsia="en-US"/>
              </w:rPr>
              <w:t>31</w:t>
            </w:r>
            <w:r w:rsidRPr="003762FA">
              <w:rPr>
                <w:sz w:val="28"/>
                <w:szCs w:val="28"/>
                <w:cs/>
                <w:lang w:val="th-TH" w:eastAsia="en-US"/>
              </w:rPr>
              <w:t xml:space="preserve"> ธันวาคม </w:t>
            </w:r>
            <w:r w:rsidRPr="003762FA">
              <w:rPr>
                <w:sz w:val="28"/>
                <w:szCs w:val="28"/>
                <w:lang w:val="en-US" w:eastAsia="en-US"/>
              </w:rPr>
              <w:t>2562</w:t>
            </w:r>
          </w:p>
        </w:tc>
        <w:tc>
          <w:tcPr>
            <w:tcW w:w="239" w:type="dxa"/>
          </w:tcPr>
          <w:p w14:paraId="489DA2B8" w14:textId="77777777" w:rsidR="000339D0" w:rsidRPr="003762FA" w:rsidRDefault="000339D0" w:rsidP="00B2326F">
            <w:pPr>
              <w:tabs>
                <w:tab w:val="decimal" w:pos="942"/>
              </w:tabs>
              <w:suppressAutoHyphens w:val="0"/>
              <w:overflowPunct/>
              <w:autoSpaceDE/>
              <w:autoSpaceDN/>
              <w:spacing w:line="320" w:lineRule="exact"/>
              <w:ind w:right="-108"/>
              <w:textAlignment w:val="auto"/>
              <w:rPr>
                <w:sz w:val="28"/>
                <w:szCs w:val="28"/>
                <w:cs/>
                <w:lang w:val="en-US" w:eastAsia="en-US"/>
              </w:rPr>
            </w:pPr>
          </w:p>
        </w:tc>
        <w:tc>
          <w:tcPr>
            <w:tcW w:w="2087" w:type="dxa"/>
          </w:tcPr>
          <w:p w14:paraId="6278494E" w14:textId="77777777" w:rsidR="000339D0" w:rsidRPr="003762FA" w:rsidRDefault="000339D0" w:rsidP="00B2326F">
            <w:pPr>
              <w:pBdr>
                <w:bottom w:val="double" w:sz="4" w:space="1" w:color="auto"/>
              </w:pBdr>
              <w:spacing w:line="320" w:lineRule="exact"/>
              <w:ind w:left="-100" w:right="150"/>
              <w:jc w:val="right"/>
              <w:rPr>
                <w:sz w:val="28"/>
                <w:szCs w:val="28"/>
                <w:lang w:val="en-US"/>
              </w:rPr>
            </w:pPr>
            <w:r w:rsidRPr="003762FA">
              <w:rPr>
                <w:sz w:val="28"/>
                <w:szCs w:val="28"/>
                <w:lang w:val="en-US"/>
              </w:rPr>
              <w:t>228,969</w:t>
            </w:r>
          </w:p>
        </w:tc>
        <w:tc>
          <w:tcPr>
            <w:tcW w:w="2079" w:type="dxa"/>
          </w:tcPr>
          <w:p w14:paraId="3BA114B8" w14:textId="77777777" w:rsidR="000339D0" w:rsidRPr="003762FA" w:rsidRDefault="000339D0" w:rsidP="00B2326F">
            <w:pPr>
              <w:pBdr>
                <w:bottom w:val="double" w:sz="4" w:space="1" w:color="auto"/>
              </w:pBdr>
              <w:spacing w:line="320" w:lineRule="exact"/>
              <w:ind w:left="-100" w:right="150"/>
              <w:jc w:val="right"/>
              <w:rPr>
                <w:sz w:val="28"/>
                <w:szCs w:val="28"/>
                <w:lang w:val="en-US"/>
              </w:rPr>
            </w:pPr>
            <w:r w:rsidRPr="003762FA">
              <w:rPr>
                <w:sz w:val="28"/>
                <w:szCs w:val="28"/>
                <w:lang w:val="en-US"/>
              </w:rPr>
              <w:t>211,375</w:t>
            </w:r>
          </w:p>
        </w:tc>
      </w:tr>
      <w:tr w:rsidR="000339D0" w:rsidRPr="003762FA" w14:paraId="2D429F12" w14:textId="77777777" w:rsidTr="003762FA">
        <w:tc>
          <w:tcPr>
            <w:tcW w:w="4719" w:type="dxa"/>
          </w:tcPr>
          <w:p w14:paraId="236B4C1E" w14:textId="77777777" w:rsidR="000339D0" w:rsidRPr="003762FA" w:rsidRDefault="000339D0" w:rsidP="00B2326F">
            <w:pPr>
              <w:suppressAutoHyphens w:val="0"/>
              <w:overflowPunct/>
              <w:autoSpaceDE/>
              <w:autoSpaceDN/>
              <w:spacing w:line="320" w:lineRule="exact"/>
              <w:ind w:left="234" w:right="-108"/>
              <w:jc w:val="thaiDistribute"/>
              <w:textAlignment w:val="auto"/>
              <w:rPr>
                <w:sz w:val="28"/>
                <w:szCs w:val="28"/>
                <w:cs/>
                <w:lang w:val="en-US" w:eastAsia="en-US"/>
              </w:rPr>
            </w:pPr>
            <w:r w:rsidRPr="003762FA">
              <w:rPr>
                <w:sz w:val="28"/>
                <w:szCs w:val="28"/>
                <w:cs/>
                <w:lang w:val="th-TH" w:eastAsia="en-US"/>
              </w:rPr>
              <w:t xml:space="preserve">ณ วันที่ </w:t>
            </w:r>
            <w:r w:rsidRPr="003762FA">
              <w:rPr>
                <w:sz w:val="28"/>
                <w:szCs w:val="28"/>
                <w:lang w:val="en-US" w:eastAsia="en-US"/>
              </w:rPr>
              <w:t>31</w:t>
            </w:r>
            <w:r w:rsidRPr="003762FA">
              <w:rPr>
                <w:sz w:val="28"/>
                <w:szCs w:val="28"/>
                <w:cs/>
                <w:lang w:val="th-TH" w:eastAsia="en-US"/>
              </w:rPr>
              <w:t xml:space="preserve"> ธันวาคม </w:t>
            </w:r>
            <w:r w:rsidRPr="003762FA">
              <w:rPr>
                <w:sz w:val="28"/>
                <w:szCs w:val="28"/>
                <w:lang w:val="en-US" w:eastAsia="en-US"/>
              </w:rPr>
              <w:t>2563</w:t>
            </w:r>
          </w:p>
        </w:tc>
        <w:tc>
          <w:tcPr>
            <w:tcW w:w="239" w:type="dxa"/>
          </w:tcPr>
          <w:p w14:paraId="6653DE7B" w14:textId="77777777" w:rsidR="000339D0" w:rsidRPr="003762FA" w:rsidRDefault="000339D0" w:rsidP="00B2326F">
            <w:pPr>
              <w:tabs>
                <w:tab w:val="decimal" w:pos="942"/>
              </w:tabs>
              <w:suppressAutoHyphens w:val="0"/>
              <w:overflowPunct/>
              <w:autoSpaceDE/>
              <w:autoSpaceDN/>
              <w:spacing w:line="320" w:lineRule="exact"/>
              <w:ind w:right="-108"/>
              <w:textAlignment w:val="auto"/>
              <w:rPr>
                <w:sz w:val="28"/>
                <w:szCs w:val="28"/>
                <w:cs/>
                <w:lang w:val="en-US" w:eastAsia="en-US"/>
              </w:rPr>
            </w:pPr>
          </w:p>
        </w:tc>
        <w:tc>
          <w:tcPr>
            <w:tcW w:w="2087" w:type="dxa"/>
          </w:tcPr>
          <w:p w14:paraId="3A8B0EBE" w14:textId="77777777" w:rsidR="000339D0" w:rsidRPr="003762FA" w:rsidRDefault="000339D0" w:rsidP="00B2326F">
            <w:pPr>
              <w:pBdr>
                <w:bottom w:val="double" w:sz="4" w:space="1" w:color="auto"/>
              </w:pBdr>
              <w:spacing w:line="320" w:lineRule="exact"/>
              <w:ind w:left="-100" w:right="150"/>
              <w:jc w:val="right"/>
              <w:rPr>
                <w:sz w:val="28"/>
                <w:szCs w:val="28"/>
                <w:lang w:val="en-US"/>
              </w:rPr>
            </w:pPr>
            <w:r w:rsidRPr="003762FA">
              <w:rPr>
                <w:sz w:val="28"/>
                <w:szCs w:val="28"/>
                <w:lang w:val="en-US"/>
              </w:rPr>
              <w:t>90,838</w:t>
            </w:r>
          </w:p>
        </w:tc>
        <w:tc>
          <w:tcPr>
            <w:tcW w:w="2079" w:type="dxa"/>
          </w:tcPr>
          <w:p w14:paraId="03C164BF" w14:textId="77777777" w:rsidR="000339D0" w:rsidRPr="003762FA" w:rsidRDefault="000339D0" w:rsidP="00B2326F">
            <w:pPr>
              <w:pBdr>
                <w:bottom w:val="double" w:sz="4" w:space="1" w:color="auto"/>
              </w:pBdr>
              <w:spacing w:line="320" w:lineRule="exact"/>
              <w:ind w:left="-100" w:right="150"/>
              <w:jc w:val="right"/>
              <w:rPr>
                <w:sz w:val="28"/>
                <w:szCs w:val="28"/>
                <w:cs/>
                <w:lang w:val="en-US"/>
              </w:rPr>
            </w:pPr>
            <w:r w:rsidRPr="003762FA">
              <w:rPr>
                <w:rFonts w:hint="cs"/>
                <w:sz w:val="28"/>
                <w:szCs w:val="28"/>
                <w:cs/>
                <w:lang w:val="th-TH" w:eastAsia="en-US"/>
              </w:rPr>
              <w:t>90</w:t>
            </w:r>
            <w:r w:rsidRPr="003762FA">
              <w:rPr>
                <w:sz w:val="28"/>
                <w:szCs w:val="28"/>
                <w:lang w:val="en-US" w:eastAsia="en-US"/>
              </w:rPr>
              <w:t>,835</w:t>
            </w:r>
          </w:p>
        </w:tc>
      </w:tr>
      <w:tr w:rsidR="000339D0" w:rsidRPr="003762FA" w14:paraId="428BF739" w14:textId="77777777" w:rsidTr="003762FA">
        <w:trPr>
          <w:trHeight w:val="105"/>
        </w:trPr>
        <w:tc>
          <w:tcPr>
            <w:tcW w:w="4719" w:type="dxa"/>
          </w:tcPr>
          <w:p w14:paraId="6FDD4B67" w14:textId="77777777" w:rsidR="000339D0" w:rsidRPr="003762FA" w:rsidRDefault="000339D0" w:rsidP="00B2326F">
            <w:pPr>
              <w:suppressAutoHyphens w:val="0"/>
              <w:overflowPunct/>
              <w:autoSpaceDE/>
              <w:autoSpaceDN/>
              <w:spacing w:line="320" w:lineRule="exact"/>
              <w:ind w:left="234" w:right="-108"/>
              <w:jc w:val="thaiDistribute"/>
              <w:textAlignment w:val="auto"/>
              <w:rPr>
                <w:sz w:val="28"/>
                <w:szCs w:val="28"/>
                <w:cs/>
                <w:lang w:val="th-TH" w:eastAsia="en-US"/>
              </w:rPr>
            </w:pPr>
          </w:p>
        </w:tc>
        <w:tc>
          <w:tcPr>
            <w:tcW w:w="239" w:type="dxa"/>
          </w:tcPr>
          <w:p w14:paraId="17A2B4C4" w14:textId="77777777" w:rsidR="000339D0" w:rsidRPr="003762FA" w:rsidRDefault="000339D0" w:rsidP="00B2326F">
            <w:pPr>
              <w:tabs>
                <w:tab w:val="decimal" w:pos="942"/>
              </w:tabs>
              <w:suppressAutoHyphens w:val="0"/>
              <w:overflowPunct/>
              <w:autoSpaceDE/>
              <w:autoSpaceDN/>
              <w:spacing w:line="320" w:lineRule="exact"/>
              <w:ind w:left="-108" w:right="-108"/>
              <w:textAlignment w:val="auto"/>
              <w:rPr>
                <w:sz w:val="28"/>
                <w:szCs w:val="28"/>
                <w:cs/>
                <w:lang w:val="en-US" w:eastAsia="en-US"/>
              </w:rPr>
            </w:pPr>
          </w:p>
        </w:tc>
        <w:tc>
          <w:tcPr>
            <w:tcW w:w="2087" w:type="dxa"/>
          </w:tcPr>
          <w:p w14:paraId="57FD90E7" w14:textId="77777777" w:rsidR="000339D0" w:rsidRPr="003762FA" w:rsidRDefault="000339D0" w:rsidP="00B2326F">
            <w:pPr>
              <w:tabs>
                <w:tab w:val="decimal" w:pos="1440"/>
              </w:tabs>
              <w:suppressAutoHyphens w:val="0"/>
              <w:overflowPunct/>
              <w:autoSpaceDE/>
              <w:autoSpaceDN/>
              <w:spacing w:line="320" w:lineRule="exact"/>
              <w:ind w:left="-108" w:right="-108"/>
              <w:textAlignment w:val="auto"/>
              <w:rPr>
                <w:sz w:val="28"/>
                <w:szCs w:val="28"/>
                <w:cs/>
                <w:lang w:val="th-TH" w:eastAsia="en-US"/>
              </w:rPr>
            </w:pPr>
          </w:p>
        </w:tc>
        <w:tc>
          <w:tcPr>
            <w:tcW w:w="2079" w:type="dxa"/>
          </w:tcPr>
          <w:p w14:paraId="35ACD59F" w14:textId="77777777" w:rsidR="000339D0" w:rsidRPr="003762FA" w:rsidRDefault="000339D0" w:rsidP="00B2326F">
            <w:pPr>
              <w:tabs>
                <w:tab w:val="decimal" w:pos="1422"/>
              </w:tabs>
              <w:suppressAutoHyphens w:val="0"/>
              <w:overflowPunct/>
              <w:autoSpaceDE/>
              <w:autoSpaceDN/>
              <w:spacing w:line="320" w:lineRule="exact"/>
              <w:ind w:left="-108" w:right="-108"/>
              <w:textAlignment w:val="auto"/>
              <w:rPr>
                <w:sz w:val="28"/>
                <w:szCs w:val="28"/>
                <w:cs/>
                <w:lang w:val="th-TH" w:eastAsia="en-US"/>
              </w:rPr>
            </w:pPr>
          </w:p>
        </w:tc>
      </w:tr>
      <w:tr w:rsidR="000339D0" w:rsidRPr="003762FA" w14:paraId="4AC5B54C" w14:textId="77777777" w:rsidTr="003762FA">
        <w:tc>
          <w:tcPr>
            <w:tcW w:w="4958" w:type="dxa"/>
            <w:gridSpan w:val="2"/>
          </w:tcPr>
          <w:p w14:paraId="0E9823F8" w14:textId="77777777" w:rsidR="000339D0" w:rsidRPr="003762FA" w:rsidRDefault="000339D0" w:rsidP="00B2326F">
            <w:pPr>
              <w:tabs>
                <w:tab w:val="decimal" w:pos="942"/>
              </w:tabs>
              <w:suppressAutoHyphens w:val="0"/>
              <w:overflowPunct/>
              <w:autoSpaceDE/>
              <w:autoSpaceDN/>
              <w:spacing w:line="320" w:lineRule="exact"/>
              <w:ind w:left="-108" w:right="-108"/>
              <w:textAlignment w:val="auto"/>
              <w:rPr>
                <w:sz w:val="28"/>
                <w:szCs w:val="28"/>
                <w:cs/>
                <w:lang w:val="en-US" w:eastAsia="en-US"/>
              </w:rPr>
            </w:pPr>
            <w:r w:rsidRPr="003762FA">
              <w:rPr>
                <w:b/>
                <w:bCs/>
                <w:sz w:val="28"/>
                <w:szCs w:val="28"/>
                <w:cs/>
                <w:lang w:val="th-TH" w:eastAsia="en-US"/>
              </w:rPr>
              <w:t>ค่าตัดจำหน่ายที่อยู่ในงบกำไร</w:t>
            </w:r>
            <w:r w:rsidRPr="003762FA">
              <w:rPr>
                <w:b/>
                <w:bCs/>
                <w:sz w:val="28"/>
                <w:szCs w:val="28"/>
                <w:cs/>
                <w:lang w:val="en-US" w:eastAsia="en-US"/>
              </w:rPr>
              <w:t>ขาดทุน</w:t>
            </w:r>
            <w:r w:rsidRPr="003762FA">
              <w:rPr>
                <w:b/>
                <w:bCs/>
                <w:sz w:val="28"/>
                <w:szCs w:val="28"/>
                <w:cs/>
                <w:lang w:val="th-TH" w:eastAsia="en-US"/>
              </w:rPr>
              <w:t>เบ็ดเสร็จสำหรับปี</w:t>
            </w:r>
          </w:p>
        </w:tc>
        <w:tc>
          <w:tcPr>
            <w:tcW w:w="2087" w:type="dxa"/>
          </w:tcPr>
          <w:p w14:paraId="7DA8A7E6" w14:textId="77777777" w:rsidR="000339D0" w:rsidRPr="003762FA" w:rsidRDefault="000339D0" w:rsidP="00B2326F">
            <w:pPr>
              <w:tabs>
                <w:tab w:val="decimal" w:pos="1440"/>
              </w:tabs>
              <w:suppressAutoHyphens w:val="0"/>
              <w:overflowPunct/>
              <w:autoSpaceDE/>
              <w:autoSpaceDN/>
              <w:spacing w:line="320" w:lineRule="exact"/>
              <w:ind w:left="-108" w:right="-108"/>
              <w:textAlignment w:val="auto"/>
              <w:rPr>
                <w:sz w:val="28"/>
                <w:szCs w:val="28"/>
                <w:cs/>
                <w:lang w:val="th-TH" w:eastAsia="en-US"/>
              </w:rPr>
            </w:pPr>
          </w:p>
        </w:tc>
        <w:tc>
          <w:tcPr>
            <w:tcW w:w="2079" w:type="dxa"/>
          </w:tcPr>
          <w:p w14:paraId="4A3E1558" w14:textId="77777777" w:rsidR="000339D0" w:rsidRPr="003762FA" w:rsidRDefault="000339D0" w:rsidP="00B2326F">
            <w:pPr>
              <w:tabs>
                <w:tab w:val="decimal" w:pos="1422"/>
              </w:tabs>
              <w:suppressAutoHyphens w:val="0"/>
              <w:overflowPunct/>
              <w:autoSpaceDE/>
              <w:autoSpaceDN/>
              <w:spacing w:line="320" w:lineRule="exact"/>
              <w:ind w:left="-108" w:right="-108"/>
              <w:textAlignment w:val="auto"/>
              <w:rPr>
                <w:sz w:val="28"/>
                <w:szCs w:val="28"/>
                <w:cs/>
                <w:lang w:val="th-TH" w:eastAsia="en-US"/>
              </w:rPr>
            </w:pPr>
          </w:p>
        </w:tc>
      </w:tr>
      <w:tr w:rsidR="000339D0" w:rsidRPr="003762FA" w14:paraId="7F69B18A" w14:textId="77777777" w:rsidTr="003762FA">
        <w:tc>
          <w:tcPr>
            <w:tcW w:w="4719" w:type="dxa"/>
          </w:tcPr>
          <w:p w14:paraId="1DC906C5" w14:textId="77777777" w:rsidR="000339D0" w:rsidRPr="003762FA" w:rsidRDefault="000339D0" w:rsidP="00B2326F">
            <w:pPr>
              <w:suppressAutoHyphens w:val="0"/>
              <w:overflowPunct/>
              <w:autoSpaceDE/>
              <w:autoSpaceDN/>
              <w:spacing w:line="320" w:lineRule="exact"/>
              <w:ind w:left="234" w:right="-108"/>
              <w:jc w:val="thaiDistribute"/>
              <w:textAlignment w:val="auto"/>
              <w:rPr>
                <w:sz w:val="28"/>
                <w:szCs w:val="28"/>
                <w:cs/>
                <w:lang w:val="en-US" w:eastAsia="en-US"/>
              </w:rPr>
            </w:pPr>
            <w:r w:rsidRPr="003762FA">
              <w:rPr>
                <w:sz w:val="28"/>
                <w:szCs w:val="28"/>
                <w:cs/>
                <w:lang w:val="th-TH" w:eastAsia="en-US"/>
              </w:rPr>
              <w:t xml:space="preserve">สิ้นสุดวันที่ </w:t>
            </w:r>
            <w:r w:rsidRPr="003762FA">
              <w:rPr>
                <w:sz w:val="28"/>
                <w:szCs w:val="28"/>
                <w:lang w:val="en-US" w:eastAsia="en-US"/>
              </w:rPr>
              <w:t>31</w:t>
            </w:r>
            <w:r w:rsidRPr="003762FA">
              <w:rPr>
                <w:sz w:val="28"/>
                <w:szCs w:val="28"/>
                <w:cs/>
                <w:lang w:val="th-TH" w:eastAsia="en-US"/>
              </w:rPr>
              <w:t xml:space="preserve"> ธันวาคม </w:t>
            </w:r>
            <w:r w:rsidRPr="003762FA">
              <w:rPr>
                <w:sz w:val="28"/>
                <w:szCs w:val="28"/>
                <w:lang w:val="en-US" w:eastAsia="en-US"/>
              </w:rPr>
              <w:t>2562</w:t>
            </w:r>
          </w:p>
        </w:tc>
        <w:tc>
          <w:tcPr>
            <w:tcW w:w="239" w:type="dxa"/>
          </w:tcPr>
          <w:p w14:paraId="44156518" w14:textId="77777777" w:rsidR="000339D0" w:rsidRPr="003762FA" w:rsidRDefault="000339D0" w:rsidP="00B2326F">
            <w:pPr>
              <w:tabs>
                <w:tab w:val="decimal" w:pos="942"/>
              </w:tabs>
              <w:suppressAutoHyphens w:val="0"/>
              <w:overflowPunct/>
              <w:autoSpaceDE/>
              <w:autoSpaceDN/>
              <w:spacing w:line="320" w:lineRule="exact"/>
              <w:ind w:left="-108" w:right="-108"/>
              <w:textAlignment w:val="auto"/>
              <w:rPr>
                <w:sz w:val="28"/>
                <w:szCs w:val="28"/>
                <w:cs/>
                <w:lang w:val="en-US" w:eastAsia="en-US"/>
              </w:rPr>
            </w:pPr>
          </w:p>
        </w:tc>
        <w:tc>
          <w:tcPr>
            <w:tcW w:w="2087" w:type="dxa"/>
          </w:tcPr>
          <w:p w14:paraId="03D42609" w14:textId="77777777" w:rsidR="000339D0" w:rsidRPr="003762FA" w:rsidRDefault="000339D0" w:rsidP="00B2326F">
            <w:pPr>
              <w:spacing w:line="320" w:lineRule="exact"/>
              <w:ind w:left="-100" w:right="150"/>
              <w:jc w:val="right"/>
              <w:rPr>
                <w:sz w:val="28"/>
                <w:szCs w:val="28"/>
                <w:cs/>
                <w:lang w:val="en-US"/>
              </w:rPr>
            </w:pPr>
            <w:r w:rsidRPr="003762FA">
              <w:rPr>
                <w:rFonts w:hint="cs"/>
                <w:sz w:val="28"/>
                <w:szCs w:val="28"/>
                <w:cs/>
                <w:lang w:val="en-US"/>
              </w:rPr>
              <w:t xml:space="preserve"> </w:t>
            </w:r>
            <w:r w:rsidRPr="003762FA">
              <w:rPr>
                <w:sz w:val="28"/>
                <w:szCs w:val="28"/>
                <w:lang w:val="en-US"/>
              </w:rPr>
              <w:t>290,265</w:t>
            </w:r>
          </w:p>
        </w:tc>
        <w:tc>
          <w:tcPr>
            <w:tcW w:w="2079" w:type="dxa"/>
          </w:tcPr>
          <w:p w14:paraId="7CC3D25A" w14:textId="77777777" w:rsidR="000339D0" w:rsidRPr="003762FA" w:rsidRDefault="000339D0" w:rsidP="00B2326F">
            <w:pPr>
              <w:spacing w:line="320" w:lineRule="exact"/>
              <w:ind w:left="-100" w:right="150"/>
              <w:jc w:val="right"/>
              <w:rPr>
                <w:sz w:val="28"/>
                <w:szCs w:val="28"/>
                <w:lang w:val="en-US"/>
              </w:rPr>
            </w:pPr>
            <w:r w:rsidRPr="003762FA">
              <w:rPr>
                <w:rFonts w:hint="cs"/>
                <w:sz w:val="28"/>
                <w:szCs w:val="28"/>
                <w:cs/>
                <w:lang w:val="en-US"/>
              </w:rPr>
              <w:t>244,628</w:t>
            </w:r>
          </w:p>
        </w:tc>
      </w:tr>
      <w:tr w:rsidR="000339D0" w:rsidRPr="003762FA" w14:paraId="0D63828B" w14:textId="77777777" w:rsidTr="003762FA">
        <w:tc>
          <w:tcPr>
            <w:tcW w:w="4719" w:type="dxa"/>
          </w:tcPr>
          <w:p w14:paraId="14CCFC3D" w14:textId="77777777" w:rsidR="000339D0" w:rsidRPr="003762FA" w:rsidRDefault="000339D0" w:rsidP="00B2326F">
            <w:pPr>
              <w:suppressAutoHyphens w:val="0"/>
              <w:overflowPunct/>
              <w:autoSpaceDE/>
              <w:autoSpaceDN/>
              <w:spacing w:line="320" w:lineRule="exact"/>
              <w:ind w:left="234" w:right="-108"/>
              <w:jc w:val="thaiDistribute"/>
              <w:textAlignment w:val="auto"/>
              <w:rPr>
                <w:sz w:val="28"/>
                <w:szCs w:val="28"/>
                <w:cs/>
                <w:lang w:val="en-US" w:eastAsia="en-US"/>
              </w:rPr>
            </w:pPr>
            <w:r w:rsidRPr="003762FA">
              <w:rPr>
                <w:sz w:val="28"/>
                <w:szCs w:val="28"/>
                <w:cs/>
                <w:lang w:val="th-TH" w:eastAsia="en-US"/>
              </w:rPr>
              <w:t xml:space="preserve">สิ้นสุดวันที่ </w:t>
            </w:r>
            <w:r w:rsidRPr="003762FA">
              <w:rPr>
                <w:sz w:val="28"/>
                <w:szCs w:val="28"/>
                <w:lang w:val="en-US" w:eastAsia="en-US"/>
              </w:rPr>
              <w:t>31</w:t>
            </w:r>
            <w:r w:rsidRPr="003762FA">
              <w:rPr>
                <w:sz w:val="28"/>
                <w:szCs w:val="28"/>
                <w:cs/>
                <w:lang w:val="th-TH" w:eastAsia="en-US"/>
              </w:rPr>
              <w:t xml:space="preserve"> ธันวาคม </w:t>
            </w:r>
            <w:r w:rsidRPr="003762FA">
              <w:rPr>
                <w:sz w:val="28"/>
                <w:szCs w:val="28"/>
                <w:lang w:val="en-US" w:eastAsia="en-US"/>
              </w:rPr>
              <w:t>2563</w:t>
            </w:r>
          </w:p>
        </w:tc>
        <w:tc>
          <w:tcPr>
            <w:tcW w:w="239" w:type="dxa"/>
          </w:tcPr>
          <w:p w14:paraId="16F56271" w14:textId="77777777" w:rsidR="000339D0" w:rsidRPr="003762FA" w:rsidRDefault="000339D0" w:rsidP="00B2326F">
            <w:pPr>
              <w:tabs>
                <w:tab w:val="decimal" w:pos="942"/>
              </w:tabs>
              <w:suppressAutoHyphens w:val="0"/>
              <w:overflowPunct/>
              <w:autoSpaceDE/>
              <w:autoSpaceDN/>
              <w:spacing w:line="320" w:lineRule="exact"/>
              <w:ind w:left="-108" w:right="-108"/>
              <w:textAlignment w:val="auto"/>
              <w:rPr>
                <w:sz w:val="28"/>
                <w:szCs w:val="28"/>
                <w:cs/>
                <w:lang w:val="en-US" w:eastAsia="en-US"/>
              </w:rPr>
            </w:pPr>
          </w:p>
        </w:tc>
        <w:tc>
          <w:tcPr>
            <w:tcW w:w="2087" w:type="dxa"/>
          </w:tcPr>
          <w:p w14:paraId="5ECE37F4" w14:textId="77777777" w:rsidR="000339D0" w:rsidRPr="003762FA" w:rsidRDefault="000339D0" w:rsidP="00B2326F">
            <w:pPr>
              <w:spacing w:line="320" w:lineRule="exact"/>
              <w:ind w:left="-100" w:right="150"/>
              <w:jc w:val="right"/>
              <w:rPr>
                <w:sz w:val="28"/>
                <w:szCs w:val="28"/>
                <w:cs/>
                <w:lang w:val="en-US"/>
              </w:rPr>
            </w:pPr>
            <w:r w:rsidRPr="003762FA">
              <w:rPr>
                <w:sz w:val="28"/>
                <w:szCs w:val="28"/>
                <w:lang w:val="en-US"/>
              </w:rPr>
              <w:t>138,131</w:t>
            </w:r>
          </w:p>
        </w:tc>
        <w:tc>
          <w:tcPr>
            <w:tcW w:w="2079" w:type="dxa"/>
          </w:tcPr>
          <w:p w14:paraId="2845809B" w14:textId="77777777" w:rsidR="000339D0" w:rsidRPr="003762FA" w:rsidRDefault="000339D0" w:rsidP="00B2326F">
            <w:pPr>
              <w:spacing w:line="320" w:lineRule="exact"/>
              <w:ind w:left="-100" w:right="150"/>
              <w:jc w:val="right"/>
              <w:rPr>
                <w:sz w:val="28"/>
                <w:szCs w:val="28"/>
                <w:lang w:val="en-US"/>
              </w:rPr>
            </w:pPr>
            <w:r w:rsidRPr="003762FA">
              <w:rPr>
                <w:sz w:val="28"/>
                <w:szCs w:val="28"/>
                <w:lang w:val="en-US"/>
              </w:rPr>
              <w:t>120,540</w:t>
            </w:r>
          </w:p>
        </w:tc>
      </w:tr>
    </w:tbl>
    <w:p w14:paraId="3D93C5DE" w14:textId="77777777" w:rsidR="0022078F" w:rsidRPr="00FA3E0D" w:rsidRDefault="0022078F" w:rsidP="0022078F">
      <w:pPr>
        <w:ind w:left="720"/>
        <w:jc w:val="thaiDistribute"/>
        <w:rPr>
          <w:lang w:val="en-US"/>
        </w:rPr>
      </w:pPr>
    </w:p>
    <w:p w14:paraId="3155D802" w14:textId="77777777" w:rsidR="0022078F" w:rsidRPr="00FA3E0D" w:rsidRDefault="0022078F" w:rsidP="0022078F">
      <w:pPr>
        <w:ind w:left="720"/>
        <w:jc w:val="thaiDistribute"/>
        <w:rPr>
          <w:sz w:val="30"/>
          <w:szCs w:val="30"/>
        </w:rPr>
      </w:pPr>
      <w:r w:rsidRPr="00FA3E0D">
        <w:rPr>
          <w:sz w:val="30"/>
          <w:szCs w:val="30"/>
          <w:cs/>
          <w:lang w:val="en-US"/>
        </w:rPr>
        <w:t xml:space="preserve">ในปี </w:t>
      </w:r>
      <w:r w:rsidRPr="00FA3E0D">
        <w:rPr>
          <w:sz w:val="30"/>
          <w:szCs w:val="30"/>
          <w:lang w:val="en-US"/>
        </w:rPr>
        <w:t>2558</w:t>
      </w:r>
      <w:r w:rsidRPr="00FA3E0D">
        <w:rPr>
          <w:sz w:val="30"/>
          <w:szCs w:val="30"/>
          <w:cs/>
          <w:lang w:val="en-US"/>
        </w:rPr>
        <w:t xml:space="preserve"> บริษัทได้ตั้งค่าเผื่อการด้อยค่าโปรแกรมคอมพิวเตอร์เกี่ยวกับบริหารจัดการสารสนเทศป้ายโฆษณา มูลค่าตามบัญชี </w:t>
      </w:r>
      <w:r w:rsidRPr="00FA3E0D">
        <w:rPr>
          <w:sz w:val="30"/>
          <w:szCs w:val="30"/>
          <w:lang w:val="en-US"/>
        </w:rPr>
        <w:t>19.41</w:t>
      </w:r>
      <w:r w:rsidRPr="00FA3E0D">
        <w:rPr>
          <w:sz w:val="30"/>
          <w:szCs w:val="30"/>
          <w:cs/>
          <w:lang w:val="en-US"/>
        </w:rPr>
        <w:t xml:space="preserve"> ล้านบาท และในปี </w:t>
      </w:r>
      <w:r w:rsidRPr="00FA3E0D">
        <w:rPr>
          <w:sz w:val="30"/>
          <w:szCs w:val="30"/>
          <w:lang w:val="en-US"/>
        </w:rPr>
        <w:t>2561</w:t>
      </w:r>
      <w:r w:rsidRPr="00FA3E0D">
        <w:rPr>
          <w:sz w:val="30"/>
          <w:szCs w:val="30"/>
          <w:cs/>
          <w:lang w:val="en-US"/>
        </w:rPr>
        <w:t xml:space="preserve"> บริษัทได้พิจารณาตั้งค่าเผื่อการด้อยค่าโปรแกรมติดตั้งในมือถืออีกจำนวน </w:t>
      </w:r>
      <w:r w:rsidRPr="00FA3E0D">
        <w:rPr>
          <w:sz w:val="30"/>
          <w:szCs w:val="30"/>
          <w:lang w:val="en-US"/>
        </w:rPr>
        <w:t>2.54</w:t>
      </w:r>
      <w:r w:rsidRPr="00FA3E0D">
        <w:rPr>
          <w:sz w:val="30"/>
          <w:szCs w:val="30"/>
          <w:cs/>
          <w:lang w:val="en-US"/>
        </w:rPr>
        <w:t xml:space="preserve"> ล้านบาท เนื่องจากผู้บริหาร</w:t>
      </w:r>
      <w:r w:rsidRPr="00FA3E0D">
        <w:rPr>
          <w:sz w:val="30"/>
          <w:szCs w:val="30"/>
          <w:cs/>
        </w:rPr>
        <w:t>พิจารณาแล้วว่าโปรแกรมคอมพิวเตอร์ดังกล่าวจะเกิดประโยชน์ทางเศรษฐกิจในอนาคตไม่เพียงพอกับมูลค่าทางบัญชีในปัจจุบัน</w:t>
      </w:r>
    </w:p>
    <w:bookmarkEnd w:id="15"/>
    <w:p w14:paraId="74EFB958" w14:textId="77777777" w:rsidR="00B2326F" w:rsidRDefault="00B2326F">
      <w:pPr>
        <w:suppressAutoHyphens w:val="0"/>
        <w:overflowPunct/>
        <w:autoSpaceDE/>
        <w:autoSpaceDN/>
        <w:spacing w:after="160" w:line="259" w:lineRule="auto"/>
        <w:textAlignment w:val="auto"/>
        <w:rPr>
          <w:rFonts w:asciiTheme="majorBidi" w:hAnsiTheme="majorBidi" w:cstheme="majorBidi"/>
          <w:b/>
          <w:bCs/>
          <w:sz w:val="30"/>
          <w:szCs w:val="30"/>
          <w:lang w:val="en-US" w:eastAsia="en-US"/>
        </w:rPr>
      </w:pPr>
      <w:r>
        <w:rPr>
          <w:rFonts w:asciiTheme="majorBidi" w:hAnsiTheme="majorBidi" w:cstheme="majorBidi"/>
          <w:b/>
          <w:bCs/>
          <w:sz w:val="30"/>
          <w:szCs w:val="30"/>
          <w:lang w:val="en-US" w:eastAsia="en-US"/>
        </w:rPr>
        <w:br w:type="page"/>
      </w:r>
    </w:p>
    <w:p w14:paraId="42BFB457" w14:textId="2274C67F" w:rsidR="00DC13AE" w:rsidRPr="000339D0" w:rsidRDefault="00DC13AE" w:rsidP="00DC13AE">
      <w:pPr>
        <w:suppressAutoHyphens w:val="0"/>
        <w:overflowPunct/>
        <w:autoSpaceDE/>
        <w:autoSpaceDN/>
        <w:spacing w:before="240" w:after="120" w:line="410" w:lineRule="exact"/>
        <w:ind w:left="426" w:hanging="426"/>
        <w:textAlignment w:val="auto"/>
        <w:outlineLvl w:val="0"/>
        <w:rPr>
          <w:rFonts w:asciiTheme="majorBidi" w:hAnsiTheme="majorBidi" w:cstheme="majorBidi"/>
          <w:b/>
          <w:bCs/>
          <w:sz w:val="30"/>
          <w:szCs w:val="30"/>
          <w:lang w:val="en-US" w:eastAsia="en-US"/>
        </w:rPr>
      </w:pPr>
      <w:r>
        <w:rPr>
          <w:rFonts w:asciiTheme="majorBidi" w:hAnsiTheme="majorBidi" w:cstheme="majorBidi"/>
          <w:b/>
          <w:bCs/>
          <w:sz w:val="30"/>
          <w:szCs w:val="30"/>
          <w:lang w:val="en-US" w:eastAsia="en-US"/>
        </w:rPr>
        <w:lastRenderedPageBreak/>
        <w:t>18.</w:t>
      </w:r>
      <w:r>
        <w:rPr>
          <w:rFonts w:asciiTheme="majorBidi" w:hAnsiTheme="majorBidi" w:cstheme="majorBidi"/>
          <w:b/>
          <w:bCs/>
          <w:sz w:val="30"/>
          <w:szCs w:val="30"/>
          <w:lang w:val="en-US" w:eastAsia="en-US"/>
        </w:rPr>
        <w:tab/>
      </w:r>
      <w:r w:rsidRPr="00DC13AE">
        <w:rPr>
          <w:rFonts w:asciiTheme="majorBidi" w:hAnsiTheme="majorBidi"/>
          <w:b/>
          <w:bCs/>
          <w:sz w:val="30"/>
          <w:szCs w:val="30"/>
          <w:cs/>
          <w:lang w:val="en-US" w:eastAsia="en-US"/>
        </w:rPr>
        <w:t>เงินค้ำประกันและเงินมัดจำ</w:t>
      </w:r>
    </w:p>
    <w:p w14:paraId="4F7646FF" w14:textId="7124A498" w:rsidR="00DC13AE" w:rsidRPr="00FA3E0D" w:rsidRDefault="00DC13AE" w:rsidP="00DC13AE">
      <w:pPr>
        <w:ind w:left="360" w:hanging="360"/>
        <w:jc w:val="thaiDistribute"/>
        <w:rPr>
          <w:sz w:val="30"/>
          <w:szCs w:val="30"/>
          <w:cs/>
          <w:lang w:val="en-US"/>
        </w:rPr>
      </w:pPr>
      <w:r w:rsidRPr="00FA3E0D">
        <w:rPr>
          <w:sz w:val="30"/>
          <w:szCs w:val="30"/>
          <w:cs/>
        </w:rPr>
        <w:tab/>
        <w:t xml:space="preserve">ณ วันที่ </w:t>
      </w:r>
      <w:r w:rsidRPr="00FA3E0D">
        <w:rPr>
          <w:sz w:val="30"/>
          <w:szCs w:val="30"/>
          <w:lang w:val="en-US"/>
        </w:rPr>
        <w:t>31</w:t>
      </w:r>
      <w:r w:rsidRPr="00FA3E0D">
        <w:rPr>
          <w:sz w:val="30"/>
          <w:szCs w:val="30"/>
          <w:cs/>
        </w:rPr>
        <w:t xml:space="preserve"> </w:t>
      </w:r>
      <w:r w:rsidRPr="00FA3E0D">
        <w:rPr>
          <w:rFonts w:hint="cs"/>
          <w:sz w:val="30"/>
          <w:szCs w:val="30"/>
          <w:cs/>
          <w:lang w:val="en-US"/>
        </w:rPr>
        <w:t>ธันวาคม</w:t>
      </w:r>
      <w:r w:rsidRPr="00FA3E0D">
        <w:rPr>
          <w:sz w:val="30"/>
          <w:szCs w:val="30"/>
          <w:cs/>
        </w:rPr>
        <w:t xml:space="preserve"> </w:t>
      </w:r>
      <w:r w:rsidRPr="00FA3E0D">
        <w:rPr>
          <w:sz w:val="30"/>
          <w:szCs w:val="30"/>
          <w:lang w:val="en-US"/>
        </w:rPr>
        <w:t xml:space="preserve">2563 </w:t>
      </w:r>
      <w:r w:rsidRPr="00DC13AE">
        <w:rPr>
          <w:sz w:val="30"/>
          <w:szCs w:val="30"/>
          <w:cs/>
          <w:lang w:val="en-US"/>
        </w:rPr>
        <w:t>เงินค้ำประกันและเงินมัดจำ</w:t>
      </w:r>
      <w:r>
        <w:rPr>
          <w:rFonts w:hint="cs"/>
          <w:sz w:val="30"/>
          <w:szCs w:val="30"/>
          <w:cs/>
          <w:lang w:val="en-US"/>
        </w:rPr>
        <w:t xml:space="preserve">ประกอบด้วยเงินมัดจำของบริษัทย่อยที่จ่ายสำหรับโครงการป้ายโฆษณาเป็นหลักจำนวน </w:t>
      </w:r>
      <w:r>
        <w:rPr>
          <w:sz w:val="30"/>
          <w:szCs w:val="30"/>
          <w:lang w:val="en-US"/>
        </w:rPr>
        <w:t xml:space="preserve">28.25 </w:t>
      </w:r>
      <w:r>
        <w:rPr>
          <w:rFonts w:hint="cs"/>
          <w:sz w:val="30"/>
          <w:szCs w:val="30"/>
          <w:cs/>
          <w:lang w:val="en-US"/>
        </w:rPr>
        <w:t xml:space="preserve">ล้านบาท </w:t>
      </w:r>
    </w:p>
    <w:p w14:paraId="6F6F5197" w14:textId="2202A25B" w:rsidR="0022078F" w:rsidRPr="000339D0" w:rsidRDefault="000339D0" w:rsidP="000339D0">
      <w:pPr>
        <w:suppressAutoHyphens w:val="0"/>
        <w:overflowPunct/>
        <w:autoSpaceDE/>
        <w:autoSpaceDN/>
        <w:spacing w:before="240" w:after="120" w:line="410" w:lineRule="exact"/>
        <w:ind w:left="426" w:hanging="426"/>
        <w:textAlignment w:val="auto"/>
        <w:outlineLvl w:val="0"/>
        <w:rPr>
          <w:rFonts w:asciiTheme="majorBidi" w:hAnsiTheme="majorBidi" w:cstheme="majorBidi"/>
          <w:b/>
          <w:bCs/>
          <w:sz w:val="30"/>
          <w:szCs w:val="30"/>
          <w:lang w:val="en-US" w:eastAsia="en-US"/>
        </w:rPr>
      </w:pPr>
      <w:r>
        <w:rPr>
          <w:rFonts w:asciiTheme="majorBidi" w:hAnsiTheme="majorBidi" w:cstheme="majorBidi"/>
          <w:b/>
          <w:bCs/>
          <w:sz w:val="30"/>
          <w:szCs w:val="30"/>
          <w:lang w:val="en-US" w:eastAsia="en-US"/>
        </w:rPr>
        <w:t>1</w:t>
      </w:r>
      <w:r w:rsidR="00DC13AE">
        <w:rPr>
          <w:rFonts w:asciiTheme="majorBidi" w:hAnsiTheme="majorBidi" w:cstheme="majorBidi"/>
          <w:b/>
          <w:bCs/>
          <w:sz w:val="30"/>
          <w:szCs w:val="30"/>
          <w:lang w:val="en-US" w:eastAsia="en-US"/>
        </w:rPr>
        <w:t>9</w:t>
      </w:r>
      <w:r>
        <w:rPr>
          <w:rFonts w:asciiTheme="majorBidi" w:hAnsiTheme="majorBidi" w:cstheme="majorBidi"/>
          <w:b/>
          <w:bCs/>
          <w:sz w:val="30"/>
          <w:szCs w:val="30"/>
          <w:lang w:val="en-US" w:eastAsia="en-US"/>
        </w:rPr>
        <w:t>.</w:t>
      </w:r>
      <w:r>
        <w:rPr>
          <w:rFonts w:asciiTheme="majorBidi" w:hAnsiTheme="majorBidi" w:cstheme="majorBidi"/>
          <w:b/>
          <w:bCs/>
          <w:sz w:val="30"/>
          <w:szCs w:val="30"/>
          <w:lang w:val="en-US" w:eastAsia="en-US"/>
        </w:rPr>
        <w:tab/>
      </w:r>
      <w:r w:rsidR="0022078F" w:rsidRPr="000339D0">
        <w:rPr>
          <w:rFonts w:asciiTheme="majorBidi" w:hAnsiTheme="majorBidi" w:cstheme="majorBidi" w:hint="cs"/>
          <w:b/>
          <w:bCs/>
          <w:sz w:val="30"/>
          <w:szCs w:val="30"/>
          <w:cs/>
          <w:lang w:val="en-US" w:eastAsia="en-US"/>
        </w:rPr>
        <w:t>เงินเบิกเกินบัญชี</w:t>
      </w:r>
    </w:p>
    <w:p w14:paraId="5D118782" w14:textId="614FFA4B" w:rsidR="0022078F" w:rsidRPr="00FA3E0D" w:rsidRDefault="0022078F" w:rsidP="0022078F">
      <w:pPr>
        <w:ind w:left="360" w:hanging="360"/>
        <w:jc w:val="thaiDistribute"/>
        <w:rPr>
          <w:sz w:val="30"/>
          <w:szCs w:val="30"/>
          <w:lang w:val="en-US"/>
        </w:rPr>
      </w:pPr>
      <w:r w:rsidRPr="00FA3E0D">
        <w:rPr>
          <w:sz w:val="30"/>
          <w:szCs w:val="30"/>
          <w:cs/>
        </w:rPr>
        <w:tab/>
      </w:r>
      <w:bookmarkStart w:id="16" w:name="_Hlk36404989"/>
      <w:r w:rsidRPr="00FA3E0D">
        <w:rPr>
          <w:sz w:val="30"/>
          <w:szCs w:val="30"/>
          <w:cs/>
        </w:rPr>
        <w:t xml:space="preserve">ณ วันที่ </w:t>
      </w:r>
      <w:r w:rsidRPr="00FA3E0D">
        <w:rPr>
          <w:sz w:val="30"/>
          <w:szCs w:val="30"/>
          <w:lang w:val="en-US"/>
        </w:rPr>
        <w:t>31</w:t>
      </w:r>
      <w:r w:rsidRPr="00FA3E0D">
        <w:rPr>
          <w:sz w:val="30"/>
          <w:szCs w:val="30"/>
          <w:cs/>
        </w:rPr>
        <w:t xml:space="preserve"> </w:t>
      </w:r>
      <w:r w:rsidRPr="00FA3E0D">
        <w:rPr>
          <w:rFonts w:hint="cs"/>
          <w:sz w:val="30"/>
          <w:szCs w:val="30"/>
          <w:cs/>
          <w:lang w:val="en-US"/>
        </w:rPr>
        <w:t>ธันวาคม</w:t>
      </w:r>
      <w:r w:rsidRPr="00FA3E0D">
        <w:rPr>
          <w:sz w:val="30"/>
          <w:szCs w:val="30"/>
          <w:cs/>
        </w:rPr>
        <w:t xml:space="preserve"> </w:t>
      </w:r>
      <w:r w:rsidRPr="00FA3E0D">
        <w:rPr>
          <w:sz w:val="30"/>
          <w:szCs w:val="30"/>
          <w:lang w:val="en-US"/>
        </w:rPr>
        <w:t xml:space="preserve">2563 </w:t>
      </w:r>
      <w:r w:rsidRPr="00FA3E0D">
        <w:rPr>
          <w:rFonts w:hint="cs"/>
          <w:sz w:val="30"/>
          <w:szCs w:val="30"/>
          <w:cs/>
          <w:lang w:val="en-US"/>
        </w:rPr>
        <w:t>และ</w:t>
      </w:r>
      <w:r w:rsidRPr="00FA3E0D">
        <w:rPr>
          <w:sz w:val="30"/>
          <w:szCs w:val="30"/>
          <w:lang w:val="en-US"/>
        </w:rPr>
        <w:t xml:space="preserve"> 2562 </w:t>
      </w:r>
      <w:r w:rsidRPr="00FA3E0D">
        <w:rPr>
          <w:rFonts w:hint="cs"/>
          <w:sz w:val="30"/>
          <w:szCs w:val="30"/>
          <w:cs/>
          <w:lang w:val="en-US"/>
        </w:rPr>
        <w:t xml:space="preserve"> บริษัทมีวงเงินเบิกเกินบัญชีจำนวน </w:t>
      </w:r>
      <w:r w:rsidRPr="00FA3E0D">
        <w:rPr>
          <w:sz w:val="30"/>
          <w:szCs w:val="30"/>
          <w:lang w:val="en-US"/>
        </w:rPr>
        <w:t>25</w:t>
      </w:r>
      <w:r w:rsidRPr="00FA3E0D">
        <w:rPr>
          <w:rFonts w:hint="cs"/>
          <w:sz w:val="30"/>
          <w:szCs w:val="30"/>
          <w:cs/>
          <w:lang w:val="en-US"/>
        </w:rPr>
        <w:t xml:space="preserve"> ล้านบาท</w:t>
      </w:r>
      <w:r w:rsidRPr="00FA3E0D">
        <w:rPr>
          <w:sz w:val="30"/>
          <w:szCs w:val="30"/>
          <w:lang w:val="en-US"/>
        </w:rPr>
        <w:t xml:space="preserve"> </w:t>
      </w:r>
      <w:r w:rsidRPr="00FA3E0D">
        <w:rPr>
          <w:rFonts w:hint="cs"/>
          <w:sz w:val="30"/>
          <w:szCs w:val="30"/>
          <w:cs/>
          <w:lang w:val="en-US"/>
        </w:rPr>
        <w:t xml:space="preserve">และจำนวน </w:t>
      </w:r>
      <w:r w:rsidRPr="00FA3E0D">
        <w:rPr>
          <w:sz w:val="30"/>
          <w:szCs w:val="30"/>
          <w:lang w:val="en-US"/>
        </w:rPr>
        <w:t xml:space="preserve">25 </w:t>
      </w:r>
      <w:r w:rsidRPr="00FA3E0D">
        <w:rPr>
          <w:rFonts w:hint="cs"/>
          <w:sz w:val="30"/>
          <w:szCs w:val="30"/>
          <w:cs/>
          <w:lang w:val="en-US"/>
        </w:rPr>
        <w:t xml:space="preserve">ล้านบาท ตามลำดับ กับธนาคารพาณิชย์แห่งแห่งหนึ่ง อัตราดอกเบี้ยกำหนดจากอัตราดอกเบี้ยเงินฝากประจำบวก </w:t>
      </w:r>
      <w:r w:rsidRPr="00FA3E0D">
        <w:rPr>
          <w:sz w:val="30"/>
          <w:szCs w:val="30"/>
          <w:lang w:val="en-US"/>
        </w:rPr>
        <w:t xml:space="preserve">1.5% </w:t>
      </w:r>
      <w:r w:rsidRPr="00FA3E0D">
        <w:rPr>
          <w:rFonts w:hint="cs"/>
          <w:sz w:val="30"/>
          <w:szCs w:val="30"/>
          <w:cs/>
          <w:lang w:val="en-US"/>
        </w:rPr>
        <w:t xml:space="preserve">ต่อปี ค้ำประกันโดยเงินฝากธนาคารกรรมสิทธิ์ของบริษัทตามหมายเหตุข้อที่ </w:t>
      </w:r>
      <w:r w:rsidR="00980976">
        <w:rPr>
          <w:sz w:val="30"/>
          <w:szCs w:val="30"/>
          <w:lang w:val="en-US"/>
        </w:rPr>
        <w:t>13</w:t>
      </w:r>
      <w:r w:rsidRPr="00FA3E0D">
        <w:rPr>
          <w:sz w:val="30"/>
          <w:szCs w:val="30"/>
          <w:lang w:val="en-US"/>
        </w:rPr>
        <w:t xml:space="preserve"> </w:t>
      </w:r>
    </w:p>
    <w:bookmarkEnd w:id="16"/>
    <w:p w14:paraId="00A3494A" w14:textId="11E74A93" w:rsidR="0022078F" w:rsidRPr="00980976" w:rsidRDefault="00DC13AE" w:rsidP="00980976">
      <w:pPr>
        <w:suppressAutoHyphens w:val="0"/>
        <w:overflowPunct/>
        <w:autoSpaceDE/>
        <w:autoSpaceDN/>
        <w:spacing w:before="240" w:after="120" w:line="410" w:lineRule="exact"/>
        <w:ind w:left="426" w:hanging="426"/>
        <w:textAlignment w:val="auto"/>
        <w:outlineLvl w:val="0"/>
        <w:rPr>
          <w:rFonts w:asciiTheme="majorBidi" w:hAnsiTheme="majorBidi" w:cstheme="majorBidi"/>
          <w:b/>
          <w:bCs/>
          <w:sz w:val="30"/>
          <w:szCs w:val="30"/>
          <w:lang w:val="en-US" w:eastAsia="en-US"/>
        </w:rPr>
      </w:pPr>
      <w:r>
        <w:rPr>
          <w:rFonts w:asciiTheme="majorBidi" w:hAnsiTheme="majorBidi" w:cstheme="majorBidi" w:hint="cs"/>
          <w:b/>
          <w:bCs/>
          <w:sz w:val="30"/>
          <w:szCs w:val="30"/>
          <w:cs/>
          <w:lang w:val="en-US" w:eastAsia="en-US"/>
        </w:rPr>
        <w:t>20</w:t>
      </w:r>
      <w:r w:rsidR="00980976">
        <w:rPr>
          <w:rFonts w:asciiTheme="majorBidi" w:hAnsiTheme="majorBidi" w:cstheme="majorBidi" w:hint="cs"/>
          <w:b/>
          <w:bCs/>
          <w:sz w:val="30"/>
          <w:szCs w:val="30"/>
          <w:cs/>
          <w:lang w:val="en-US" w:eastAsia="en-US"/>
        </w:rPr>
        <w:t>.</w:t>
      </w:r>
      <w:r w:rsidR="00980976">
        <w:rPr>
          <w:rFonts w:asciiTheme="majorBidi" w:hAnsiTheme="majorBidi" w:cstheme="majorBidi"/>
          <w:b/>
          <w:bCs/>
          <w:sz w:val="30"/>
          <w:szCs w:val="30"/>
          <w:cs/>
          <w:lang w:val="en-US" w:eastAsia="en-US"/>
        </w:rPr>
        <w:tab/>
      </w:r>
      <w:r w:rsidR="0022078F" w:rsidRPr="00980976">
        <w:rPr>
          <w:rFonts w:asciiTheme="majorBidi" w:hAnsiTheme="majorBidi" w:cstheme="majorBidi"/>
          <w:b/>
          <w:bCs/>
          <w:sz w:val="30"/>
          <w:szCs w:val="30"/>
          <w:cs/>
          <w:lang w:val="en-US" w:eastAsia="en-US"/>
        </w:rPr>
        <w:t>เจ้าหนี้การค้าและเจ้าหนี้</w:t>
      </w:r>
      <w:r w:rsidR="00980976">
        <w:rPr>
          <w:rFonts w:asciiTheme="majorBidi" w:hAnsiTheme="majorBidi" w:cstheme="majorBidi" w:hint="cs"/>
          <w:b/>
          <w:bCs/>
          <w:sz w:val="30"/>
          <w:szCs w:val="30"/>
          <w:cs/>
          <w:lang w:val="en-US" w:eastAsia="en-US"/>
        </w:rPr>
        <w:t>หมุนเวียน</w:t>
      </w:r>
      <w:r w:rsidR="0022078F" w:rsidRPr="00980976">
        <w:rPr>
          <w:rFonts w:asciiTheme="majorBidi" w:hAnsiTheme="majorBidi" w:cstheme="majorBidi"/>
          <w:b/>
          <w:bCs/>
          <w:sz w:val="30"/>
          <w:szCs w:val="30"/>
          <w:cs/>
          <w:lang w:val="en-US" w:eastAsia="en-US"/>
        </w:rPr>
        <w:t>อื่น</w:t>
      </w:r>
    </w:p>
    <w:p w14:paraId="7E4D342B" w14:textId="77777777" w:rsidR="0022078F" w:rsidRPr="00FA3E0D" w:rsidRDefault="0022078F" w:rsidP="0022078F">
      <w:pPr>
        <w:ind w:left="360"/>
        <w:jc w:val="thaiDistribute"/>
        <w:rPr>
          <w:sz w:val="30"/>
          <w:szCs w:val="30"/>
        </w:rPr>
      </w:pPr>
      <w:r w:rsidRPr="00FA3E0D">
        <w:rPr>
          <w:sz w:val="30"/>
          <w:szCs w:val="30"/>
          <w:cs/>
        </w:rPr>
        <w:t>ประกอบด้วย</w:t>
      </w:r>
    </w:p>
    <w:tbl>
      <w:tblPr>
        <w:tblW w:w="9540" w:type="dxa"/>
        <w:tblInd w:w="468" w:type="dxa"/>
        <w:tblLayout w:type="fixed"/>
        <w:tblLook w:val="0000" w:firstRow="0" w:lastRow="0" w:firstColumn="0" w:lastColumn="0" w:noHBand="0" w:noVBand="0"/>
      </w:tblPr>
      <w:tblGrid>
        <w:gridCol w:w="3510"/>
        <w:gridCol w:w="1440"/>
        <w:gridCol w:w="1530"/>
        <w:gridCol w:w="1530"/>
        <w:gridCol w:w="1530"/>
      </w:tblGrid>
      <w:tr w:rsidR="0022078F" w:rsidRPr="00D95C93" w14:paraId="2069E084" w14:textId="77777777" w:rsidTr="0022078F">
        <w:trPr>
          <w:cantSplit/>
          <w:tblHeader/>
        </w:trPr>
        <w:tc>
          <w:tcPr>
            <w:tcW w:w="3510" w:type="dxa"/>
            <w:tcBorders>
              <w:top w:val="nil"/>
              <w:left w:val="nil"/>
              <w:bottom w:val="nil"/>
              <w:right w:val="nil"/>
            </w:tcBorders>
          </w:tcPr>
          <w:p w14:paraId="72D762BF" w14:textId="77777777" w:rsidR="0022078F" w:rsidRPr="00D95C93" w:rsidRDefault="0022078F" w:rsidP="0022078F">
            <w:pPr>
              <w:ind w:left="-108" w:right="-108"/>
              <w:jc w:val="center"/>
              <w:rPr>
                <w:sz w:val="28"/>
                <w:szCs w:val="28"/>
                <w:u w:val="single"/>
              </w:rPr>
            </w:pPr>
          </w:p>
        </w:tc>
        <w:tc>
          <w:tcPr>
            <w:tcW w:w="2970" w:type="dxa"/>
            <w:gridSpan w:val="2"/>
            <w:tcBorders>
              <w:top w:val="nil"/>
              <w:left w:val="nil"/>
              <w:bottom w:val="nil"/>
              <w:right w:val="nil"/>
            </w:tcBorders>
          </w:tcPr>
          <w:p w14:paraId="4BF42B0D" w14:textId="77777777" w:rsidR="0022078F" w:rsidRPr="00D95C93" w:rsidRDefault="0022078F" w:rsidP="0022078F">
            <w:pPr>
              <w:ind w:left="-108" w:right="-108"/>
              <w:jc w:val="center"/>
              <w:rPr>
                <w:sz w:val="28"/>
                <w:szCs w:val="28"/>
                <w:u w:val="single"/>
              </w:rPr>
            </w:pPr>
          </w:p>
        </w:tc>
        <w:tc>
          <w:tcPr>
            <w:tcW w:w="3060" w:type="dxa"/>
            <w:gridSpan w:val="2"/>
            <w:tcBorders>
              <w:top w:val="nil"/>
              <w:left w:val="nil"/>
              <w:right w:val="nil"/>
            </w:tcBorders>
          </w:tcPr>
          <w:p w14:paraId="712480B0" w14:textId="77777777" w:rsidR="0022078F" w:rsidRPr="00D95C93" w:rsidRDefault="0022078F" w:rsidP="0022078F">
            <w:pPr>
              <w:ind w:left="-108" w:right="-108"/>
              <w:jc w:val="right"/>
              <w:rPr>
                <w:sz w:val="28"/>
                <w:szCs w:val="28"/>
              </w:rPr>
            </w:pPr>
            <w:r w:rsidRPr="00D95C93">
              <w:rPr>
                <w:sz w:val="28"/>
                <w:szCs w:val="28"/>
                <w:cs/>
              </w:rPr>
              <w:t>(หน่วย : บาท)</w:t>
            </w:r>
          </w:p>
        </w:tc>
      </w:tr>
      <w:tr w:rsidR="0022078F" w:rsidRPr="00D95C93" w14:paraId="4796FCEF" w14:textId="77777777" w:rsidTr="0022078F">
        <w:trPr>
          <w:cantSplit/>
          <w:tblHeader/>
        </w:trPr>
        <w:tc>
          <w:tcPr>
            <w:tcW w:w="3510" w:type="dxa"/>
            <w:tcBorders>
              <w:top w:val="nil"/>
              <w:left w:val="nil"/>
              <w:bottom w:val="nil"/>
              <w:right w:val="nil"/>
            </w:tcBorders>
          </w:tcPr>
          <w:p w14:paraId="18D6F61B" w14:textId="77777777" w:rsidR="0022078F" w:rsidRPr="00D95C93" w:rsidRDefault="0022078F" w:rsidP="0022078F">
            <w:pPr>
              <w:ind w:left="-108" w:right="-108"/>
              <w:jc w:val="center"/>
              <w:rPr>
                <w:sz w:val="28"/>
                <w:szCs w:val="28"/>
                <w:u w:val="single"/>
              </w:rPr>
            </w:pPr>
          </w:p>
        </w:tc>
        <w:tc>
          <w:tcPr>
            <w:tcW w:w="2970" w:type="dxa"/>
            <w:gridSpan w:val="2"/>
            <w:tcBorders>
              <w:top w:val="nil"/>
              <w:left w:val="nil"/>
              <w:bottom w:val="nil"/>
              <w:right w:val="nil"/>
            </w:tcBorders>
          </w:tcPr>
          <w:p w14:paraId="09AC2E99" w14:textId="77777777" w:rsidR="0022078F" w:rsidRPr="00D95C93" w:rsidRDefault="0022078F" w:rsidP="0022078F">
            <w:pPr>
              <w:ind w:left="-108" w:right="-108"/>
              <w:jc w:val="center"/>
              <w:rPr>
                <w:sz w:val="28"/>
                <w:szCs w:val="28"/>
                <w:u w:val="single"/>
              </w:rPr>
            </w:pPr>
            <w:r w:rsidRPr="00D95C93">
              <w:rPr>
                <w:sz w:val="28"/>
                <w:szCs w:val="28"/>
                <w:u w:val="single"/>
                <w:cs/>
              </w:rPr>
              <w:t>งบการเงินรวม</w:t>
            </w:r>
          </w:p>
        </w:tc>
        <w:tc>
          <w:tcPr>
            <w:tcW w:w="3060" w:type="dxa"/>
            <w:gridSpan w:val="2"/>
            <w:tcBorders>
              <w:top w:val="nil"/>
              <w:left w:val="nil"/>
              <w:right w:val="nil"/>
            </w:tcBorders>
          </w:tcPr>
          <w:p w14:paraId="2D844D52" w14:textId="77777777" w:rsidR="0022078F" w:rsidRPr="00D95C93" w:rsidRDefault="0022078F" w:rsidP="0022078F">
            <w:pPr>
              <w:ind w:left="-108" w:right="-108"/>
              <w:jc w:val="center"/>
              <w:rPr>
                <w:sz w:val="28"/>
                <w:szCs w:val="28"/>
                <w:u w:val="single"/>
              </w:rPr>
            </w:pPr>
            <w:r w:rsidRPr="00D95C93">
              <w:rPr>
                <w:sz w:val="28"/>
                <w:szCs w:val="28"/>
                <w:u w:val="single"/>
                <w:cs/>
              </w:rPr>
              <w:t>งบการเงินเฉพาะกิจการ</w:t>
            </w:r>
          </w:p>
        </w:tc>
      </w:tr>
      <w:tr w:rsidR="0022078F" w:rsidRPr="00D95C93" w14:paraId="6813980D" w14:textId="77777777" w:rsidTr="0022078F">
        <w:trPr>
          <w:cantSplit/>
          <w:tblHeader/>
        </w:trPr>
        <w:tc>
          <w:tcPr>
            <w:tcW w:w="3510" w:type="dxa"/>
            <w:tcBorders>
              <w:top w:val="nil"/>
              <w:left w:val="nil"/>
              <w:bottom w:val="nil"/>
              <w:right w:val="nil"/>
            </w:tcBorders>
          </w:tcPr>
          <w:p w14:paraId="067234DE" w14:textId="77777777" w:rsidR="0022078F" w:rsidRPr="00D95C93" w:rsidRDefault="0022078F" w:rsidP="0022078F">
            <w:pPr>
              <w:ind w:left="-108" w:right="-108"/>
              <w:rPr>
                <w:sz w:val="28"/>
                <w:szCs w:val="28"/>
              </w:rPr>
            </w:pPr>
          </w:p>
        </w:tc>
        <w:tc>
          <w:tcPr>
            <w:tcW w:w="2970" w:type="dxa"/>
            <w:gridSpan w:val="2"/>
            <w:tcBorders>
              <w:top w:val="nil"/>
              <w:left w:val="nil"/>
            </w:tcBorders>
          </w:tcPr>
          <w:p w14:paraId="6662EC88" w14:textId="77777777" w:rsidR="0022078F" w:rsidRPr="00D95C93" w:rsidRDefault="0022078F" w:rsidP="0022078F">
            <w:pPr>
              <w:ind w:right="-108"/>
              <w:jc w:val="center"/>
              <w:rPr>
                <w:sz w:val="28"/>
                <w:szCs w:val="28"/>
                <w:u w:val="single"/>
              </w:rPr>
            </w:pPr>
            <w:r w:rsidRPr="00D95C93">
              <w:rPr>
                <w:sz w:val="28"/>
                <w:szCs w:val="28"/>
                <w:u w:val="single"/>
                <w:cs/>
              </w:rPr>
              <w:t xml:space="preserve">ณ วันที่ </w:t>
            </w:r>
            <w:r w:rsidRPr="00D95C93">
              <w:rPr>
                <w:sz w:val="28"/>
                <w:szCs w:val="28"/>
                <w:u w:val="single"/>
              </w:rPr>
              <w:t>31</w:t>
            </w:r>
            <w:r w:rsidRPr="00D95C93">
              <w:rPr>
                <w:sz w:val="28"/>
                <w:szCs w:val="28"/>
                <w:u w:val="single"/>
                <w:cs/>
              </w:rPr>
              <w:t xml:space="preserve"> ธันวาคม</w:t>
            </w:r>
          </w:p>
        </w:tc>
        <w:tc>
          <w:tcPr>
            <w:tcW w:w="3060" w:type="dxa"/>
            <w:gridSpan w:val="2"/>
            <w:tcBorders>
              <w:top w:val="nil"/>
              <w:right w:val="nil"/>
            </w:tcBorders>
          </w:tcPr>
          <w:p w14:paraId="7C190CF9" w14:textId="77777777" w:rsidR="0022078F" w:rsidRPr="00D95C93" w:rsidRDefault="0022078F" w:rsidP="0022078F">
            <w:pPr>
              <w:ind w:right="-108"/>
              <w:jc w:val="center"/>
              <w:rPr>
                <w:sz w:val="28"/>
                <w:szCs w:val="28"/>
                <w:u w:val="single"/>
              </w:rPr>
            </w:pPr>
            <w:r w:rsidRPr="00D95C93">
              <w:rPr>
                <w:sz w:val="28"/>
                <w:szCs w:val="28"/>
                <w:u w:val="single"/>
                <w:cs/>
              </w:rPr>
              <w:t xml:space="preserve">ณ วันที่ </w:t>
            </w:r>
            <w:r w:rsidRPr="00D95C93">
              <w:rPr>
                <w:sz w:val="28"/>
                <w:szCs w:val="28"/>
                <w:u w:val="single"/>
              </w:rPr>
              <w:t>31</w:t>
            </w:r>
            <w:r w:rsidRPr="00D95C93">
              <w:rPr>
                <w:sz w:val="28"/>
                <w:szCs w:val="28"/>
                <w:u w:val="single"/>
                <w:cs/>
              </w:rPr>
              <w:t xml:space="preserve"> ธันวาคม</w:t>
            </w:r>
          </w:p>
        </w:tc>
      </w:tr>
      <w:tr w:rsidR="0022078F" w:rsidRPr="00D95C93" w14:paraId="7A8ACA45" w14:textId="77777777" w:rsidTr="0022078F">
        <w:trPr>
          <w:cantSplit/>
          <w:tblHeader/>
        </w:trPr>
        <w:tc>
          <w:tcPr>
            <w:tcW w:w="3510" w:type="dxa"/>
            <w:tcBorders>
              <w:top w:val="nil"/>
              <w:left w:val="nil"/>
              <w:bottom w:val="nil"/>
              <w:right w:val="nil"/>
            </w:tcBorders>
          </w:tcPr>
          <w:p w14:paraId="52BD24A1" w14:textId="77777777" w:rsidR="0022078F" w:rsidRPr="00D95C93" w:rsidRDefault="0022078F" w:rsidP="0022078F">
            <w:pPr>
              <w:ind w:left="-108" w:right="-108"/>
              <w:jc w:val="thaiDistribute"/>
              <w:rPr>
                <w:sz w:val="28"/>
                <w:szCs w:val="28"/>
              </w:rPr>
            </w:pPr>
          </w:p>
        </w:tc>
        <w:tc>
          <w:tcPr>
            <w:tcW w:w="1440" w:type="dxa"/>
            <w:tcBorders>
              <w:top w:val="nil"/>
              <w:left w:val="nil"/>
              <w:bottom w:val="nil"/>
              <w:right w:val="nil"/>
            </w:tcBorders>
          </w:tcPr>
          <w:p w14:paraId="3D3322A2" w14:textId="77777777" w:rsidR="0022078F" w:rsidRPr="00D95C93" w:rsidRDefault="0022078F" w:rsidP="0022078F">
            <w:pPr>
              <w:ind w:left="-100" w:right="-85"/>
              <w:jc w:val="center"/>
              <w:rPr>
                <w:sz w:val="28"/>
                <w:szCs w:val="28"/>
                <w:u w:val="single"/>
                <w:lang w:val="en-US"/>
              </w:rPr>
            </w:pPr>
            <w:r w:rsidRPr="00D95C93">
              <w:rPr>
                <w:sz w:val="28"/>
                <w:szCs w:val="28"/>
                <w:u w:val="single"/>
              </w:rPr>
              <w:t>25</w:t>
            </w:r>
            <w:r w:rsidRPr="00D95C93">
              <w:rPr>
                <w:sz w:val="28"/>
                <w:szCs w:val="28"/>
                <w:u w:val="single"/>
                <w:lang w:val="en-US"/>
              </w:rPr>
              <w:t>63</w:t>
            </w:r>
          </w:p>
        </w:tc>
        <w:tc>
          <w:tcPr>
            <w:tcW w:w="1530" w:type="dxa"/>
            <w:tcBorders>
              <w:top w:val="nil"/>
              <w:left w:val="nil"/>
              <w:bottom w:val="nil"/>
              <w:right w:val="nil"/>
            </w:tcBorders>
          </w:tcPr>
          <w:p w14:paraId="6DC47B23" w14:textId="77777777" w:rsidR="0022078F" w:rsidRPr="00D95C93" w:rsidRDefault="0022078F" w:rsidP="0022078F">
            <w:pPr>
              <w:ind w:left="-100" w:right="-85"/>
              <w:jc w:val="center"/>
              <w:rPr>
                <w:sz w:val="28"/>
                <w:szCs w:val="28"/>
                <w:u w:val="single"/>
                <w:cs/>
              </w:rPr>
            </w:pPr>
            <w:r w:rsidRPr="00D95C93">
              <w:rPr>
                <w:sz w:val="28"/>
                <w:szCs w:val="28"/>
                <w:u w:val="single"/>
              </w:rPr>
              <w:t>2562</w:t>
            </w:r>
          </w:p>
        </w:tc>
        <w:tc>
          <w:tcPr>
            <w:tcW w:w="1530" w:type="dxa"/>
            <w:tcBorders>
              <w:top w:val="nil"/>
              <w:left w:val="nil"/>
              <w:bottom w:val="nil"/>
              <w:right w:val="nil"/>
            </w:tcBorders>
          </w:tcPr>
          <w:p w14:paraId="25B4E933" w14:textId="77777777" w:rsidR="0022078F" w:rsidRPr="00D95C93" w:rsidRDefault="0022078F" w:rsidP="0022078F">
            <w:pPr>
              <w:ind w:left="-100" w:right="-85"/>
              <w:jc w:val="center"/>
              <w:rPr>
                <w:sz w:val="28"/>
                <w:szCs w:val="28"/>
                <w:u w:val="single"/>
                <w:lang w:val="en-US"/>
              </w:rPr>
            </w:pPr>
            <w:r w:rsidRPr="00D95C93">
              <w:rPr>
                <w:sz w:val="28"/>
                <w:szCs w:val="28"/>
                <w:u w:val="single"/>
              </w:rPr>
              <w:t>2563</w:t>
            </w:r>
          </w:p>
        </w:tc>
        <w:tc>
          <w:tcPr>
            <w:tcW w:w="1530" w:type="dxa"/>
            <w:tcBorders>
              <w:top w:val="nil"/>
              <w:left w:val="nil"/>
              <w:bottom w:val="nil"/>
              <w:right w:val="nil"/>
            </w:tcBorders>
          </w:tcPr>
          <w:p w14:paraId="28630A31" w14:textId="77777777" w:rsidR="0022078F" w:rsidRPr="00D95C93" w:rsidRDefault="0022078F" w:rsidP="0022078F">
            <w:pPr>
              <w:ind w:left="-100" w:right="-85"/>
              <w:jc w:val="center"/>
              <w:rPr>
                <w:sz w:val="28"/>
                <w:szCs w:val="28"/>
                <w:u w:val="single"/>
              </w:rPr>
            </w:pPr>
            <w:r w:rsidRPr="00D95C93">
              <w:rPr>
                <w:sz w:val="28"/>
                <w:szCs w:val="28"/>
                <w:u w:val="single"/>
              </w:rPr>
              <w:t>2562</w:t>
            </w:r>
          </w:p>
        </w:tc>
      </w:tr>
      <w:tr w:rsidR="0022078F" w:rsidRPr="00D95C93" w14:paraId="0109F754" w14:textId="77777777" w:rsidTr="0022078F">
        <w:trPr>
          <w:cantSplit/>
        </w:trPr>
        <w:tc>
          <w:tcPr>
            <w:tcW w:w="3510" w:type="dxa"/>
            <w:tcBorders>
              <w:top w:val="nil"/>
              <w:left w:val="nil"/>
              <w:bottom w:val="nil"/>
              <w:right w:val="nil"/>
            </w:tcBorders>
          </w:tcPr>
          <w:p w14:paraId="397EBC6B" w14:textId="77777777" w:rsidR="0022078F" w:rsidRPr="00D95C93" w:rsidRDefault="0022078F" w:rsidP="0022078F">
            <w:pPr>
              <w:ind w:left="-54" w:right="-108"/>
              <w:jc w:val="thaiDistribute"/>
              <w:rPr>
                <w:b/>
                <w:bCs/>
                <w:sz w:val="28"/>
                <w:szCs w:val="28"/>
              </w:rPr>
            </w:pPr>
            <w:r w:rsidRPr="00D95C93">
              <w:rPr>
                <w:b/>
                <w:bCs/>
                <w:sz w:val="28"/>
                <w:szCs w:val="28"/>
                <w:cs/>
              </w:rPr>
              <w:t>เจ้าหนี้การค้า</w:t>
            </w:r>
          </w:p>
        </w:tc>
        <w:tc>
          <w:tcPr>
            <w:tcW w:w="1440" w:type="dxa"/>
            <w:tcBorders>
              <w:top w:val="nil"/>
              <w:left w:val="nil"/>
              <w:bottom w:val="nil"/>
              <w:right w:val="nil"/>
            </w:tcBorders>
          </w:tcPr>
          <w:p w14:paraId="4E0F1862" w14:textId="77777777" w:rsidR="0022078F" w:rsidRPr="00D95C93" w:rsidRDefault="0022078F" w:rsidP="0022078F">
            <w:pPr>
              <w:ind w:left="-100" w:right="-85"/>
              <w:jc w:val="center"/>
              <w:rPr>
                <w:b/>
                <w:bCs/>
                <w:sz w:val="28"/>
                <w:szCs w:val="28"/>
                <w:u w:val="single"/>
              </w:rPr>
            </w:pPr>
          </w:p>
        </w:tc>
        <w:tc>
          <w:tcPr>
            <w:tcW w:w="1530" w:type="dxa"/>
            <w:tcBorders>
              <w:top w:val="nil"/>
              <w:left w:val="nil"/>
              <w:bottom w:val="nil"/>
              <w:right w:val="nil"/>
            </w:tcBorders>
          </w:tcPr>
          <w:p w14:paraId="34273454" w14:textId="77777777" w:rsidR="0022078F" w:rsidRPr="00D95C93" w:rsidRDefault="0022078F" w:rsidP="0022078F">
            <w:pPr>
              <w:ind w:left="-100" w:right="-85"/>
              <w:jc w:val="center"/>
              <w:rPr>
                <w:b/>
                <w:bCs/>
                <w:sz w:val="28"/>
                <w:szCs w:val="28"/>
                <w:u w:val="single"/>
              </w:rPr>
            </w:pPr>
          </w:p>
        </w:tc>
        <w:tc>
          <w:tcPr>
            <w:tcW w:w="1530" w:type="dxa"/>
            <w:tcBorders>
              <w:top w:val="nil"/>
              <w:left w:val="nil"/>
              <w:bottom w:val="nil"/>
              <w:right w:val="nil"/>
            </w:tcBorders>
          </w:tcPr>
          <w:p w14:paraId="5F0F545A" w14:textId="77777777" w:rsidR="0022078F" w:rsidRPr="00D95C93" w:rsidRDefault="0022078F" w:rsidP="0022078F">
            <w:pPr>
              <w:ind w:left="-100" w:right="-85"/>
              <w:jc w:val="center"/>
              <w:rPr>
                <w:b/>
                <w:bCs/>
                <w:sz w:val="28"/>
                <w:szCs w:val="28"/>
                <w:u w:val="single"/>
              </w:rPr>
            </w:pPr>
          </w:p>
        </w:tc>
        <w:tc>
          <w:tcPr>
            <w:tcW w:w="1530" w:type="dxa"/>
            <w:tcBorders>
              <w:top w:val="nil"/>
              <w:left w:val="nil"/>
              <w:bottom w:val="nil"/>
              <w:right w:val="nil"/>
            </w:tcBorders>
          </w:tcPr>
          <w:p w14:paraId="6A23F8BA" w14:textId="77777777" w:rsidR="0022078F" w:rsidRPr="00D95C93" w:rsidRDefault="0022078F" w:rsidP="0022078F">
            <w:pPr>
              <w:ind w:left="-100" w:right="-85"/>
              <w:jc w:val="center"/>
              <w:rPr>
                <w:b/>
                <w:bCs/>
                <w:sz w:val="28"/>
                <w:szCs w:val="28"/>
                <w:u w:val="single"/>
              </w:rPr>
            </w:pPr>
          </w:p>
        </w:tc>
      </w:tr>
      <w:tr w:rsidR="0022078F" w:rsidRPr="00D95C93" w14:paraId="7DB32915" w14:textId="77777777" w:rsidTr="0022078F">
        <w:trPr>
          <w:cantSplit/>
          <w:trHeight w:val="300"/>
        </w:trPr>
        <w:tc>
          <w:tcPr>
            <w:tcW w:w="3510" w:type="dxa"/>
            <w:tcBorders>
              <w:top w:val="nil"/>
              <w:left w:val="nil"/>
              <w:bottom w:val="nil"/>
              <w:right w:val="nil"/>
            </w:tcBorders>
          </w:tcPr>
          <w:p w14:paraId="7661F960" w14:textId="77777777" w:rsidR="0022078F" w:rsidRPr="00D95C93" w:rsidRDefault="0022078F" w:rsidP="0022078F">
            <w:pPr>
              <w:pStyle w:val="ListParagraph"/>
              <w:numPr>
                <w:ilvl w:val="0"/>
                <w:numId w:val="6"/>
              </w:numPr>
              <w:ind w:left="345" w:right="-108" w:hanging="239"/>
              <w:jc w:val="thaiDistribute"/>
              <w:rPr>
                <w:sz w:val="28"/>
                <w:szCs w:val="28"/>
              </w:rPr>
            </w:pPr>
            <w:r w:rsidRPr="00D95C93">
              <w:rPr>
                <w:sz w:val="28"/>
                <w:szCs w:val="28"/>
                <w:cs/>
                <w:lang w:val="en-US"/>
              </w:rPr>
              <w:t>เจ้าหนี้การค้า</w:t>
            </w:r>
          </w:p>
        </w:tc>
        <w:tc>
          <w:tcPr>
            <w:tcW w:w="1440" w:type="dxa"/>
            <w:tcBorders>
              <w:top w:val="nil"/>
              <w:left w:val="nil"/>
            </w:tcBorders>
          </w:tcPr>
          <w:p w14:paraId="27A8C9FE" w14:textId="77777777" w:rsidR="0022078F" w:rsidRPr="00D95C93" w:rsidRDefault="0022078F" w:rsidP="0022078F">
            <w:pPr>
              <w:tabs>
                <w:tab w:val="decimal" w:pos="1152"/>
              </w:tabs>
              <w:ind w:left="-108" w:right="-108"/>
              <w:rPr>
                <w:sz w:val="28"/>
                <w:szCs w:val="28"/>
                <w:lang w:val="en-US"/>
              </w:rPr>
            </w:pPr>
          </w:p>
        </w:tc>
        <w:tc>
          <w:tcPr>
            <w:tcW w:w="1530" w:type="dxa"/>
            <w:tcBorders>
              <w:top w:val="nil"/>
            </w:tcBorders>
          </w:tcPr>
          <w:p w14:paraId="1159ECDE" w14:textId="77777777" w:rsidR="0022078F" w:rsidRPr="00D95C93" w:rsidRDefault="0022078F" w:rsidP="0022078F">
            <w:pPr>
              <w:tabs>
                <w:tab w:val="decimal" w:pos="1152"/>
              </w:tabs>
              <w:ind w:left="-108" w:right="-108"/>
              <w:rPr>
                <w:sz w:val="28"/>
                <w:szCs w:val="28"/>
                <w:lang w:val="en-US"/>
              </w:rPr>
            </w:pPr>
          </w:p>
        </w:tc>
        <w:tc>
          <w:tcPr>
            <w:tcW w:w="1530" w:type="dxa"/>
            <w:tcBorders>
              <w:top w:val="nil"/>
            </w:tcBorders>
          </w:tcPr>
          <w:p w14:paraId="41E0C116" w14:textId="77777777" w:rsidR="0022078F" w:rsidRPr="00D95C93" w:rsidRDefault="0022078F" w:rsidP="0022078F">
            <w:pPr>
              <w:tabs>
                <w:tab w:val="decimal" w:pos="1152"/>
              </w:tabs>
              <w:ind w:left="-108" w:right="-108"/>
              <w:rPr>
                <w:sz w:val="28"/>
                <w:szCs w:val="28"/>
                <w:lang w:val="en-US"/>
              </w:rPr>
            </w:pPr>
          </w:p>
        </w:tc>
        <w:tc>
          <w:tcPr>
            <w:tcW w:w="1530" w:type="dxa"/>
            <w:tcBorders>
              <w:top w:val="nil"/>
              <w:right w:val="nil"/>
            </w:tcBorders>
          </w:tcPr>
          <w:p w14:paraId="665C4AEC" w14:textId="77777777" w:rsidR="0022078F" w:rsidRPr="00D95C93" w:rsidRDefault="0022078F" w:rsidP="0022078F">
            <w:pPr>
              <w:tabs>
                <w:tab w:val="decimal" w:pos="1152"/>
              </w:tabs>
              <w:ind w:left="-108" w:right="-108"/>
              <w:rPr>
                <w:sz w:val="28"/>
                <w:szCs w:val="28"/>
                <w:lang w:val="en-US"/>
              </w:rPr>
            </w:pPr>
          </w:p>
        </w:tc>
      </w:tr>
      <w:tr w:rsidR="0022078F" w:rsidRPr="00D95C93" w14:paraId="70DF2EF1" w14:textId="77777777" w:rsidTr="0022078F">
        <w:trPr>
          <w:cantSplit/>
        </w:trPr>
        <w:tc>
          <w:tcPr>
            <w:tcW w:w="3510" w:type="dxa"/>
            <w:tcBorders>
              <w:top w:val="nil"/>
              <w:left w:val="nil"/>
              <w:bottom w:val="nil"/>
              <w:right w:val="nil"/>
            </w:tcBorders>
          </w:tcPr>
          <w:p w14:paraId="5D3BF34D" w14:textId="77777777" w:rsidR="0022078F" w:rsidRPr="00D95C93" w:rsidRDefault="0022078F" w:rsidP="0022078F">
            <w:pPr>
              <w:ind w:left="612" w:right="-108"/>
              <w:jc w:val="thaiDistribute"/>
              <w:rPr>
                <w:sz w:val="28"/>
                <w:szCs w:val="28"/>
              </w:rPr>
            </w:pPr>
            <w:r w:rsidRPr="00D95C93">
              <w:rPr>
                <w:sz w:val="28"/>
                <w:szCs w:val="28"/>
                <w:cs/>
              </w:rPr>
              <w:t>กิจการที่เกี่ยวข้องกัน</w:t>
            </w:r>
          </w:p>
        </w:tc>
        <w:tc>
          <w:tcPr>
            <w:tcW w:w="1440" w:type="dxa"/>
            <w:tcBorders>
              <w:top w:val="nil"/>
              <w:left w:val="nil"/>
            </w:tcBorders>
          </w:tcPr>
          <w:p w14:paraId="5FF1C7BB" w14:textId="77777777" w:rsidR="0022078F" w:rsidRPr="00D95C93" w:rsidRDefault="0022078F" w:rsidP="0022078F">
            <w:pPr>
              <w:tabs>
                <w:tab w:val="decimal" w:pos="1152"/>
              </w:tabs>
              <w:ind w:left="-108" w:right="-108"/>
              <w:rPr>
                <w:sz w:val="28"/>
                <w:szCs w:val="28"/>
                <w:lang w:val="en-US"/>
              </w:rPr>
            </w:pPr>
            <w:r w:rsidRPr="00D95C93">
              <w:rPr>
                <w:rFonts w:hint="cs"/>
                <w:sz w:val="28"/>
                <w:szCs w:val="28"/>
                <w:cs/>
                <w:lang w:val="en-US"/>
              </w:rPr>
              <w:t>-</w:t>
            </w:r>
          </w:p>
        </w:tc>
        <w:tc>
          <w:tcPr>
            <w:tcW w:w="1530" w:type="dxa"/>
            <w:tcBorders>
              <w:top w:val="nil"/>
            </w:tcBorders>
          </w:tcPr>
          <w:p w14:paraId="59884D50" w14:textId="77777777" w:rsidR="0022078F" w:rsidRPr="00D95C93" w:rsidRDefault="0022078F" w:rsidP="0022078F">
            <w:pPr>
              <w:tabs>
                <w:tab w:val="decimal" w:pos="1152"/>
              </w:tabs>
              <w:ind w:left="-108" w:right="-108"/>
              <w:rPr>
                <w:sz w:val="28"/>
                <w:szCs w:val="28"/>
                <w:cs/>
                <w:lang w:val="en-US"/>
              </w:rPr>
            </w:pPr>
            <w:r w:rsidRPr="00D95C93">
              <w:rPr>
                <w:sz w:val="28"/>
                <w:szCs w:val="28"/>
                <w:lang w:val="en-US"/>
              </w:rPr>
              <w:t>-</w:t>
            </w:r>
          </w:p>
        </w:tc>
        <w:tc>
          <w:tcPr>
            <w:tcW w:w="1530" w:type="dxa"/>
            <w:tcBorders>
              <w:top w:val="nil"/>
            </w:tcBorders>
          </w:tcPr>
          <w:p w14:paraId="5D0AE3FB" w14:textId="77777777" w:rsidR="0022078F" w:rsidRPr="00D95C93" w:rsidRDefault="0022078F" w:rsidP="0022078F">
            <w:pPr>
              <w:tabs>
                <w:tab w:val="decimal" w:pos="1152"/>
              </w:tabs>
              <w:ind w:left="-108" w:right="-108"/>
              <w:rPr>
                <w:sz w:val="28"/>
                <w:szCs w:val="28"/>
                <w:lang w:val="en-US"/>
              </w:rPr>
            </w:pPr>
            <w:r w:rsidRPr="00D95C93">
              <w:rPr>
                <w:sz w:val="28"/>
                <w:szCs w:val="28"/>
                <w:lang w:val="en-US"/>
              </w:rPr>
              <w:t>-</w:t>
            </w:r>
          </w:p>
        </w:tc>
        <w:tc>
          <w:tcPr>
            <w:tcW w:w="1530" w:type="dxa"/>
            <w:tcBorders>
              <w:top w:val="nil"/>
              <w:right w:val="nil"/>
            </w:tcBorders>
          </w:tcPr>
          <w:p w14:paraId="05D8FFEF" w14:textId="77777777" w:rsidR="0022078F" w:rsidRPr="00D95C93" w:rsidRDefault="0022078F" w:rsidP="0022078F">
            <w:pPr>
              <w:tabs>
                <w:tab w:val="decimal" w:pos="1152"/>
              </w:tabs>
              <w:ind w:left="-108" w:right="-108"/>
              <w:rPr>
                <w:sz w:val="28"/>
                <w:szCs w:val="28"/>
                <w:lang w:val="en-US"/>
              </w:rPr>
            </w:pPr>
            <w:r w:rsidRPr="00D95C93">
              <w:rPr>
                <w:sz w:val="28"/>
                <w:szCs w:val="28"/>
                <w:lang w:val="en-US"/>
              </w:rPr>
              <w:t xml:space="preserve">   </w:t>
            </w:r>
            <w:r w:rsidRPr="00D95C93">
              <w:rPr>
                <w:rFonts w:hint="cs"/>
                <w:sz w:val="28"/>
                <w:szCs w:val="28"/>
                <w:cs/>
                <w:lang w:val="en-US"/>
              </w:rPr>
              <w:t>214</w:t>
            </w:r>
            <w:r w:rsidRPr="00D95C93">
              <w:rPr>
                <w:sz w:val="28"/>
                <w:szCs w:val="28"/>
                <w:lang w:val="en-US"/>
              </w:rPr>
              <w:t>,000</w:t>
            </w:r>
          </w:p>
        </w:tc>
      </w:tr>
      <w:tr w:rsidR="0022078F" w:rsidRPr="00D95C93" w14:paraId="2F5ED274" w14:textId="77777777" w:rsidTr="0022078F">
        <w:trPr>
          <w:cantSplit/>
          <w:trHeight w:val="414"/>
        </w:trPr>
        <w:tc>
          <w:tcPr>
            <w:tcW w:w="3510" w:type="dxa"/>
            <w:tcBorders>
              <w:top w:val="nil"/>
              <w:left w:val="nil"/>
              <w:bottom w:val="nil"/>
              <w:right w:val="nil"/>
            </w:tcBorders>
          </w:tcPr>
          <w:p w14:paraId="3D18B974" w14:textId="77777777" w:rsidR="0022078F" w:rsidRPr="00D95C93" w:rsidRDefault="0022078F" w:rsidP="0022078F">
            <w:pPr>
              <w:ind w:left="345" w:right="-108" w:firstLine="267"/>
              <w:jc w:val="thaiDistribute"/>
              <w:rPr>
                <w:sz w:val="28"/>
                <w:szCs w:val="28"/>
              </w:rPr>
            </w:pPr>
            <w:r w:rsidRPr="00D95C93">
              <w:rPr>
                <w:sz w:val="28"/>
                <w:szCs w:val="28"/>
                <w:cs/>
              </w:rPr>
              <w:t>กิจการอื่น</w:t>
            </w:r>
          </w:p>
        </w:tc>
        <w:tc>
          <w:tcPr>
            <w:tcW w:w="1440" w:type="dxa"/>
            <w:tcBorders>
              <w:left w:val="nil"/>
            </w:tcBorders>
            <w:vAlign w:val="center"/>
          </w:tcPr>
          <w:p w14:paraId="788F722D" w14:textId="77777777" w:rsidR="0022078F" w:rsidRPr="00D95C93" w:rsidRDefault="0022078F" w:rsidP="0022078F">
            <w:pPr>
              <w:tabs>
                <w:tab w:val="decimal" w:pos="1152"/>
              </w:tabs>
              <w:ind w:left="-108" w:right="-108"/>
              <w:rPr>
                <w:sz w:val="28"/>
                <w:szCs w:val="28"/>
                <w:lang w:val="en-US"/>
              </w:rPr>
            </w:pPr>
            <w:r w:rsidRPr="00D95C93">
              <w:rPr>
                <w:sz w:val="28"/>
                <w:szCs w:val="28"/>
                <w:lang w:val="en-US"/>
              </w:rPr>
              <w:t>210,</w:t>
            </w:r>
            <w:r w:rsidRPr="00D95C93">
              <w:rPr>
                <w:rFonts w:hint="cs"/>
                <w:sz w:val="28"/>
                <w:szCs w:val="28"/>
                <w:cs/>
                <w:lang w:val="en-US"/>
              </w:rPr>
              <w:t>278</w:t>
            </w:r>
          </w:p>
        </w:tc>
        <w:tc>
          <w:tcPr>
            <w:tcW w:w="1530" w:type="dxa"/>
            <w:vAlign w:val="center"/>
          </w:tcPr>
          <w:p w14:paraId="321C1CCA" w14:textId="77777777" w:rsidR="0022078F" w:rsidRPr="00D95C93" w:rsidRDefault="0022078F" w:rsidP="0022078F">
            <w:pPr>
              <w:tabs>
                <w:tab w:val="decimal" w:pos="1152"/>
              </w:tabs>
              <w:ind w:left="-108" w:right="-108"/>
              <w:rPr>
                <w:sz w:val="28"/>
                <w:szCs w:val="28"/>
                <w:lang w:val="en-US"/>
              </w:rPr>
            </w:pPr>
            <w:r w:rsidRPr="00D95C93">
              <w:rPr>
                <w:sz w:val="28"/>
                <w:szCs w:val="28"/>
                <w:lang w:val="en-US"/>
              </w:rPr>
              <w:t>14,446,576</w:t>
            </w:r>
          </w:p>
        </w:tc>
        <w:tc>
          <w:tcPr>
            <w:tcW w:w="1530" w:type="dxa"/>
          </w:tcPr>
          <w:p w14:paraId="7B892F58" w14:textId="77777777" w:rsidR="0022078F" w:rsidRPr="00D95C93" w:rsidRDefault="0022078F" w:rsidP="0022078F">
            <w:pPr>
              <w:tabs>
                <w:tab w:val="decimal" w:pos="1152"/>
              </w:tabs>
              <w:ind w:left="-108" w:right="-108"/>
              <w:rPr>
                <w:sz w:val="28"/>
                <w:szCs w:val="28"/>
                <w:lang w:val="en-US"/>
              </w:rPr>
            </w:pPr>
            <w:r w:rsidRPr="00D95C93">
              <w:rPr>
                <w:sz w:val="28"/>
                <w:szCs w:val="28"/>
                <w:lang w:val="en-US"/>
              </w:rPr>
              <w:t>106,222</w:t>
            </w:r>
          </w:p>
        </w:tc>
        <w:tc>
          <w:tcPr>
            <w:tcW w:w="1530" w:type="dxa"/>
          </w:tcPr>
          <w:p w14:paraId="58EA4B7D" w14:textId="77777777" w:rsidR="0022078F" w:rsidRPr="00D95C93" w:rsidRDefault="0022078F" w:rsidP="0022078F">
            <w:pPr>
              <w:tabs>
                <w:tab w:val="decimal" w:pos="1152"/>
              </w:tabs>
              <w:ind w:left="-108" w:right="-108"/>
              <w:rPr>
                <w:sz w:val="28"/>
                <w:szCs w:val="28"/>
                <w:lang w:val="en-US"/>
              </w:rPr>
            </w:pPr>
            <w:r w:rsidRPr="00D95C93">
              <w:rPr>
                <w:sz w:val="28"/>
                <w:szCs w:val="28"/>
                <w:lang w:val="en-US"/>
              </w:rPr>
              <w:t>14,075,762</w:t>
            </w:r>
          </w:p>
        </w:tc>
      </w:tr>
      <w:tr w:rsidR="0022078F" w:rsidRPr="00D95C93" w14:paraId="13DA9EBD" w14:textId="77777777" w:rsidTr="0022078F">
        <w:trPr>
          <w:cantSplit/>
          <w:trHeight w:val="349"/>
        </w:trPr>
        <w:tc>
          <w:tcPr>
            <w:tcW w:w="3510" w:type="dxa"/>
            <w:tcBorders>
              <w:top w:val="nil"/>
              <w:left w:val="nil"/>
              <w:bottom w:val="nil"/>
              <w:right w:val="nil"/>
            </w:tcBorders>
          </w:tcPr>
          <w:p w14:paraId="63BC7006" w14:textId="77777777" w:rsidR="0022078F" w:rsidRPr="00D95C93" w:rsidRDefault="0022078F" w:rsidP="0022078F">
            <w:pPr>
              <w:pStyle w:val="ListParagraph"/>
              <w:numPr>
                <w:ilvl w:val="0"/>
                <w:numId w:val="6"/>
              </w:numPr>
              <w:ind w:left="345" w:right="-108" w:hanging="239"/>
              <w:jc w:val="thaiDistribute"/>
              <w:rPr>
                <w:sz w:val="28"/>
                <w:szCs w:val="28"/>
                <w:cs/>
              </w:rPr>
            </w:pPr>
            <w:r w:rsidRPr="00D95C93">
              <w:rPr>
                <w:sz w:val="28"/>
                <w:szCs w:val="28"/>
                <w:cs/>
                <w:lang w:val="en-US"/>
              </w:rPr>
              <w:t>ต้นทุน</w:t>
            </w:r>
            <w:r w:rsidRPr="00D95C93">
              <w:rPr>
                <w:sz w:val="28"/>
                <w:szCs w:val="28"/>
                <w:cs/>
              </w:rPr>
              <w:t>ค้างจ่าย</w:t>
            </w:r>
          </w:p>
        </w:tc>
        <w:tc>
          <w:tcPr>
            <w:tcW w:w="1440" w:type="dxa"/>
            <w:tcBorders>
              <w:left w:val="nil"/>
            </w:tcBorders>
          </w:tcPr>
          <w:p w14:paraId="4F2285BF" w14:textId="77777777" w:rsidR="0022078F" w:rsidRPr="00D95C93" w:rsidRDefault="0022078F" w:rsidP="0022078F">
            <w:pPr>
              <w:tabs>
                <w:tab w:val="decimal" w:pos="1152"/>
              </w:tabs>
              <w:ind w:left="-108" w:right="-108"/>
              <w:rPr>
                <w:sz w:val="28"/>
                <w:szCs w:val="28"/>
                <w:lang w:val="en-US"/>
              </w:rPr>
            </w:pPr>
            <w:r w:rsidRPr="00D95C93">
              <w:rPr>
                <w:sz w:val="28"/>
                <w:szCs w:val="28"/>
                <w:lang w:val="en-US"/>
              </w:rPr>
              <w:t>-</w:t>
            </w:r>
          </w:p>
        </w:tc>
        <w:tc>
          <w:tcPr>
            <w:tcW w:w="1530" w:type="dxa"/>
          </w:tcPr>
          <w:p w14:paraId="7A71DBFB" w14:textId="77777777" w:rsidR="0022078F" w:rsidRPr="00D95C93" w:rsidRDefault="0022078F" w:rsidP="0022078F">
            <w:pPr>
              <w:tabs>
                <w:tab w:val="decimal" w:pos="1152"/>
              </w:tabs>
              <w:ind w:left="-108" w:right="-108"/>
              <w:rPr>
                <w:sz w:val="28"/>
                <w:szCs w:val="28"/>
                <w:lang w:val="en-US"/>
              </w:rPr>
            </w:pPr>
            <w:r w:rsidRPr="00D95C93">
              <w:rPr>
                <w:rFonts w:hint="cs"/>
                <w:sz w:val="28"/>
                <w:szCs w:val="28"/>
                <w:cs/>
                <w:lang w:val="en-US"/>
              </w:rPr>
              <w:t>631</w:t>
            </w:r>
            <w:r w:rsidRPr="00D95C93">
              <w:rPr>
                <w:sz w:val="28"/>
                <w:szCs w:val="28"/>
                <w:lang w:val="en-US"/>
              </w:rPr>
              <w:t>,270</w:t>
            </w:r>
          </w:p>
        </w:tc>
        <w:tc>
          <w:tcPr>
            <w:tcW w:w="1530" w:type="dxa"/>
          </w:tcPr>
          <w:p w14:paraId="7D112617" w14:textId="77777777" w:rsidR="0022078F" w:rsidRPr="00D95C93" w:rsidRDefault="0022078F" w:rsidP="0022078F">
            <w:pPr>
              <w:tabs>
                <w:tab w:val="decimal" w:pos="1152"/>
              </w:tabs>
              <w:ind w:left="-108" w:right="-108"/>
              <w:rPr>
                <w:sz w:val="28"/>
                <w:szCs w:val="28"/>
                <w:lang w:val="en-US"/>
              </w:rPr>
            </w:pPr>
            <w:r w:rsidRPr="00D95C93">
              <w:rPr>
                <w:sz w:val="28"/>
                <w:szCs w:val="28"/>
                <w:lang w:val="en-US"/>
              </w:rPr>
              <w:t>-</w:t>
            </w:r>
          </w:p>
        </w:tc>
        <w:tc>
          <w:tcPr>
            <w:tcW w:w="1530" w:type="dxa"/>
          </w:tcPr>
          <w:p w14:paraId="15EF2E94" w14:textId="77777777" w:rsidR="0022078F" w:rsidRPr="00D95C93" w:rsidRDefault="0022078F" w:rsidP="0022078F">
            <w:pPr>
              <w:tabs>
                <w:tab w:val="decimal" w:pos="1152"/>
              </w:tabs>
              <w:ind w:left="-108" w:right="-108"/>
              <w:rPr>
                <w:sz w:val="28"/>
                <w:szCs w:val="28"/>
                <w:lang w:val="en-US"/>
              </w:rPr>
            </w:pPr>
            <w:r w:rsidRPr="00D95C93">
              <w:rPr>
                <w:sz w:val="28"/>
                <w:szCs w:val="28"/>
                <w:lang w:val="en-US"/>
              </w:rPr>
              <w:t>249,811</w:t>
            </w:r>
          </w:p>
        </w:tc>
      </w:tr>
      <w:tr w:rsidR="0022078F" w:rsidRPr="00D95C93" w14:paraId="465F3CBF" w14:textId="77777777" w:rsidTr="0022078F">
        <w:trPr>
          <w:cantSplit/>
        </w:trPr>
        <w:tc>
          <w:tcPr>
            <w:tcW w:w="3510" w:type="dxa"/>
            <w:tcBorders>
              <w:top w:val="nil"/>
              <w:left w:val="nil"/>
              <w:bottom w:val="nil"/>
              <w:right w:val="nil"/>
            </w:tcBorders>
          </w:tcPr>
          <w:p w14:paraId="45086A43" w14:textId="77777777" w:rsidR="0022078F" w:rsidRPr="00D95C93" w:rsidRDefault="0022078F" w:rsidP="0022078F">
            <w:pPr>
              <w:pStyle w:val="ListParagraph"/>
              <w:numPr>
                <w:ilvl w:val="0"/>
                <w:numId w:val="6"/>
              </w:numPr>
              <w:ind w:left="345" w:right="-108" w:hanging="239"/>
              <w:jc w:val="thaiDistribute"/>
              <w:rPr>
                <w:sz w:val="28"/>
                <w:szCs w:val="28"/>
                <w:cs/>
              </w:rPr>
            </w:pPr>
            <w:r w:rsidRPr="00D95C93">
              <w:rPr>
                <w:rFonts w:hint="cs"/>
                <w:sz w:val="28"/>
                <w:szCs w:val="28"/>
                <w:cs/>
                <w:lang w:val="en-US"/>
              </w:rPr>
              <w:t>ตั๋วเงินจ่าย</w:t>
            </w:r>
          </w:p>
        </w:tc>
        <w:tc>
          <w:tcPr>
            <w:tcW w:w="1440" w:type="dxa"/>
            <w:tcBorders>
              <w:left w:val="nil"/>
              <w:bottom w:val="single" w:sz="4" w:space="0" w:color="auto"/>
            </w:tcBorders>
          </w:tcPr>
          <w:p w14:paraId="6EE16F9E" w14:textId="77777777" w:rsidR="0022078F" w:rsidRPr="00D95C93" w:rsidRDefault="0022078F" w:rsidP="0022078F">
            <w:pPr>
              <w:tabs>
                <w:tab w:val="decimal" w:pos="1152"/>
              </w:tabs>
              <w:ind w:left="-108" w:right="-108"/>
              <w:rPr>
                <w:sz w:val="28"/>
                <w:szCs w:val="28"/>
                <w:lang w:val="en-US"/>
              </w:rPr>
            </w:pPr>
            <w:r w:rsidRPr="00D95C93">
              <w:rPr>
                <w:sz w:val="28"/>
                <w:szCs w:val="28"/>
                <w:lang w:val="en-US"/>
              </w:rPr>
              <w:t>31,890</w:t>
            </w:r>
          </w:p>
        </w:tc>
        <w:tc>
          <w:tcPr>
            <w:tcW w:w="1530" w:type="dxa"/>
            <w:tcBorders>
              <w:bottom w:val="single" w:sz="4" w:space="0" w:color="auto"/>
            </w:tcBorders>
          </w:tcPr>
          <w:p w14:paraId="5983F416" w14:textId="77777777" w:rsidR="0022078F" w:rsidRPr="00D95C93" w:rsidRDefault="0022078F" w:rsidP="0022078F">
            <w:pPr>
              <w:tabs>
                <w:tab w:val="decimal" w:pos="1152"/>
              </w:tabs>
              <w:ind w:left="-108" w:right="-108"/>
              <w:rPr>
                <w:sz w:val="28"/>
                <w:szCs w:val="28"/>
                <w:lang w:val="en-US"/>
              </w:rPr>
            </w:pPr>
            <w:r w:rsidRPr="00D95C93">
              <w:rPr>
                <w:sz w:val="28"/>
                <w:szCs w:val="28"/>
                <w:lang w:val="en-US"/>
              </w:rPr>
              <w:t>198,414</w:t>
            </w:r>
          </w:p>
        </w:tc>
        <w:tc>
          <w:tcPr>
            <w:tcW w:w="1530" w:type="dxa"/>
            <w:tcBorders>
              <w:bottom w:val="single" w:sz="4" w:space="0" w:color="auto"/>
            </w:tcBorders>
          </w:tcPr>
          <w:p w14:paraId="3637DB37" w14:textId="77777777" w:rsidR="0022078F" w:rsidRPr="00D95C93" w:rsidRDefault="0022078F" w:rsidP="0022078F">
            <w:pPr>
              <w:tabs>
                <w:tab w:val="decimal" w:pos="1152"/>
              </w:tabs>
              <w:ind w:left="-108" w:right="-108"/>
              <w:rPr>
                <w:sz w:val="28"/>
                <w:szCs w:val="28"/>
                <w:lang w:val="en-US"/>
              </w:rPr>
            </w:pPr>
            <w:r w:rsidRPr="00D95C93">
              <w:rPr>
                <w:sz w:val="28"/>
                <w:szCs w:val="28"/>
                <w:lang w:val="en-US"/>
              </w:rPr>
              <w:t>31,890</w:t>
            </w:r>
          </w:p>
        </w:tc>
        <w:tc>
          <w:tcPr>
            <w:tcW w:w="1530" w:type="dxa"/>
            <w:tcBorders>
              <w:bottom w:val="single" w:sz="4" w:space="0" w:color="auto"/>
            </w:tcBorders>
          </w:tcPr>
          <w:p w14:paraId="17E1A40D" w14:textId="77777777" w:rsidR="0022078F" w:rsidRPr="00D95C93" w:rsidRDefault="0022078F" w:rsidP="0022078F">
            <w:pPr>
              <w:tabs>
                <w:tab w:val="decimal" w:pos="1152"/>
              </w:tabs>
              <w:ind w:left="-108" w:right="-108"/>
              <w:rPr>
                <w:sz w:val="28"/>
                <w:szCs w:val="28"/>
                <w:lang w:val="en-US"/>
              </w:rPr>
            </w:pPr>
            <w:r w:rsidRPr="00D95C93">
              <w:rPr>
                <w:sz w:val="28"/>
                <w:szCs w:val="28"/>
                <w:lang w:val="en-US"/>
              </w:rPr>
              <w:t>198,414</w:t>
            </w:r>
          </w:p>
        </w:tc>
      </w:tr>
      <w:tr w:rsidR="0022078F" w:rsidRPr="00D95C93" w14:paraId="0036806A" w14:textId="77777777" w:rsidTr="0022078F">
        <w:trPr>
          <w:cantSplit/>
          <w:trHeight w:val="252"/>
        </w:trPr>
        <w:tc>
          <w:tcPr>
            <w:tcW w:w="3510" w:type="dxa"/>
            <w:tcBorders>
              <w:top w:val="nil"/>
              <w:left w:val="nil"/>
              <w:bottom w:val="nil"/>
              <w:right w:val="nil"/>
            </w:tcBorders>
          </w:tcPr>
          <w:p w14:paraId="4EAA43CD" w14:textId="77777777" w:rsidR="0022078F" w:rsidRPr="00D95C93" w:rsidRDefault="0022078F" w:rsidP="0022078F">
            <w:pPr>
              <w:ind w:left="-108" w:right="-108" w:firstLine="633"/>
              <w:jc w:val="thaiDistribute"/>
              <w:rPr>
                <w:sz w:val="28"/>
                <w:szCs w:val="28"/>
              </w:rPr>
            </w:pPr>
            <w:r w:rsidRPr="00D95C93">
              <w:rPr>
                <w:sz w:val="28"/>
                <w:szCs w:val="28"/>
                <w:cs/>
              </w:rPr>
              <w:t>รวมเจ้าหนี้การค้า</w:t>
            </w:r>
          </w:p>
        </w:tc>
        <w:tc>
          <w:tcPr>
            <w:tcW w:w="1440" w:type="dxa"/>
            <w:tcBorders>
              <w:top w:val="single" w:sz="4" w:space="0" w:color="auto"/>
              <w:left w:val="nil"/>
              <w:bottom w:val="single" w:sz="4" w:space="0" w:color="auto"/>
            </w:tcBorders>
          </w:tcPr>
          <w:p w14:paraId="74F7F632" w14:textId="77777777" w:rsidR="0022078F" w:rsidRPr="00D95C93" w:rsidRDefault="0022078F" w:rsidP="0022078F">
            <w:pPr>
              <w:tabs>
                <w:tab w:val="decimal" w:pos="1152"/>
              </w:tabs>
              <w:ind w:left="-108" w:right="-108"/>
              <w:rPr>
                <w:sz w:val="28"/>
                <w:szCs w:val="28"/>
                <w:lang w:val="en-US"/>
              </w:rPr>
            </w:pPr>
            <w:r w:rsidRPr="00D95C93">
              <w:rPr>
                <w:sz w:val="28"/>
                <w:szCs w:val="28"/>
                <w:lang w:val="en-US"/>
              </w:rPr>
              <w:t>242,168</w:t>
            </w:r>
          </w:p>
        </w:tc>
        <w:tc>
          <w:tcPr>
            <w:tcW w:w="1530" w:type="dxa"/>
            <w:tcBorders>
              <w:top w:val="single" w:sz="4" w:space="0" w:color="auto"/>
              <w:bottom w:val="single" w:sz="4" w:space="0" w:color="auto"/>
            </w:tcBorders>
          </w:tcPr>
          <w:p w14:paraId="67ACDD7D" w14:textId="77777777" w:rsidR="0022078F" w:rsidRPr="00D95C93" w:rsidRDefault="0022078F" w:rsidP="0022078F">
            <w:pPr>
              <w:tabs>
                <w:tab w:val="decimal" w:pos="1152"/>
              </w:tabs>
              <w:ind w:left="-108" w:right="-108"/>
              <w:rPr>
                <w:sz w:val="28"/>
                <w:szCs w:val="28"/>
                <w:lang w:val="en-US"/>
              </w:rPr>
            </w:pPr>
            <w:r w:rsidRPr="00D95C93">
              <w:rPr>
                <w:rFonts w:hint="cs"/>
                <w:sz w:val="28"/>
                <w:szCs w:val="28"/>
                <w:cs/>
                <w:lang w:val="en-US"/>
              </w:rPr>
              <w:t>15</w:t>
            </w:r>
            <w:r w:rsidRPr="00D95C93">
              <w:rPr>
                <w:sz w:val="28"/>
                <w:szCs w:val="28"/>
                <w:lang w:val="en-US"/>
              </w:rPr>
              <w:t>,276,260</w:t>
            </w:r>
          </w:p>
        </w:tc>
        <w:tc>
          <w:tcPr>
            <w:tcW w:w="1530" w:type="dxa"/>
            <w:tcBorders>
              <w:top w:val="single" w:sz="4" w:space="0" w:color="auto"/>
              <w:bottom w:val="single" w:sz="4" w:space="0" w:color="auto"/>
            </w:tcBorders>
          </w:tcPr>
          <w:p w14:paraId="6DB9F207" w14:textId="77777777" w:rsidR="0022078F" w:rsidRPr="00D95C93" w:rsidRDefault="0022078F" w:rsidP="0022078F">
            <w:pPr>
              <w:tabs>
                <w:tab w:val="decimal" w:pos="1152"/>
              </w:tabs>
              <w:ind w:left="-108" w:right="-108"/>
              <w:rPr>
                <w:sz w:val="28"/>
                <w:szCs w:val="28"/>
                <w:lang w:val="en-US"/>
              </w:rPr>
            </w:pPr>
            <w:r w:rsidRPr="00D95C93">
              <w:rPr>
                <w:sz w:val="28"/>
                <w:szCs w:val="28"/>
                <w:lang w:val="en-US"/>
              </w:rPr>
              <w:t>138,112</w:t>
            </w:r>
          </w:p>
        </w:tc>
        <w:tc>
          <w:tcPr>
            <w:tcW w:w="1530" w:type="dxa"/>
            <w:tcBorders>
              <w:top w:val="single" w:sz="4" w:space="0" w:color="auto"/>
              <w:bottom w:val="single" w:sz="4" w:space="0" w:color="auto"/>
            </w:tcBorders>
          </w:tcPr>
          <w:p w14:paraId="1186ECC8" w14:textId="77777777" w:rsidR="0022078F" w:rsidRPr="00D95C93" w:rsidRDefault="0022078F" w:rsidP="0022078F">
            <w:pPr>
              <w:tabs>
                <w:tab w:val="decimal" w:pos="1152"/>
              </w:tabs>
              <w:ind w:left="-108" w:right="-108"/>
              <w:rPr>
                <w:sz w:val="28"/>
                <w:szCs w:val="28"/>
                <w:lang w:val="en-US"/>
              </w:rPr>
            </w:pPr>
            <w:r w:rsidRPr="00D95C93">
              <w:rPr>
                <w:sz w:val="28"/>
                <w:szCs w:val="28"/>
                <w:lang w:val="en-US"/>
              </w:rPr>
              <w:t>14,737,987</w:t>
            </w:r>
          </w:p>
        </w:tc>
      </w:tr>
      <w:tr w:rsidR="0022078F" w:rsidRPr="00D95C93" w14:paraId="08B9431F" w14:textId="77777777" w:rsidTr="0022078F">
        <w:trPr>
          <w:cantSplit/>
        </w:trPr>
        <w:tc>
          <w:tcPr>
            <w:tcW w:w="3510" w:type="dxa"/>
            <w:tcBorders>
              <w:top w:val="nil"/>
              <w:left w:val="nil"/>
              <w:bottom w:val="nil"/>
              <w:right w:val="nil"/>
            </w:tcBorders>
          </w:tcPr>
          <w:p w14:paraId="12480205" w14:textId="77777777" w:rsidR="0022078F" w:rsidRPr="00D95C93" w:rsidRDefault="0022078F" w:rsidP="0022078F">
            <w:pPr>
              <w:ind w:left="-54" w:right="-108"/>
              <w:jc w:val="thaiDistribute"/>
              <w:rPr>
                <w:b/>
                <w:bCs/>
                <w:sz w:val="28"/>
                <w:szCs w:val="28"/>
              </w:rPr>
            </w:pPr>
            <w:r w:rsidRPr="00D95C93">
              <w:rPr>
                <w:b/>
                <w:bCs/>
                <w:sz w:val="28"/>
                <w:szCs w:val="28"/>
                <w:cs/>
              </w:rPr>
              <w:t>เจ้าหนี้อื่น</w:t>
            </w:r>
          </w:p>
        </w:tc>
        <w:tc>
          <w:tcPr>
            <w:tcW w:w="1440" w:type="dxa"/>
            <w:tcBorders>
              <w:left w:val="nil"/>
            </w:tcBorders>
          </w:tcPr>
          <w:p w14:paraId="6F82468A" w14:textId="77777777" w:rsidR="0022078F" w:rsidRPr="00D95C93" w:rsidRDefault="0022078F" w:rsidP="0022078F">
            <w:pPr>
              <w:tabs>
                <w:tab w:val="decimal" w:pos="1152"/>
              </w:tabs>
              <w:ind w:left="-108" w:right="-108"/>
              <w:rPr>
                <w:b/>
                <w:bCs/>
                <w:sz w:val="28"/>
                <w:szCs w:val="28"/>
              </w:rPr>
            </w:pPr>
          </w:p>
        </w:tc>
        <w:tc>
          <w:tcPr>
            <w:tcW w:w="1530" w:type="dxa"/>
          </w:tcPr>
          <w:p w14:paraId="73D91C55" w14:textId="77777777" w:rsidR="0022078F" w:rsidRPr="00D95C93" w:rsidRDefault="0022078F" w:rsidP="0022078F">
            <w:pPr>
              <w:tabs>
                <w:tab w:val="decimal" w:pos="1152"/>
              </w:tabs>
              <w:ind w:left="-108" w:right="-108"/>
              <w:rPr>
                <w:b/>
                <w:bCs/>
                <w:sz w:val="28"/>
                <w:szCs w:val="28"/>
              </w:rPr>
            </w:pPr>
          </w:p>
        </w:tc>
        <w:tc>
          <w:tcPr>
            <w:tcW w:w="1530" w:type="dxa"/>
          </w:tcPr>
          <w:p w14:paraId="6B20E0FD" w14:textId="77777777" w:rsidR="0022078F" w:rsidRPr="00D95C93" w:rsidRDefault="0022078F" w:rsidP="0022078F">
            <w:pPr>
              <w:tabs>
                <w:tab w:val="decimal" w:pos="1152"/>
              </w:tabs>
              <w:ind w:left="-108" w:right="-108"/>
              <w:rPr>
                <w:b/>
                <w:bCs/>
                <w:sz w:val="28"/>
                <w:szCs w:val="28"/>
                <w:lang w:val="en-US"/>
              </w:rPr>
            </w:pPr>
          </w:p>
        </w:tc>
        <w:tc>
          <w:tcPr>
            <w:tcW w:w="1530" w:type="dxa"/>
            <w:tcBorders>
              <w:right w:val="nil"/>
            </w:tcBorders>
          </w:tcPr>
          <w:p w14:paraId="67642A57" w14:textId="77777777" w:rsidR="0022078F" w:rsidRPr="00D95C93" w:rsidRDefault="0022078F" w:rsidP="0022078F">
            <w:pPr>
              <w:tabs>
                <w:tab w:val="decimal" w:pos="1152"/>
              </w:tabs>
              <w:ind w:left="-108" w:right="-108"/>
              <w:rPr>
                <w:b/>
                <w:bCs/>
                <w:sz w:val="28"/>
                <w:szCs w:val="28"/>
                <w:lang w:val="en-US"/>
              </w:rPr>
            </w:pPr>
          </w:p>
        </w:tc>
      </w:tr>
      <w:tr w:rsidR="00DC12F1" w:rsidRPr="00D95C93" w14:paraId="4B86CB7E" w14:textId="77777777" w:rsidTr="003B3611">
        <w:trPr>
          <w:cantSplit/>
        </w:trPr>
        <w:tc>
          <w:tcPr>
            <w:tcW w:w="3510" w:type="dxa"/>
            <w:tcBorders>
              <w:top w:val="nil"/>
              <w:left w:val="nil"/>
              <w:bottom w:val="nil"/>
              <w:right w:val="nil"/>
            </w:tcBorders>
          </w:tcPr>
          <w:p w14:paraId="77C15080" w14:textId="091CE810" w:rsidR="00DC12F1" w:rsidRPr="00D95C93" w:rsidRDefault="00DC12F1" w:rsidP="003B3611">
            <w:pPr>
              <w:pStyle w:val="ListParagraph"/>
              <w:numPr>
                <w:ilvl w:val="0"/>
                <w:numId w:val="6"/>
              </w:numPr>
              <w:ind w:left="345" w:right="-108" w:hanging="239"/>
              <w:jc w:val="thaiDistribute"/>
              <w:rPr>
                <w:sz w:val="28"/>
                <w:szCs w:val="28"/>
                <w:lang w:val="en-US"/>
              </w:rPr>
            </w:pPr>
            <w:r w:rsidRPr="00D95C93">
              <w:rPr>
                <w:sz w:val="28"/>
                <w:szCs w:val="28"/>
                <w:cs/>
                <w:lang w:val="en-US"/>
              </w:rPr>
              <w:t>เจ้าหนี้อื่น</w:t>
            </w:r>
          </w:p>
        </w:tc>
        <w:tc>
          <w:tcPr>
            <w:tcW w:w="1440" w:type="dxa"/>
            <w:tcBorders>
              <w:left w:val="nil"/>
            </w:tcBorders>
          </w:tcPr>
          <w:p w14:paraId="4E3A455F" w14:textId="13E31157" w:rsidR="00DC12F1" w:rsidRPr="00D95C93" w:rsidRDefault="00DC12F1" w:rsidP="003B3611">
            <w:pPr>
              <w:tabs>
                <w:tab w:val="decimal" w:pos="1152"/>
              </w:tabs>
              <w:ind w:left="-108" w:right="-108"/>
              <w:rPr>
                <w:sz w:val="28"/>
                <w:szCs w:val="28"/>
                <w:lang w:val="en-US"/>
              </w:rPr>
            </w:pPr>
          </w:p>
        </w:tc>
        <w:tc>
          <w:tcPr>
            <w:tcW w:w="1530" w:type="dxa"/>
            <w:shd w:val="clear" w:color="auto" w:fill="auto"/>
          </w:tcPr>
          <w:p w14:paraId="2C84258E" w14:textId="49F9EC17" w:rsidR="00DC12F1" w:rsidRPr="00D95C93" w:rsidRDefault="00DC12F1" w:rsidP="003B3611">
            <w:pPr>
              <w:tabs>
                <w:tab w:val="decimal" w:pos="1152"/>
              </w:tabs>
              <w:ind w:left="-108" w:right="-108"/>
              <w:rPr>
                <w:sz w:val="28"/>
                <w:szCs w:val="28"/>
                <w:lang w:val="en-US"/>
              </w:rPr>
            </w:pPr>
          </w:p>
        </w:tc>
        <w:tc>
          <w:tcPr>
            <w:tcW w:w="1530" w:type="dxa"/>
          </w:tcPr>
          <w:p w14:paraId="64A17C78" w14:textId="73922DF4" w:rsidR="00DC12F1" w:rsidRPr="00D95C93" w:rsidRDefault="00DC12F1" w:rsidP="003B3611">
            <w:pPr>
              <w:tabs>
                <w:tab w:val="decimal" w:pos="1152"/>
              </w:tabs>
              <w:ind w:left="-108" w:right="-108"/>
              <w:rPr>
                <w:sz w:val="28"/>
                <w:szCs w:val="28"/>
                <w:lang w:val="en-US"/>
              </w:rPr>
            </w:pPr>
          </w:p>
        </w:tc>
        <w:tc>
          <w:tcPr>
            <w:tcW w:w="1530" w:type="dxa"/>
          </w:tcPr>
          <w:p w14:paraId="2230F72A" w14:textId="6E314788" w:rsidR="00DC12F1" w:rsidRPr="00D95C93" w:rsidRDefault="00DC12F1" w:rsidP="003B3611">
            <w:pPr>
              <w:tabs>
                <w:tab w:val="decimal" w:pos="1152"/>
              </w:tabs>
              <w:ind w:left="-108" w:right="-108"/>
              <w:rPr>
                <w:sz w:val="28"/>
                <w:szCs w:val="28"/>
                <w:lang w:val="en-US"/>
              </w:rPr>
            </w:pPr>
          </w:p>
        </w:tc>
      </w:tr>
      <w:tr w:rsidR="00DC12F1" w:rsidRPr="00D95C93" w14:paraId="24AA6D6B" w14:textId="77777777" w:rsidTr="0022078F">
        <w:trPr>
          <w:cantSplit/>
        </w:trPr>
        <w:tc>
          <w:tcPr>
            <w:tcW w:w="3510" w:type="dxa"/>
            <w:tcBorders>
              <w:top w:val="nil"/>
              <w:left w:val="nil"/>
              <w:bottom w:val="nil"/>
              <w:right w:val="nil"/>
            </w:tcBorders>
          </w:tcPr>
          <w:p w14:paraId="4650A4DF" w14:textId="2C25350E" w:rsidR="00DC12F1" w:rsidRPr="00D95C93" w:rsidRDefault="00DC12F1" w:rsidP="00DC12F1">
            <w:pPr>
              <w:pStyle w:val="ListParagraph"/>
              <w:ind w:left="554" w:right="-108"/>
              <w:jc w:val="thaiDistribute"/>
              <w:rPr>
                <w:sz w:val="28"/>
                <w:szCs w:val="28"/>
                <w:lang w:val="en-US"/>
              </w:rPr>
            </w:pPr>
            <w:r w:rsidRPr="00D95C93">
              <w:rPr>
                <w:sz w:val="28"/>
                <w:szCs w:val="28"/>
                <w:cs/>
              </w:rPr>
              <w:t>กิจการที่เกี่ยวข้องกัน</w:t>
            </w:r>
          </w:p>
        </w:tc>
        <w:tc>
          <w:tcPr>
            <w:tcW w:w="1440" w:type="dxa"/>
            <w:tcBorders>
              <w:left w:val="nil"/>
            </w:tcBorders>
          </w:tcPr>
          <w:p w14:paraId="1ED1EA16" w14:textId="77777777" w:rsidR="00DC12F1" w:rsidRPr="00D95C93" w:rsidRDefault="00DC12F1" w:rsidP="00DC12F1">
            <w:pPr>
              <w:tabs>
                <w:tab w:val="decimal" w:pos="1152"/>
              </w:tabs>
              <w:ind w:left="-108" w:right="-108"/>
              <w:rPr>
                <w:sz w:val="28"/>
                <w:szCs w:val="28"/>
                <w:lang w:val="en-US"/>
              </w:rPr>
            </w:pPr>
            <w:r w:rsidRPr="00D95C93">
              <w:rPr>
                <w:rFonts w:hint="cs"/>
                <w:sz w:val="28"/>
                <w:szCs w:val="28"/>
                <w:cs/>
                <w:lang w:val="en-US"/>
              </w:rPr>
              <w:t>-</w:t>
            </w:r>
          </w:p>
        </w:tc>
        <w:tc>
          <w:tcPr>
            <w:tcW w:w="1530" w:type="dxa"/>
            <w:shd w:val="clear" w:color="auto" w:fill="auto"/>
          </w:tcPr>
          <w:p w14:paraId="760E171F" w14:textId="77777777" w:rsidR="00DC12F1" w:rsidRPr="00D95C93" w:rsidRDefault="00DC12F1" w:rsidP="00DC12F1">
            <w:pPr>
              <w:tabs>
                <w:tab w:val="decimal" w:pos="1152"/>
              </w:tabs>
              <w:ind w:left="-108" w:right="-108"/>
              <w:rPr>
                <w:sz w:val="28"/>
                <w:szCs w:val="28"/>
                <w:lang w:val="en-US"/>
              </w:rPr>
            </w:pPr>
            <w:r w:rsidRPr="00D95C93">
              <w:rPr>
                <w:rFonts w:hint="cs"/>
                <w:sz w:val="28"/>
                <w:szCs w:val="28"/>
                <w:cs/>
                <w:lang w:val="en-US"/>
              </w:rPr>
              <w:t>-</w:t>
            </w:r>
          </w:p>
        </w:tc>
        <w:tc>
          <w:tcPr>
            <w:tcW w:w="1530" w:type="dxa"/>
          </w:tcPr>
          <w:p w14:paraId="1599E4E5" w14:textId="77777777" w:rsidR="00DC12F1" w:rsidRPr="00D95C93" w:rsidRDefault="00DC12F1" w:rsidP="00DC12F1">
            <w:pPr>
              <w:tabs>
                <w:tab w:val="decimal" w:pos="1152"/>
              </w:tabs>
              <w:ind w:left="-108" w:right="-108"/>
              <w:rPr>
                <w:sz w:val="28"/>
                <w:szCs w:val="28"/>
                <w:lang w:val="en-US"/>
              </w:rPr>
            </w:pPr>
            <w:r w:rsidRPr="00D95C93">
              <w:rPr>
                <w:sz w:val="28"/>
                <w:szCs w:val="28"/>
                <w:lang w:val="en-US"/>
              </w:rPr>
              <w:t>300,000</w:t>
            </w:r>
          </w:p>
        </w:tc>
        <w:tc>
          <w:tcPr>
            <w:tcW w:w="1530" w:type="dxa"/>
          </w:tcPr>
          <w:p w14:paraId="4BEED692" w14:textId="77777777" w:rsidR="00DC12F1" w:rsidRPr="00D95C93" w:rsidRDefault="00DC12F1" w:rsidP="00DC12F1">
            <w:pPr>
              <w:tabs>
                <w:tab w:val="decimal" w:pos="1152"/>
              </w:tabs>
              <w:ind w:left="-108" w:right="-108"/>
              <w:rPr>
                <w:sz w:val="28"/>
                <w:szCs w:val="28"/>
                <w:lang w:val="en-US"/>
              </w:rPr>
            </w:pPr>
            <w:r w:rsidRPr="00D95C93">
              <w:rPr>
                <w:rFonts w:hint="cs"/>
                <w:sz w:val="28"/>
                <w:szCs w:val="28"/>
                <w:cs/>
                <w:lang w:val="en-US"/>
              </w:rPr>
              <w:t>-</w:t>
            </w:r>
          </w:p>
        </w:tc>
      </w:tr>
      <w:tr w:rsidR="00DC12F1" w:rsidRPr="00D95C93" w14:paraId="4C338E54" w14:textId="77777777" w:rsidTr="0022078F">
        <w:trPr>
          <w:cantSplit/>
        </w:trPr>
        <w:tc>
          <w:tcPr>
            <w:tcW w:w="3510" w:type="dxa"/>
            <w:tcBorders>
              <w:top w:val="nil"/>
              <w:left w:val="nil"/>
              <w:bottom w:val="nil"/>
              <w:right w:val="nil"/>
            </w:tcBorders>
          </w:tcPr>
          <w:p w14:paraId="39345533" w14:textId="2CE0C089" w:rsidR="00DC12F1" w:rsidRPr="00D95C93" w:rsidRDefault="00DC12F1" w:rsidP="00DC12F1">
            <w:pPr>
              <w:pStyle w:val="ListParagraph"/>
              <w:ind w:left="554" w:right="-108"/>
              <w:jc w:val="thaiDistribute"/>
              <w:rPr>
                <w:sz w:val="28"/>
                <w:szCs w:val="28"/>
                <w:lang w:val="en-US"/>
              </w:rPr>
            </w:pPr>
            <w:r w:rsidRPr="00D95C93">
              <w:rPr>
                <w:sz w:val="28"/>
                <w:szCs w:val="28"/>
                <w:cs/>
              </w:rPr>
              <w:t>กิจการอื่น</w:t>
            </w:r>
          </w:p>
        </w:tc>
        <w:tc>
          <w:tcPr>
            <w:tcW w:w="1440" w:type="dxa"/>
            <w:tcBorders>
              <w:left w:val="nil"/>
            </w:tcBorders>
          </w:tcPr>
          <w:p w14:paraId="27B54944" w14:textId="77777777" w:rsidR="00DC12F1" w:rsidRPr="00D95C93" w:rsidRDefault="00DC12F1" w:rsidP="00DC12F1">
            <w:pPr>
              <w:tabs>
                <w:tab w:val="decimal" w:pos="1152"/>
              </w:tabs>
              <w:ind w:left="-108" w:right="-108"/>
              <w:rPr>
                <w:sz w:val="28"/>
                <w:szCs w:val="28"/>
                <w:lang w:val="en-US"/>
              </w:rPr>
            </w:pPr>
            <w:r w:rsidRPr="00D95C93">
              <w:rPr>
                <w:rFonts w:hint="cs"/>
                <w:sz w:val="28"/>
                <w:szCs w:val="28"/>
                <w:cs/>
                <w:lang w:val="en-US"/>
              </w:rPr>
              <w:t>567</w:t>
            </w:r>
            <w:r w:rsidRPr="00D95C93">
              <w:rPr>
                <w:sz w:val="28"/>
                <w:szCs w:val="28"/>
                <w:lang w:val="en-US"/>
              </w:rPr>
              <w:t>,</w:t>
            </w:r>
            <w:r w:rsidRPr="00D95C93">
              <w:rPr>
                <w:rFonts w:hint="cs"/>
                <w:sz w:val="28"/>
                <w:szCs w:val="28"/>
                <w:cs/>
                <w:lang w:val="en-US"/>
              </w:rPr>
              <w:t>337</w:t>
            </w:r>
          </w:p>
        </w:tc>
        <w:tc>
          <w:tcPr>
            <w:tcW w:w="1530" w:type="dxa"/>
            <w:shd w:val="clear" w:color="auto" w:fill="auto"/>
          </w:tcPr>
          <w:p w14:paraId="70C870F8" w14:textId="77777777" w:rsidR="00DC12F1" w:rsidRPr="00D95C93" w:rsidRDefault="00DC12F1" w:rsidP="00DC12F1">
            <w:pPr>
              <w:tabs>
                <w:tab w:val="decimal" w:pos="1152"/>
              </w:tabs>
              <w:ind w:left="-108" w:right="-108"/>
              <w:rPr>
                <w:sz w:val="28"/>
                <w:szCs w:val="28"/>
                <w:lang w:val="en-US"/>
              </w:rPr>
            </w:pPr>
            <w:r w:rsidRPr="00D95C93">
              <w:rPr>
                <w:sz w:val="28"/>
                <w:szCs w:val="28"/>
                <w:lang w:val="en-US"/>
              </w:rPr>
              <w:t>1,433,961</w:t>
            </w:r>
          </w:p>
        </w:tc>
        <w:tc>
          <w:tcPr>
            <w:tcW w:w="1530" w:type="dxa"/>
          </w:tcPr>
          <w:p w14:paraId="54A2CDEF" w14:textId="5DE96D7C" w:rsidR="00DC12F1" w:rsidRPr="00D95C93" w:rsidRDefault="00DC12F1" w:rsidP="00DC12F1">
            <w:pPr>
              <w:tabs>
                <w:tab w:val="decimal" w:pos="1152"/>
              </w:tabs>
              <w:ind w:left="-108" w:right="-108"/>
              <w:rPr>
                <w:sz w:val="28"/>
                <w:szCs w:val="28"/>
                <w:lang w:val="en-US"/>
              </w:rPr>
            </w:pPr>
            <w:r w:rsidRPr="00D95C93">
              <w:rPr>
                <w:rFonts w:hint="cs"/>
                <w:sz w:val="28"/>
                <w:szCs w:val="28"/>
                <w:cs/>
                <w:lang w:val="en-US"/>
              </w:rPr>
              <w:t>56</w:t>
            </w:r>
            <w:r w:rsidRPr="00D95C93">
              <w:rPr>
                <w:sz w:val="28"/>
                <w:szCs w:val="28"/>
                <w:lang w:val="en-US"/>
              </w:rPr>
              <w:t>3,</w:t>
            </w:r>
            <w:r w:rsidRPr="00D95C93">
              <w:rPr>
                <w:rFonts w:hint="cs"/>
                <w:sz w:val="28"/>
                <w:szCs w:val="28"/>
                <w:cs/>
                <w:lang w:val="en-US"/>
              </w:rPr>
              <w:t>47</w:t>
            </w:r>
            <w:r w:rsidR="00D95C93" w:rsidRPr="00D95C93">
              <w:rPr>
                <w:rFonts w:hint="cs"/>
                <w:sz w:val="28"/>
                <w:szCs w:val="28"/>
                <w:cs/>
                <w:lang w:val="en-US"/>
              </w:rPr>
              <w:t>7</w:t>
            </w:r>
          </w:p>
        </w:tc>
        <w:tc>
          <w:tcPr>
            <w:tcW w:w="1530" w:type="dxa"/>
          </w:tcPr>
          <w:p w14:paraId="04C31CC6" w14:textId="77777777" w:rsidR="00DC12F1" w:rsidRPr="00D95C93" w:rsidRDefault="00DC12F1" w:rsidP="00DC12F1">
            <w:pPr>
              <w:tabs>
                <w:tab w:val="decimal" w:pos="1152"/>
              </w:tabs>
              <w:ind w:left="-108" w:right="-108"/>
              <w:rPr>
                <w:sz w:val="28"/>
                <w:szCs w:val="28"/>
                <w:lang w:val="en-US"/>
              </w:rPr>
            </w:pPr>
            <w:r w:rsidRPr="00D95C93">
              <w:rPr>
                <w:sz w:val="28"/>
                <w:szCs w:val="28"/>
                <w:lang w:val="en-US"/>
              </w:rPr>
              <w:t>1,421,460</w:t>
            </w:r>
          </w:p>
        </w:tc>
      </w:tr>
      <w:tr w:rsidR="00DC12F1" w:rsidRPr="00D95C93" w14:paraId="0B516B81" w14:textId="77777777" w:rsidTr="0022078F">
        <w:trPr>
          <w:cantSplit/>
        </w:trPr>
        <w:tc>
          <w:tcPr>
            <w:tcW w:w="3510" w:type="dxa"/>
            <w:tcBorders>
              <w:top w:val="nil"/>
              <w:left w:val="nil"/>
              <w:bottom w:val="nil"/>
              <w:right w:val="nil"/>
            </w:tcBorders>
          </w:tcPr>
          <w:p w14:paraId="70E80168" w14:textId="77777777" w:rsidR="00DC12F1" w:rsidRPr="00D95C93" w:rsidRDefault="00DC12F1" w:rsidP="00DC12F1">
            <w:pPr>
              <w:pStyle w:val="ListParagraph"/>
              <w:numPr>
                <w:ilvl w:val="0"/>
                <w:numId w:val="6"/>
              </w:numPr>
              <w:ind w:left="345" w:right="-108" w:hanging="239"/>
              <w:jc w:val="thaiDistribute"/>
              <w:rPr>
                <w:sz w:val="28"/>
                <w:szCs w:val="28"/>
                <w:cs/>
                <w:lang w:val="en-US"/>
              </w:rPr>
            </w:pPr>
            <w:r w:rsidRPr="00D95C93">
              <w:rPr>
                <w:sz w:val="28"/>
                <w:szCs w:val="28"/>
                <w:cs/>
                <w:lang w:val="en-US"/>
              </w:rPr>
              <w:t>ค่าใช้จ่ายค้างจ่าย</w:t>
            </w:r>
          </w:p>
        </w:tc>
        <w:tc>
          <w:tcPr>
            <w:tcW w:w="1440" w:type="dxa"/>
            <w:tcBorders>
              <w:left w:val="nil"/>
            </w:tcBorders>
          </w:tcPr>
          <w:p w14:paraId="0F8AEB45" w14:textId="77777777" w:rsidR="00DC12F1" w:rsidRPr="00D95C93" w:rsidRDefault="00DC12F1" w:rsidP="00DC12F1">
            <w:pPr>
              <w:tabs>
                <w:tab w:val="decimal" w:pos="1152"/>
              </w:tabs>
              <w:ind w:left="-108" w:right="-108"/>
              <w:rPr>
                <w:sz w:val="28"/>
                <w:szCs w:val="28"/>
                <w:lang w:val="en-US"/>
              </w:rPr>
            </w:pPr>
            <w:r w:rsidRPr="00D95C93">
              <w:rPr>
                <w:sz w:val="28"/>
                <w:szCs w:val="28"/>
                <w:lang w:val="en-US"/>
              </w:rPr>
              <w:t>1,</w:t>
            </w:r>
            <w:r w:rsidRPr="00D95C93">
              <w:rPr>
                <w:rFonts w:hint="cs"/>
                <w:sz w:val="28"/>
                <w:szCs w:val="28"/>
                <w:cs/>
                <w:lang w:val="en-US"/>
              </w:rPr>
              <w:t>885</w:t>
            </w:r>
            <w:r w:rsidRPr="00D95C93">
              <w:rPr>
                <w:sz w:val="28"/>
                <w:szCs w:val="28"/>
                <w:lang w:val="en-US"/>
              </w:rPr>
              <w:t>,</w:t>
            </w:r>
            <w:r w:rsidRPr="00D95C93">
              <w:rPr>
                <w:rFonts w:hint="cs"/>
                <w:sz w:val="28"/>
                <w:szCs w:val="28"/>
                <w:cs/>
                <w:lang w:val="en-US"/>
              </w:rPr>
              <w:t>759</w:t>
            </w:r>
          </w:p>
        </w:tc>
        <w:tc>
          <w:tcPr>
            <w:tcW w:w="1530" w:type="dxa"/>
            <w:shd w:val="clear" w:color="auto" w:fill="auto"/>
          </w:tcPr>
          <w:p w14:paraId="5F706C8A" w14:textId="77777777" w:rsidR="00DC12F1" w:rsidRPr="00D95C93" w:rsidRDefault="00DC12F1" w:rsidP="00DC12F1">
            <w:pPr>
              <w:tabs>
                <w:tab w:val="decimal" w:pos="1152"/>
              </w:tabs>
              <w:ind w:left="-108" w:right="-108"/>
              <w:rPr>
                <w:sz w:val="28"/>
                <w:szCs w:val="28"/>
                <w:lang w:val="en-US"/>
              </w:rPr>
            </w:pPr>
            <w:r w:rsidRPr="00D95C93">
              <w:rPr>
                <w:sz w:val="28"/>
                <w:szCs w:val="28"/>
                <w:lang w:val="en-US"/>
              </w:rPr>
              <w:t>6,080,425</w:t>
            </w:r>
          </w:p>
        </w:tc>
        <w:tc>
          <w:tcPr>
            <w:tcW w:w="1530" w:type="dxa"/>
          </w:tcPr>
          <w:p w14:paraId="7700C5FE" w14:textId="77777777" w:rsidR="00DC12F1" w:rsidRPr="00D95C93" w:rsidRDefault="00DC12F1" w:rsidP="00DC12F1">
            <w:pPr>
              <w:tabs>
                <w:tab w:val="decimal" w:pos="1152"/>
              </w:tabs>
              <w:ind w:left="-108" w:right="-108"/>
              <w:rPr>
                <w:sz w:val="28"/>
                <w:szCs w:val="28"/>
                <w:lang w:val="en-US"/>
              </w:rPr>
            </w:pPr>
            <w:r w:rsidRPr="00D95C93">
              <w:rPr>
                <w:sz w:val="28"/>
                <w:szCs w:val="28"/>
                <w:lang w:val="en-US"/>
              </w:rPr>
              <w:t>1,622,760</w:t>
            </w:r>
          </w:p>
        </w:tc>
        <w:tc>
          <w:tcPr>
            <w:tcW w:w="1530" w:type="dxa"/>
            <w:tcBorders>
              <w:right w:val="nil"/>
            </w:tcBorders>
          </w:tcPr>
          <w:p w14:paraId="73B895A2" w14:textId="77777777" w:rsidR="00DC12F1" w:rsidRPr="00D95C93" w:rsidRDefault="00DC12F1" w:rsidP="00DC12F1">
            <w:pPr>
              <w:tabs>
                <w:tab w:val="decimal" w:pos="1152"/>
              </w:tabs>
              <w:ind w:left="-108" w:right="-108"/>
              <w:rPr>
                <w:sz w:val="28"/>
                <w:szCs w:val="28"/>
                <w:lang w:val="en-US"/>
              </w:rPr>
            </w:pPr>
            <w:r w:rsidRPr="00D95C93">
              <w:rPr>
                <w:sz w:val="28"/>
                <w:szCs w:val="28"/>
                <w:lang w:val="en-US"/>
              </w:rPr>
              <w:t>1,985,919</w:t>
            </w:r>
          </w:p>
        </w:tc>
      </w:tr>
      <w:tr w:rsidR="00DC12F1" w:rsidRPr="00D95C93" w14:paraId="08B85BA1" w14:textId="77777777" w:rsidTr="0022078F">
        <w:trPr>
          <w:cantSplit/>
        </w:trPr>
        <w:tc>
          <w:tcPr>
            <w:tcW w:w="3510" w:type="dxa"/>
            <w:tcBorders>
              <w:top w:val="nil"/>
              <w:left w:val="nil"/>
              <w:bottom w:val="nil"/>
              <w:right w:val="nil"/>
            </w:tcBorders>
          </w:tcPr>
          <w:p w14:paraId="4D95ECE2" w14:textId="77777777" w:rsidR="00DC12F1" w:rsidRPr="00D95C93" w:rsidRDefault="00DC12F1" w:rsidP="00DC12F1">
            <w:pPr>
              <w:pStyle w:val="ListParagraph"/>
              <w:numPr>
                <w:ilvl w:val="0"/>
                <w:numId w:val="6"/>
              </w:numPr>
              <w:ind w:left="345" w:right="-108" w:hanging="239"/>
              <w:jc w:val="thaiDistribute"/>
              <w:rPr>
                <w:sz w:val="28"/>
                <w:szCs w:val="28"/>
                <w:cs/>
                <w:lang w:val="en-US"/>
              </w:rPr>
            </w:pPr>
            <w:r w:rsidRPr="00D95C93">
              <w:rPr>
                <w:rFonts w:hint="cs"/>
                <w:sz w:val="28"/>
                <w:szCs w:val="28"/>
                <w:cs/>
                <w:lang w:val="en-US"/>
              </w:rPr>
              <w:t>ส่วนลดค้างจ่าย</w:t>
            </w:r>
          </w:p>
        </w:tc>
        <w:tc>
          <w:tcPr>
            <w:tcW w:w="1440" w:type="dxa"/>
            <w:tcBorders>
              <w:left w:val="nil"/>
            </w:tcBorders>
          </w:tcPr>
          <w:p w14:paraId="0BAD7CB6" w14:textId="77777777" w:rsidR="00DC12F1" w:rsidRPr="00D95C93" w:rsidRDefault="00DC12F1" w:rsidP="00DC12F1">
            <w:pPr>
              <w:tabs>
                <w:tab w:val="decimal" w:pos="1152"/>
              </w:tabs>
              <w:ind w:left="-108" w:right="-108"/>
              <w:rPr>
                <w:sz w:val="28"/>
                <w:szCs w:val="28"/>
                <w:lang w:val="en-US"/>
              </w:rPr>
            </w:pPr>
            <w:r w:rsidRPr="00D95C93">
              <w:rPr>
                <w:sz w:val="28"/>
                <w:szCs w:val="28"/>
                <w:lang w:val="en-US"/>
              </w:rPr>
              <w:t>7,532,053</w:t>
            </w:r>
          </w:p>
        </w:tc>
        <w:tc>
          <w:tcPr>
            <w:tcW w:w="1530" w:type="dxa"/>
            <w:shd w:val="clear" w:color="auto" w:fill="auto"/>
          </w:tcPr>
          <w:p w14:paraId="19960718" w14:textId="77777777" w:rsidR="00DC12F1" w:rsidRPr="00D95C93" w:rsidRDefault="00DC12F1" w:rsidP="00DC12F1">
            <w:pPr>
              <w:tabs>
                <w:tab w:val="decimal" w:pos="1152"/>
              </w:tabs>
              <w:ind w:left="-108" w:right="-108"/>
              <w:rPr>
                <w:sz w:val="28"/>
                <w:szCs w:val="28"/>
                <w:lang w:val="en-US"/>
              </w:rPr>
            </w:pPr>
            <w:r w:rsidRPr="00D95C93">
              <w:rPr>
                <w:sz w:val="28"/>
                <w:szCs w:val="28"/>
                <w:lang w:val="en-US"/>
              </w:rPr>
              <w:t>7,927,876</w:t>
            </w:r>
          </w:p>
        </w:tc>
        <w:tc>
          <w:tcPr>
            <w:tcW w:w="1530" w:type="dxa"/>
          </w:tcPr>
          <w:p w14:paraId="2B9AE74E" w14:textId="77777777" w:rsidR="00DC12F1" w:rsidRPr="00D95C93" w:rsidRDefault="00DC12F1" w:rsidP="00DC12F1">
            <w:pPr>
              <w:tabs>
                <w:tab w:val="decimal" w:pos="1152"/>
              </w:tabs>
              <w:ind w:left="-108" w:right="-108"/>
              <w:rPr>
                <w:sz w:val="28"/>
                <w:szCs w:val="28"/>
                <w:lang w:val="en-US"/>
              </w:rPr>
            </w:pPr>
            <w:r w:rsidRPr="00D95C93">
              <w:rPr>
                <w:sz w:val="28"/>
                <w:szCs w:val="28"/>
                <w:lang w:val="en-US"/>
              </w:rPr>
              <w:t>7,532,053</w:t>
            </w:r>
          </w:p>
        </w:tc>
        <w:tc>
          <w:tcPr>
            <w:tcW w:w="1530" w:type="dxa"/>
            <w:tcBorders>
              <w:right w:val="nil"/>
            </w:tcBorders>
          </w:tcPr>
          <w:p w14:paraId="70A86F07" w14:textId="77777777" w:rsidR="00DC12F1" w:rsidRPr="00D95C93" w:rsidRDefault="00DC12F1" w:rsidP="00DC12F1">
            <w:pPr>
              <w:tabs>
                <w:tab w:val="decimal" w:pos="1152"/>
              </w:tabs>
              <w:ind w:left="-108" w:right="-108"/>
              <w:rPr>
                <w:sz w:val="28"/>
                <w:szCs w:val="28"/>
                <w:lang w:val="en-US"/>
              </w:rPr>
            </w:pPr>
            <w:r w:rsidRPr="00D95C93">
              <w:rPr>
                <w:sz w:val="28"/>
                <w:szCs w:val="28"/>
                <w:lang w:val="en-US"/>
              </w:rPr>
              <w:t>7,927,876</w:t>
            </w:r>
          </w:p>
        </w:tc>
      </w:tr>
      <w:tr w:rsidR="00DC12F1" w:rsidRPr="00D95C93" w14:paraId="54654967" w14:textId="77777777" w:rsidTr="0022078F">
        <w:trPr>
          <w:cantSplit/>
          <w:trHeight w:val="252"/>
        </w:trPr>
        <w:tc>
          <w:tcPr>
            <w:tcW w:w="3510" w:type="dxa"/>
            <w:tcBorders>
              <w:top w:val="nil"/>
              <w:left w:val="nil"/>
              <w:bottom w:val="nil"/>
              <w:right w:val="nil"/>
            </w:tcBorders>
          </w:tcPr>
          <w:p w14:paraId="239FDB2C" w14:textId="77777777" w:rsidR="00DC12F1" w:rsidRPr="00D95C93" w:rsidRDefault="00DC12F1" w:rsidP="00DC12F1">
            <w:pPr>
              <w:pStyle w:val="ListParagraph"/>
              <w:numPr>
                <w:ilvl w:val="0"/>
                <w:numId w:val="6"/>
              </w:numPr>
              <w:ind w:left="345" w:right="-108" w:hanging="239"/>
              <w:jc w:val="thaiDistribute"/>
              <w:rPr>
                <w:sz w:val="28"/>
                <w:szCs w:val="28"/>
                <w:lang w:val="en-US"/>
              </w:rPr>
            </w:pPr>
            <w:r w:rsidRPr="00D95C93">
              <w:rPr>
                <w:sz w:val="28"/>
                <w:szCs w:val="28"/>
                <w:cs/>
                <w:lang w:val="en-US"/>
              </w:rPr>
              <w:t>รายได้รับล่วงหน้า</w:t>
            </w:r>
          </w:p>
        </w:tc>
        <w:tc>
          <w:tcPr>
            <w:tcW w:w="1440" w:type="dxa"/>
            <w:tcBorders>
              <w:left w:val="nil"/>
            </w:tcBorders>
          </w:tcPr>
          <w:p w14:paraId="46A7FCDA" w14:textId="77777777" w:rsidR="00DC12F1" w:rsidRPr="00D95C93" w:rsidRDefault="00DC12F1" w:rsidP="00DC12F1">
            <w:pPr>
              <w:tabs>
                <w:tab w:val="decimal" w:pos="1152"/>
              </w:tabs>
              <w:ind w:left="-108" w:right="-108"/>
              <w:rPr>
                <w:sz w:val="28"/>
                <w:szCs w:val="28"/>
                <w:lang w:val="en-US"/>
              </w:rPr>
            </w:pPr>
            <w:r w:rsidRPr="00D95C93">
              <w:rPr>
                <w:sz w:val="28"/>
                <w:szCs w:val="28"/>
                <w:lang w:val="en-US"/>
              </w:rPr>
              <w:t>-</w:t>
            </w:r>
          </w:p>
        </w:tc>
        <w:tc>
          <w:tcPr>
            <w:tcW w:w="1530" w:type="dxa"/>
            <w:shd w:val="clear" w:color="auto" w:fill="auto"/>
          </w:tcPr>
          <w:p w14:paraId="359C172E" w14:textId="77777777" w:rsidR="00DC12F1" w:rsidRPr="00D95C93" w:rsidRDefault="00DC12F1" w:rsidP="00DC12F1">
            <w:pPr>
              <w:tabs>
                <w:tab w:val="decimal" w:pos="1152"/>
              </w:tabs>
              <w:ind w:left="-108" w:right="-108"/>
              <w:rPr>
                <w:sz w:val="28"/>
                <w:szCs w:val="28"/>
                <w:lang w:val="en-US"/>
              </w:rPr>
            </w:pPr>
            <w:r w:rsidRPr="00D95C93">
              <w:rPr>
                <w:sz w:val="28"/>
                <w:szCs w:val="28"/>
                <w:lang w:val="en-US"/>
              </w:rPr>
              <w:t>22</w:t>
            </w:r>
            <w:r w:rsidRPr="00D95C93">
              <w:rPr>
                <w:rFonts w:hint="cs"/>
                <w:sz w:val="28"/>
                <w:szCs w:val="28"/>
                <w:cs/>
                <w:lang w:val="en-US"/>
              </w:rPr>
              <w:t>1</w:t>
            </w:r>
            <w:r w:rsidRPr="00D95C93">
              <w:rPr>
                <w:sz w:val="28"/>
                <w:szCs w:val="28"/>
                <w:lang w:val="en-US"/>
              </w:rPr>
              <w:t>,890</w:t>
            </w:r>
          </w:p>
        </w:tc>
        <w:tc>
          <w:tcPr>
            <w:tcW w:w="1530" w:type="dxa"/>
            <w:tcBorders>
              <w:left w:val="nil"/>
            </w:tcBorders>
          </w:tcPr>
          <w:p w14:paraId="40320D56" w14:textId="77777777" w:rsidR="00DC12F1" w:rsidRPr="00D95C93" w:rsidRDefault="00DC12F1" w:rsidP="00DC12F1">
            <w:pPr>
              <w:tabs>
                <w:tab w:val="decimal" w:pos="1152"/>
              </w:tabs>
              <w:ind w:left="-108" w:right="-108"/>
              <w:rPr>
                <w:sz w:val="28"/>
                <w:szCs w:val="28"/>
                <w:lang w:val="en-US"/>
              </w:rPr>
            </w:pPr>
            <w:r w:rsidRPr="00D95C93">
              <w:rPr>
                <w:rFonts w:hint="cs"/>
                <w:sz w:val="28"/>
                <w:szCs w:val="28"/>
                <w:cs/>
                <w:lang w:val="en-US"/>
              </w:rPr>
              <w:t>-</w:t>
            </w:r>
          </w:p>
        </w:tc>
        <w:tc>
          <w:tcPr>
            <w:tcW w:w="1530" w:type="dxa"/>
          </w:tcPr>
          <w:p w14:paraId="5B367CF9" w14:textId="77777777" w:rsidR="00DC12F1" w:rsidRPr="00D95C93" w:rsidRDefault="00DC12F1" w:rsidP="00DC12F1">
            <w:pPr>
              <w:tabs>
                <w:tab w:val="decimal" w:pos="1152"/>
              </w:tabs>
              <w:ind w:left="-108" w:right="-108"/>
              <w:rPr>
                <w:sz w:val="28"/>
                <w:szCs w:val="28"/>
                <w:lang w:val="en-US"/>
              </w:rPr>
            </w:pPr>
            <w:r w:rsidRPr="00D95C93">
              <w:rPr>
                <w:sz w:val="28"/>
                <w:szCs w:val="28"/>
                <w:lang w:val="en-US"/>
              </w:rPr>
              <w:t>-</w:t>
            </w:r>
          </w:p>
        </w:tc>
      </w:tr>
      <w:tr w:rsidR="00DC12F1" w:rsidRPr="00D95C93" w14:paraId="04FA7D0F" w14:textId="77777777" w:rsidTr="0022078F">
        <w:trPr>
          <w:cantSplit/>
          <w:trHeight w:val="252"/>
        </w:trPr>
        <w:tc>
          <w:tcPr>
            <w:tcW w:w="3510" w:type="dxa"/>
            <w:tcBorders>
              <w:top w:val="nil"/>
              <w:left w:val="nil"/>
              <w:bottom w:val="nil"/>
              <w:right w:val="nil"/>
            </w:tcBorders>
          </w:tcPr>
          <w:p w14:paraId="4CBDD24D" w14:textId="77777777" w:rsidR="00DC12F1" w:rsidRPr="00D95C93" w:rsidRDefault="00DC12F1" w:rsidP="00DC12F1">
            <w:pPr>
              <w:pStyle w:val="ListParagraph"/>
              <w:numPr>
                <w:ilvl w:val="0"/>
                <w:numId w:val="6"/>
              </w:numPr>
              <w:ind w:left="345" w:right="-108" w:hanging="239"/>
              <w:jc w:val="thaiDistribute"/>
              <w:rPr>
                <w:sz w:val="28"/>
                <w:szCs w:val="28"/>
                <w:cs/>
                <w:lang w:val="en-US"/>
              </w:rPr>
            </w:pPr>
            <w:r w:rsidRPr="00D95C93">
              <w:rPr>
                <w:sz w:val="28"/>
                <w:szCs w:val="28"/>
                <w:cs/>
                <w:lang w:val="en-US"/>
              </w:rPr>
              <w:t>ค่านายหน้าค้างจ่าย</w:t>
            </w:r>
          </w:p>
        </w:tc>
        <w:tc>
          <w:tcPr>
            <w:tcW w:w="1440" w:type="dxa"/>
            <w:tcBorders>
              <w:left w:val="nil"/>
            </w:tcBorders>
          </w:tcPr>
          <w:p w14:paraId="2939C4AB" w14:textId="77777777" w:rsidR="00DC12F1" w:rsidRPr="00D95C93" w:rsidRDefault="00DC12F1" w:rsidP="00DC12F1">
            <w:pPr>
              <w:tabs>
                <w:tab w:val="decimal" w:pos="1152"/>
              </w:tabs>
              <w:ind w:left="-108" w:right="-108"/>
              <w:rPr>
                <w:sz w:val="28"/>
                <w:szCs w:val="28"/>
                <w:lang w:val="en-US"/>
              </w:rPr>
            </w:pPr>
            <w:r w:rsidRPr="00D95C93">
              <w:rPr>
                <w:sz w:val="28"/>
                <w:szCs w:val="28"/>
                <w:lang w:val="en-US"/>
              </w:rPr>
              <w:t>-</w:t>
            </w:r>
          </w:p>
        </w:tc>
        <w:tc>
          <w:tcPr>
            <w:tcW w:w="1530" w:type="dxa"/>
            <w:shd w:val="clear" w:color="auto" w:fill="auto"/>
          </w:tcPr>
          <w:p w14:paraId="283A8ECB" w14:textId="77777777" w:rsidR="00DC12F1" w:rsidRPr="00D95C93" w:rsidRDefault="00DC12F1" w:rsidP="00DC12F1">
            <w:pPr>
              <w:tabs>
                <w:tab w:val="decimal" w:pos="1152"/>
              </w:tabs>
              <w:ind w:left="-108" w:right="-108"/>
              <w:rPr>
                <w:sz w:val="28"/>
                <w:szCs w:val="28"/>
                <w:lang w:val="en-US"/>
              </w:rPr>
            </w:pPr>
            <w:r w:rsidRPr="00D95C93">
              <w:rPr>
                <w:sz w:val="28"/>
                <w:szCs w:val="28"/>
                <w:lang w:val="en-US"/>
              </w:rPr>
              <w:t>337,231</w:t>
            </w:r>
          </w:p>
        </w:tc>
        <w:tc>
          <w:tcPr>
            <w:tcW w:w="1530" w:type="dxa"/>
            <w:tcBorders>
              <w:left w:val="nil"/>
            </w:tcBorders>
          </w:tcPr>
          <w:p w14:paraId="6984BDD6" w14:textId="77777777" w:rsidR="00DC12F1" w:rsidRPr="00D95C93" w:rsidRDefault="00DC12F1" w:rsidP="00DC12F1">
            <w:pPr>
              <w:tabs>
                <w:tab w:val="decimal" w:pos="1152"/>
              </w:tabs>
              <w:ind w:left="-108" w:right="-108"/>
              <w:rPr>
                <w:sz w:val="28"/>
                <w:szCs w:val="28"/>
                <w:lang w:val="en-US"/>
              </w:rPr>
            </w:pPr>
            <w:r w:rsidRPr="00D95C93">
              <w:rPr>
                <w:rFonts w:hint="cs"/>
                <w:sz w:val="28"/>
                <w:szCs w:val="28"/>
                <w:cs/>
                <w:lang w:val="en-US"/>
              </w:rPr>
              <w:t>-</w:t>
            </w:r>
          </w:p>
        </w:tc>
        <w:tc>
          <w:tcPr>
            <w:tcW w:w="1530" w:type="dxa"/>
          </w:tcPr>
          <w:p w14:paraId="2473AE82" w14:textId="77777777" w:rsidR="00DC12F1" w:rsidRPr="00D95C93" w:rsidRDefault="00DC12F1" w:rsidP="00DC12F1">
            <w:pPr>
              <w:tabs>
                <w:tab w:val="decimal" w:pos="1152"/>
              </w:tabs>
              <w:ind w:left="-108" w:right="-108"/>
              <w:rPr>
                <w:sz w:val="28"/>
                <w:szCs w:val="28"/>
                <w:lang w:val="en-US"/>
              </w:rPr>
            </w:pPr>
            <w:r w:rsidRPr="00D95C93">
              <w:rPr>
                <w:sz w:val="28"/>
                <w:szCs w:val="28"/>
                <w:lang w:val="en-US"/>
              </w:rPr>
              <w:t>-</w:t>
            </w:r>
          </w:p>
        </w:tc>
      </w:tr>
      <w:tr w:rsidR="00DC12F1" w:rsidRPr="00D95C93" w14:paraId="1CF51006" w14:textId="77777777" w:rsidTr="0022078F">
        <w:trPr>
          <w:cantSplit/>
          <w:trHeight w:val="252"/>
        </w:trPr>
        <w:tc>
          <w:tcPr>
            <w:tcW w:w="3510" w:type="dxa"/>
            <w:tcBorders>
              <w:top w:val="nil"/>
              <w:left w:val="nil"/>
              <w:bottom w:val="nil"/>
              <w:right w:val="nil"/>
            </w:tcBorders>
          </w:tcPr>
          <w:p w14:paraId="189C5509" w14:textId="77777777" w:rsidR="00DC12F1" w:rsidRPr="00D95C93" w:rsidRDefault="00DC12F1" w:rsidP="00DC12F1">
            <w:pPr>
              <w:pStyle w:val="ListParagraph"/>
              <w:numPr>
                <w:ilvl w:val="0"/>
                <w:numId w:val="6"/>
              </w:numPr>
              <w:ind w:left="345" w:right="-108" w:hanging="239"/>
              <w:jc w:val="thaiDistribute"/>
              <w:rPr>
                <w:sz w:val="28"/>
                <w:szCs w:val="28"/>
                <w:cs/>
                <w:lang w:val="en-US"/>
              </w:rPr>
            </w:pPr>
            <w:r w:rsidRPr="00D95C93">
              <w:rPr>
                <w:rFonts w:hint="cs"/>
                <w:sz w:val="28"/>
                <w:szCs w:val="28"/>
                <w:cs/>
                <w:lang w:val="en-US"/>
              </w:rPr>
              <w:t>เงินประกันการเช่า</w:t>
            </w:r>
          </w:p>
        </w:tc>
        <w:tc>
          <w:tcPr>
            <w:tcW w:w="1440" w:type="dxa"/>
            <w:tcBorders>
              <w:left w:val="nil"/>
            </w:tcBorders>
          </w:tcPr>
          <w:p w14:paraId="4076F0AB" w14:textId="77777777" w:rsidR="00DC12F1" w:rsidRPr="00D95C93" w:rsidRDefault="00DC12F1" w:rsidP="00DC12F1">
            <w:pPr>
              <w:tabs>
                <w:tab w:val="decimal" w:pos="1152"/>
              </w:tabs>
              <w:ind w:left="-108" w:right="-108"/>
              <w:rPr>
                <w:sz w:val="28"/>
                <w:szCs w:val="28"/>
                <w:lang w:val="en-US"/>
              </w:rPr>
            </w:pPr>
            <w:r w:rsidRPr="00D95C93">
              <w:rPr>
                <w:sz w:val="28"/>
                <w:szCs w:val="28"/>
                <w:lang w:val="en-US"/>
              </w:rPr>
              <w:t>-</w:t>
            </w:r>
          </w:p>
        </w:tc>
        <w:tc>
          <w:tcPr>
            <w:tcW w:w="1530" w:type="dxa"/>
            <w:shd w:val="clear" w:color="auto" w:fill="auto"/>
          </w:tcPr>
          <w:p w14:paraId="2DFBA504" w14:textId="77777777" w:rsidR="00DC12F1" w:rsidRPr="00D95C93" w:rsidRDefault="00DC12F1" w:rsidP="00DC12F1">
            <w:pPr>
              <w:tabs>
                <w:tab w:val="decimal" w:pos="1152"/>
              </w:tabs>
              <w:ind w:left="-108" w:right="-108"/>
              <w:rPr>
                <w:sz w:val="28"/>
                <w:szCs w:val="28"/>
                <w:lang w:val="en-US"/>
              </w:rPr>
            </w:pPr>
            <w:r w:rsidRPr="00D95C93">
              <w:rPr>
                <w:rFonts w:hint="cs"/>
                <w:sz w:val="28"/>
                <w:szCs w:val="28"/>
                <w:cs/>
                <w:lang w:val="en-US"/>
              </w:rPr>
              <w:t>8</w:t>
            </w:r>
            <w:r w:rsidRPr="00D95C93">
              <w:rPr>
                <w:sz w:val="28"/>
                <w:szCs w:val="28"/>
                <w:lang w:val="en-US"/>
              </w:rPr>
              <w:t>,406,862</w:t>
            </w:r>
          </w:p>
        </w:tc>
        <w:tc>
          <w:tcPr>
            <w:tcW w:w="1530" w:type="dxa"/>
            <w:tcBorders>
              <w:left w:val="nil"/>
            </w:tcBorders>
          </w:tcPr>
          <w:p w14:paraId="29F65C94" w14:textId="77777777" w:rsidR="00DC12F1" w:rsidRPr="00D95C93" w:rsidRDefault="00DC12F1" w:rsidP="00DC12F1">
            <w:pPr>
              <w:tabs>
                <w:tab w:val="decimal" w:pos="1152"/>
              </w:tabs>
              <w:ind w:left="-108" w:right="-108"/>
              <w:rPr>
                <w:sz w:val="28"/>
                <w:szCs w:val="28"/>
                <w:lang w:val="en-US"/>
              </w:rPr>
            </w:pPr>
            <w:r w:rsidRPr="00D95C93">
              <w:rPr>
                <w:rFonts w:hint="cs"/>
                <w:sz w:val="28"/>
                <w:szCs w:val="28"/>
                <w:cs/>
                <w:lang w:val="en-US"/>
              </w:rPr>
              <w:t>-</w:t>
            </w:r>
          </w:p>
        </w:tc>
        <w:tc>
          <w:tcPr>
            <w:tcW w:w="1530" w:type="dxa"/>
          </w:tcPr>
          <w:p w14:paraId="6B4A503C" w14:textId="77777777" w:rsidR="00DC12F1" w:rsidRPr="00D95C93" w:rsidRDefault="00DC12F1" w:rsidP="00DC12F1">
            <w:pPr>
              <w:tabs>
                <w:tab w:val="decimal" w:pos="1152"/>
              </w:tabs>
              <w:ind w:left="-108" w:right="-108"/>
              <w:rPr>
                <w:sz w:val="28"/>
                <w:szCs w:val="28"/>
                <w:lang w:val="en-US"/>
              </w:rPr>
            </w:pPr>
            <w:r w:rsidRPr="00D95C93">
              <w:rPr>
                <w:sz w:val="28"/>
                <w:szCs w:val="28"/>
                <w:lang w:val="en-US"/>
              </w:rPr>
              <w:t>-</w:t>
            </w:r>
          </w:p>
        </w:tc>
      </w:tr>
      <w:tr w:rsidR="00DC12F1" w:rsidRPr="00D95C93" w14:paraId="0C56AE7D" w14:textId="77777777" w:rsidTr="0022078F">
        <w:trPr>
          <w:cantSplit/>
          <w:trHeight w:val="252"/>
        </w:trPr>
        <w:tc>
          <w:tcPr>
            <w:tcW w:w="3510" w:type="dxa"/>
            <w:tcBorders>
              <w:top w:val="nil"/>
              <w:left w:val="nil"/>
              <w:bottom w:val="nil"/>
              <w:right w:val="nil"/>
            </w:tcBorders>
          </w:tcPr>
          <w:p w14:paraId="00748456" w14:textId="77777777" w:rsidR="00DC12F1" w:rsidRPr="00D95C93" w:rsidRDefault="00DC12F1" w:rsidP="00DC12F1">
            <w:pPr>
              <w:ind w:left="-108" w:right="-108" w:firstLine="563"/>
              <w:jc w:val="thaiDistribute"/>
              <w:rPr>
                <w:sz w:val="28"/>
                <w:szCs w:val="28"/>
              </w:rPr>
            </w:pPr>
            <w:r w:rsidRPr="00D95C93">
              <w:rPr>
                <w:sz w:val="28"/>
                <w:szCs w:val="28"/>
                <w:cs/>
              </w:rPr>
              <w:t>รวมเจ้าหนี้อื่น</w:t>
            </w:r>
          </w:p>
        </w:tc>
        <w:tc>
          <w:tcPr>
            <w:tcW w:w="1440" w:type="dxa"/>
            <w:tcBorders>
              <w:top w:val="single" w:sz="4" w:space="0" w:color="auto"/>
              <w:left w:val="nil"/>
              <w:bottom w:val="single" w:sz="4" w:space="0" w:color="auto"/>
            </w:tcBorders>
          </w:tcPr>
          <w:p w14:paraId="110575AB" w14:textId="77777777" w:rsidR="00DC12F1" w:rsidRPr="00D95C93" w:rsidRDefault="00DC12F1" w:rsidP="00DC12F1">
            <w:pPr>
              <w:tabs>
                <w:tab w:val="decimal" w:pos="1152"/>
              </w:tabs>
              <w:ind w:left="-108" w:right="-108"/>
              <w:rPr>
                <w:sz w:val="28"/>
                <w:szCs w:val="28"/>
                <w:cs/>
              </w:rPr>
            </w:pPr>
            <w:r w:rsidRPr="00D95C93">
              <w:rPr>
                <w:sz w:val="28"/>
                <w:szCs w:val="28"/>
              </w:rPr>
              <w:t>9,985,1</w:t>
            </w:r>
            <w:r w:rsidRPr="00D95C93">
              <w:rPr>
                <w:rFonts w:hint="cs"/>
                <w:sz w:val="28"/>
                <w:szCs w:val="28"/>
                <w:cs/>
              </w:rPr>
              <w:t>49</w:t>
            </w:r>
          </w:p>
        </w:tc>
        <w:tc>
          <w:tcPr>
            <w:tcW w:w="1530" w:type="dxa"/>
            <w:tcBorders>
              <w:top w:val="single" w:sz="4" w:space="0" w:color="auto"/>
              <w:bottom w:val="single" w:sz="4" w:space="0" w:color="auto"/>
              <w:right w:val="nil"/>
            </w:tcBorders>
            <w:shd w:val="clear" w:color="auto" w:fill="auto"/>
          </w:tcPr>
          <w:p w14:paraId="197FCADC" w14:textId="77777777" w:rsidR="00DC12F1" w:rsidRPr="00D95C93" w:rsidRDefault="00DC12F1" w:rsidP="00DC12F1">
            <w:pPr>
              <w:tabs>
                <w:tab w:val="decimal" w:pos="1152"/>
              </w:tabs>
              <w:ind w:left="-108" w:right="-108"/>
              <w:rPr>
                <w:sz w:val="28"/>
                <w:szCs w:val="28"/>
                <w:cs/>
              </w:rPr>
            </w:pPr>
            <w:r w:rsidRPr="00D95C93">
              <w:rPr>
                <w:sz w:val="28"/>
                <w:szCs w:val="28"/>
              </w:rPr>
              <w:t>24,408,245</w:t>
            </w:r>
          </w:p>
        </w:tc>
        <w:tc>
          <w:tcPr>
            <w:tcW w:w="1530" w:type="dxa"/>
            <w:tcBorders>
              <w:top w:val="single" w:sz="4" w:space="0" w:color="auto"/>
              <w:left w:val="nil"/>
              <w:bottom w:val="single" w:sz="4" w:space="0" w:color="auto"/>
            </w:tcBorders>
          </w:tcPr>
          <w:p w14:paraId="56961F91" w14:textId="0722E4D1" w:rsidR="00DC12F1" w:rsidRPr="00D95C93" w:rsidRDefault="00DC12F1" w:rsidP="00DC12F1">
            <w:pPr>
              <w:tabs>
                <w:tab w:val="decimal" w:pos="1152"/>
              </w:tabs>
              <w:ind w:left="-108" w:right="-108"/>
              <w:rPr>
                <w:sz w:val="28"/>
                <w:szCs w:val="28"/>
                <w:cs/>
                <w:lang w:val="en-US"/>
              </w:rPr>
            </w:pPr>
            <w:r w:rsidRPr="00D95C93">
              <w:rPr>
                <w:rFonts w:hint="cs"/>
                <w:sz w:val="28"/>
                <w:szCs w:val="28"/>
                <w:cs/>
                <w:lang w:val="en-US"/>
              </w:rPr>
              <w:t>10</w:t>
            </w:r>
            <w:r w:rsidRPr="00D95C93">
              <w:rPr>
                <w:sz w:val="28"/>
                <w:szCs w:val="28"/>
                <w:lang w:val="en-US"/>
              </w:rPr>
              <w:t>,</w:t>
            </w:r>
            <w:r w:rsidRPr="00D95C93">
              <w:rPr>
                <w:rFonts w:hint="cs"/>
                <w:sz w:val="28"/>
                <w:szCs w:val="28"/>
                <w:cs/>
                <w:lang w:val="en-US"/>
              </w:rPr>
              <w:t>018</w:t>
            </w:r>
            <w:r w:rsidRPr="00D95C93">
              <w:rPr>
                <w:sz w:val="28"/>
                <w:szCs w:val="28"/>
                <w:lang w:val="en-US"/>
              </w:rPr>
              <w:t>,</w:t>
            </w:r>
            <w:r w:rsidRPr="00D95C93">
              <w:rPr>
                <w:rFonts w:hint="cs"/>
                <w:sz w:val="28"/>
                <w:szCs w:val="28"/>
                <w:cs/>
                <w:lang w:val="en-US"/>
              </w:rPr>
              <w:t>29</w:t>
            </w:r>
            <w:r w:rsidR="00D95C93" w:rsidRPr="00D95C93">
              <w:rPr>
                <w:rFonts w:hint="cs"/>
                <w:sz w:val="28"/>
                <w:szCs w:val="28"/>
                <w:cs/>
                <w:lang w:val="en-US"/>
              </w:rPr>
              <w:t>0</w:t>
            </w:r>
          </w:p>
        </w:tc>
        <w:tc>
          <w:tcPr>
            <w:tcW w:w="1530" w:type="dxa"/>
            <w:tcBorders>
              <w:top w:val="single" w:sz="4" w:space="0" w:color="auto"/>
              <w:bottom w:val="single" w:sz="4" w:space="0" w:color="auto"/>
              <w:right w:val="nil"/>
            </w:tcBorders>
          </w:tcPr>
          <w:p w14:paraId="5845E45D" w14:textId="77777777" w:rsidR="00DC12F1" w:rsidRPr="00D95C93" w:rsidRDefault="00DC12F1" w:rsidP="00DC12F1">
            <w:pPr>
              <w:tabs>
                <w:tab w:val="decimal" w:pos="1152"/>
              </w:tabs>
              <w:ind w:left="-108" w:right="-108"/>
              <w:rPr>
                <w:sz w:val="28"/>
                <w:szCs w:val="28"/>
                <w:lang w:val="en-US"/>
              </w:rPr>
            </w:pPr>
            <w:r w:rsidRPr="00D95C93">
              <w:rPr>
                <w:sz w:val="28"/>
                <w:szCs w:val="28"/>
                <w:lang w:val="en-US"/>
              </w:rPr>
              <w:t>11,335,255</w:t>
            </w:r>
          </w:p>
        </w:tc>
      </w:tr>
      <w:tr w:rsidR="00DC12F1" w:rsidRPr="00D95C93" w14:paraId="584FF007" w14:textId="77777777" w:rsidTr="0022078F">
        <w:trPr>
          <w:cantSplit/>
          <w:trHeight w:val="252"/>
        </w:trPr>
        <w:tc>
          <w:tcPr>
            <w:tcW w:w="3510" w:type="dxa"/>
            <w:tcBorders>
              <w:top w:val="nil"/>
              <w:left w:val="nil"/>
              <w:right w:val="nil"/>
            </w:tcBorders>
          </w:tcPr>
          <w:p w14:paraId="747097B2" w14:textId="77777777" w:rsidR="00DC12F1" w:rsidRPr="00D95C93" w:rsidRDefault="00DC12F1" w:rsidP="00DC12F1">
            <w:pPr>
              <w:ind w:left="-108" w:right="-108" w:firstLine="882"/>
              <w:jc w:val="thaiDistribute"/>
              <w:rPr>
                <w:sz w:val="28"/>
                <w:szCs w:val="28"/>
              </w:rPr>
            </w:pPr>
            <w:r w:rsidRPr="00D95C93">
              <w:rPr>
                <w:sz w:val="28"/>
                <w:szCs w:val="28"/>
                <w:cs/>
              </w:rPr>
              <w:t>รวมเจ้าหนี้การค้าและเจ้าหนี้อื่น</w:t>
            </w:r>
          </w:p>
        </w:tc>
        <w:tc>
          <w:tcPr>
            <w:tcW w:w="1440" w:type="dxa"/>
            <w:tcBorders>
              <w:top w:val="single" w:sz="4" w:space="0" w:color="auto"/>
              <w:left w:val="nil"/>
              <w:bottom w:val="double" w:sz="4" w:space="0" w:color="auto"/>
            </w:tcBorders>
          </w:tcPr>
          <w:p w14:paraId="1E7880E7" w14:textId="77777777" w:rsidR="00DC12F1" w:rsidRPr="00D95C93" w:rsidRDefault="00DC12F1" w:rsidP="00DC12F1">
            <w:pPr>
              <w:tabs>
                <w:tab w:val="decimal" w:pos="1152"/>
              </w:tabs>
              <w:ind w:left="-108" w:right="-108"/>
              <w:rPr>
                <w:sz w:val="28"/>
                <w:szCs w:val="28"/>
                <w:cs/>
              </w:rPr>
            </w:pPr>
            <w:r w:rsidRPr="00D95C93">
              <w:rPr>
                <w:sz w:val="28"/>
                <w:szCs w:val="28"/>
              </w:rPr>
              <w:t>10,</w:t>
            </w:r>
            <w:r w:rsidRPr="00D95C93">
              <w:rPr>
                <w:rFonts w:hint="cs"/>
                <w:sz w:val="28"/>
                <w:szCs w:val="28"/>
                <w:cs/>
              </w:rPr>
              <w:t>227</w:t>
            </w:r>
            <w:r w:rsidRPr="00D95C93">
              <w:rPr>
                <w:sz w:val="28"/>
                <w:szCs w:val="28"/>
                <w:lang w:val="en-US"/>
              </w:rPr>
              <w:t>,</w:t>
            </w:r>
            <w:r w:rsidRPr="00D95C93">
              <w:rPr>
                <w:rFonts w:hint="cs"/>
                <w:sz w:val="28"/>
                <w:szCs w:val="28"/>
                <w:cs/>
              </w:rPr>
              <w:t>317</w:t>
            </w:r>
          </w:p>
        </w:tc>
        <w:tc>
          <w:tcPr>
            <w:tcW w:w="1530" w:type="dxa"/>
            <w:tcBorders>
              <w:top w:val="single" w:sz="4" w:space="0" w:color="auto"/>
              <w:bottom w:val="double" w:sz="4" w:space="0" w:color="auto"/>
              <w:right w:val="nil"/>
            </w:tcBorders>
          </w:tcPr>
          <w:p w14:paraId="0FF5CD80" w14:textId="77777777" w:rsidR="00DC12F1" w:rsidRPr="00D95C93" w:rsidRDefault="00DC12F1" w:rsidP="00DC12F1">
            <w:pPr>
              <w:tabs>
                <w:tab w:val="decimal" w:pos="1152"/>
              </w:tabs>
              <w:ind w:left="-108" w:right="-108"/>
              <w:rPr>
                <w:sz w:val="28"/>
                <w:szCs w:val="28"/>
              </w:rPr>
            </w:pPr>
            <w:r w:rsidRPr="00D95C93">
              <w:rPr>
                <w:sz w:val="28"/>
                <w:szCs w:val="28"/>
              </w:rPr>
              <w:t>39,684,505</w:t>
            </w:r>
          </w:p>
        </w:tc>
        <w:tc>
          <w:tcPr>
            <w:tcW w:w="1530" w:type="dxa"/>
            <w:tcBorders>
              <w:top w:val="single" w:sz="4" w:space="0" w:color="auto"/>
              <w:left w:val="nil"/>
              <w:bottom w:val="double" w:sz="4" w:space="0" w:color="auto"/>
            </w:tcBorders>
          </w:tcPr>
          <w:p w14:paraId="63D96816" w14:textId="7FE2C299" w:rsidR="00DC12F1" w:rsidRPr="00D95C93" w:rsidRDefault="00DC12F1" w:rsidP="00DC12F1">
            <w:pPr>
              <w:tabs>
                <w:tab w:val="decimal" w:pos="1152"/>
              </w:tabs>
              <w:ind w:left="-108" w:right="-108"/>
              <w:rPr>
                <w:sz w:val="28"/>
                <w:szCs w:val="28"/>
                <w:lang w:val="en-US"/>
              </w:rPr>
            </w:pPr>
            <w:r w:rsidRPr="00D95C93">
              <w:rPr>
                <w:rFonts w:hint="cs"/>
                <w:sz w:val="28"/>
                <w:szCs w:val="28"/>
                <w:cs/>
                <w:lang w:val="en-US"/>
              </w:rPr>
              <w:t>10</w:t>
            </w:r>
            <w:r w:rsidRPr="00D95C93">
              <w:rPr>
                <w:sz w:val="28"/>
                <w:szCs w:val="28"/>
                <w:lang w:val="en-US"/>
              </w:rPr>
              <w:t>,</w:t>
            </w:r>
            <w:r w:rsidRPr="00D95C93">
              <w:rPr>
                <w:rFonts w:hint="cs"/>
                <w:sz w:val="28"/>
                <w:szCs w:val="28"/>
                <w:cs/>
                <w:lang w:val="en-US"/>
              </w:rPr>
              <w:t>15</w:t>
            </w:r>
            <w:r w:rsidRPr="00D95C93">
              <w:rPr>
                <w:sz w:val="28"/>
                <w:szCs w:val="28"/>
                <w:lang w:val="en-US"/>
              </w:rPr>
              <w:t>6,4</w:t>
            </w:r>
            <w:r w:rsidRPr="00D95C93">
              <w:rPr>
                <w:rFonts w:hint="cs"/>
                <w:sz w:val="28"/>
                <w:szCs w:val="28"/>
                <w:cs/>
                <w:lang w:val="en-US"/>
              </w:rPr>
              <w:t>0</w:t>
            </w:r>
            <w:r w:rsidR="00D95C93" w:rsidRPr="00D95C93">
              <w:rPr>
                <w:rFonts w:hint="cs"/>
                <w:sz w:val="28"/>
                <w:szCs w:val="28"/>
                <w:cs/>
                <w:lang w:val="en-US"/>
              </w:rPr>
              <w:t>2</w:t>
            </w:r>
          </w:p>
        </w:tc>
        <w:tc>
          <w:tcPr>
            <w:tcW w:w="1530" w:type="dxa"/>
            <w:tcBorders>
              <w:top w:val="single" w:sz="4" w:space="0" w:color="auto"/>
              <w:bottom w:val="double" w:sz="4" w:space="0" w:color="auto"/>
              <w:right w:val="nil"/>
            </w:tcBorders>
          </w:tcPr>
          <w:p w14:paraId="267B03DD" w14:textId="77777777" w:rsidR="00DC12F1" w:rsidRPr="00D95C93" w:rsidRDefault="00DC12F1" w:rsidP="00DC12F1">
            <w:pPr>
              <w:tabs>
                <w:tab w:val="decimal" w:pos="1152"/>
              </w:tabs>
              <w:ind w:left="-108" w:right="-108"/>
              <w:rPr>
                <w:sz w:val="28"/>
                <w:szCs w:val="28"/>
                <w:lang w:val="en-US"/>
              </w:rPr>
            </w:pPr>
            <w:r w:rsidRPr="00D95C93">
              <w:rPr>
                <w:sz w:val="28"/>
                <w:szCs w:val="28"/>
                <w:lang w:val="en-US"/>
              </w:rPr>
              <w:t>26,073,242</w:t>
            </w:r>
          </w:p>
        </w:tc>
      </w:tr>
    </w:tbl>
    <w:p w14:paraId="0DB825F8" w14:textId="77777777" w:rsidR="0022078F" w:rsidRPr="00FA3E0D" w:rsidRDefault="0022078F" w:rsidP="0022078F">
      <w:pPr>
        <w:pStyle w:val="BodyTextIndent"/>
        <w:tabs>
          <w:tab w:val="left" w:pos="-3150"/>
        </w:tabs>
        <w:ind w:left="426" w:hanging="426"/>
        <w:jc w:val="thaiDistribute"/>
        <w:rPr>
          <w:rFonts w:eastAsia="Cordia New"/>
          <w:b/>
          <w:snapToGrid w:val="0"/>
          <w:sz w:val="20"/>
          <w:szCs w:val="20"/>
          <w:lang w:val="en-US" w:eastAsia="th-TH"/>
        </w:rPr>
      </w:pPr>
      <w:r w:rsidRPr="00FA3E0D">
        <w:rPr>
          <w:rFonts w:eastAsia="Cordia New"/>
          <w:b/>
          <w:snapToGrid w:val="0"/>
          <w:sz w:val="30"/>
          <w:szCs w:val="30"/>
          <w:cs/>
          <w:lang w:val="en-US" w:eastAsia="th-TH"/>
        </w:rPr>
        <w:tab/>
      </w:r>
      <w:bookmarkStart w:id="17" w:name="_Hlk30292944"/>
    </w:p>
    <w:bookmarkEnd w:id="17"/>
    <w:p w14:paraId="6C95645F" w14:textId="77777777" w:rsidR="0022078F" w:rsidRPr="00FA3E0D" w:rsidRDefault="0022078F" w:rsidP="0022078F">
      <w:pPr>
        <w:pStyle w:val="BodyTextIndent"/>
        <w:tabs>
          <w:tab w:val="left" w:pos="-3150"/>
        </w:tabs>
        <w:ind w:left="0" w:firstLine="0"/>
        <w:jc w:val="thaiDistribute"/>
        <w:rPr>
          <w:spacing w:val="-4"/>
          <w:sz w:val="30"/>
          <w:szCs w:val="30"/>
          <w:lang w:val="en-US"/>
        </w:rPr>
      </w:pPr>
      <w:r w:rsidRPr="00FA3E0D">
        <w:rPr>
          <w:spacing w:val="-4"/>
          <w:sz w:val="30"/>
          <w:szCs w:val="30"/>
          <w:cs/>
          <w:lang w:val="en-US"/>
        </w:rPr>
        <w:br w:type="page"/>
      </w:r>
    </w:p>
    <w:p w14:paraId="3A388314" w14:textId="2F4C9E5D" w:rsidR="0022078F" w:rsidRPr="00D95C93" w:rsidRDefault="00D95C93" w:rsidP="00D95C93">
      <w:pPr>
        <w:suppressAutoHyphens w:val="0"/>
        <w:overflowPunct/>
        <w:autoSpaceDE/>
        <w:autoSpaceDN/>
        <w:spacing w:before="240" w:after="120" w:line="410" w:lineRule="exact"/>
        <w:ind w:left="426" w:hanging="426"/>
        <w:textAlignment w:val="auto"/>
        <w:outlineLvl w:val="0"/>
        <w:rPr>
          <w:rFonts w:asciiTheme="majorBidi" w:hAnsiTheme="majorBidi" w:cstheme="majorBidi"/>
          <w:b/>
          <w:bCs/>
          <w:sz w:val="30"/>
          <w:szCs w:val="30"/>
          <w:lang w:val="en-US" w:eastAsia="en-US"/>
        </w:rPr>
      </w:pPr>
      <w:bookmarkStart w:id="18" w:name="_Hlk34255140"/>
      <w:r>
        <w:rPr>
          <w:rFonts w:asciiTheme="majorBidi" w:hAnsiTheme="majorBidi" w:cstheme="majorBidi"/>
          <w:b/>
          <w:bCs/>
          <w:sz w:val="30"/>
          <w:szCs w:val="30"/>
          <w:lang w:val="en-US" w:eastAsia="en-US"/>
        </w:rPr>
        <w:lastRenderedPageBreak/>
        <w:t>2</w:t>
      </w:r>
      <w:r w:rsidR="00B2326F">
        <w:rPr>
          <w:rFonts w:asciiTheme="majorBidi" w:hAnsiTheme="majorBidi" w:cstheme="majorBidi"/>
          <w:b/>
          <w:bCs/>
          <w:sz w:val="30"/>
          <w:szCs w:val="30"/>
          <w:lang w:val="en-US" w:eastAsia="en-US"/>
        </w:rPr>
        <w:t>1</w:t>
      </w:r>
      <w:r>
        <w:rPr>
          <w:rFonts w:asciiTheme="majorBidi" w:hAnsiTheme="majorBidi" w:cstheme="majorBidi"/>
          <w:b/>
          <w:bCs/>
          <w:sz w:val="30"/>
          <w:szCs w:val="30"/>
          <w:lang w:val="en-US" w:eastAsia="en-US"/>
        </w:rPr>
        <w:t>.</w:t>
      </w:r>
      <w:r>
        <w:rPr>
          <w:rFonts w:asciiTheme="majorBidi" w:hAnsiTheme="majorBidi" w:cstheme="majorBidi"/>
          <w:b/>
          <w:bCs/>
          <w:sz w:val="30"/>
          <w:szCs w:val="30"/>
          <w:lang w:val="en-US" w:eastAsia="en-US"/>
        </w:rPr>
        <w:tab/>
      </w:r>
      <w:r w:rsidR="0022078F" w:rsidRPr="00D95C93">
        <w:rPr>
          <w:rFonts w:asciiTheme="majorBidi" w:hAnsiTheme="majorBidi" w:cstheme="majorBidi" w:hint="cs"/>
          <w:b/>
          <w:bCs/>
          <w:sz w:val="30"/>
          <w:szCs w:val="30"/>
          <w:cs/>
          <w:lang w:val="en-US" w:eastAsia="en-US"/>
        </w:rPr>
        <w:t>ประมาณการหนี้สิน</w:t>
      </w:r>
    </w:p>
    <w:bookmarkEnd w:id="18"/>
    <w:p w14:paraId="7491DF53" w14:textId="77777777" w:rsidR="0022078F" w:rsidRPr="00FA3E0D" w:rsidRDefault="0022078F" w:rsidP="0022078F">
      <w:pPr>
        <w:ind w:left="360"/>
        <w:jc w:val="thaiDistribute"/>
        <w:rPr>
          <w:sz w:val="30"/>
          <w:szCs w:val="30"/>
        </w:rPr>
      </w:pPr>
      <w:r w:rsidRPr="00FA3E0D">
        <w:rPr>
          <w:sz w:val="30"/>
          <w:szCs w:val="30"/>
          <w:cs/>
        </w:rPr>
        <w:t>ประกอบด้วย</w:t>
      </w:r>
    </w:p>
    <w:tbl>
      <w:tblPr>
        <w:tblW w:w="9342" w:type="dxa"/>
        <w:tblInd w:w="468" w:type="dxa"/>
        <w:tblLayout w:type="fixed"/>
        <w:tblLook w:val="0000" w:firstRow="0" w:lastRow="0" w:firstColumn="0" w:lastColumn="0" w:noHBand="0" w:noVBand="0"/>
      </w:tblPr>
      <w:tblGrid>
        <w:gridCol w:w="5652"/>
        <w:gridCol w:w="1890"/>
        <w:gridCol w:w="1800"/>
      </w:tblGrid>
      <w:tr w:rsidR="0022078F" w:rsidRPr="00FA3E0D" w14:paraId="2F5278B1" w14:textId="77777777" w:rsidTr="0022078F">
        <w:trPr>
          <w:cantSplit/>
        </w:trPr>
        <w:tc>
          <w:tcPr>
            <w:tcW w:w="5652" w:type="dxa"/>
            <w:tcBorders>
              <w:top w:val="nil"/>
              <w:left w:val="nil"/>
              <w:bottom w:val="nil"/>
              <w:right w:val="nil"/>
            </w:tcBorders>
          </w:tcPr>
          <w:p w14:paraId="1B316C2A" w14:textId="77777777" w:rsidR="0022078F" w:rsidRPr="00FA3E0D" w:rsidRDefault="0022078F" w:rsidP="0022078F">
            <w:pPr>
              <w:ind w:left="-108" w:right="-108"/>
              <w:jc w:val="center"/>
              <w:rPr>
                <w:sz w:val="30"/>
                <w:szCs w:val="30"/>
                <w:u w:val="single"/>
              </w:rPr>
            </w:pPr>
          </w:p>
        </w:tc>
        <w:tc>
          <w:tcPr>
            <w:tcW w:w="3690" w:type="dxa"/>
            <w:gridSpan w:val="2"/>
            <w:tcBorders>
              <w:top w:val="nil"/>
              <w:left w:val="nil"/>
              <w:right w:val="nil"/>
            </w:tcBorders>
          </w:tcPr>
          <w:p w14:paraId="520F4838" w14:textId="77777777" w:rsidR="0022078F" w:rsidRPr="00FA3E0D" w:rsidRDefault="0022078F" w:rsidP="0022078F">
            <w:pPr>
              <w:ind w:left="-108" w:right="-27"/>
              <w:jc w:val="right"/>
              <w:rPr>
                <w:sz w:val="30"/>
                <w:szCs w:val="30"/>
                <w:u w:val="single"/>
              </w:rPr>
            </w:pPr>
            <w:r w:rsidRPr="00FA3E0D">
              <w:rPr>
                <w:sz w:val="30"/>
                <w:szCs w:val="30"/>
                <w:cs/>
              </w:rPr>
              <w:t>(หน่วย : บาท)</w:t>
            </w:r>
          </w:p>
        </w:tc>
      </w:tr>
      <w:tr w:rsidR="0022078F" w:rsidRPr="00FA3E0D" w14:paraId="3DFC549A" w14:textId="77777777" w:rsidTr="0022078F">
        <w:trPr>
          <w:cantSplit/>
        </w:trPr>
        <w:tc>
          <w:tcPr>
            <w:tcW w:w="5652" w:type="dxa"/>
            <w:tcBorders>
              <w:top w:val="nil"/>
              <w:left w:val="nil"/>
              <w:bottom w:val="nil"/>
              <w:right w:val="nil"/>
            </w:tcBorders>
          </w:tcPr>
          <w:p w14:paraId="09ECEACE" w14:textId="77777777" w:rsidR="0022078F" w:rsidRPr="00FA3E0D" w:rsidRDefault="0022078F" w:rsidP="0022078F">
            <w:pPr>
              <w:ind w:left="-108" w:right="-108"/>
              <w:jc w:val="center"/>
              <w:rPr>
                <w:sz w:val="30"/>
                <w:szCs w:val="30"/>
                <w:u w:val="single"/>
              </w:rPr>
            </w:pPr>
          </w:p>
        </w:tc>
        <w:tc>
          <w:tcPr>
            <w:tcW w:w="3690" w:type="dxa"/>
            <w:gridSpan w:val="2"/>
            <w:tcBorders>
              <w:top w:val="nil"/>
              <w:left w:val="nil"/>
              <w:right w:val="nil"/>
            </w:tcBorders>
          </w:tcPr>
          <w:p w14:paraId="60F8A5C5" w14:textId="77777777" w:rsidR="0022078F" w:rsidRPr="00FA3E0D" w:rsidRDefault="0022078F" w:rsidP="0022078F">
            <w:pPr>
              <w:ind w:left="-108" w:right="-108"/>
              <w:jc w:val="center"/>
              <w:rPr>
                <w:sz w:val="30"/>
                <w:szCs w:val="30"/>
                <w:u w:val="single"/>
              </w:rPr>
            </w:pPr>
            <w:r w:rsidRPr="00FA3E0D">
              <w:rPr>
                <w:sz w:val="30"/>
                <w:szCs w:val="30"/>
                <w:u w:val="single"/>
                <w:cs/>
              </w:rPr>
              <w:t>งบการเงินรวมและงบการเงินเฉพาะกิจการ</w:t>
            </w:r>
          </w:p>
        </w:tc>
      </w:tr>
      <w:tr w:rsidR="0022078F" w:rsidRPr="00FA3E0D" w14:paraId="095598FD" w14:textId="77777777" w:rsidTr="0022078F">
        <w:trPr>
          <w:cantSplit/>
        </w:trPr>
        <w:tc>
          <w:tcPr>
            <w:tcW w:w="5652" w:type="dxa"/>
            <w:tcBorders>
              <w:top w:val="nil"/>
              <w:left w:val="nil"/>
              <w:bottom w:val="nil"/>
              <w:right w:val="nil"/>
            </w:tcBorders>
          </w:tcPr>
          <w:p w14:paraId="14467037" w14:textId="77777777" w:rsidR="0022078F" w:rsidRPr="00FA3E0D" w:rsidRDefault="0022078F" w:rsidP="0022078F">
            <w:pPr>
              <w:ind w:left="-108" w:right="-108"/>
              <w:rPr>
                <w:sz w:val="30"/>
                <w:szCs w:val="30"/>
              </w:rPr>
            </w:pPr>
          </w:p>
        </w:tc>
        <w:tc>
          <w:tcPr>
            <w:tcW w:w="3690" w:type="dxa"/>
            <w:gridSpan w:val="2"/>
            <w:tcBorders>
              <w:top w:val="nil"/>
              <w:right w:val="nil"/>
            </w:tcBorders>
          </w:tcPr>
          <w:p w14:paraId="6D4BA068" w14:textId="77777777" w:rsidR="0022078F" w:rsidRPr="00FA3E0D" w:rsidRDefault="0022078F" w:rsidP="0022078F">
            <w:pPr>
              <w:ind w:right="-108"/>
              <w:jc w:val="center"/>
              <w:rPr>
                <w:sz w:val="30"/>
                <w:szCs w:val="30"/>
                <w:u w:val="single"/>
              </w:rPr>
            </w:pPr>
            <w:r w:rsidRPr="00FA3E0D">
              <w:rPr>
                <w:sz w:val="30"/>
                <w:szCs w:val="30"/>
                <w:u w:val="single"/>
                <w:cs/>
              </w:rPr>
              <w:t xml:space="preserve">ณ วันที่ </w:t>
            </w:r>
            <w:r w:rsidRPr="00FA3E0D">
              <w:rPr>
                <w:sz w:val="30"/>
                <w:szCs w:val="30"/>
                <w:u w:val="single"/>
              </w:rPr>
              <w:t>31</w:t>
            </w:r>
            <w:r w:rsidRPr="00FA3E0D">
              <w:rPr>
                <w:sz w:val="30"/>
                <w:szCs w:val="30"/>
                <w:u w:val="single"/>
                <w:cs/>
              </w:rPr>
              <w:t xml:space="preserve"> ธันวาคม</w:t>
            </w:r>
          </w:p>
        </w:tc>
      </w:tr>
      <w:tr w:rsidR="0022078F" w:rsidRPr="00FA3E0D" w14:paraId="13E0B1B5" w14:textId="77777777" w:rsidTr="0022078F">
        <w:trPr>
          <w:cantSplit/>
        </w:trPr>
        <w:tc>
          <w:tcPr>
            <w:tcW w:w="5652" w:type="dxa"/>
            <w:tcBorders>
              <w:top w:val="nil"/>
              <w:left w:val="nil"/>
              <w:bottom w:val="nil"/>
              <w:right w:val="nil"/>
            </w:tcBorders>
          </w:tcPr>
          <w:p w14:paraId="33DAE845" w14:textId="77777777" w:rsidR="0022078F" w:rsidRPr="00FA3E0D" w:rsidRDefault="0022078F" w:rsidP="0022078F">
            <w:pPr>
              <w:ind w:left="-108" w:right="-108"/>
              <w:jc w:val="thaiDistribute"/>
              <w:rPr>
                <w:sz w:val="30"/>
                <w:szCs w:val="30"/>
              </w:rPr>
            </w:pPr>
          </w:p>
        </w:tc>
        <w:tc>
          <w:tcPr>
            <w:tcW w:w="1890" w:type="dxa"/>
            <w:tcBorders>
              <w:top w:val="nil"/>
              <w:bottom w:val="nil"/>
            </w:tcBorders>
          </w:tcPr>
          <w:p w14:paraId="700D680B" w14:textId="77777777" w:rsidR="0022078F" w:rsidRPr="00FA3E0D" w:rsidRDefault="0022078F" w:rsidP="0022078F">
            <w:pPr>
              <w:ind w:left="-108" w:right="-108"/>
              <w:jc w:val="center"/>
              <w:rPr>
                <w:sz w:val="30"/>
                <w:szCs w:val="30"/>
                <w:u w:val="single"/>
                <w:lang w:val="en-US"/>
              </w:rPr>
            </w:pPr>
            <w:r w:rsidRPr="00FA3E0D">
              <w:rPr>
                <w:sz w:val="30"/>
                <w:szCs w:val="30"/>
                <w:u w:val="single"/>
              </w:rPr>
              <w:t>256</w:t>
            </w:r>
            <w:r w:rsidRPr="00FA3E0D">
              <w:rPr>
                <w:sz w:val="30"/>
                <w:szCs w:val="30"/>
                <w:u w:val="single"/>
                <w:lang w:val="en-US"/>
              </w:rPr>
              <w:t>3</w:t>
            </w:r>
          </w:p>
        </w:tc>
        <w:tc>
          <w:tcPr>
            <w:tcW w:w="1800" w:type="dxa"/>
            <w:tcBorders>
              <w:top w:val="nil"/>
              <w:bottom w:val="nil"/>
              <w:right w:val="nil"/>
            </w:tcBorders>
          </w:tcPr>
          <w:p w14:paraId="4D5D6B0D" w14:textId="77777777" w:rsidR="0022078F" w:rsidRPr="00FA3E0D" w:rsidRDefault="0022078F" w:rsidP="0022078F">
            <w:pPr>
              <w:ind w:left="-108" w:right="-108"/>
              <w:jc w:val="center"/>
              <w:rPr>
                <w:sz w:val="30"/>
                <w:szCs w:val="30"/>
                <w:u w:val="single"/>
              </w:rPr>
            </w:pPr>
            <w:r w:rsidRPr="00FA3E0D">
              <w:rPr>
                <w:sz w:val="30"/>
                <w:szCs w:val="30"/>
                <w:u w:val="single"/>
              </w:rPr>
              <w:t>2562</w:t>
            </w:r>
          </w:p>
        </w:tc>
      </w:tr>
      <w:tr w:rsidR="0022078F" w:rsidRPr="00FA3E0D" w14:paraId="194C4BAC" w14:textId="77777777" w:rsidTr="00D95C93">
        <w:trPr>
          <w:cantSplit/>
        </w:trPr>
        <w:tc>
          <w:tcPr>
            <w:tcW w:w="5652" w:type="dxa"/>
            <w:tcBorders>
              <w:top w:val="nil"/>
              <w:left w:val="nil"/>
              <w:bottom w:val="nil"/>
              <w:right w:val="nil"/>
            </w:tcBorders>
          </w:tcPr>
          <w:p w14:paraId="2E0E3A62" w14:textId="77777777" w:rsidR="0022078F" w:rsidRPr="00FA3E0D" w:rsidRDefault="0022078F" w:rsidP="0022078F">
            <w:pPr>
              <w:ind w:left="-54" w:right="-108"/>
              <w:jc w:val="thaiDistribute"/>
              <w:rPr>
                <w:sz w:val="30"/>
                <w:szCs w:val="30"/>
                <w:cs/>
              </w:rPr>
            </w:pPr>
            <w:r w:rsidRPr="00FA3E0D">
              <w:rPr>
                <w:sz w:val="30"/>
                <w:szCs w:val="30"/>
                <w:cs/>
              </w:rPr>
              <w:t>ค่าสิทธิการเช่าค้างจ่าย</w:t>
            </w:r>
          </w:p>
        </w:tc>
        <w:tc>
          <w:tcPr>
            <w:tcW w:w="1890" w:type="dxa"/>
            <w:tcBorders>
              <w:top w:val="nil"/>
            </w:tcBorders>
          </w:tcPr>
          <w:p w14:paraId="72E27BF8" w14:textId="77777777" w:rsidR="0022078F" w:rsidRPr="00FA3E0D" w:rsidRDefault="0022078F" w:rsidP="00D95C93">
            <w:pPr>
              <w:tabs>
                <w:tab w:val="decimal" w:pos="1425"/>
              </w:tabs>
              <w:ind w:left="-108" w:right="60"/>
              <w:jc w:val="both"/>
              <w:rPr>
                <w:sz w:val="30"/>
                <w:szCs w:val="30"/>
              </w:rPr>
            </w:pPr>
            <w:r w:rsidRPr="00FA3E0D">
              <w:rPr>
                <w:sz w:val="30"/>
                <w:szCs w:val="30"/>
              </w:rPr>
              <w:t>440,144,828</w:t>
            </w:r>
          </w:p>
        </w:tc>
        <w:tc>
          <w:tcPr>
            <w:tcW w:w="1800" w:type="dxa"/>
            <w:tcBorders>
              <w:top w:val="nil"/>
              <w:right w:val="nil"/>
            </w:tcBorders>
          </w:tcPr>
          <w:p w14:paraId="75BAC609" w14:textId="77777777" w:rsidR="0022078F" w:rsidRPr="00FA3E0D" w:rsidRDefault="0022078F" w:rsidP="00D95C93">
            <w:pPr>
              <w:tabs>
                <w:tab w:val="decimal" w:pos="1378"/>
              </w:tabs>
              <w:ind w:left="-108" w:right="60"/>
              <w:jc w:val="both"/>
              <w:rPr>
                <w:sz w:val="30"/>
                <w:szCs w:val="30"/>
              </w:rPr>
            </w:pPr>
            <w:r w:rsidRPr="00FA3E0D">
              <w:rPr>
                <w:sz w:val="30"/>
                <w:szCs w:val="30"/>
              </w:rPr>
              <w:t>440,144,828</w:t>
            </w:r>
          </w:p>
        </w:tc>
      </w:tr>
      <w:tr w:rsidR="0022078F" w:rsidRPr="00FA3E0D" w14:paraId="7277C459" w14:textId="77777777" w:rsidTr="00D95C93">
        <w:trPr>
          <w:cantSplit/>
        </w:trPr>
        <w:tc>
          <w:tcPr>
            <w:tcW w:w="5652" w:type="dxa"/>
            <w:tcBorders>
              <w:top w:val="nil"/>
              <w:left w:val="nil"/>
              <w:bottom w:val="nil"/>
              <w:right w:val="nil"/>
            </w:tcBorders>
          </w:tcPr>
          <w:p w14:paraId="1EFFB777" w14:textId="77777777" w:rsidR="0022078F" w:rsidRPr="00FA3E0D" w:rsidRDefault="0022078F" w:rsidP="0022078F">
            <w:pPr>
              <w:ind w:left="-54" w:right="-108"/>
              <w:jc w:val="thaiDistribute"/>
              <w:rPr>
                <w:sz w:val="30"/>
                <w:szCs w:val="30"/>
              </w:rPr>
            </w:pPr>
            <w:r w:rsidRPr="00FA3E0D">
              <w:rPr>
                <w:sz w:val="30"/>
                <w:szCs w:val="30"/>
                <w:cs/>
              </w:rPr>
              <w:t>ค่าปรับสิทธิการเช่าค้างจ่าย</w:t>
            </w:r>
          </w:p>
        </w:tc>
        <w:tc>
          <w:tcPr>
            <w:tcW w:w="1890" w:type="dxa"/>
          </w:tcPr>
          <w:p w14:paraId="532E09A0" w14:textId="77777777" w:rsidR="0022078F" w:rsidRPr="00FA3E0D" w:rsidRDefault="0022078F" w:rsidP="00D95C93">
            <w:pPr>
              <w:tabs>
                <w:tab w:val="decimal" w:pos="1425"/>
              </w:tabs>
              <w:ind w:left="-108" w:right="60"/>
              <w:jc w:val="both"/>
              <w:rPr>
                <w:sz w:val="30"/>
                <w:szCs w:val="30"/>
              </w:rPr>
            </w:pPr>
            <w:r w:rsidRPr="00FA3E0D">
              <w:rPr>
                <w:sz w:val="30"/>
                <w:szCs w:val="30"/>
              </w:rPr>
              <w:t>307,720,266</w:t>
            </w:r>
          </w:p>
        </w:tc>
        <w:tc>
          <w:tcPr>
            <w:tcW w:w="1800" w:type="dxa"/>
            <w:tcBorders>
              <w:top w:val="nil"/>
              <w:right w:val="nil"/>
            </w:tcBorders>
          </w:tcPr>
          <w:p w14:paraId="28341E36" w14:textId="77777777" w:rsidR="0022078F" w:rsidRPr="00FA3E0D" w:rsidRDefault="0022078F" w:rsidP="00D95C93">
            <w:pPr>
              <w:tabs>
                <w:tab w:val="decimal" w:pos="1378"/>
              </w:tabs>
              <w:ind w:left="-108" w:right="60"/>
              <w:jc w:val="both"/>
              <w:rPr>
                <w:sz w:val="30"/>
                <w:szCs w:val="30"/>
              </w:rPr>
            </w:pPr>
            <w:r w:rsidRPr="00FA3E0D">
              <w:rPr>
                <w:sz w:val="30"/>
                <w:szCs w:val="30"/>
              </w:rPr>
              <w:t>307,720,266</w:t>
            </w:r>
          </w:p>
        </w:tc>
      </w:tr>
      <w:tr w:rsidR="0022078F" w:rsidRPr="00FA3E0D" w14:paraId="410E0AE3" w14:textId="77777777" w:rsidTr="00D95C93">
        <w:trPr>
          <w:cantSplit/>
        </w:trPr>
        <w:tc>
          <w:tcPr>
            <w:tcW w:w="5652" w:type="dxa"/>
            <w:tcBorders>
              <w:top w:val="nil"/>
              <w:left w:val="nil"/>
              <w:bottom w:val="nil"/>
              <w:right w:val="nil"/>
            </w:tcBorders>
          </w:tcPr>
          <w:p w14:paraId="77B47627" w14:textId="77777777" w:rsidR="0022078F" w:rsidRPr="00FA3E0D" w:rsidRDefault="0022078F" w:rsidP="0022078F">
            <w:pPr>
              <w:ind w:left="72" w:right="-70" w:hanging="87"/>
              <w:jc w:val="thaiDistribute"/>
              <w:rPr>
                <w:sz w:val="30"/>
                <w:szCs w:val="30"/>
              </w:rPr>
            </w:pPr>
            <w:r w:rsidRPr="00FA3E0D">
              <w:rPr>
                <w:sz w:val="30"/>
                <w:szCs w:val="30"/>
                <w:cs/>
              </w:rPr>
              <w:t>รวม</w:t>
            </w:r>
          </w:p>
        </w:tc>
        <w:tc>
          <w:tcPr>
            <w:tcW w:w="1890" w:type="dxa"/>
          </w:tcPr>
          <w:p w14:paraId="61259EB1" w14:textId="77777777" w:rsidR="0022078F" w:rsidRPr="00FA3E0D" w:rsidRDefault="0022078F" w:rsidP="00D95C93">
            <w:pPr>
              <w:pBdr>
                <w:top w:val="single" w:sz="4" w:space="1" w:color="auto"/>
                <w:bottom w:val="double" w:sz="4" w:space="1" w:color="auto"/>
              </w:pBdr>
              <w:tabs>
                <w:tab w:val="decimal" w:pos="1425"/>
              </w:tabs>
              <w:ind w:left="-108" w:right="60"/>
              <w:jc w:val="both"/>
              <w:rPr>
                <w:sz w:val="30"/>
                <w:szCs w:val="30"/>
              </w:rPr>
            </w:pPr>
            <w:r w:rsidRPr="00FA3E0D">
              <w:rPr>
                <w:sz w:val="30"/>
                <w:szCs w:val="30"/>
              </w:rPr>
              <w:t>747,865,094</w:t>
            </w:r>
          </w:p>
        </w:tc>
        <w:tc>
          <w:tcPr>
            <w:tcW w:w="1800" w:type="dxa"/>
            <w:tcBorders>
              <w:right w:val="nil"/>
            </w:tcBorders>
          </w:tcPr>
          <w:p w14:paraId="7B45D51F" w14:textId="77777777" w:rsidR="0022078F" w:rsidRPr="00FA3E0D" w:rsidRDefault="0022078F" w:rsidP="00D95C93">
            <w:pPr>
              <w:pBdr>
                <w:top w:val="single" w:sz="4" w:space="1" w:color="auto"/>
                <w:bottom w:val="double" w:sz="4" w:space="1" w:color="auto"/>
              </w:pBdr>
              <w:tabs>
                <w:tab w:val="decimal" w:pos="1378"/>
              </w:tabs>
              <w:ind w:left="-108" w:right="60"/>
              <w:jc w:val="both"/>
              <w:rPr>
                <w:sz w:val="30"/>
                <w:szCs w:val="30"/>
              </w:rPr>
            </w:pPr>
            <w:r w:rsidRPr="00FA3E0D">
              <w:rPr>
                <w:sz w:val="30"/>
                <w:szCs w:val="30"/>
              </w:rPr>
              <w:t>747,865,094</w:t>
            </w:r>
          </w:p>
        </w:tc>
      </w:tr>
      <w:tr w:rsidR="0022078F" w:rsidRPr="00FA3E0D" w14:paraId="216BBA07" w14:textId="77777777" w:rsidTr="00D95C93">
        <w:trPr>
          <w:cantSplit/>
        </w:trPr>
        <w:tc>
          <w:tcPr>
            <w:tcW w:w="5652" w:type="dxa"/>
            <w:tcBorders>
              <w:top w:val="nil"/>
              <w:left w:val="nil"/>
              <w:bottom w:val="nil"/>
              <w:right w:val="nil"/>
            </w:tcBorders>
          </w:tcPr>
          <w:p w14:paraId="52C46D6C" w14:textId="77777777" w:rsidR="0022078F" w:rsidRPr="00FA3E0D" w:rsidRDefault="0022078F" w:rsidP="0022078F">
            <w:pPr>
              <w:ind w:left="72" w:right="-70" w:hanging="87"/>
              <w:jc w:val="thaiDistribute"/>
              <w:rPr>
                <w:sz w:val="20"/>
                <w:szCs w:val="20"/>
                <w:cs/>
              </w:rPr>
            </w:pPr>
          </w:p>
        </w:tc>
        <w:tc>
          <w:tcPr>
            <w:tcW w:w="1890" w:type="dxa"/>
          </w:tcPr>
          <w:p w14:paraId="54A6A299" w14:textId="77777777" w:rsidR="0022078F" w:rsidRPr="00FA3E0D" w:rsidRDefault="0022078F" w:rsidP="0022078F">
            <w:pPr>
              <w:tabs>
                <w:tab w:val="decimal" w:pos="733"/>
              </w:tabs>
              <w:ind w:left="-108" w:right="60"/>
              <w:jc w:val="right"/>
              <w:rPr>
                <w:sz w:val="20"/>
                <w:szCs w:val="20"/>
                <w:cs/>
              </w:rPr>
            </w:pPr>
          </w:p>
        </w:tc>
        <w:tc>
          <w:tcPr>
            <w:tcW w:w="1800" w:type="dxa"/>
            <w:tcBorders>
              <w:right w:val="nil"/>
            </w:tcBorders>
          </w:tcPr>
          <w:p w14:paraId="17B8A3AC" w14:textId="77777777" w:rsidR="0022078F" w:rsidRPr="00FA3E0D" w:rsidRDefault="0022078F" w:rsidP="0022078F">
            <w:pPr>
              <w:tabs>
                <w:tab w:val="decimal" w:pos="1245"/>
              </w:tabs>
              <w:ind w:right="-108"/>
              <w:rPr>
                <w:sz w:val="20"/>
                <w:szCs w:val="20"/>
                <w:lang w:val="en-US"/>
              </w:rPr>
            </w:pPr>
          </w:p>
        </w:tc>
      </w:tr>
    </w:tbl>
    <w:p w14:paraId="23833CAD" w14:textId="77777777" w:rsidR="0022078F" w:rsidRPr="00D95C93" w:rsidRDefault="0022078F" w:rsidP="0022078F">
      <w:pPr>
        <w:ind w:left="450"/>
        <w:jc w:val="thaiDistribute"/>
        <w:rPr>
          <w:rFonts w:eastAsia="Cordia New"/>
          <w:b/>
          <w:snapToGrid w:val="0"/>
          <w:sz w:val="30"/>
          <w:szCs w:val="30"/>
          <w:lang w:val="en-US" w:eastAsia="th-TH"/>
        </w:rPr>
      </w:pPr>
      <w:bookmarkStart w:id="19" w:name="_Hlk30292984"/>
      <w:r w:rsidRPr="00FA3E0D">
        <w:rPr>
          <w:rFonts w:eastAsia="Cordia New"/>
          <w:b/>
          <w:snapToGrid w:val="0"/>
          <w:sz w:val="30"/>
          <w:szCs w:val="30"/>
          <w:cs/>
          <w:lang w:eastAsia="th-TH"/>
        </w:rPr>
        <w:t>บริษัทเข้าทำสัญญา</w:t>
      </w:r>
      <w:bookmarkStart w:id="20" w:name="_Hlk34253306"/>
      <w:r w:rsidRPr="00FA3E0D">
        <w:rPr>
          <w:rFonts w:eastAsia="Cordia New"/>
          <w:b/>
          <w:snapToGrid w:val="0"/>
          <w:sz w:val="30"/>
          <w:szCs w:val="30"/>
          <w:cs/>
          <w:lang w:eastAsia="th-TH"/>
        </w:rPr>
        <w:t xml:space="preserve">ให้สิทธิปรับปรุงบำรุงรักษาและติดตั้งป้ายโฆษณา บริเวณศาลาที่พักผู้โดยศาลประจำทางในเขตกรุงเทพมหานคร </w:t>
      </w:r>
      <w:bookmarkEnd w:id="20"/>
      <w:r w:rsidRPr="00FA3E0D">
        <w:rPr>
          <w:rFonts w:eastAsia="Cordia New"/>
          <w:b/>
          <w:snapToGrid w:val="0"/>
          <w:sz w:val="30"/>
          <w:szCs w:val="30"/>
          <w:cs/>
          <w:lang w:eastAsia="th-TH"/>
        </w:rPr>
        <w:t xml:space="preserve">กับกรุงเทพมหานคร </w:t>
      </w:r>
      <w:r w:rsidRPr="00FA3E0D">
        <w:rPr>
          <w:rFonts w:eastAsia="Cordia New" w:hint="cs"/>
          <w:b/>
          <w:snapToGrid w:val="0"/>
          <w:sz w:val="30"/>
          <w:szCs w:val="30"/>
          <w:cs/>
          <w:lang w:eastAsia="th-TH"/>
        </w:rPr>
        <w:t xml:space="preserve">โดยมีรายละเอียด </w:t>
      </w:r>
      <w:r w:rsidRPr="00FA3E0D">
        <w:rPr>
          <w:rFonts w:eastAsia="Cordia New"/>
          <w:b/>
          <w:snapToGrid w:val="0"/>
          <w:sz w:val="30"/>
          <w:szCs w:val="30"/>
          <w:cs/>
          <w:lang w:eastAsia="th-TH"/>
        </w:rPr>
        <w:t>ดังนี้</w:t>
      </w:r>
    </w:p>
    <w:p w14:paraId="7CBB7250" w14:textId="77777777" w:rsidR="0022078F" w:rsidRPr="00FA3E0D" w:rsidRDefault="0022078F" w:rsidP="0022078F">
      <w:pPr>
        <w:ind w:left="450"/>
        <w:jc w:val="thaiDistribute"/>
        <w:rPr>
          <w:rFonts w:eastAsia="Cordia New"/>
          <w:b/>
          <w:snapToGrid w:val="0"/>
          <w:sz w:val="30"/>
          <w:szCs w:val="30"/>
          <w:lang w:eastAsia="th-TH"/>
        </w:rPr>
      </w:pPr>
    </w:p>
    <w:tbl>
      <w:tblPr>
        <w:tblW w:w="9900" w:type="dxa"/>
        <w:tblInd w:w="18" w:type="dxa"/>
        <w:tblLook w:val="04A0" w:firstRow="1" w:lastRow="0" w:firstColumn="1" w:lastColumn="0" w:noHBand="0" w:noVBand="1"/>
      </w:tblPr>
      <w:tblGrid>
        <w:gridCol w:w="1188"/>
        <w:gridCol w:w="1080"/>
        <w:gridCol w:w="1131"/>
        <w:gridCol w:w="1119"/>
        <w:gridCol w:w="1594"/>
        <w:gridCol w:w="3788"/>
      </w:tblGrid>
      <w:tr w:rsidR="0022078F" w:rsidRPr="00BC01B5" w14:paraId="65F03CE0" w14:textId="77777777" w:rsidTr="0022078F">
        <w:trPr>
          <w:tblHeader/>
        </w:trPr>
        <w:tc>
          <w:tcPr>
            <w:tcW w:w="1188" w:type="dxa"/>
            <w:shd w:val="clear" w:color="auto" w:fill="auto"/>
          </w:tcPr>
          <w:p w14:paraId="3E1D737B" w14:textId="77777777" w:rsidR="0022078F" w:rsidRPr="00BC01B5" w:rsidRDefault="0022078F" w:rsidP="0022078F">
            <w:pPr>
              <w:jc w:val="center"/>
              <w:rPr>
                <w:rFonts w:eastAsia="Cordia New"/>
                <w:bCs/>
                <w:snapToGrid w:val="0"/>
                <w:sz w:val="28"/>
                <w:szCs w:val="28"/>
                <w:u w:val="single"/>
                <w:lang w:val="en-US" w:eastAsia="th-TH"/>
              </w:rPr>
            </w:pPr>
            <w:r w:rsidRPr="00BC01B5">
              <w:rPr>
                <w:rFonts w:eastAsia="Cordia New"/>
                <w:bCs/>
                <w:snapToGrid w:val="0"/>
                <w:sz w:val="28"/>
                <w:szCs w:val="28"/>
                <w:u w:val="single"/>
                <w:cs/>
                <w:lang w:val="en-US" w:eastAsia="th-TH"/>
              </w:rPr>
              <w:t>เลขที่สัญญา</w:t>
            </w:r>
          </w:p>
        </w:tc>
        <w:tc>
          <w:tcPr>
            <w:tcW w:w="1080" w:type="dxa"/>
            <w:shd w:val="clear" w:color="auto" w:fill="auto"/>
          </w:tcPr>
          <w:p w14:paraId="0AE3F873" w14:textId="77777777" w:rsidR="0022078F" w:rsidRPr="00BC01B5" w:rsidRDefault="0022078F" w:rsidP="0022078F">
            <w:pPr>
              <w:jc w:val="center"/>
              <w:rPr>
                <w:rFonts w:eastAsia="Cordia New"/>
                <w:bCs/>
                <w:snapToGrid w:val="0"/>
                <w:sz w:val="28"/>
                <w:szCs w:val="28"/>
                <w:u w:val="single"/>
                <w:lang w:val="en-US" w:eastAsia="th-TH"/>
              </w:rPr>
            </w:pPr>
            <w:r w:rsidRPr="00BC01B5">
              <w:rPr>
                <w:rFonts w:eastAsia="Cordia New"/>
                <w:bCs/>
                <w:snapToGrid w:val="0"/>
                <w:sz w:val="28"/>
                <w:szCs w:val="28"/>
                <w:u w:val="single"/>
                <w:cs/>
                <w:lang w:val="en-US" w:eastAsia="th-TH"/>
              </w:rPr>
              <w:t>กลุ่มสัญญา</w:t>
            </w:r>
          </w:p>
        </w:tc>
        <w:tc>
          <w:tcPr>
            <w:tcW w:w="1131" w:type="dxa"/>
            <w:shd w:val="clear" w:color="auto" w:fill="auto"/>
          </w:tcPr>
          <w:p w14:paraId="66BF012F" w14:textId="77777777" w:rsidR="0022078F" w:rsidRPr="00BC01B5" w:rsidRDefault="0022078F" w:rsidP="0022078F">
            <w:pPr>
              <w:jc w:val="center"/>
              <w:rPr>
                <w:rFonts w:eastAsia="Cordia New"/>
                <w:bCs/>
                <w:snapToGrid w:val="0"/>
                <w:sz w:val="28"/>
                <w:szCs w:val="28"/>
                <w:u w:val="single"/>
                <w:cs/>
                <w:lang w:val="en-US" w:eastAsia="th-TH"/>
              </w:rPr>
            </w:pPr>
            <w:r w:rsidRPr="00BC01B5">
              <w:rPr>
                <w:rFonts w:eastAsia="Cordia New"/>
                <w:bCs/>
                <w:snapToGrid w:val="0"/>
                <w:sz w:val="28"/>
                <w:szCs w:val="28"/>
                <w:u w:val="single"/>
                <w:cs/>
                <w:lang w:val="en-US" w:eastAsia="th-TH"/>
              </w:rPr>
              <w:t>จำนวนศาลา (หลัง)</w:t>
            </w:r>
          </w:p>
        </w:tc>
        <w:tc>
          <w:tcPr>
            <w:tcW w:w="1119" w:type="dxa"/>
            <w:shd w:val="clear" w:color="auto" w:fill="auto"/>
          </w:tcPr>
          <w:p w14:paraId="489D44C3" w14:textId="77777777" w:rsidR="0022078F" w:rsidRPr="00BC01B5" w:rsidRDefault="0022078F" w:rsidP="0022078F">
            <w:pPr>
              <w:jc w:val="center"/>
              <w:rPr>
                <w:rFonts w:eastAsia="Cordia New"/>
                <w:bCs/>
                <w:snapToGrid w:val="0"/>
                <w:sz w:val="28"/>
                <w:szCs w:val="28"/>
                <w:u w:val="single"/>
                <w:lang w:val="en-US" w:eastAsia="th-TH"/>
              </w:rPr>
            </w:pPr>
            <w:r w:rsidRPr="00BC01B5">
              <w:rPr>
                <w:rFonts w:eastAsia="Cordia New"/>
                <w:bCs/>
                <w:snapToGrid w:val="0"/>
                <w:sz w:val="28"/>
                <w:szCs w:val="28"/>
                <w:u w:val="single"/>
                <w:cs/>
                <w:lang w:val="en-US" w:eastAsia="th-TH"/>
              </w:rPr>
              <w:t>วันที่สัญญา</w:t>
            </w:r>
          </w:p>
        </w:tc>
        <w:tc>
          <w:tcPr>
            <w:tcW w:w="1594" w:type="dxa"/>
            <w:shd w:val="clear" w:color="auto" w:fill="auto"/>
          </w:tcPr>
          <w:p w14:paraId="5463BAC4" w14:textId="77777777" w:rsidR="0022078F" w:rsidRPr="00BC01B5" w:rsidRDefault="0022078F" w:rsidP="0022078F">
            <w:pPr>
              <w:jc w:val="center"/>
              <w:rPr>
                <w:rFonts w:eastAsia="Cordia New"/>
                <w:bCs/>
                <w:snapToGrid w:val="0"/>
                <w:sz w:val="28"/>
                <w:szCs w:val="28"/>
                <w:u w:val="single"/>
                <w:lang w:val="en-US" w:eastAsia="th-TH"/>
              </w:rPr>
            </w:pPr>
            <w:r w:rsidRPr="00BC01B5">
              <w:rPr>
                <w:rFonts w:eastAsia="Cordia New"/>
                <w:bCs/>
                <w:snapToGrid w:val="0"/>
                <w:sz w:val="28"/>
                <w:szCs w:val="28"/>
                <w:u w:val="single"/>
                <w:cs/>
                <w:lang w:val="en-US" w:eastAsia="th-TH"/>
              </w:rPr>
              <w:t>ระยะเวลา</w:t>
            </w:r>
          </w:p>
        </w:tc>
        <w:tc>
          <w:tcPr>
            <w:tcW w:w="3788" w:type="dxa"/>
            <w:shd w:val="clear" w:color="auto" w:fill="auto"/>
          </w:tcPr>
          <w:p w14:paraId="1100C773" w14:textId="77777777" w:rsidR="0022078F" w:rsidRPr="00BC01B5" w:rsidRDefault="0022078F" w:rsidP="0022078F">
            <w:pPr>
              <w:jc w:val="center"/>
              <w:rPr>
                <w:rFonts w:eastAsia="Cordia New"/>
                <w:bCs/>
                <w:snapToGrid w:val="0"/>
                <w:sz w:val="28"/>
                <w:szCs w:val="28"/>
                <w:u w:val="single"/>
                <w:lang w:val="en-US" w:eastAsia="th-TH"/>
              </w:rPr>
            </w:pPr>
            <w:r w:rsidRPr="00BC01B5">
              <w:rPr>
                <w:rFonts w:eastAsia="Cordia New"/>
                <w:bCs/>
                <w:snapToGrid w:val="0"/>
                <w:sz w:val="28"/>
                <w:szCs w:val="28"/>
                <w:u w:val="single"/>
                <w:cs/>
                <w:lang w:val="en-US" w:eastAsia="th-TH"/>
              </w:rPr>
              <w:t>ค่าตอบเทนการใช้สิทธิ</w:t>
            </w:r>
          </w:p>
        </w:tc>
      </w:tr>
      <w:tr w:rsidR="0022078F" w:rsidRPr="00FA3E0D" w14:paraId="111B5662" w14:textId="77777777" w:rsidTr="0022078F">
        <w:tc>
          <w:tcPr>
            <w:tcW w:w="1188" w:type="dxa"/>
            <w:shd w:val="clear" w:color="auto" w:fill="auto"/>
          </w:tcPr>
          <w:p w14:paraId="4C5C3CC2" w14:textId="77777777" w:rsidR="0022078F" w:rsidRPr="00FA3E0D" w:rsidRDefault="0022078F" w:rsidP="0022078F">
            <w:pPr>
              <w:jc w:val="center"/>
              <w:rPr>
                <w:rFonts w:eastAsia="Cordia New"/>
                <w:bCs/>
                <w:snapToGrid w:val="0"/>
                <w:sz w:val="28"/>
                <w:szCs w:val="28"/>
                <w:lang w:val="en-US" w:eastAsia="th-TH"/>
              </w:rPr>
            </w:pPr>
            <w:r w:rsidRPr="00FA3E0D">
              <w:rPr>
                <w:rFonts w:eastAsia="Cordia New"/>
                <w:b/>
                <w:snapToGrid w:val="0"/>
                <w:sz w:val="28"/>
                <w:szCs w:val="28"/>
                <w:cs/>
                <w:lang w:val="en-US" w:eastAsia="th-TH"/>
              </w:rPr>
              <w:t>สจส.</w:t>
            </w:r>
            <w:r w:rsidRPr="00FA3E0D">
              <w:rPr>
                <w:rFonts w:eastAsia="Cordia New"/>
                <w:bCs/>
                <w:snapToGrid w:val="0"/>
                <w:sz w:val="28"/>
                <w:szCs w:val="28"/>
                <w:lang w:val="en-US" w:eastAsia="th-TH"/>
              </w:rPr>
              <w:t>8/2556</w:t>
            </w:r>
          </w:p>
          <w:p w14:paraId="0993C116" w14:textId="77777777" w:rsidR="0022078F" w:rsidRPr="00FA3E0D" w:rsidRDefault="0022078F" w:rsidP="0022078F">
            <w:pPr>
              <w:jc w:val="center"/>
              <w:rPr>
                <w:rFonts w:eastAsia="Cordia New"/>
                <w:b/>
                <w:snapToGrid w:val="0"/>
                <w:sz w:val="28"/>
                <w:szCs w:val="28"/>
                <w:cs/>
                <w:lang w:val="en-US" w:eastAsia="th-TH"/>
              </w:rPr>
            </w:pPr>
          </w:p>
        </w:tc>
        <w:tc>
          <w:tcPr>
            <w:tcW w:w="1080" w:type="dxa"/>
            <w:shd w:val="clear" w:color="auto" w:fill="auto"/>
          </w:tcPr>
          <w:p w14:paraId="04631DF8" w14:textId="77777777" w:rsidR="0022078F" w:rsidRPr="00FA3E0D" w:rsidRDefault="0022078F" w:rsidP="0022078F">
            <w:pPr>
              <w:jc w:val="center"/>
              <w:rPr>
                <w:rFonts w:eastAsia="Cordia New"/>
                <w:bCs/>
                <w:snapToGrid w:val="0"/>
                <w:sz w:val="28"/>
                <w:szCs w:val="28"/>
                <w:lang w:val="en-US" w:eastAsia="th-TH"/>
              </w:rPr>
            </w:pPr>
            <w:r w:rsidRPr="00FA3E0D">
              <w:rPr>
                <w:rFonts w:eastAsia="Cordia New"/>
                <w:bCs/>
                <w:snapToGrid w:val="0"/>
                <w:sz w:val="28"/>
                <w:szCs w:val="28"/>
                <w:lang w:val="en-US" w:eastAsia="th-TH"/>
              </w:rPr>
              <w:t>A</w:t>
            </w:r>
          </w:p>
        </w:tc>
        <w:tc>
          <w:tcPr>
            <w:tcW w:w="1131" w:type="dxa"/>
            <w:shd w:val="clear" w:color="auto" w:fill="auto"/>
          </w:tcPr>
          <w:p w14:paraId="698176AD" w14:textId="77777777" w:rsidR="0022078F" w:rsidRPr="00FA3E0D" w:rsidRDefault="0022078F" w:rsidP="0022078F">
            <w:pPr>
              <w:jc w:val="center"/>
              <w:rPr>
                <w:rFonts w:eastAsia="Cordia New"/>
                <w:bCs/>
                <w:snapToGrid w:val="0"/>
                <w:sz w:val="28"/>
                <w:szCs w:val="28"/>
                <w:lang w:val="en-US" w:eastAsia="th-TH"/>
              </w:rPr>
            </w:pPr>
            <w:r w:rsidRPr="00FA3E0D">
              <w:rPr>
                <w:rFonts w:eastAsia="Cordia New"/>
                <w:bCs/>
                <w:snapToGrid w:val="0"/>
                <w:sz w:val="28"/>
                <w:szCs w:val="28"/>
                <w:lang w:val="en-US" w:eastAsia="th-TH"/>
              </w:rPr>
              <w:t>516</w:t>
            </w:r>
          </w:p>
        </w:tc>
        <w:tc>
          <w:tcPr>
            <w:tcW w:w="1119" w:type="dxa"/>
            <w:shd w:val="clear" w:color="auto" w:fill="auto"/>
          </w:tcPr>
          <w:p w14:paraId="26B2C4E8" w14:textId="77777777" w:rsidR="0022078F" w:rsidRPr="00FA3E0D" w:rsidRDefault="0022078F" w:rsidP="0022078F">
            <w:pPr>
              <w:jc w:val="center"/>
              <w:rPr>
                <w:rFonts w:eastAsia="Cordia New"/>
                <w:bCs/>
                <w:snapToGrid w:val="0"/>
                <w:sz w:val="28"/>
                <w:szCs w:val="28"/>
                <w:lang w:val="en-US" w:eastAsia="th-TH"/>
              </w:rPr>
            </w:pPr>
            <w:r w:rsidRPr="00FA3E0D">
              <w:rPr>
                <w:rFonts w:eastAsia="Cordia New"/>
                <w:bCs/>
                <w:snapToGrid w:val="0"/>
                <w:sz w:val="28"/>
                <w:szCs w:val="28"/>
                <w:lang w:val="en-US" w:eastAsia="th-TH"/>
              </w:rPr>
              <w:t xml:space="preserve">16 </w:t>
            </w:r>
            <w:r w:rsidRPr="00FA3E0D">
              <w:rPr>
                <w:rFonts w:eastAsia="Cordia New"/>
                <w:b/>
                <w:snapToGrid w:val="0"/>
                <w:sz w:val="28"/>
                <w:szCs w:val="28"/>
                <w:cs/>
                <w:lang w:val="en-US" w:eastAsia="th-TH"/>
              </w:rPr>
              <w:t xml:space="preserve">พ.ย. </w:t>
            </w:r>
            <w:r w:rsidRPr="00FA3E0D">
              <w:rPr>
                <w:rFonts w:eastAsia="Cordia New"/>
                <w:bCs/>
                <w:snapToGrid w:val="0"/>
                <w:sz w:val="28"/>
                <w:szCs w:val="28"/>
                <w:lang w:val="en-US" w:eastAsia="th-TH"/>
              </w:rPr>
              <w:t>55</w:t>
            </w:r>
          </w:p>
        </w:tc>
        <w:tc>
          <w:tcPr>
            <w:tcW w:w="1594" w:type="dxa"/>
            <w:shd w:val="clear" w:color="auto" w:fill="auto"/>
          </w:tcPr>
          <w:p w14:paraId="3338CE00" w14:textId="77777777" w:rsidR="0022078F" w:rsidRPr="00FA3E0D" w:rsidRDefault="0022078F" w:rsidP="0022078F">
            <w:pPr>
              <w:jc w:val="center"/>
              <w:rPr>
                <w:rFonts w:eastAsia="Cordia New"/>
                <w:b/>
                <w:snapToGrid w:val="0"/>
                <w:sz w:val="28"/>
                <w:szCs w:val="28"/>
                <w:cs/>
                <w:lang w:val="en-US" w:eastAsia="th-TH"/>
              </w:rPr>
            </w:pPr>
            <w:r w:rsidRPr="00FA3E0D">
              <w:rPr>
                <w:rFonts w:eastAsia="Cordia New"/>
                <w:bCs/>
                <w:snapToGrid w:val="0"/>
                <w:sz w:val="28"/>
                <w:szCs w:val="28"/>
                <w:lang w:val="en-US" w:eastAsia="th-TH"/>
              </w:rPr>
              <w:t xml:space="preserve">1 </w:t>
            </w:r>
            <w:r w:rsidRPr="00FA3E0D">
              <w:rPr>
                <w:rFonts w:eastAsia="Cordia New"/>
                <w:b/>
                <w:snapToGrid w:val="0"/>
                <w:sz w:val="28"/>
                <w:szCs w:val="28"/>
                <w:cs/>
                <w:lang w:val="en-US" w:eastAsia="th-TH"/>
              </w:rPr>
              <w:t>ธ.ค.</w:t>
            </w:r>
            <w:r w:rsidRPr="00FA3E0D">
              <w:rPr>
                <w:rFonts w:eastAsia="Cordia New"/>
                <w:bCs/>
                <w:snapToGrid w:val="0"/>
                <w:sz w:val="28"/>
                <w:szCs w:val="28"/>
                <w:cs/>
                <w:lang w:val="en-US" w:eastAsia="th-TH"/>
              </w:rPr>
              <w:t xml:space="preserve"> </w:t>
            </w:r>
            <w:r w:rsidRPr="00FA3E0D">
              <w:rPr>
                <w:rFonts w:eastAsia="Cordia New"/>
                <w:bCs/>
                <w:snapToGrid w:val="0"/>
                <w:sz w:val="28"/>
                <w:szCs w:val="28"/>
                <w:lang w:val="en-US" w:eastAsia="th-TH"/>
              </w:rPr>
              <w:t>55</w:t>
            </w:r>
            <w:r w:rsidRPr="00FA3E0D">
              <w:rPr>
                <w:rFonts w:eastAsia="Cordia New"/>
                <w:b/>
                <w:snapToGrid w:val="0"/>
                <w:sz w:val="28"/>
                <w:szCs w:val="28"/>
                <w:lang w:val="en-US" w:eastAsia="th-TH"/>
              </w:rPr>
              <w:t xml:space="preserve"> </w:t>
            </w:r>
            <w:r w:rsidRPr="00FA3E0D">
              <w:rPr>
                <w:rFonts w:eastAsia="Cordia New"/>
                <w:b/>
                <w:snapToGrid w:val="0"/>
                <w:sz w:val="28"/>
                <w:szCs w:val="28"/>
                <w:cs/>
                <w:lang w:val="en-US" w:eastAsia="th-TH"/>
              </w:rPr>
              <w:t xml:space="preserve">สิ้นสุด </w:t>
            </w:r>
            <w:r w:rsidRPr="00FA3E0D">
              <w:rPr>
                <w:rFonts w:eastAsia="Cordia New"/>
                <w:bCs/>
                <w:snapToGrid w:val="0"/>
                <w:sz w:val="28"/>
                <w:szCs w:val="28"/>
                <w:lang w:val="en-US" w:eastAsia="th-TH"/>
              </w:rPr>
              <w:t>30</w:t>
            </w:r>
            <w:r w:rsidRPr="00FA3E0D">
              <w:rPr>
                <w:rFonts w:eastAsia="Cordia New"/>
                <w:b/>
                <w:snapToGrid w:val="0"/>
                <w:sz w:val="28"/>
                <w:szCs w:val="28"/>
                <w:lang w:val="en-US" w:eastAsia="th-TH"/>
              </w:rPr>
              <w:t xml:space="preserve"> </w:t>
            </w:r>
            <w:r w:rsidRPr="00FA3E0D">
              <w:rPr>
                <w:rFonts w:eastAsia="Cordia New"/>
                <w:b/>
                <w:snapToGrid w:val="0"/>
                <w:sz w:val="28"/>
                <w:szCs w:val="28"/>
                <w:cs/>
                <w:lang w:val="en-US" w:eastAsia="th-TH"/>
              </w:rPr>
              <w:t xml:space="preserve">พ.ย. </w:t>
            </w:r>
            <w:r w:rsidRPr="00FA3E0D">
              <w:rPr>
                <w:rFonts w:eastAsia="Cordia New"/>
                <w:bCs/>
                <w:snapToGrid w:val="0"/>
                <w:sz w:val="28"/>
                <w:szCs w:val="28"/>
                <w:lang w:val="en-US" w:eastAsia="th-TH"/>
              </w:rPr>
              <w:t>64</w:t>
            </w:r>
            <w:r w:rsidRPr="00FA3E0D">
              <w:rPr>
                <w:rFonts w:eastAsia="Cordia New"/>
                <w:b/>
                <w:snapToGrid w:val="0"/>
                <w:sz w:val="28"/>
                <w:szCs w:val="28"/>
                <w:lang w:val="en-US" w:eastAsia="th-TH"/>
              </w:rPr>
              <w:t xml:space="preserve"> </w:t>
            </w:r>
            <w:r w:rsidRPr="00FA3E0D">
              <w:rPr>
                <w:rFonts w:eastAsia="Cordia New"/>
                <w:b/>
                <w:snapToGrid w:val="0"/>
                <w:sz w:val="28"/>
                <w:szCs w:val="28"/>
                <w:cs/>
                <w:lang w:val="en-US" w:eastAsia="th-TH"/>
              </w:rPr>
              <w:t>(</w:t>
            </w:r>
            <w:r w:rsidRPr="00FA3E0D">
              <w:rPr>
                <w:rFonts w:eastAsia="Cordia New"/>
                <w:bCs/>
                <w:snapToGrid w:val="0"/>
                <w:sz w:val="28"/>
                <w:szCs w:val="28"/>
                <w:cs/>
                <w:lang w:val="en-US" w:eastAsia="th-TH"/>
              </w:rPr>
              <w:t xml:space="preserve"> </w:t>
            </w:r>
            <w:r w:rsidRPr="00FA3E0D">
              <w:rPr>
                <w:rFonts w:eastAsia="Cordia New"/>
                <w:bCs/>
                <w:snapToGrid w:val="0"/>
                <w:sz w:val="28"/>
                <w:szCs w:val="28"/>
                <w:lang w:val="en-US" w:eastAsia="th-TH"/>
              </w:rPr>
              <w:t>9</w:t>
            </w:r>
            <w:r w:rsidRPr="00FA3E0D">
              <w:rPr>
                <w:rFonts w:eastAsia="Cordia New"/>
                <w:b/>
                <w:snapToGrid w:val="0"/>
                <w:sz w:val="28"/>
                <w:szCs w:val="28"/>
                <w:lang w:val="en-US" w:eastAsia="th-TH"/>
              </w:rPr>
              <w:t xml:space="preserve"> </w:t>
            </w:r>
            <w:r w:rsidRPr="00FA3E0D">
              <w:rPr>
                <w:rFonts w:eastAsia="Cordia New"/>
                <w:b/>
                <w:snapToGrid w:val="0"/>
                <w:sz w:val="28"/>
                <w:szCs w:val="28"/>
                <w:cs/>
                <w:lang w:val="en-US" w:eastAsia="th-TH"/>
              </w:rPr>
              <w:t>ปี)</w:t>
            </w:r>
          </w:p>
        </w:tc>
        <w:tc>
          <w:tcPr>
            <w:tcW w:w="3788" w:type="dxa"/>
            <w:shd w:val="clear" w:color="auto" w:fill="auto"/>
          </w:tcPr>
          <w:p w14:paraId="2543A80C" w14:textId="77777777" w:rsidR="0022078F" w:rsidRPr="00FA3E0D" w:rsidRDefault="0022078F" w:rsidP="0022078F">
            <w:pPr>
              <w:jc w:val="both"/>
              <w:rPr>
                <w:rFonts w:eastAsia="Cordia New"/>
                <w:bCs/>
                <w:snapToGrid w:val="0"/>
                <w:sz w:val="28"/>
                <w:szCs w:val="28"/>
                <w:cs/>
                <w:lang w:val="en-US" w:eastAsia="th-TH"/>
              </w:rPr>
            </w:pPr>
            <w:r w:rsidRPr="00FA3E0D">
              <w:rPr>
                <w:rFonts w:eastAsia="Cordia New"/>
                <w:bCs/>
                <w:snapToGrid w:val="0"/>
                <w:sz w:val="28"/>
                <w:szCs w:val="28"/>
                <w:cs/>
                <w:lang w:val="en-US" w:eastAsia="th-TH"/>
              </w:rPr>
              <w:t>ค่าสิทธิรายเดือน</w:t>
            </w:r>
          </w:p>
          <w:p w14:paraId="2F92AA3B" w14:textId="77777777" w:rsidR="0022078F" w:rsidRPr="00BC01B5" w:rsidRDefault="0022078F" w:rsidP="00BC01B5">
            <w:pPr>
              <w:pStyle w:val="ListParagraph"/>
              <w:numPr>
                <w:ilvl w:val="0"/>
                <w:numId w:val="6"/>
              </w:numPr>
              <w:ind w:left="165" w:hanging="165"/>
              <w:jc w:val="both"/>
              <w:rPr>
                <w:rFonts w:eastAsia="Cordia New"/>
                <w:b/>
                <w:snapToGrid w:val="0"/>
                <w:spacing w:val="-16"/>
                <w:sz w:val="28"/>
                <w:szCs w:val="28"/>
                <w:lang w:val="en-US" w:eastAsia="th-TH"/>
              </w:rPr>
            </w:pPr>
            <w:r w:rsidRPr="00BC01B5">
              <w:rPr>
                <w:rFonts w:eastAsia="Cordia New"/>
                <w:b/>
                <w:snapToGrid w:val="0"/>
                <w:spacing w:val="-16"/>
                <w:sz w:val="28"/>
                <w:szCs w:val="28"/>
                <w:lang w:val="en-US" w:eastAsia="th-TH"/>
              </w:rPr>
              <w:t xml:space="preserve">3 </w:t>
            </w:r>
            <w:r w:rsidRPr="00BC01B5">
              <w:rPr>
                <w:rFonts w:eastAsia="Cordia New"/>
                <w:b/>
                <w:snapToGrid w:val="0"/>
                <w:spacing w:val="-16"/>
                <w:sz w:val="28"/>
                <w:szCs w:val="28"/>
                <w:cs/>
                <w:lang w:val="en-US" w:eastAsia="th-TH"/>
              </w:rPr>
              <w:t xml:space="preserve">ปีแรก ชำระค่าสิทธิรายเดือน ในอัตราเดือนละ </w:t>
            </w:r>
            <w:r w:rsidRPr="00BC01B5">
              <w:rPr>
                <w:rFonts w:eastAsia="Cordia New"/>
                <w:b/>
                <w:snapToGrid w:val="0"/>
                <w:spacing w:val="-16"/>
                <w:sz w:val="28"/>
                <w:szCs w:val="28"/>
                <w:lang w:val="en-US" w:eastAsia="th-TH"/>
              </w:rPr>
              <w:t xml:space="preserve">3.74 </w:t>
            </w:r>
            <w:r w:rsidRPr="00BC01B5">
              <w:rPr>
                <w:rFonts w:eastAsia="Cordia New"/>
                <w:b/>
                <w:snapToGrid w:val="0"/>
                <w:spacing w:val="-16"/>
                <w:sz w:val="28"/>
                <w:szCs w:val="28"/>
                <w:cs/>
                <w:lang w:val="en-US" w:eastAsia="th-TH"/>
              </w:rPr>
              <w:t xml:space="preserve">ล้านบาท เริ่มจ่ายงวดแรกในวันที่ </w:t>
            </w:r>
            <w:r w:rsidRPr="00BC01B5">
              <w:rPr>
                <w:rFonts w:eastAsia="Cordia New"/>
                <w:b/>
                <w:snapToGrid w:val="0"/>
                <w:spacing w:val="-16"/>
                <w:sz w:val="28"/>
                <w:szCs w:val="28"/>
                <w:lang w:val="en-US" w:eastAsia="th-TH"/>
              </w:rPr>
              <w:t xml:space="preserve">16 </w:t>
            </w:r>
            <w:r w:rsidRPr="00BC01B5">
              <w:rPr>
                <w:rFonts w:eastAsia="Cordia New"/>
                <w:b/>
                <w:snapToGrid w:val="0"/>
                <w:spacing w:val="-16"/>
                <w:sz w:val="28"/>
                <w:szCs w:val="28"/>
                <w:cs/>
                <w:lang w:val="en-US" w:eastAsia="th-TH"/>
              </w:rPr>
              <w:t xml:space="preserve">พ.ย. </w:t>
            </w:r>
            <w:r w:rsidRPr="00BC01B5">
              <w:rPr>
                <w:rFonts w:eastAsia="Cordia New"/>
                <w:b/>
                <w:snapToGrid w:val="0"/>
                <w:spacing w:val="-16"/>
                <w:sz w:val="28"/>
                <w:szCs w:val="28"/>
                <w:lang w:val="en-US" w:eastAsia="th-TH"/>
              </w:rPr>
              <w:t xml:space="preserve">55 </w:t>
            </w:r>
            <w:r w:rsidRPr="00BC01B5">
              <w:rPr>
                <w:rFonts w:eastAsia="Cordia New"/>
                <w:b/>
                <w:snapToGrid w:val="0"/>
                <w:spacing w:val="-16"/>
                <w:sz w:val="28"/>
                <w:szCs w:val="28"/>
                <w:cs/>
                <w:lang w:val="en-US" w:eastAsia="th-TH"/>
              </w:rPr>
              <w:t xml:space="preserve">และต้องชำระทุกวันที่ </w:t>
            </w:r>
            <w:r w:rsidRPr="00BC01B5">
              <w:rPr>
                <w:rFonts w:eastAsia="Cordia New"/>
                <w:b/>
                <w:snapToGrid w:val="0"/>
                <w:spacing w:val="-16"/>
                <w:sz w:val="28"/>
                <w:szCs w:val="28"/>
                <w:lang w:val="en-US" w:eastAsia="th-TH"/>
              </w:rPr>
              <w:t xml:space="preserve">5 </w:t>
            </w:r>
            <w:r w:rsidRPr="00BC01B5">
              <w:rPr>
                <w:rFonts w:eastAsia="Cordia New"/>
                <w:b/>
                <w:snapToGrid w:val="0"/>
                <w:spacing w:val="-16"/>
                <w:sz w:val="28"/>
                <w:szCs w:val="28"/>
                <w:cs/>
                <w:lang w:val="en-US" w:eastAsia="th-TH"/>
              </w:rPr>
              <w:t xml:space="preserve">ของเดือนจนครบสัญญา </w:t>
            </w:r>
          </w:p>
          <w:p w14:paraId="2899530E" w14:textId="77777777" w:rsidR="0022078F" w:rsidRPr="00BC01B5" w:rsidRDefault="0022078F" w:rsidP="00BC01B5">
            <w:pPr>
              <w:pStyle w:val="ListParagraph"/>
              <w:numPr>
                <w:ilvl w:val="0"/>
                <w:numId w:val="6"/>
              </w:numPr>
              <w:ind w:left="165" w:hanging="165"/>
              <w:jc w:val="both"/>
              <w:rPr>
                <w:rFonts w:eastAsia="Cordia New"/>
                <w:b/>
                <w:snapToGrid w:val="0"/>
                <w:spacing w:val="-16"/>
                <w:sz w:val="28"/>
                <w:szCs w:val="28"/>
                <w:lang w:val="en-US" w:eastAsia="th-TH"/>
              </w:rPr>
            </w:pPr>
            <w:r w:rsidRPr="00BC01B5">
              <w:rPr>
                <w:rFonts w:eastAsia="Cordia New"/>
                <w:b/>
                <w:snapToGrid w:val="0"/>
                <w:spacing w:val="-16"/>
                <w:sz w:val="28"/>
                <w:szCs w:val="28"/>
                <w:cs/>
                <w:lang w:val="en-US" w:eastAsia="th-TH"/>
              </w:rPr>
              <w:t xml:space="preserve">ปีที่ </w:t>
            </w:r>
            <w:r w:rsidRPr="00BC01B5">
              <w:rPr>
                <w:rFonts w:eastAsia="Cordia New"/>
                <w:b/>
                <w:snapToGrid w:val="0"/>
                <w:spacing w:val="-16"/>
                <w:sz w:val="28"/>
                <w:szCs w:val="28"/>
                <w:lang w:val="en-US" w:eastAsia="th-TH"/>
              </w:rPr>
              <w:t xml:space="preserve">4-6 </w:t>
            </w:r>
            <w:r w:rsidRPr="00BC01B5">
              <w:rPr>
                <w:rFonts w:eastAsia="Cordia New"/>
                <w:b/>
                <w:snapToGrid w:val="0"/>
                <w:spacing w:val="-16"/>
                <w:sz w:val="28"/>
                <w:szCs w:val="28"/>
                <w:cs/>
                <w:lang w:val="en-US" w:eastAsia="th-TH"/>
              </w:rPr>
              <w:t xml:space="preserve">ชำระค่าสิทธิรายเดือน ในอัตราเดือนละ </w:t>
            </w:r>
            <w:r w:rsidRPr="00BC01B5">
              <w:rPr>
                <w:rFonts w:eastAsia="Cordia New"/>
                <w:b/>
                <w:snapToGrid w:val="0"/>
                <w:spacing w:val="-16"/>
                <w:sz w:val="28"/>
                <w:szCs w:val="28"/>
                <w:lang w:val="en-US" w:eastAsia="th-TH"/>
              </w:rPr>
              <w:t xml:space="preserve">4.12 </w:t>
            </w:r>
            <w:r w:rsidRPr="00BC01B5">
              <w:rPr>
                <w:rFonts w:eastAsia="Cordia New"/>
                <w:b/>
                <w:snapToGrid w:val="0"/>
                <w:spacing w:val="-16"/>
                <w:sz w:val="28"/>
                <w:szCs w:val="28"/>
                <w:cs/>
                <w:lang w:val="en-US" w:eastAsia="th-TH"/>
              </w:rPr>
              <w:t xml:space="preserve">ล้านบาท </w:t>
            </w:r>
          </w:p>
          <w:p w14:paraId="1D140DB7" w14:textId="77777777" w:rsidR="0022078F" w:rsidRPr="00BC01B5" w:rsidRDefault="0022078F" w:rsidP="00BC01B5">
            <w:pPr>
              <w:pStyle w:val="ListParagraph"/>
              <w:numPr>
                <w:ilvl w:val="0"/>
                <w:numId w:val="6"/>
              </w:numPr>
              <w:ind w:left="165" w:hanging="165"/>
              <w:jc w:val="both"/>
              <w:rPr>
                <w:rFonts w:eastAsia="Cordia New"/>
                <w:b/>
                <w:snapToGrid w:val="0"/>
                <w:spacing w:val="-16"/>
                <w:sz w:val="28"/>
                <w:szCs w:val="28"/>
                <w:lang w:val="en-US" w:eastAsia="th-TH"/>
              </w:rPr>
            </w:pPr>
            <w:r w:rsidRPr="00BC01B5">
              <w:rPr>
                <w:rFonts w:eastAsia="Cordia New"/>
                <w:b/>
                <w:snapToGrid w:val="0"/>
                <w:spacing w:val="-16"/>
                <w:sz w:val="28"/>
                <w:szCs w:val="28"/>
                <w:cs/>
                <w:lang w:val="en-US" w:eastAsia="th-TH"/>
              </w:rPr>
              <w:t xml:space="preserve">ปีที่ </w:t>
            </w:r>
            <w:r w:rsidRPr="00BC01B5">
              <w:rPr>
                <w:rFonts w:eastAsia="Cordia New"/>
                <w:b/>
                <w:snapToGrid w:val="0"/>
                <w:spacing w:val="-16"/>
                <w:sz w:val="28"/>
                <w:szCs w:val="28"/>
                <w:lang w:val="en-US" w:eastAsia="th-TH"/>
              </w:rPr>
              <w:t xml:space="preserve">6 </w:t>
            </w:r>
            <w:r w:rsidRPr="00BC01B5">
              <w:rPr>
                <w:rFonts w:eastAsia="Cordia New"/>
                <w:b/>
                <w:snapToGrid w:val="0"/>
                <w:spacing w:val="-16"/>
                <w:sz w:val="28"/>
                <w:szCs w:val="28"/>
                <w:cs/>
                <w:lang w:val="en-US" w:eastAsia="th-TH"/>
              </w:rPr>
              <w:t>จนครบสัญญา</w:t>
            </w:r>
            <w:r w:rsidRPr="00BC01B5">
              <w:rPr>
                <w:rFonts w:eastAsia="Cordia New"/>
                <w:b/>
                <w:snapToGrid w:val="0"/>
                <w:spacing w:val="-16"/>
                <w:sz w:val="28"/>
                <w:szCs w:val="28"/>
                <w:lang w:val="en-US" w:eastAsia="th-TH"/>
              </w:rPr>
              <w:t xml:space="preserve"> </w:t>
            </w:r>
            <w:r w:rsidRPr="00BC01B5">
              <w:rPr>
                <w:rFonts w:eastAsia="Cordia New"/>
                <w:b/>
                <w:snapToGrid w:val="0"/>
                <w:spacing w:val="-16"/>
                <w:sz w:val="28"/>
                <w:szCs w:val="28"/>
                <w:cs/>
                <w:lang w:val="en-US" w:eastAsia="th-TH"/>
              </w:rPr>
              <w:t xml:space="preserve">ชำระค่าสิทธิรายเดือน ในอัตราเดือนละ </w:t>
            </w:r>
            <w:r w:rsidRPr="00BC01B5">
              <w:rPr>
                <w:rFonts w:eastAsia="Cordia New"/>
                <w:b/>
                <w:snapToGrid w:val="0"/>
                <w:spacing w:val="-16"/>
                <w:sz w:val="28"/>
                <w:szCs w:val="28"/>
                <w:lang w:val="en-US" w:eastAsia="th-TH"/>
              </w:rPr>
              <w:t xml:space="preserve">4.53 </w:t>
            </w:r>
            <w:r w:rsidRPr="00BC01B5">
              <w:rPr>
                <w:rFonts w:eastAsia="Cordia New"/>
                <w:b/>
                <w:snapToGrid w:val="0"/>
                <w:spacing w:val="-16"/>
                <w:sz w:val="28"/>
                <w:szCs w:val="28"/>
                <w:cs/>
                <w:lang w:val="en-US" w:eastAsia="th-TH"/>
              </w:rPr>
              <w:t>ล้านบาท</w:t>
            </w:r>
          </w:p>
          <w:p w14:paraId="255EDFDA" w14:textId="77777777" w:rsidR="0022078F" w:rsidRPr="00BC01B5" w:rsidRDefault="0022078F" w:rsidP="00BC01B5">
            <w:pPr>
              <w:pStyle w:val="ListParagraph"/>
              <w:numPr>
                <w:ilvl w:val="0"/>
                <w:numId w:val="6"/>
              </w:numPr>
              <w:ind w:left="165" w:hanging="165"/>
              <w:jc w:val="both"/>
              <w:rPr>
                <w:rFonts w:eastAsia="Cordia New"/>
                <w:b/>
                <w:snapToGrid w:val="0"/>
                <w:spacing w:val="-16"/>
                <w:sz w:val="28"/>
                <w:szCs w:val="28"/>
                <w:lang w:val="en-US" w:eastAsia="th-TH"/>
              </w:rPr>
            </w:pPr>
            <w:r w:rsidRPr="00BC01B5">
              <w:rPr>
                <w:rFonts w:eastAsia="Cordia New"/>
                <w:b/>
                <w:snapToGrid w:val="0"/>
                <w:spacing w:val="-16"/>
                <w:sz w:val="28"/>
                <w:szCs w:val="28"/>
                <w:cs/>
                <w:lang w:val="en-US" w:eastAsia="th-TH"/>
              </w:rPr>
              <w:t xml:space="preserve">กรณีไม่จ่ายชำระตามกำหนดต้องเสียค่าปรับในอัตราร้อยละ </w:t>
            </w:r>
            <w:r w:rsidRPr="00BC01B5">
              <w:rPr>
                <w:rFonts w:eastAsia="Cordia New"/>
                <w:b/>
                <w:snapToGrid w:val="0"/>
                <w:spacing w:val="-16"/>
                <w:sz w:val="28"/>
                <w:szCs w:val="28"/>
                <w:lang w:val="en-US" w:eastAsia="th-TH"/>
              </w:rPr>
              <w:t xml:space="preserve">0.10 </w:t>
            </w:r>
            <w:r w:rsidRPr="00BC01B5">
              <w:rPr>
                <w:rFonts w:eastAsia="Cordia New"/>
                <w:b/>
                <w:snapToGrid w:val="0"/>
                <w:spacing w:val="-16"/>
                <w:sz w:val="28"/>
                <w:szCs w:val="28"/>
                <w:cs/>
                <w:lang w:val="en-US" w:eastAsia="th-TH"/>
              </w:rPr>
              <w:t>ต่อวันของค่าใช้สิทธิรายเดือนนั้นๆ</w:t>
            </w:r>
          </w:p>
          <w:p w14:paraId="43BE74C7" w14:textId="77777777" w:rsidR="0022078F" w:rsidRPr="00FA3E0D" w:rsidRDefault="0022078F" w:rsidP="0022078F">
            <w:pPr>
              <w:jc w:val="both"/>
              <w:rPr>
                <w:rFonts w:eastAsia="Cordia New"/>
                <w:b/>
                <w:snapToGrid w:val="0"/>
                <w:sz w:val="28"/>
                <w:szCs w:val="28"/>
                <w:lang w:val="en-US" w:eastAsia="th-TH"/>
              </w:rPr>
            </w:pPr>
            <w:r w:rsidRPr="00FA3E0D">
              <w:rPr>
                <w:rFonts w:eastAsia="Cordia New"/>
                <w:bCs/>
                <w:snapToGrid w:val="0"/>
                <w:sz w:val="28"/>
                <w:szCs w:val="28"/>
                <w:cs/>
                <w:lang w:val="en-US" w:eastAsia="th-TH"/>
              </w:rPr>
              <w:t>ค่าตอบแทนรายปี</w:t>
            </w:r>
            <w:r w:rsidRPr="00FA3E0D">
              <w:rPr>
                <w:rFonts w:eastAsia="Cordia New"/>
                <w:b/>
                <w:snapToGrid w:val="0"/>
                <w:sz w:val="28"/>
                <w:szCs w:val="28"/>
                <w:cs/>
                <w:lang w:val="en-US" w:eastAsia="th-TH"/>
              </w:rPr>
              <w:t xml:space="preserve"> </w:t>
            </w:r>
          </w:p>
          <w:p w14:paraId="7C92D42D" w14:textId="77777777" w:rsidR="0022078F" w:rsidRPr="00BC01B5" w:rsidRDefault="0022078F" w:rsidP="0022078F">
            <w:pPr>
              <w:pStyle w:val="ListParagraph"/>
              <w:numPr>
                <w:ilvl w:val="0"/>
                <w:numId w:val="6"/>
              </w:numPr>
              <w:ind w:left="165" w:hanging="165"/>
              <w:jc w:val="both"/>
              <w:rPr>
                <w:rFonts w:eastAsia="Cordia New"/>
                <w:b/>
                <w:snapToGrid w:val="0"/>
                <w:spacing w:val="-16"/>
                <w:sz w:val="28"/>
                <w:szCs w:val="28"/>
                <w:lang w:val="en-US" w:eastAsia="th-TH"/>
              </w:rPr>
            </w:pPr>
            <w:r w:rsidRPr="00BC01B5">
              <w:rPr>
                <w:rFonts w:eastAsia="Cordia New"/>
                <w:bCs/>
                <w:snapToGrid w:val="0"/>
                <w:spacing w:val="-16"/>
                <w:sz w:val="28"/>
                <w:szCs w:val="28"/>
                <w:lang w:val="en-US" w:eastAsia="th-TH"/>
              </w:rPr>
              <w:t xml:space="preserve">3 </w:t>
            </w:r>
            <w:r w:rsidRPr="00BC01B5">
              <w:rPr>
                <w:rFonts w:eastAsia="Cordia New"/>
                <w:b/>
                <w:snapToGrid w:val="0"/>
                <w:spacing w:val="-16"/>
                <w:sz w:val="28"/>
                <w:szCs w:val="28"/>
                <w:cs/>
                <w:lang w:val="en-US" w:eastAsia="th-TH"/>
              </w:rPr>
              <w:t xml:space="preserve">ปีแรก ชำระค่าตอบแทนในอัตราปีละ </w:t>
            </w:r>
            <w:r w:rsidRPr="00BC01B5">
              <w:rPr>
                <w:rFonts w:eastAsia="Cordia New"/>
                <w:bCs/>
                <w:snapToGrid w:val="0"/>
                <w:spacing w:val="-16"/>
                <w:sz w:val="28"/>
                <w:szCs w:val="28"/>
                <w:lang w:val="en-US" w:eastAsia="th-TH"/>
              </w:rPr>
              <w:t xml:space="preserve">6.00 </w:t>
            </w:r>
            <w:r w:rsidRPr="00BC01B5">
              <w:rPr>
                <w:rFonts w:eastAsia="Cordia New"/>
                <w:b/>
                <w:snapToGrid w:val="0"/>
                <w:spacing w:val="-16"/>
                <w:sz w:val="28"/>
                <w:szCs w:val="28"/>
                <w:cs/>
                <w:lang w:val="en-US" w:eastAsia="th-TH"/>
              </w:rPr>
              <w:t>ล้านบาท</w:t>
            </w:r>
          </w:p>
          <w:p w14:paraId="27E2B30B" w14:textId="77777777" w:rsidR="0022078F" w:rsidRPr="00BC01B5" w:rsidRDefault="0022078F" w:rsidP="0022078F">
            <w:pPr>
              <w:pStyle w:val="ListParagraph"/>
              <w:numPr>
                <w:ilvl w:val="0"/>
                <w:numId w:val="6"/>
              </w:numPr>
              <w:ind w:left="165" w:hanging="165"/>
              <w:jc w:val="both"/>
              <w:rPr>
                <w:rFonts w:eastAsia="Cordia New"/>
                <w:b/>
                <w:snapToGrid w:val="0"/>
                <w:spacing w:val="-16"/>
                <w:sz w:val="28"/>
                <w:szCs w:val="28"/>
                <w:lang w:val="en-US" w:eastAsia="th-TH"/>
              </w:rPr>
            </w:pPr>
            <w:r w:rsidRPr="00BC01B5">
              <w:rPr>
                <w:rFonts w:eastAsia="Cordia New"/>
                <w:b/>
                <w:snapToGrid w:val="0"/>
                <w:spacing w:val="-16"/>
                <w:sz w:val="28"/>
                <w:szCs w:val="28"/>
                <w:cs/>
                <w:lang w:val="en-US" w:eastAsia="th-TH"/>
              </w:rPr>
              <w:t xml:space="preserve">ปีที่ </w:t>
            </w:r>
            <w:r w:rsidRPr="00BC01B5">
              <w:rPr>
                <w:rFonts w:eastAsia="Cordia New"/>
                <w:bCs/>
                <w:snapToGrid w:val="0"/>
                <w:spacing w:val="-16"/>
                <w:sz w:val="28"/>
                <w:szCs w:val="28"/>
                <w:lang w:val="en-US" w:eastAsia="th-TH"/>
              </w:rPr>
              <w:t>4-6</w:t>
            </w:r>
            <w:r w:rsidRPr="00BC01B5">
              <w:rPr>
                <w:rFonts w:eastAsia="Cordia New"/>
                <w:b/>
                <w:snapToGrid w:val="0"/>
                <w:spacing w:val="-16"/>
                <w:sz w:val="28"/>
                <w:szCs w:val="28"/>
                <w:cs/>
                <w:lang w:val="en-US" w:eastAsia="th-TH"/>
              </w:rPr>
              <w:t xml:space="preserve">  ชำระค่าตอบแทนในอัตราปีละ </w:t>
            </w:r>
            <w:r w:rsidRPr="00BC01B5">
              <w:rPr>
                <w:rFonts w:eastAsia="Cordia New"/>
                <w:bCs/>
                <w:snapToGrid w:val="0"/>
                <w:spacing w:val="-16"/>
                <w:sz w:val="28"/>
                <w:szCs w:val="28"/>
                <w:lang w:val="en-US" w:eastAsia="th-TH"/>
              </w:rPr>
              <w:t>6.60</w:t>
            </w:r>
            <w:r w:rsidRPr="00BC01B5">
              <w:rPr>
                <w:rFonts w:eastAsia="Cordia New"/>
                <w:b/>
                <w:snapToGrid w:val="0"/>
                <w:spacing w:val="-16"/>
                <w:sz w:val="28"/>
                <w:szCs w:val="28"/>
                <w:cs/>
                <w:lang w:val="en-US" w:eastAsia="th-TH"/>
              </w:rPr>
              <w:t xml:space="preserve"> ล้านบาท</w:t>
            </w:r>
          </w:p>
          <w:p w14:paraId="3EFB67AA" w14:textId="77777777" w:rsidR="0022078F" w:rsidRPr="00BC01B5" w:rsidRDefault="0022078F" w:rsidP="0022078F">
            <w:pPr>
              <w:pStyle w:val="ListParagraph"/>
              <w:numPr>
                <w:ilvl w:val="0"/>
                <w:numId w:val="6"/>
              </w:numPr>
              <w:ind w:left="165" w:hanging="165"/>
              <w:jc w:val="both"/>
              <w:rPr>
                <w:rFonts w:eastAsia="Cordia New"/>
                <w:b/>
                <w:snapToGrid w:val="0"/>
                <w:spacing w:val="-16"/>
                <w:sz w:val="28"/>
                <w:szCs w:val="28"/>
                <w:lang w:val="en-US" w:eastAsia="th-TH"/>
              </w:rPr>
            </w:pPr>
            <w:r w:rsidRPr="00BC01B5">
              <w:rPr>
                <w:rFonts w:eastAsia="Cordia New"/>
                <w:b/>
                <w:snapToGrid w:val="0"/>
                <w:spacing w:val="-16"/>
                <w:sz w:val="28"/>
                <w:szCs w:val="28"/>
                <w:cs/>
                <w:lang w:val="en-US" w:eastAsia="th-TH"/>
              </w:rPr>
              <w:t>ปีที่</w:t>
            </w:r>
            <w:r w:rsidRPr="00BC01B5">
              <w:rPr>
                <w:rFonts w:eastAsia="Cordia New"/>
                <w:b/>
                <w:snapToGrid w:val="0"/>
                <w:spacing w:val="-16"/>
                <w:sz w:val="28"/>
                <w:szCs w:val="28"/>
                <w:lang w:val="en-US" w:eastAsia="th-TH"/>
              </w:rPr>
              <w:t xml:space="preserve"> </w:t>
            </w:r>
            <w:r w:rsidRPr="00BC01B5">
              <w:rPr>
                <w:rFonts w:eastAsia="Cordia New"/>
                <w:bCs/>
                <w:snapToGrid w:val="0"/>
                <w:spacing w:val="-16"/>
                <w:sz w:val="28"/>
                <w:szCs w:val="28"/>
                <w:lang w:val="en-US" w:eastAsia="th-TH"/>
              </w:rPr>
              <w:t>7-9</w:t>
            </w:r>
            <w:r w:rsidRPr="00BC01B5">
              <w:rPr>
                <w:rFonts w:eastAsia="Cordia New"/>
                <w:b/>
                <w:snapToGrid w:val="0"/>
                <w:spacing w:val="-16"/>
                <w:sz w:val="28"/>
                <w:szCs w:val="28"/>
                <w:cs/>
                <w:lang w:val="en-US" w:eastAsia="th-TH"/>
              </w:rPr>
              <w:t xml:space="preserve"> ชำระค่าตอบแทนในอัตราปีละ </w:t>
            </w:r>
            <w:r w:rsidRPr="00BC01B5">
              <w:rPr>
                <w:rFonts w:eastAsia="Cordia New"/>
                <w:bCs/>
                <w:snapToGrid w:val="0"/>
                <w:spacing w:val="-16"/>
                <w:sz w:val="28"/>
                <w:szCs w:val="28"/>
                <w:lang w:val="en-US" w:eastAsia="th-TH"/>
              </w:rPr>
              <w:t>7.26</w:t>
            </w:r>
            <w:r w:rsidRPr="00BC01B5">
              <w:rPr>
                <w:rFonts w:eastAsia="Cordia New"/>
                <w:b/>
                <w:snapToGrid w:val="0"/>
                <w:spacing w:val="-16"/>
                <w:sz w:val="28"/>
                <w:szCs w:val="28"/>
                <w:cs/>
                <w:lang w:val="en-US" w:eastAsia="th-TH"/>
              </w:rPr>
              <w:t xml:space="preserve"> ล้านบาท</w:t>
            </w:r>
          </w:p>
          <w:p w14:paraId="4DC4C737" w14:textId="77777777" w:rsidR="0022078F" w:rsidRPr="00FA3E0D" w:rsidRDefault="0022078F" w:rsidP="0022078F">
            <w:pPr>
              <w:pStyle w:val="ListParagraph"/>
              <w:numPr>
                <w:ilvl w:val="0"/>
                <w:numId w:val="6"/>
              </w:numPr>
              <w:ind w:left="165" w:hanging="165"/>
              <w:jc w:val="both"/>
              <w:rPr>
                <w:rFonts w:eastAsia="Cordia New"/>
                <w:b/>
                <w:snapToGrid w:val="0"/>
                <w:sz w:val="28"/>
                <w:szCs w:val="28"/>
                <w:lang w:val="en-US" w:eastAsia="th-TH"/>
              </w:rPr>
            </w:pPr>
            <w:r w:rsidRPr="00BC01B5">
              <w:rPr>
                <w:rFonts w:eastAsia="Cordia New"/>
                <w:b/>
                <w:snapToGrid w:val="0"/>
                <w:spacing w:val="-16"/>
                <w:sz w:val="28"/>
                <w:szCs w:val="28"/>
                <w:cs/>
                <w:lang w:val="en-US" w:eastAsia="th-TH"/>
              </w:rPr>
              <w:t xml:space="preserve">กรณีไม่จ่ายชำระตามกำหนดต้องเสียค่าปรับในอัตราร้อยละ </w:t>
            </w:r>
            <w:r w:rsidRPr="00BC01B5">
              <w:rPr>
                <w:rFonts w:eastAsia="Cordia New"/>
                <w:bCs/>
                <w:snapToGrid w:val="0"/>
                <w:spacing w:val="-16"/>
                <w:sz w:val="28"/>
                <w:szCs w:val="28"/>
                <w:lang w:val="en-US" w:eastAsia="th-TH"/>
              </w:rPr>
              <w:t>0.10</w:t>
            </w:r>
            <w:r w:rsidRPr="00BC01B5">
              <w:rPr>
                <w:rFonts w:eastAsia="Cordia New"/>
                <w:b/>
                <w:snapToGrid w:val="0"/>
                <w:spacing w:val="-16"/>
                <w:sz w:val="28"/>
                <w:szCs w:val="28"/>
                <w:cs/>
                <w:lang w:val="en-US" w:eastAsia="th-TH"/>
              </w:rPr>
              <w:t xml:space="preserve"> ต่อวันของค่าใช้สิทธิรายปีนั้นๆ</w:t>
            </w:r>
          </w:p>
        </w:tc>
      </w:tr>
    </w:tbl>
    <w:p w14:paraId="2FA9DDE0" w14:textId="77777777" w:rsidR="00BC01B5" w:rsidRPr="00FF6F03" w:rsidRDefault="00BC01B5">
      <w:pPr>
        <w:rPr>
          <w:lang w:val="en-US"/>
        </w:rPr>
      </w:pPr>
      <w:r>
        <w:br w:type="page"/>
      </w:r>
    </w:p>
    <w:tbl>
      <w:tblPr>
        <w:tblW w:w="9900" w:type="dxa"/>
        <w:tblInd w:w="18" w:type="dxa"/>
        <w:tblLook w:val="04A0" w:firstRow="1" w:lastRow="0" w:firstColumn="1" w:lastColumn="0" w:noHBand="0" w:noVBand="1"/>
      </w:tblPr>
      <w:tblGrid>
        <w:gridCol w:w="1188"/>
        <w:gridCol w:w="1080"/>
        <w:gridCol w:w="1131"/>
        <w:gridCol w:w="1119"/>
        <w:gridCol w:w="1594"/>
        <w:gridCol w:w="3788"/>
      </w:tblGrid>
      <w:tr w:rsidR="00BC01B5" w:rsidRPr="00BC01B5" w14:paraId="384A9AAA" w14:textId="77777777" w:rsidTr="003B3611">
        <w:trPr>
          <w:tblHeader/>
        </w:trPr>
        <w:tc>
          <w:tcPr>
            <w:tcW w:w="1188" w:type="dxa"/>
            <w:shd w:val="clear" w:color="auto" w:fill="auto"/>
          </w:tcPr>
          <w:p w14:paraId="6F6C7B7B" w14:textId="77777777" w:rsidR="00BC01B5" w:rsidRPr="00BC01B5" w:rsidRDefault="00BC01B5" w:rsidP="003B3611">
            <w:pPr>
              <w:jc w:val="center"/>
              <w:rPr>
                <w:rFonts w:eastAsia="Cordia New"/>
                <w:bCs/>
                <w:snapToGrid w:val="0"/>
                <w:sz w:val="28"/>
                <w:szCs w:val="28"/>
                <w:u w:val="single"/>
                <w:lang w:val="en-US" w:eastAsia="th-TH"/>
              </w:rPr>
            </w:pPr>
            <w:r w:rsidRPr="00BC01B5">
              <w:rPr>
                <w:rFonts w:eastAsia="Cordia New"/>
                <w:bCs/>
                <w:snapToGrid w:val="0"/>
                <w:sz w:val="28"/>
                <w:szCs w:val="28"/>
                <w:u w:val="single"/>
                <w:cs/>
                <w:lang w:val="en-US" w:eastAsia="th-TH"/>
              </w:rPr>
              <w:lastRenderedPageBreak/>
              <w:t>เลขที่สัญญา</w:t>
            </w:r>
          </w:p>
        </w:tc>
        <w:tc>
          <w:tcPr>
            <w:tcW w:w="1080" w:type="dxa"/>
            <w:shd w:val="clear" w:color="auto" w:fill="auto"/>
          </w:tcPr>
          <w:p w14:paraId="2FC9FE31" w14:textId="77777777" w:rsidR="00BC01B5" w:rsidRPr="00BC01B5" w:rsidRDefault="00BC01B5" w:rsidP="003B3611">
            <w:pPr>
              <w:jc w:val="center"/>
              <w:rPr>
                <w:rFonts w:eastAsia="Cordia New"/>
                <w:bCs/>
                <w:snapToGrid w:val="0"/>
                <w:sz w:val="28"/>
                <w:szCs w:val="28"/>
                <w:u w:val="single"/>
                <w:lang w:val="en-US" w:eastAsia="th-TH"/>
              </w:rPr>
            </w:pPr>
            <w:r w:rsidRPr="00BC01B5">
              <w:rPr>
                <w:rFonts w:eastAsia="Cordia New"/>
                <w:bCs/>
                <w:snapToGrid w:val="0"/>
                <w:sz w:val="28"/>
                <w:szCs w:val="28"/>
                <w:u w:val="single"/>
                <w:cs/>
                <w:lang w:val="en-US" w:eastAsia="th-TH"/>
              </w:rPr>
              <w:t>กลุ่มสัญญา</w:t>
            </w:r>
          </w:p>
        </w:tc>
        <w:tc>
          <w:tcPr>
            <w:tcW w:w="1131" w:type="dxa"/>
            <w:shd w:val="clear" w:color="auto" w:fill="auto"/>
          </w:tcPr>
          <w:p w14:paraId="732975D7" w14:textId="77777777" w:rsidR="00BC01B5" w:rsidRPr="00BC01B5" w:rsidRDefault="00BC01B5" w:rsidP="003B3611">
            <w:pPr>
              <w:jc w:val="center"/>
              <w:rPr>
                <w:rFonts w:eastAsia="Cordia New"/>
                <w:bCs/>
                <w:snapToGrid w:val="0"/>
                <w:sz w:val="28"/>
                <w:szCs w:val="28"/>
                <w:u w:val="single"/>
                <w:cs/>
                <w:lang w:val="en-US" w:eastAsia="th-TH"/>
              </w:rPr>
            </w:pPr>
            <w:r w:rsidRPr="00BC01B5">
              <w:rPr>
                <w:rFonts w:eastAsia="Cordia New"/>
                <w:bCs/>
                <w:snapToGrid w:val="0"/>
                <w:sz w:val="28"/>
                <w:szCs w:val="28"/>
                <w:u w:val="single"/>
                <w:cs/>
                <w:lang w:val="en-US" w:eastAsia="th-TH"/>
              </w:rPr>
              <w:t>จำนวนศาลา (หลัง)</w:t>
            </w:r>
          </w:p>
        </w:tc>
        <w:tc>
          <w:tcPr>
            <w:tcW w:w="1119" w:type="dxa"/>
            <w:shd w:val="clear" w:color="auto" w:fill="auto"/>
          </w:tcPr>
          <w:p w14:paraId="189AA35B" w14:textId="77777777" w:rsidR="00BC01B5" w:rsidRPr="00BC01B5" w:rsidRDefault="00BC01B5" w:rsidP="003B3611">
            <w:pPr>
              <w:jc w:val="center"/>
              <w:rPr>
                <w:rFonts w:eastAsia="Cordia New"/>
                <w:bCs/>
                <w:snapToGrid w:val="0"/>
                <w:sz w:val="28"/>
                <w:szCs w:val="28"/>
                <w:u w:val="single"/>
                <w:lang w:val="en-US" w:eastAsia="th-TH"/>
              </w:rPr>
            </w:pPr>
            <w:r w:rsidRPr="00BC01B5">
              <w:rPr>
                <w:rFonts w:eastAsia="Cordia New"/>
                <w:bCs/>
                <w:snapToGrid w:val="0"/>
                <w:sz w:val="28"/>
                <w:szCs w:val="28"/>
                <w:u w:val="single"/>
                <w:cs/>
                <w:lang w:val="en-US" w:eastAsia="th-TH"/>
              </w:rPr>
              <w:t>วันที่สัญญา</w:t>
            </w:r>
          </w:p>
        </w:tc>
        <w:tc>
          <w:tcPr>
            <w:tcW w:w="1594" w:type="dxa"/>
            <w:shd w:val="clear" w:color="auto" w:fill="auto"/>
          </w:tcPr>
          <w:p w14:paraId="7F79A369" w14:textId="77777777" w:rsidR="00BC01B5" w:rsidRPr="00BC01B5" w:rsidRDefault="00BC01B5" w:rsidP="003B3611">
            <w:pPr>
              <w:jc w:val="center"/>
              <w:rPr>
                <w:rFonts w:eastAsia="Cordia New"/>
                <w:bCs/>
                <w:snapToGrid w:val="0"/>
                <w:sz w:val="28"/>
                <w:szCs w:val="28"/>
                <w:u w:val="single"/>
                <w:lang w:val="en-US" w:eastAsia="th-TH"/>
              </w:rPr>
            </w:pPr>
            <w:r w:rsidRPr="00BC01B5">
              <w:rPr>
                <w:rFonts w:eastAsia="Cordia New"/>
                <w:bCs/>
                <w:snapToGrid w:val="0"/>
                <w:sz w:val="28"/>
                <w:szCs w:val="28"/>
                <w:u w:val="single"/>
                <w:cs/>
                <w:lang w:val="en-US" w:eastAsia="th-TH"/>
              </w:rPr>
              <w:t>ระยะเวลา</w:t>
            </w:r>
          </w:p>
        </w:tc>
        <w:tc>
          <w:tcPr>
            <w:tcW w:w="3788" w:type="dxa"/>
            <w:shd w:val="clear" w:color="auto" w:fill="auto"/>
          </w:tcPr>
          <w:p w14:paraId="787EECAD" w14:textId="77777777" w:rsidR="00BC01B5" w:rsidRPr="00BC01B5" w:rsidRDefault="00BC01B5" w:rsidP="003B3611">
            <w:pPr>
              <w:jc w:val="center"/>
              <w:rPr>
                <w:rFonts w:eastAsia="Cordia New"/>
                <w:bCs/>
                <w:snapToGrid w:val="0"/>
                <w:sz w:val="28"/>
                <w:szCs w:val="28"/>
                <w:u w:val="single"/>
                <w:lang w:val="en-US" w:eastAsia="th-TH"/>
              </w:rPr>
            </w:pPr>
            <w:r w:rsidRPr="00BC01B5">
              <w:rPr>
                <w:rFonts w:eastAsia="Cordia New"/>
                <w:bCs/>
                <w:snapToGrid w:val="0"/>
                <w:sz w:val="28"/>
                <w:szCs w:val="28"/>
                <w:u w:val="single"/>
                <w:cs/>
                <w:lang w:val="en-US" w:eastAsia="th-TH"/>
              </w:rPr>
              <w:t>ค่าตอบเทนการใช้สิทธิ</w:t>
            </w:r>
          </w:p>
        </w:tc>
      </w:tr>
      <w:tr w:rsidR="0022078F" w:rsidRPr="00FA3E0D" w14:paraId="2F8910B3" w14:textId="77777777" w:rsidTr="0022078F">
        <w:tc>
          <w:tcPr>
            <w:tcW w:w="1188" w:type="dxa"/>
            <w:shd w:val="clear" w:color="auto" w:fill="auto"/>
          </w:tcPr>
          <w:p w14:paraId="60CDB96D" w14:textId="1F0576C3" w:rsidR="0022078F" w:rsidRPr="00FA3E0D" w:rsidRDefault="0022078F" w:rsidP="0022078F">
            <w:pPr>
              <w:jc w:val="center"/>
              <w:rPr>
                <w:rFonts w:eastAsia="Cordia New"/>
                <w:bCs/>
                <w:snapToGrid w:val="0"/>
                <w:sz w:val="28"/>
                <w:szCs w:val="28"/>
                <w:lang w:val="en-US" w:eastAsia="th-TH"/>
              </w:rPr>
            </w:pPr>
            <w:r w:rsidRPr="00FA3E0D">
              <w:rPr>
                <w:rFonts w:eastAsia="Cordia New"/>
                <w:b/>
                <w:snapToGrid w:val="0"/>
                <w:sz w:val="28"/>
                <w:szCs w:val="28"/>
                <w:cs/>
                <w:lang w:val="en-US" w:eastAsia="th-TH"/>
              </w:rPr>
              <w:t>สจส.</w:t>
            </w:r>
            <w:r w:rsidRPr="00FA3E0D">
              <w:rPr>
                <w:rFonts w:eastAsia="Cordia New"/>
                <w:bCs/>
                <w:snapToGrid w:val="0"/>
                <w:sz w:val="28"/>
                <w:szCs w:val="28"/>
                <w:lang w:val="en-US" w:eastAsia="th-TH"/>
              </w:rPr>
              <w:t>5/2556</w:t>
            </w:r>
          </w:p>
          <w:p w14:paraId="4F4F83E8" w14:textId="77777777" w:rsidR="0022078F" w:rsidRPr="00FA3E0D" w:rsidRDefault="0022078F" w:rsidP="0022078F">
            <w:pPr>
              <w:jc w:val="center"/>
              <w:rPr>
                <w:rFonts w:eastAsia="Cordia New"/>
                <w:b/>
                <w:snapToGrid w:val="0"/>
                <w:sz w:val="28"/>
                <w:szCs w:val="28"/>
                <w:cs/>
                <w:lang w:val="en-US" w:eastAsia="th-TH"/>
              </w:rPr>
            </w:pPr>
          </w:p>
        </w:tc>
        <w:tc>
          <w:tcPr>
            <w:tcW w:w="1080" w:type="dxa"/>
            <w:shd w:val="clear" w:color="auto" w:fill="auto"/>
          </w:tcPr>
          <w:p w14:paraId="3884380B" w14:textId="77777777" w:rsidR="0022078F" w:rsidRPr="00FA3E0D" w:rsidRDefault="0022078F" w:rsidP="0022078F">
            <w:pPr>
              <w:jc w:val="center"/>
              <w:rPr>
                <w:rFonts w:eastAsia="Cordia New"/>
                <w:bCs/>
                <w:snapToGrid w:val="0"/>
                <w:sz w:val="28"/>
                <w:szCs w:val="28"/>
                <w:lang w:val="en-US" w:eastAsia="th-TH"/>
              </w:rPr>
            </w:pPr>
            <w:r w:rsidRPr="00FA3E0D">
              <w:rPr>
                <w:rFonts w:eastAsia="Cordia New"/>
                <w:bCs/>
                <w:snapToGrid w:val="0"/>
                <w:sz w:val="28"/>
                <w:szCs w:val="28"/>
                <w:lang w:val="en-US" w:eastAsia="th-TH"/>
              </w:rPr>
              <w:t>C</w:t>
            </w:r>
          </w:p>
        </w:tc>
        <w:tc>
          <w:tcPr>
            <w:tcW w:w="1131" w:type="dxa"/>
            <w:shd w:val="clear" w:color="auto" w:fill="auto"/>
          </w:tcPr>
          <w:p w14:paraId="4366D2E4" w14:textId="77777777" w:rsidR="0022078F" w:rsidRPr="00FA3E0D" w:rsidRDefault="0022078F" w:rsidP="0022078F">
            <w:pPr>
              <w:jc w:val="center"/>
              <w:rPr>
                <w:rFonts w:eastAsia="Cordia New"/>
                <w:b/>
                <w:snapToGrid w:val="0"/>
                <w:sz w:val="28"/>
                <w:szCs w:val="28"/>
                <w:lang w:val="en-US" w:eastAsia="th-TH"/>
              </w:rPr>
            </w:pPr>
            <w:r w:rsidRPr="00FA3E0D">
              <w:rPr>
                <w:rFonts w:eastAsia="Cordia New"/>
                <w:bCs/>
                <w:snapToGrid w:val="0"/>
                <w:sz w:val="28"/>
                <w:szCs w:val="28"/>
                <w:lang w:val="en-US" w:eastAsia="th-TH"/>
              </w:rPr>
              <w:t>538</w:t>
            </w:r>
          </w:p>
        </w:tc>
        <w:tc>
          <w:tcPr>
            <w:tcW w:w="1119" w:type="dxa"/>
            <w:shd w:val="clear" w:color="auto" w:fill="auto"/>
          </w:tcPr>
          <w:p w14:paraId="5AB546F3" w14:textId="77777777" w:rsidR="0022078F" w:rsidRPr="00FA3E0D" w:rsidRDefault="0022078F" w:rsidP="0022078F">
            <w:pPr>
              <w:jc w:val="center"/>
              <w:rPr>
                <w:rFonts w:eastAsia="Cordia New"/>
                <w:bCs/>
                <w:snapToGrid w:val="0"/>
                <w:sz w:val="28"/>
                <w:szCs w:val="28"/>
                <w:lang w:val="en-US" w:eastAsia="th-TH"/>
              </w:rPr>
            </w:pPr>
            <w:r w:rsidRPr="00FA3E0D">
              <w:rPr>
                <w:rFonts w:eastAsia="Cordia New"/>
                <w:bCs/>
                <w:snapToGrid w:val="0"/>
                <w:sz w:val="28"/>
                <w:szCs w:val="28"/>
                <w:lang w:val="en-US" w:eastAsia="th-TH"/>
              </w:rPr>
              <w:t xml:space="preserve">16 </w:t>
            </w:r>
            <w:r w:rsidRPr="00FA3E0D">
              <w:rPr>
                <w:rFonts w:eastAsia="Cordia New"/>
                <w:b/>
                <w:snapToGrid w:val="0"/>
                <w:sz w:val="28"/>
                <w:szCs w:val="28"/>
                <w:cs/>
                <w:lang w:val="en-US" w:eastAsia="th-TH"/>
              </w:rPr>
              <w:t xml:space="preserve">พ.ย. </w:t>
            </w:r>
            <w:r w:rsidRPr="00FA3E0D">
              <w:rPr>
                <w:rFonts w:eastAsia="Cordia New"/>
                <w:bCs/>
                <w:snapToGrid w:val="0"/>
                <w:sz w:val="28"/>
                <w:szCs w:val="28"/>
                <w:lang w:val="en-US" w:eastAsia="th-TH"/>
              </w:rPr>
              <w:t>55</w:t>
            </w:r>
          </w:p>
        </w:tc>
        <w:tc>
          <w:tcPr>
            <w:tcW w:w="1594" w:type="dxa"/>
            <w:shd w:val="clear" w:color="auto" w:fill="auto"/>
          </w:tcPr>
          <w:p w14:paraId="776FB51C" w14:textId="77777777" w:rsidR="0022078F" w:rsidRPr="00FA3E0D" w:rsidRDefault="0022078F" w:rsidP="0022078F">
            <w:pPr>
              <w:jc w:val="center"/>
              <w:rPr>
                <w:rFonts w:eastAsia="Cordia New"/>
                <w:b/>
                <w:snapToGrid w:val="0"/>
                <w:sz w:val="28"/>
                <w:szCs w:val="28"/>
                <w:cs/>
                <w:lang w:val="en-US" w:eastAsia="th-TH"/>
              </w:rPr>
            </w:pPr>
            <w:r w:rsidRPr="00FA3E0D">
              <w:rPr>
                <w:rFonts w:eastAsia="Cordia New"/>
                <w:bCs/>
                <w:snapToGrid w:val="0"/>
                <w:sz w:val="28"/>
                <w:szCs w:val="28"/>
                <w:lang w:val="en-US" w:eastAsia="th-TH"/>
              </w:rPr>
              <w:t xml:space="preserve">1 </w:t>
            </w:r>
            <w:r w:rsidRPr="00FA3E0D">
              <w:rPr>
                <w:rFonts w:eastAsia="Cordia New"/>
                <w:b/>
                <w:snapToGrid w:val="0"/>
                <w:sz w:val="28"/>
                <w:szCs w:val="28"/>
                <w:cs/>
                <w:lang w:val="en-US" w:eastAsia="th-TH"/>
              </w:rPr>
              <w:t>ธ.ค.</w:t>
            </w:r>
            <w:r w:rsidRPr="00FA3E0D">
              <w:rPr>
                <w:rFonts w:eastAsia="Cordia New"/>
                <w:bCs/>
                <w:snapToGrid w:val="0"/>
                <w:sz w:val="28"/>
                <w:szCs w:val="28"/>
                <w:cs/>
                <w:lang w:val="en-US" w:eastAsia="th-TH"/>
              </w:rPr>
              <w:t xml:space="preserve"> </w:t>
            </w:r>
            <w:r w:rsidRPr="00FA3E0D">
              <w:rPr>
                <w:rFonts w:eastAsia="Cordia New"/>
                <w:bCs/>
                <w:snapToGrid w:val="0"/>
                <w:sz w:val="28"/>
                <w:szCs w:val="28"/>
                <w:lang w:val="en-US" w:eastAsia="th-TH"/>
              </w:rPr>
              <w:t>55</w:t>
            </w:r>
            <w:r w:rsidRPr="00FA3E0D">
              <w:rPr>
                <w:rFonts w:eastAsia="Cordia New"/>
                <w:b/>
                <w:snapToGrid w:val="0"/>
                <w:sz w:val="28"/>
                <w:szCs w:val="28"/>
                <w:lang w:val="en-US" w:eastAsia="th-TH"/>
              </w:rPr>
              <w:t xml:space="preserve"> </w:t>
            </w:r>
            <w:r w:rsidRPr="00FA3E0D">
              <w:rPr>
                <w:rFonts w:eastAsia="Cordia New"/>
                <w:b/>
                <w:snapToGrid w:val="0"/>
                <w:sz w:val="28"/>
                <w:szCs w:val="28"/>
                <w:cs/>
                <w:lang w:val="en-US" w:eastAsia="th-TH"/>
              </w:rPr>
              <w:t xml:space="preserve">สิ้นสุด </w:t>
            </w:r>
            <w:r w:rsidRPr="00FA3E0D">
              <w:rPr>
                <w:rFonts w:eastAsia="Cordia New"/>
                <w:bCs/>
                <w:snapToGrid w:val="0"/>
                <w:sz w:val="28"/>
                <w:szCs w:val="28"/>
                <w:lang w:val="en-US" w:eastAsia="th-TH"/>
              </w:rPr>
              <w:t>30</w:t>
            </w:r>
            <w:r w:rsidRPr="00FA3E0D">
              <w:rPr>
                <w:rFonts w:eastAsia="Cordia New"/>
                <w:b/>
                <w:snapToGrid w:val="0"/>
                <w:sz w:val="28"/>
                <w:szCs w:val="28"/>
                <w:lang w:val="en-US" w:eastAsia="th-TH"/>
              </w:rPr>
              <w:t xml:space="preserve"> </w:t>
            </w:r>
            <w:r w:rsidRPr="00FA3E0D">
              <w:rPr>
                <w:rFonts w:eastAsia="Cordia New"/>
                <w:b/>
                <w:snapToGrid w:val="0"/>
                <w:sz w:val="28"/>
                <w:szCs w:val="28"/>
                <w:cs/>
                <w:lang w:val="en-US" w:eastAsia="th-TH"/>
              </w:rPr>
              <w:t xml:space="preserve">พ.ย. </w:t>
            </w:r>
            <w:r w:rsidRPr="00FA3E0D">
              <w:rPr>
                <w:rFonts w:eastAsia="Cordia New"/>
                <w:bCs/>
                <w:snapToGrid w:val="0"/>
                <w:sz w:val="28"/>
                <w:szCs w:val="28"/>
                <w:lang w:val="en-US" w:eastAsia="th-TH"/>
              </w:rPr>
              <w:t>64</w:t>
            </w:r>
            <w:r w:rsidRPr="00FA3E0D">
              <w:rPr>
                <w:rFonts w:eastAsia="Cordia New"/>
                <w:b/>
                <w:snapToGrid w:val="0"/>
                <w:sz w:val="28"/>
                <w:szCs w:val="28"/>
                <w:lang w:val="en-US" w:eastAsia="th-TH"/>
              </w:rPr>
              <w:t xml:space="preserve"> </w:t>
            </w:r>
            <w:r w:rsidRPr="00FA3E0D">
              <w:rPr>
                <w:rFonts w:eastAsia="Cordia New" w:hint="cs"/>
                <w:b/>
                <w:snapToGrid w:val="0"/>
                <w:sz w:val="28"/>
                <w:szCs w:val="28"/>
                <w:cs/>
                <w:lang w:val="en-US" w:eastAsia="th-TH"/>
              </w:rPr>
              <w:t>(</w:t>
            </w:r>
            <w:r w:rsidRPr="00FA3E0D">
              <w:rPr>
                <w:rFonts w:eastAsia="Cordia New" w:hint="cs"/>
                <w:bCs/>
                <w:snapToGrid w:val="0"/>
                <w:sz w:val="28"/>
                <w:szCs w:val="28"/>
                <w:cs/>
                <w:lang w:val="en-US" w:eastAsia="th-TH"/>
              </w:rPr>
              <w:t>9</w:t>
            </w:r>
            <w:r w:rsidRPr="00FA3E0D">
              <w:rPr>
                <w:rFonts w:eastAsia="Cordia New"/>
                <w:b/>
                <w:snapToGrid w:val="0"/>
                <w:sz w:val="28"/>
                <w:szCs w:val="28"/>
                <w:lang w:val="en-US" w:eastAsia="th-TH"/>
              </w:rPr>
              <w:t xml:space="preserve"> </w:t>
            </w:r>
            <w:r w:rsidRPr="00FA3E0D">
              <w:rPr>
                <w:rFonts w:eastAsia="Cordia New"/>
                <w:b/>
                <w:snapToGrid w:val="0"/>
                <w:sz w:val="28"/>
                <w:szCs w:val="28"/>
                <w:cs/>
                <w:lang w:val="en-US" w:eastAsia="th-TH"/>
              </w:rPr>
              <w:t>ปี)</w:t>
            </w:r>
          </w:p>
        </w:tc>
        <w:tc>
          <w:tcPr>
            <w:tcW w:w="3788" w:type="dxa"/>
            <w:shd w:val="clear" w:color="auto" w:fill="auto"/>
          </w:tcPr>
          <w:p w14:paraId="1383F566" w14:textId="77777777" w:rsidR="0022078F" w:rsidRPr="00FA3E0D" w:rsidRDefault="0022078F" w:rsidP="0022078F">
            <w:pPr>
              <w:jc w:val="both"/>
              <w:rPr>
                <w:rFonts w:eastAsia="Cordia New"/>
                <w:bCs/>
                <w:snapToGrid w:val="0"/>
                <w:sz w:val="28"/>
                <w:szCs w:val="28"/>
                <w:cs/>
                <w:lang w:val="en-US" w:eastAsia="th-TH"/>
              </w:rPr>
            </w:pPr>
            <w:r w:rsidRPr="00FA3E0D">
              <w:rPr>
                <w:rFonts w:eastAsia="Cordia New"/>
                <w:bCs/>
                <w:snapToGrid w:val="0"/>
                <w:sz w:val="28"/>
                <w:szCs w:val="28"/>
                <w:cs/>
                <w:lang w:val="en-US" w:eastAsia="th-TH"/>
              </w:rPr>
              <w:t>ค่าสิทธิรายเดือน</w:t>
            </w:r>
          </w:p>
          <w:p w14:paraId="486A1834" w14:textId="77777777" w:rsidR="0022078F" w:rsidRPr="00BC01B5" w:rsidRDefault="0022078F" w:rsidP="00BC01B5">
            <w:pPr>
              <w:pStyle w:val="ListParagraph"/>
              <w:numPr>
                <w:ilvl w:val="0"/>
                <w:numId w:val="6"/>
              </w:numPr>
              <w:ind w:left="165" w:hanging="165"/>
              <w:jc w:val="both"/>
              <w:rPr>
                <w:rFonts w:eastAsia="Cordia New"/>
                <w:b/>
                <w:snapToGrid w:val="0"/>
                <w:spacing w:val="-16"/>
                <w:sz w:val="28"/>
                <w:szCs w:val="28"/>
                <w:lang w:val="en-US" w:eastAsia="th-TH"/>
              </w:rPr>
            </w:pPr>
            <w:r w:rsidRPr="00BC01B5">
              <w:rPr>
                <w:rFonts w:eastAsia="Cordia New"/>
                <w:b/>
                <w:snapToGrid w:val="0"/>
                <w:spacing w:val="-16"/>
                <w:sz w:val="28"/>
                <w:szCs w:val="28"/>
                <w:lang w:val="en-US" w:eastAsia="th-TH"/>
              </w:rPr>
              <w:t xml:space="preserve">3 </w:t>
            </w:r>
            <w:r w:rsidRPr="00BC01B5">
              <w:rPr>
                <w:rFonts w:eastAsia="Cordia New"/>
                <w:b/>
                <w:snapToGrid w:val="0"/>
                <w:spacing w:val="-16"/>
                <w:sz w:val="28"/>
                <w:szCs w:val="28"/>
                <w:cs/>
                <w:lang w:val="en-US" w:eastAsia="th-TH"/>
              </w:rPr>
              <w:t xml:space="preserve">ปีแรก ชำระค่าสิทธิรายเดือน ในอัตราเดือนละ </w:t>
            </w:r>
            <w:r w:rsidRPr="00BC01B5">
              <w:rPr>
                <w:rFonts w:eastAsia="Cordia New"/>
                <w:b/>
                <w:snapToGrid w:val="0"/>
                <w:spacing w:val="-16"/>
                <w:sz w:val="28"/>
                <w:szCs w:val="28"/>
                <w:lang w:val="en-US" w:eastAsia="th-TH"/>
              </w:rPr>
              <w:t xml:space="preserve">7.09 </w:t>
            </w:r>
            <w:r w:rsidRPr="00BC01B5">
              <w:rPr>
                <w:rFonts w:eastAsia="Cordia New"/>
                <w:b/>
                <w:snapToGrid w:val="0"/>
                <w:spacing w:val="-16"/>
                <w:sz w:val="28"/>
                <w:szCs w:val="28"/>
                <w:cs/>
                <w:lang w:val="en-US" w:eastAsia="th-TH"/>
              </w:rPr>
              <w:t xml:space="preserve">ล้านบาท เริ่มจ่ายงวดแรกในวันที่ </w:t>
            </w:r>
            <w:r w:rsidRPr="00BC01B5">
              <w:rPr>
                <w:rFonts w:eastAsia="Cordia New"/>
                <w:b/>
                <w:snapToGrid w:val="0"/>
                <w:spacing w:val="-16"/>
                <w:sz w:val="28"/>
                <w:szCs w:val="28"/>
                <w:lang w:val="en-US" w:eastAsia="th-TH"/>
              </w:rPr>
              <w:t xml:space="preserve">16 </w:t>
            </w:r>
            <w:r w:rsidRPr="00BC01B5">
              <w:rPr>
                <w:rFonts w:eastAsia="Cordia New"/>
                <w:b/>
                <w:snapToGrid w:val="0"/>
                <w:spacing w:val="-16"/>
                <w:sz w:val="28"/>
                <w:szCs w:val="28"/>
                <w:cs/>
                <w:lang w:val="en-US" w:eastAsia="th-TH"/>
              </w:rPr>
              <w:t xml:space="preserve">พ.ย. </w:t>
            </w:r>
            <w:r w:rsidRPr="00BC01B5">
              <w:rPr>
                <w:rFonts w:eastAsia="Cordia New"/>
                <w:b/>
                <w:snapToGrid w:val="0"/>
                <w:spacing w:val="-16"/>
                <w:sz w:val="28"/>
                <w:szCs w:val="28"/>
                <w:lang w:val="en-US" w:eastAsia="th-TH"/>
              </w:rPr>
              <w:t xml:space="preserve">55 </w:t>
            </w:r>
            <w:r w:rsidRPr="00BC01B5">
              <w:rPr>
                <w:rFonts w:eastAsia="Cordia New"/>
                <w:b/>
                <w:snapToGrid w:val="0"/>
                <w:spacing w:val="-16"/>
                <w:sz w:val="28"/>
                <w:szCs w:val="28"/>
                <w:cs/>
                <w:lang w:val="en-US" w:eastAsia="th-TH"/>
              </w:rPr>
              <w:t xml:space="preserve">และต้องชำระทุกวันที่ </w:t>
            </w:r>
            <w:r w:rsidRPr="00BC01B5">
              <w:rPr>
                <w:rFonts w:eastAsia="Cordia New"/>
                <w:b/>
                <w:snapToGrid w:val="0"/>
                <w:spacing w:val="-16"/>
                <w:sz w:val="28"/>
                <w:szCs w:val="28"/>
                <w:lang w:val="en-US" w:eastAsia="th-TH"/>
              </w:rPr>
              <w:t xml:space="preserve">5 </w:t>
            </w:r>
            <w:r w:rsidRPr="00BC01B5">
              <w:rPr>
                <w:rFonts w:eastAsia="Cordia New"/>
                <w:b/>
                <w:snapToGrid w:val="0"/>
                <w:spacing w:val="-16"/>
                <w:sz w:val="28"/>
                <w:szCs w:val="28"/>
                <w:cs/>
                <w:lang w:val="en-US" w:eastAsia="th-TH"/>
              </w:rPr>
              <w:t xml:space="preserve">ของเดือนจนครบสัญญา </w:t>
            </w:r>
          </w:p>
          <w:p w14:paraId="292F6E0A" w14:textId="77777777" w:rsidR="0022078F" w:rsidRPr="00BC01B5" w:rsidRDefault="0022078F" w:rsidP="00BC01B5">
            <w:pPr>
              <w:pStyle w:val="ListParagraph"/>
              <w:numPr>
                <w:ilvl w:val="0"/>
                <w:numId w:val="6"/>
              </w:numPr>
              <w:ind w:left="165" w:hanging="165"/>
              <w:jc w:val="both"/>
              <w:rPr>
                <w:rFonts w:eastAsia="Cordia New"/>
                <w:b/>
                <w:snapToGrid w:val="0"/>
                <w:spacing w:val="-16"/>
                <w:sz w:val="28"/>
                <w:szCs w:val="28"/>
                <w:lang w:val="en-US" w:eastAsia="th-TH"/>
              </w:rPr>
            </w:pPr>
            <w:r w:rsidRPr="00BC01B5">
              <w:rPr>
                <w:rFonts w:eastAsia="Cordia New"/>
                <w:b/>
                <w:snapToGrid w:val="0"/>
                <w:spacing w:val="-16"/>
                <w:sz w:val="28"/>
                <w:szCs w:val="28"/>
                <w:cs/>
                <w:lang w:val="en-US" w:eastAsia="th-TH"/>
              </w:rPr>
              <w:t xml:space="preserve">ปีที่ </w:t>
            </w:r>
            <w:r w:rsidRPr="00BC01B5">
              <w:rPr>
                <w:rFonts w:eastAsia="Cordia New"/>
                <w:b/>
                <w:snapToGrid w:val="0"/>
                <w:spacing w:val="-16"/>
                <w:sz w:val="28"/>
                <w:szCs w:val="28"/>
                <w:lang w:val="en-US" w:eastAsia="th-TH"/>
              </w:rPr>
              <w:t xml:space="preserve">4-6 </w:t>
            </w:r>
            <w:r w:rsidRPr="00BC01B5">
              <w:rPr>
                <w:rFonts w:eastAsia="Cordia New"/>
                <w:b/>
                <w:snapToGrid w:val="0"/>
                <w:spacing w:val="-16"/>
                <w:sz w:val="28"/>
                <w:szCs w:val="28"/>
                <w:cs/>
                <w:lang w:val="en-US" w:eastAsia="th-TH"/>
              </w:rPr>
              <w:t>ชำระค่าสิทธิรายเดือน ในอัตราเดือน</w:t>
            </w:r>
            <w:r w:rsidRPr="00BC01B5">
              <w:rPr>
                <w:rFonts w:eastAsia="Cordia New"/>
                <w:b/>
                <w:snapToGrid w:val="0"/>
                <w:spacing w:val="-16"/>
                <w:sz w:val="28"/>
                <w:szCs w:val="28"/>
                <w:lang w:val="en-US" w:eastAsia="th-TH"/>
              </w:rPr>
              <w:t xml:space="preserve"> 7.80 </w:t>
            </w:r>
            <w:r w:rsidRPr="00BC01B5">
              <w:rPr>
                <w:rFonts w:eastAsia="Cordia New"/>
                <w:b/>
                <w:snapToGrid w:val="0"/>
                <w:spacing w:val="-16"/>
                <w:sz w:val="28"/>
                <w:szCs w:val="28"/>
                <w:cs/>
                <w:lang w:val="en-US" w:eastAsia="th-TH"/>
              </w:rPr>
              <w:t xml:space="preserve">ล้านบาท </w:t>
            </w:r>
          </w:p>
          <w:p w14:paraId="1B9D45BC" w14:textId="77777777" w:rsidR="0022078F" w:rsidRPr="00BC01B5" w:rsidRDefault="0022078F" w:rsidP="00BC01B5">
            <w:pPr>
              <w:pStyle w:val="ListParagraph"/>
              <w:numPr>
                <w:ilvl w:val="0"/>
                <w:numId w:val="6"/>
              </w:numPr>
              <w:ind w:left="165" w:hanging="165"/>
              <w:jc w:val="both"/>
              <w:rPr>
                <w:rFonts w:eastAsia="Cordia New"/>
                <w:b/>
                <w:snapToGrid w:val="0"/>
                <w:spacing w:val="-16"/>
                <w:sz w:val="28"/>
                <w:szCs w:val="28"/>
                <w:lang w:val="en-US" w:eastAsia="th-TH"/>
              </w:rPr>
            </w:pPr>
            <w:r w:rsidRPr="00BC01B5">
              <w:rPr>
                <w:rFonts w:eastAsia="Cordia New"/>
                <w:b/>
                <w:snapToGrid w:val="0"/>
                <w:spacing w:val="-16"/>
                <w:sz w:val="28"/>
                <w:szCs w:val="28"/>
                <w:cs/>
                <w:lang w:val="en-US" w:eastAsia="th-TH"/>
              </w:rPr>
              <w:t xml:space="preserve">ปีที่ </w:t>
            </w:r>
            <w:r w:rsidRPr="00BC01B5">
              <w:rPr>
                <w:rFonts w:eastAsia="Cordia New"/>
                <w:b/>
                <w:snapToGrid w:val="0"/>
                <w:spacing w:val="-16"/>
                <w:sz w:val="28"/>
                <w:szCs w:val="28"/>
                <w:lang w:val="en-US" w:eastAsia="th-TH"/>
              </w:rPr>
              <w:t xml:space="preserve">6 </w:t>
            </w:r>
            <w:r w:rsidRPr="00BC01B5">
              <w:rPr>
                <w:rFonts w:eastAsia="Cordia New"/>
                <w:b/>
                <w:snapToGrid w:val="0"/>
                <w:spacing w:val="-16"/>
                <w:sz w:val="28"/>
                <w:szCs w:val="28"/>
                <w:cs/>
                <w:lang w:val="en-US" w:eastAsia="th-TH"/>
              </w:rPr>
              <w:t>จนครบสัญญา</w:t>
            </w:r>
            <w:r w:rsidRPr="00BC01B5">
              <w:rPr>
                <w:rFonts w:eastAsia="Cordia New"/>
                <w:b/>
                <w:snapToGrid w:val="0"/>
                <w:spacing w:val="-16"/>
                <w:sz w:val="28"/>
                <w:szCs w:val="28"/>
                <w:lang w:val="en-US" w:eastAsia="th-TH"/>
              </w:rPr>
              <w:t xml:space="preserve"> </w:t>
            </w:r>
            <w:r w:rsidRPr="00BC01B5">
              <w:rPr>
                <w:rFonts w:eastAsia="Cordia New"/>
                <w:b/>
                <w:snapToGrid w:val="0"/>
                <w:spacing w:val="-16"/>
                <w:sz w:val="28"/>
                <w:szCs w:val="28"/>
                <w:cs/>
                <w:lang w:val="en-US" w:eastAsia="th-TH"/>
              </w:rPr>
              <w:t xml:space="preserve">ชำระค่าสิทธิรายเดือน ในอัตราเดือนละ </w:t>
            </w:r>
            <w:r w:rsidRPr="00BC01B5">
              <w:rPr>
                <w:rFonts w:eastAsia="Cordia New"/>
                <w:b/>
                <w:snapToGrid w:val="0"/>
                <w:spacing w:val="-16"/>
                <w:sz w:val="28"/>
                <w:szCs w:val="28"/>
                <w:lang w:val="en-US" w:eastAsia="th-TH"/>
              </w:rPr>
              <w:t xml:space="preserve">8.58 </w:t>
            </w:r>
            <w:r w:rsidRPr="00BC01B5">
              <w:rPr>
                <w:rFonts w:eastAsia="Cordia New"/>
                <w:b/>
                <w:snapToGrid w:val="0"/>
                <w:spacing w:val="-16"/>
                <w:sz w:val="28"/>
                <w:szCs w:val="28"/>
                <w:cs/>
                <w:lang w:val="en-US" w:eastAsia="th-TH"/>
              </w:rPr>
              <w:t>ล้านบาท</w:t>
            </w:r>
          </w:p>
          <w:p w14:paraId="7B88F770" w14:textId="77777777" w:rsidR="0022078F" w:rsidRPr="00BC01B5" w:rsidRDefault="0022078F" w:rsidP="00BC01B5">
            <w:pPr>
              <w:pStyle w:val="ListParagraph"/>
              <w:numPr>
                <w:ilvl w:val="0"/>
                <w:numId w:val="6"/>
              </w:numPr>
              <w:ind w:left="165" w:hanging="165"/>
              <w:jc w:val="both"/>
              <w:rPr>
                <w:rFonts w:eastAsia="Cordia New"/>
                <w:b/>
                <w:snapToGrid w:val="0"/>
                <w:spacing w:val="-16"/>
                <w:sz w:val="28"/>
                <w:szCs w:val="28"/>
                <w:lang w:val="en-US" w:eastAsia="th-TH"/>
              </w:rPr>
            </w:pPr>
            <w:r w:rsidRPr="00BC01B5">
              <w:rPr>
                <w:rFonts w:eastAsia="Cordia New"/>
                <w:b/>
                <w:snapToGrid w:val="0"/>
                <w:spacing w:val="-16"/>
                <w:sz w:val="28"/>
                <w:szCs w:val="28"/>
                <w:cs/>
                <w:lang w:val="en-US" w:eastAsia="th-TH"/>
              </w:rPr>
              <w:t xml:space="preserve">กรณีไม่จ่ายชำระตามกำหนดต้องเสียค่าปรับในอัตราร้อยละ </w:t>
            </w:r>
            <w:r w:rsidRPr="00BC01B5">
              <w:rPr>
                <w:rFonts w:eastAsia="Cordia New"/>
                <w:b/>
                <w:snapToGrid w:val="0"/>
                <w:spacing w:val="-16"/>
                <w:sz w:val="28"/>
                <w:szCs w:val="28"/>
                <w:lang w:val="en-US" w:eastAsia="th-TH"/>
              </w:rPr>
              <w:t xml:space="preserve">0.10 </w:t>
            </w:r>
            <w:r w:rsidRPr="00BC01B5">
              <w:rPr>
                <w:rFonts w:eastAsia="Cordia New"/>
                <w:b/>
                <w:snapToGrid w:val="0"/>
                <w:spacing w:val="-16"/>
                <w:sz w:val="28"/>
                <w:szCs w:val="28"/>
                <w:cs/>
                <w:lang w:val="en-US" w:eastAsia="th-TH"/>
              </w:rPr>
              <w:t>ต่อวันของค่าใช้สิทธิรายเดือนนั้นๆ</w:t>
            </w:r>
          </w:p>
          <w:p w14:paraId="50898217" w14:textId="77777777" w:rsidR="0022078F" w:rsidRPr="00FA3E0D" w:rsidRDefault="0022078F" w:rsidP="0022078F">
            <w:pPr>
              <w:jc w:val="both"/>
              <w:rPr>
                <w:rFonts w:eastAsia="Cordia New"/>
                <w:b/>
                <w:snapToGrid w:val="0"/>
                <w:sz w:val="28"/>
                <w:szCs w:val="28"/>
                <w:lang w:val="en-US" w:eastAsia="th-TH"/>
              </w:rPr>
            </w:pPr>
            <w:r w:rsidRPr="00FA3E0D">
              <w:rPr>
                <w:rFonts w:eastAsia="Cordia New"/>
                <w:bCs/>
                <w:snapToGrid w:val="0"/>
                <w:sz w:val="28"/>
                <w:szCs w:val="28"/>
                <w:cs/>
                <w:lang w:val="en-US" w:eastAsia="th-TH"/>
              </w:rPr>
              <w:t>ค่าตอบแทนรายปี</w:t>
            </w:r>
            <w:r w:rsidRPr="00FA3E0D">
              <w:rPr>
                <w:rFonts w:eastAsia="Cordia New"/>
                <w:b/>
                <w:snapToGrid w:val="0"/>
                <w:sz w:val="28"/>
                <w:szCs w:val="28"/>
                <w:cs/>
                <w:lang w:val="en-US" w:eastAsia="th-TH"/>
              </w:rPr>
              <w:t xml:space="preserve"> </w:t>
            </w:r>
          </w:p>
          <w:p w14:paraId="465096AE" w14:textId="77777777" w:rsidR="0022078F" w:rsidRPr="00BC01B5" w:rsidRDefault="0022078F" w:rsidP="0022078F">
            <w:pPr>
              <w:pStyle w:val="ListParagraph"/>
              <w:numPr>
                <w:ilvl w:val="0"/>
                <w:numId w:val="6"/>
              </w:numPr>
              <w:ind w:left="165" w:hanging="165"/>
              <w:jc w:val="both"/>
              <w:rPr>
                <w:rFonts w:eastAsia="Cordia New"/>
                <w:b/>
                <w:snapToGrid w:val="0"/>
                <w:spacing w:val="-16"/>
                <w:sz w:val="28"/>
                <w:szCs w:val="28"/>
                <w:lang w:val="en-US" w:eastAsia="th-TH"/>
              </w:rPr>
            </w:pPr>
            <w:r w:rsidRPr="00BC01B5">
              <w:rPr>
                <w:rFonts w:eastAsia="Cordia New"/>
                <w:b/>
                <w:snapToGrid w:val="0"/>
                <w:spacing w:val="-16"/>
                <w:sz w:val="28"/>
                <w:szCs w:val="28"/>
                <w:lang w:val="en-US" w:eastAsia="th-TH"/>
              </w:rPr>
              <w:t xml:space="preserve">3 </w:t>
            </w:r>
            <w:r w:rsidRPr="00BC01B5">
              <w:rPr>
                <w:rFonts w:eastAsia="Cordia New"/>
                <w:b/>
                <w:snapToGrid w:val="0"/>
                <w:spacing w:val="-16"/>
                <w:sz w:val="28"/>
                <w:szCs w:val="28"/>
                <w:cs/>
                <w:lang w:val="en-US" w:eastAsia="th-TH"/>
              </w:rPr>
              <w:t xml:space="preserve">ปีแรก ชำระค่าตอบแทนในอัตราปีละ </w:t>
            </w:r>
            <w:r w:rsidRPr="00BC01B5">
              <w:rPr>
                <w:rFonts w:eastAsia="Cordia New"/>
                <w:b/>
                <w:snapToGrid w:val="0"/>
                <w:spacing w:val="-16"/>
                <w:sz w:val="28"/>
                <w:szCs w:val="28"/>
                <w:lang w:val="en-US" w:eastAsia="th-TH"/>
              </w:rPr>
              <w:t xml:space="preserve">5.84 </w:t>
            </w:r>
            <w:r w:rsidRPr="00BC01B5">
              <w:rPr>
                <w:rFonts w:eastAsia="Cordia New"/>
                <w:b/>
                <w:snapToGrid w:val="0"/>
                <w:spacing w:val="-16"/>
                <w:sz w:val="28"/>
                <w:szCs w:val="28"/>
                <w:cs/>
                <w:lang w:val="en-US" w:eastAsia="th-TH"/>
              </w:rPr>
              <w:t>ล้านบาท</w:t>
            </w:r>
          </w:p>
          <w:p w14:paraId="1CB16163" w14:textId="77777777" w:rsidR="0022078F" w:rsidRPr="00BC01B5" w:rsidRDefault="0022078F" w:rsidP="0022078F">
            <w:pPr>
              <w:pStyle w:val="ListParagraph"/>
              <w:numPr>
                <w:ilvl w:val="0"/>
                <w:numId w:val="6"/>
              </w:numPr>
              <w:ind w:left="165" w:hanging="165"/>
              <w:jc w:val="both"/>
              <w:rPr>
                <w:rFonts w:eastAsia="Cordia New"/>
                <w:b/>
                <w:snapToGrid w:val="0"/>
                <w:spacing w:val="-16"/>
                <w:sz w:val="28"/>
                <w:szCs w:val="28"/>
                <w:lang w:val="en-US" w:eastAsia="th-TH"/>
              </w:rPr>
            </w:pPr>
            <w:r w:rsidRPr="00BC01B5">
              <w:rPr>
                <w:rFonts w:eastAsia="Cordia New"/>
                <w:b/>
                <w:snapToGrid w:val="0"/>
                <w:spacing w:val="-16"/>
                <w:sz w:val="28"/>
                <w:szCs w:val="28"/>
                <w:cs/>
                <w:lang w:val="en-US" w:eastAsia="th-TH"/>
              </w:rPr>
              <w:t xml:space="preserve">ปีที่ </w:t>
            </w:r>
            <w:r w:rsidRPr="00BC01B5">
              <w:rPr>
                <w:rFonts w:eastAsia="Cordia New"/>
                <w:b/>
                <w:snapToGrid w:val="0"/>
                <w:spacing w:val="-16"/>
                <w:sz w:val="28"/>
                <w:szCs w:val="28"/>
                <w:lang w:val="en-US" w:eastAsia="th-TH"/>
              </w:rPr>
              <w:t>4-6</w:t>
            </w:r>
            <w:r w:rsidRPr="00BC01B5">
              <w:rPr>
                <w:rFonts w:eastAsia="Cordia New"/>
                <w:b/>
                <w:snapToGrid w:val="0"/>
                <w:spacing w:val="-16"/>
                <w:sz w:val="28"/>
                <w:szCs w:val="28"/>
                <w:cs/>
                <w:lang w:val="en-US" w:eastAsia="th-TH"/>
              </w:rPr>
              <w:t xml:space="preserve">  ชำระค่าตอบแทนในอัตราปีละ </w:t>
            </w:r>
            <w:r w:rsidRPr="00BC01B5">
              <w:rPr>
                <w:rFonts w:eastAsia="Cordia New"/>
                <w:b/>
                <w:snapToGrid w:val="0"/>
                <w:spacing w:val="-16"/>
                <w:sz w:val="28"/>
                <w:szCs w:val="28"/>
                <w:lang w:val="en-US" w:eastAsia="th-TH"/>
              </w:rPr>
              <w:t>6.42</w:t>
            </w:r>
            <w:r w:rsidRPr="00BC01B5">
              <w:rPr>
                <w:rFonts w:eastAsia="Cordia New"/>
                <w:b/>
                <w:snapToGrid w:val="0"/>
                <w:spacing w:val="-16"/>
                <w:sz w:val="28"/>
                <w:szCs w:val="28"/>
                <w:cs/>
                <w:lang w:val="en-US" w:eastAsia="th-TH"/>
              </w:rPr>
              <w:t xml:space="preserve"> ล้านบาท</w:t>
            </w:r>
          </w:p>
          <w:p w14:paraId="5BF1D413" w14:textId="77777777" w:rsidR="0022078F" w:rsidRPr="00BC01B5" w:rsidRDefault="0022078F" w:rsidP="0022078F">
            <w:pPr>
              <w:pStyle w:val="ListParagraph"/>
              <w:numPr>
                <w:ilvl w:val="0"/>
                <w:numId w:val="6"/>
              </w:numPr>
              <w:ind w:left="165" w:hanging="165"/>
              <w:jc w:val="both"/>
              <w:rPr>
                <w:rFonts w:eastAsia="Cordia New"/>
                <w:b/>
                <w:snapToGrid w:val="0"/>
                <w:spacing w:val="-16"/>
                <w:sz w:val="28"/>
                <w:szCs w:val="28"/>
                <w:lang w:val="en-US" w:eastAsia="th-TH"/>
              </w:rPr>
            </w:pPr>
            <w:r w:rsidRPr="00BC01B5">
              <w:rPr>
                <w:rFonts w:eastAsia="Cordia New"/>
                <w:b/>
                <w:snapToGrid w:val="0"/>
                <w:spacing w:val="-16"/>
                <w:sz w:val="28"/>
                <w:szCs w:val="28"/>
                <w:cs/>
                <w:lang w:val="en-US" w:eastAsia="th-TH"/>
              </w:rPr>
              <w:t>ปีที่</w:t>
            </w:r>
            <w:r w:rsidRPr="00BC01B5">
              <w:rPr>
                <w:rFonts w:eastAsia="Cordia New"/>
                <w:b/>
                <w:snapToGrid w:val="0"/>
                <w:spacing w:val="-16"/>
                <w:sz w:val="28"/>
                <w:szCs w:val="28"/>
                <w:lang w:val="en-US" w:eastAsia="th-TH"/>
              </w:rPr>
              <w:t xml:space="preserve"> 7-9</w:t>
            </w:r>
            <w:r w:rsidRPr="00BC01B5">
              <w:rPr>
                <w:rFonts w:eastAsia="Cordia New"/>
                <w:b/>
                <w:snapToGrid w:val="0"/>
                <w:spacing w:val="-16"/>
                <w:sz w:val="28"/>
                <w:szCs w:val="28"/>
                <w:cs/>
                <w:lang w:val="en-US" w:eastAsia="th-TH"/>
              </w:rPr>
              <w:t xml:space="preserve"> ชำระค่าตอบแทนในอัตราปีละ </w:t>
            </w:r>
            <w:r w:rsidRPr="00BC01B5">
              <w:rPr>
                <w:rFonts w:eastAsia="Cordia New"/>
                <w:b/>
                <w:snapToGrid w:val="0"/>
                <w:spacing w:val="-16"/>
                <w:sz w:val="28"/>
                <w:szCs w:val="28"/>
                <w:lang w:val="en-US" w:eastAsia="th-TH"/>
              </w:rPr>
              <w:t>7.06</w:t>
            </w:r>
            <w:r w:rsidRPr="00BC01B5">
              <w:rPr>
                <w:rFonts w:eastAsia="Cordia New"/>
                <w:b/>
                <w:snapToGrid w:val="0"/>
                <w:spacing w:val="-16"/>
                <w:sz w:val="28"/>
                <w:szCs w:val="28"/>
                <w:cs/>
                <w:lang w:val="en-US" w:eastAsia="th-TH"/>
              </w:rPr>
              <w:t xml:space="preserve"> ล้านบาท</w:t>
            </w:r>
          </w:p>
          <w:p w14:paraId="6761D72F" w14:textId="77777777" w:rsidR="0022078F" w:rsidRPr="00FA3E0D" w:rsidRDefault="0022078F" w:rsidP="00BC01B5">
            <w:pPr>
              <w:pStyle w:val="ListParagraph"/>
              <w:numPr>
                <w:ilvl w:val="0"/>
                <w:numId w:val="6"/>
              </w:numPr>
              <w:ind w:left="165" w:hanging="165"/>
              <w:jc w:val="both"/>
              <w:rPr>
                <w:rFonts w:eastAsia="Cordia New"/>
                <w:b/>
                <w:snapToGrid w:val="0"/>
                <w:sz w:val="28"/>
                <w:szCs w:val="28"/>
                <w:lang w:val="en-US" w:eastAsia="th-TH"/>
              </w:rPr>
            </w:pPr>
            <w:r w:rsidRPr="00BC01B5">
              <w:rPr>
                <w:rFonts w:eastAsia="Cordia New"/>
                <w:b/>
                <w:snapToGrid w:val="0"/>
                <w:spacing w:val="-16"/>
                <w:sz w:val="28"/>
                <w:szCs w:val="28"/>
                <w:cs/>
                <w:lang w:val="en-US" w:eastAsia="th-TH"/>
              </w:rPr>
              <w:t xml:space="preserve">กรณีไม่จ่ายชำระตามกำหนดต้องเสียค่าปรับในอัตราร้อยละ </w:t>
            </w:r>
            <w:r w:rsidRPr="00BC01B5">
              <w:rPr>
                <w:rFonts w:eastAsia="Cordia New"/>
                <w:b/>
                <w:snapToGrid w:val="0"/>
                <w:spacing w:val="-16"/>
                <w:sz w:val="28"/>
                <w:szCs w:val="28"/>
                <w:lang w:val="en-US" w:eastAsia="th-TH"/>
              </w:rPr>
              <w:t>0.10</w:t>
            </w:r>
            <w:r w:rsidRPr="00BC01B5">
              <w:rPr>
                <w:rFonts w:eastAsia="Cordia New"/>
                <w:b/>
                <w:snapToGrid w:val="0"/>
                <w:spacing w:val="-16"/>
                <w:sz w:val="28"/>
                <w:szCs w:val="28"/>
                <w:cs/>
                <w:lang w:val="en-US" w:eastAsia="th-TH"/>
              </w:rPr>
              <w:t xml:space="preserve"> ต่อวันของค่าใช้สิทธิรายปีนั้นๆ</w:t>
            </w:r>
          </w:p>
        </w:tc>
      </w:tr>
      <w:tr w:rsidR="0022078F" w:rsidRPr="00FA3E0D" w14:paraId="444DA6B4" w14:textId="77777777" w:rsidTr="0022078F">
        <w:tc>
          <w:tcPr>
            <w:tcW w:w="1188" w:type="dxa"/>
            <w:shd w:val="clear" w:color="auto" w:fill="auto"/>
          </w:tcPr>
          <w:p w14:paraId="385268B6" w14:textId="77777777" w:rsidR="0022078F" w:rsidRPr="00FA3E0D" w:rsidRDefault="0022078F" w:rsidP="0022078F">
            <w:pPr>
              <w:jc w:val="center"/>
              <w:rPr>
                <w:rFonts w:eastAsia="Cordia New"/>
                <w:bCs/>
                <w:snapToGrid w:val="0"/>
                <w:sz w:val="28"/>
                <w:szCs w:val="28"/>
                <w:lang w:val="en-US" w:eastAsia="th-TH"/>
              </w:rPr>
            </w:pPr>
            <w:r w:rsidRPr="00FA3E0D">
              <w:rPr>
                <w:rFonts w:eastAsia="Cordia New"/>
                <w:b/>
                <w:snapToGrid w:val="0"/>
                <w:sz w:val="28"/>
                <w:szCs w:val="28"/>
                <w:cs/>
                <w:lang w:val="en-US" w:eastAsia="th-TH"/>
              </w:rPr>
              <w:t>สจส.</w:t>
            </w:r>
            <w:r w:rsidRPr="00FA3E0D">
              <w:rPr>
                <w:rFonts w:eastAsia="Cordia New"/>
                <w:bCs/>
                <w:snapToGrid w:val="0"/>
                <w:sz w:val="28"/>
                <w:szCs w:val="28"/>
                <w:lang w:val="en-US" w:eastAsia="th-TH"/>
              </w:rPr>
              <w:t>8/2556</w:t>
            </w:r>
          </w:p>
          <w:p w14:paraId="4C87E51C" w14:textId="77777777" w:rsidR="0022078F" w:rsidRPr="00FA3E0D" w:rsidRDefault="0022078F" w:rsidP="0022078F">
            <w:pPr>
              <w:jc w:val="center"/>
              <w:rPr>
                <w:rFonts w:eastAsia="Cordia New"/>
                <w:b/>
                <w:snapToGrid w:val="0"/>
                <w:sz w:val="28"/>
                <w:szCs w:val="28"/>
                <w:cs/>
                <w:lang w:val="en-US" w:eastAsia="th-TH"/>
              </w:rPr>
            </w:pPr>
          </w:p>
        </w:tc>
        <w:tc>
          <w:tcPr>
            <w:tcW w:w="1080" w:type="dxa"/>
            <w:shd w:val="clear" w:color="auto" w:fill="auto"/>
          </w:tcPr>
          <w:p w14:paraId="146D3898" w14:textId="77777777" w:rsidR="0022078F" w:rsidRPr="00FA3E0D" w:rsidRDefault="0022078F" w:rsidP="0022078F">
            <w:pPr>
              <w:jc w:val="center"/>
              <w:rPr>
                <w:rFonts w:eastAsia="Cordia New"/>
                <w:bCs/>
                <w:snapToGrid w:val="0"/>
                <w:sz w:val="28"/>
                <w:szCs w:val="28"/>
                <w:lang w:val="en-US" w:eastAsia="th-TH"/>
              </w:rPr>
            </w:pPr>
            <w:r w:rsidRPr="00FA3E0D">
              <w:rPr>
                <w:rFonts w:eastAsia="Cordia New"/>
                <w:bCs/>
                <w:snapToGrid w:val="0"/>
                <w:sz w:val="28"/>
                <w:szCs w:val="28"/>
                <w:lang w:val="en-US" w:eastAsia="th-TH"/>
              </w:rPr>
              <w:t>D</w:t>
            </w:r>
          </w:p>
        </w:tc>
        <w:tc>
          <w:tcPr>
            <w:tcW w:w="1131" w:type="dxa"/>
            <w:shd w:val="clear" w:color="auto" w:fill="auto"/>
          </w:tcPr>
          <w:p w14:paraId="3D20D564" w14:textId="77777777" w:rsidR="0022078F" w:rsidRPr="00FA3E0D" w:rsidRDefault="0022078F" w:rsidP="0022078F">
            <w:pPr>
              <w:jc w:val="center"/>
              <w:rPr>
                <w:rFonts w:eastAsia="Cordia New"/>
                <w:bCs/>
                <w:snapToGrid w:val="0"/>
                <w:sz w:val="28"/>
                <w:szCs w:val="28"/>
                <w:lang w:val="en-US" w:eastAsia="th-TH"/>
              </w:rPr>
            </w:pPr>
            <w:r w:rsidRPr="00FA3E0D">
              <w:rPr>
                <w:rFonts w:eastAsia="Cordia New"/>
                <w:bCs/>
                <w:snapToGrid w:val="0"/>
                <w:sz w:val="28"/>
                <w:szCs w:val="28"/>
                <w:lang w:val="en-US" w:eastAsia="th-TH"/>
              </w:rPr>
              <w:t>691</w:t>
            </w:r>
          </w:p>
        </w:tc>
        <w:tc>
          <w:tcPr>
            <w:tcW w:w="1119" w:type="dxa"/>
            <w:shd w:val="clear" w:color="auto" w:fill="auto"/>
          </w:tcPr>
          <w:p w14:paraId="2FA743AE" w14:textId="77777777" w:rsidR="0022078F" w:rsidRPr="00FA3E0D" w:rsidRDefault="0022078F" w:rsidP="0022078F">
            <w:pPr>
              <w:jc w:val="center"/>
              <w:rPr>
                <w:rFonts w:eastAsia="Cordia New"/>
                <w:bCs/>
                <w:snapToGrid w:val="0"/>
                <w:sz w:val="28"/>
                <w:szCs w:val="28"/>
                <w:lang w:val="en-US" w:eastAsia="th-TH"/>
              </w:rPr>
            </w:pPr>
            <w:r w:rsidRPr="00FA3E0D">
              <w:rPr>
                <w:rFonts w:eastAsia="Cordia New"/>
                <w:bCs/>
                <w:snapToGrid w:val="0"/>
                <w:sz w:val="28"/>
                <w:szCs w:val="28"/>
                <w:lang w:val="en-US" w:eastAsia="th-TH"/>
              </w:rPr>
              <w:t>30</w:t>
            </w:r>
            <w:r w:rsidRPr="00FA3E0D">
              <w:rPr>
                <w:rFonts w:eastAsia="Cordia New"/>
                <w:b/>
                <w:snapToGrid w:val="0"/>
                <w:sz w:val="28"/>
                <w:szCs w:val="28"/>
                <w:lang w:val="en-US" w:eastAsia="th-TH"/>
              </w:rPr>
              <w:t xml:space="preserve"> </w:t>
            </w:r>
            <w:r w:rsidRPr="00FA3E0D">
              <w:rPr>
                <w:rFonts w:eastAsia="Cordia New"/>
                <w:b/>
                <w:snapToGrid w:val="0"/>
                <w:sz w:val="28"/>
                <w:szCs w:val="28"/>
                <w:cs/>
                <w:lang w:val="en-US" w:eastAsia="th-TH"/>
              </w:rPr>
              <w:t xml:space="preserve">พ.ย. </w:t>
            </w:r>
            <w:r w:rsidRPr="00FA3E0D">
              <w:rPr>
                <w:rFonts w:eastAsia="Cordia New"/>
                <w:bCs/>
                <w:snapToGrid w:val="0"/>
                <w:sz w:val="28"/>
                <w:szCs w:val="28"/>
                <w:lang w:val="en-US" w:eastAsia="th-TH"/>
              </w:rPr>
              <w:t>55</w:t>
            </w:r>
          </w:p>
        </w:tc>
        <w:tc>
          <w:tcPr>
            <w:tcW w:w="1594" w:type="dxa"/>
            <w:shd w:val="clear" w:color="auto" w:fill="auto"/>
          </w:tcPr>
          <w:p w14:paraId="3EDC48B2" w14:textId="77777777" w:rsidR="0022078F" w:rsidRPr="00FA3E0D" w:rsidRDefault="0022078F" w:rsidP="0022078F">
            <w:pPr>
              <w:jc w:val="center"/>
              <w:rPr>
                <w:rFonts w:eastAsia="Cordia New"/>
                <w:b/>
                <w:snapToGrid w:val="0"/>
                <w:sz w:val="28"/>
                <w:szCs w:val="28"/>
                <w:cs/>
                <w:lang w:val="en-US" w:eastAsia="th-TH"/>
              </w:rPr>
            </w:pPr>
            <w:r w:rsidRPr="00FA3E0D">
              <w:rPr>
                <w:rFonts w:eastAsia="Cordia New"/>
                <w:bCs/>
                <w:snapToGrid w:val="0"/>
                <w:sz w:val="28"/>
                <w:szCs w:val="28"/>
                <w:lang w:val="en-US" w:eastAsia="th-TH"/>
              </w:rPr>
              <w:t xml:space="preserve">1 </w:t>
            </w:r>
            <w:r w:rsidRPr="00FA3E0D">
              <w:rPr>
                <w:rFonts w:eastAsia="Cordia New"/>
                <w:b/>
                <w:snapToGrid w:val="0"/>
                <w:sz w:val="28"/>
                <w:szCs w:val="28"/>
                <w:cs/>
                <w:lang w:val="en-US" w:eastAsia="th-TH"/>
              </w:rPr>
              <w:t>ธ.ค.</w:t>
            </w:r>
            <w:r w:rsidRPr="00FA3E0D">
              <w:rPr>
                <w:rFonts w:eastAsia="Cordia New"/>
                <w:bCs/>
                <w:snapToGrid w:val="0"/>
                <w:sz w:val="28"/>
                <w:szCs w:val="28"/>
                <w:cs/>
                <w:lang w:val="en-US" w:eastAsia="th-TH"/>
              </w:rPr>
              <w:t xml:space="preserve"> </w:t>
            </w:r>
            <w:r w:rsidRPr="00FA3E0D">
              <w:rPr>
                <w:rFonts w:eastAsia="Cordia New"/>
                <w:bCs/>
                <w:snapToGrid w:val="0"/>
                <w:sz w:val="28"/>
                <w:szCs w:val="28"/>
                <w:lang w:val="en-US" w:eastAsia="th-TH"/>
              </w:rPr>
              <w:t>55</w:t>
            </w:r>
            <w:r w:rsidRPr="00FA3E0D">
              <w:rPr>
                <w:rFonts w:eastAsia="Cordia New"/>
                <w:b/>
                <w:snapToGrid w:val="0"/>
                <w:sz w:val="28"/>
                <w:szCs w:val="28"/>
                <w:lang w:val="en-US" w:eastAsia="th-TH"/>
              </w:rPr>
              <w:t xml:space="preserve"> </w:t>
            </w:r>
            <w:r w:rsidRPr="00FA3E0D">
              <w:rPr>
                <w:rFonts w:eastAsia="Cordia New"/>
                <w:b/>
                <w:snapToGrid w:val="0"/>
                <w:sz w:val="28"/>
                <w:szCs w:val="28"/>
                <w:cs/>
                <w:lang w:val="en-US" w:eastAsia="th-TH"/>
              </w:rPr>
              <w:t xml:space="preserve">สิ้นสุด </w:t>
            </w:r>
            <w:r w:rsidRPr="00FA3E0D">
              <w:rPr>
                <w:rFonts w:eastAsia="Cordia New"/>
                <w:bCs/>
                <w:snapToGrid w:val="0"/>
                <w:sz w:val="28"/>
                <w:szCs w:val="28"/>
                <w:lang w:val="en-US" w:eastAsia="th-TH"/>
              </w:rPr>
              <w:t>30</w:t>
            </w:r>
            <w:r w:rsidRPr="00FA3E0D">
              <w:rPr>
                <w:rFonts w:eastAsia="Cordia New"/>
                <w:b/>
                <w:snapToGrid w:val="0"/>
                <w:sz w:val="28"/>
                <w:szCs w:val="28"/>
                <w:lang w:val="en-US" w:eastAsia="th-TH"/>
              </w:rPr>
              <w:t xml:space="preserve"> </w:t>
            </w:r>
            <w:r w:rsidRPr="00FA3E0D">
              <w:rPr>
                <w:rFonts w:eastAsia="Cordia New"/>
                <w:b/>
                <w:snapToGrid w:val="0"/>
                <w:sz w:val="28"/>
                <w:szCs w:val="28"/>
                <w:cs/>
                <w:lang w:val="en-US" w:eastAsia="th-TH"/>
              </w:rPr>
              <w:t xml:space="preserve">พ.ย. </w:t>
            </w:r>
            <w:r w:rsidRPr="00FA3E0D">
              <w:rPr>
                <w:rFonts w:eastAsia="Cordia New"/>
                <w:bCs/>
                <w:snapToGrid w:val="0"/>
                <w:sz w:val="28"/>
                <w:szCs w:val="28"/>
                <w:lang w:val="en-US" w:eastAsia="th-TH"/>
              </w:rPr>
              <w:t>61</w:t>
            </w:r>
            <w:r w:rsidRPr="00FA3E0D">
              <w:rPr>
                <w:rFonts w:eastAsia="Cordia New"/>
                <w:b/>
                <w:snapToGrid w:val="0"/>
                <w:sz w:val="28"/>
                <w:szCs w:val="28"/>
                <w:lang w:val="en-US" w:eastAsia="th-TH"/>
              </w:rPr>
              <w:t xml:space="preserve"> </w:t>
            </w:r>
            <w:r w:rsidRPr="00FA3E0D">
              <w:rPr>
                <w:rFonts w:eastAsia="Cordia New"/>
                <w:b/>
                <w:snapToGrid w:val="0"/>
                <w:sz w:val="28"/>
                <w:szCs w:val="28"/>
                <w:cs/>
                <w:lang w:val="en-US" w:eastAsia="th-TH"/>
              </w:rPr>
              <w:t>(</w:t>
            </w:r>
            <w:r w:rsidRPr="00FA3E0D">
              <w:rPr>
                <w:rFonts w:eastAsia="Cordia New"/>
                <w:bCs/>
                <w:snapToGrid w:val="0"/>
                <w:sz w:val="28"/>
                <w:szCs w:val="28"/>
                <w:cs/>
                <w:lang w:val="en-US" w:eastAsia="th-TH"/>
              </w:rPr>
              <w:t xml:space="preserve"> </w:t>
            </w:r>
            <w:r w:rsidRPr="00FA3E0D">
              <w:rPr>
                <w:rFonts w:eastAsia="Cordia New"/>
                <w:bCs/>
                <w:snapToGrid w:val="0"/>
                <w:sz w:val="28"/>
                <w:szCs w:val="28"/>
                <w:lang w:val="en-US" w:eastAsia="th-TH"/>
              </w:rPr>
              <w:t>6</w:t>
            </w:r>
            <w:r w:rsidRPr="00FA3E0D">
              <w:rPr>
                <w:rFonts w:eastAsia="Cordia New"/>
                <w:b/>
                <w:snapToGrid w:val="0"/>
                <w:sz w:val="28"/>
                <w:szCs w:val="28"/>
                <w:lang w:val="en-US" w:eastAsia="th-TH"/>
              </w:rPr>
              <w:t xml:space="preserve"> </w:t>
            </w:r>
            <w:r w:rsidRPr="00FA3E0D">
              <w:rPr>
                <w:rFonts w:eastAsia="Cordia New"/>
                <w:b/>
                <w:snapToGrid w:val="0"/>
                <w:sz w:val="28"/>
                <w:szCs w:val="28"/>
                <w:cs/>
                <w:lang w:val="en-US" w:eastAsia="th-TH"/>
              </w:rPr>
              <w:t>ปี)</w:t>
            </w:r>
          </w:p>
        </w:tc>
        <w:tc>
          <w:tcPr>
            <w:tcW w:w="3788" w:type="dxa"/>
            <w:shd w:val="clear" w:color="auto" w:fill="auto"/>
          </w:tcPr>
          <w:p w14:paraId="23DDB061" w14:textId="77777777" w:rsidR="0022078F" w:rsidRPr="00FA3E0D" w:rsidRDefault="0022078F" w:rsidP="0022078F">
            <w:pPr>
              <w:jc w:val="both"/>
              <w:rPr>
                <w:rFonts w:eastAsia="Cordia New"/>
                <w:bCs/>
                <w:snapToGrid w:val="0"/>
                <w:sz w:val="28"/>
                <w:szCs w:val="28"/>
                <w:cs/>
                <w:lang w:val="en-US" w:eastAsia="th-TH"/>
              </w:rPr>
            </w:pPr>
            <w:r w:rsidRPr="00FA3E0D">
              <w:rPr>
                <w:rFonts w:eastAsia="Cordia New"/>
                <w:bCs/>
                <w:snapToGrid w:val="0"/>
                <w:sz w:val="28"/>
                <w:szCs w:val="28"/>
                <w:cs/>
                <w:lang w:val="en-US" w:eastAsia="th-TH"/>
              </w:rPr>
              <w:t>ค่าสิทธิรายเดือน</w:t>
            </w:r>
          </w:p>
          <w:p w14:paraId="0AC4394E" w14:textId="77777777" w:rsidR="0022078F" w:rsidRPr="00BC01B5" w:rsidRDefault="0022078F" w:rsidP="00BC01B5">
            <w:pPr>
              <w:pStyle w:val="ListParagraph"/>
              <w:numPr>
                <w:ilvl w:val="0"/>
                <w:numId w:val="6"/>
              </w:numPr>
              <w:ind w:left="165" w:hanging="165"/>
              <w:jc w:val="both"/>
              <w:rPr>
                <w:rFonts w:eastAsia="Cordia New"/>
                <w:b/>
                <w:snapToGrid w:val="0"/>
                <w:spacing w:val="-16"/>
                <w:sz w:val="28"/>
                <w:szCs w:val="28"/>
                <w:lang w:val="en-US" w:eastAsia="th-TH"/>
              </w:rPr>
            </w:pPr>
            <w:r w:rsidRPr="00BC01B5">
              <w:rPr>
                <w:rFonts w:eastAsia="Cordia New"/>
                <w:b/>
                <w:snapToGrid w:val="0"/>
                <w:spacing w:val="-16"/>
                <w:sz w:val="28"/>
                <w:szCs w:val="28"/>
                <w:cs/>
                <w:lang w:val="en-US" w:eastAsia="th-TH"/>
              </w:rPr>
              <w:t xml:space="preserve">ชำระค่าสิทธิรายเดือน ในอัตราเดือนละ </w:t>
            </w:r>
            <w:r w:rsidRPr="00BC01B5">
              <w:rPr>
                <w:rFonts w:eastAsia="Cordia New"/>
                <w:b/>
                <w:snapToGrid w:val="0"/>
                <w:spacing w:val="-16"/>
                <w:sz w:val="28"/>
                <w:szCs w:val="28"/>
                <w:lang w:val="en-US" w:eastAsia="th-TH"/>
              </w:rPr>
              <w:t xml:space="preserve">16.92 </w:t>
            </w:r>
            <w:r w:rsidRPr="00BC01B5">
              <w:rPr>
                <w:rFonts w:eastAsia="Cordia New"/>
                <w:b/>
                <w:snapToGrid w:val="0"/>
                <w:spacing w:val="-16"/>
                <w:sz w:val="28"/>
                <w:szCs w:val="28"/>
                <w:cs/>
                <w:lang w:val="en-US" w:eastAsia="th-TH"/>
              </w:rPr>
              <w:t xml:space="preserve">ล้านบาท ตลอดสัญญา เริ่มจ่ายงวดแรกในวันที่ </w:t>
            </w:r>
            <w:r w:rsidRPr="00BC01B5">
              <w:rPr>
                <w:rFonts w:eastAsia="Cordia New"/>
                <w:b/>
                <w:snapToGrid w:val="0"/>
                <w:spacing w:val="-16"/>
                <w:sz w:val="28"/>
                <w:szCs w:val="28"/>
                <w:lang w:val="en-US" w:eastAsia="th-TH"/>
              </w:rPr>
              <w:t xml:space="preserve">30 </w:t>
            </w:r>
            <w:r w:rsidRPr="00BC01B5">
              <w:rPr>
                <w:rFonts w:eastAsia="Cordia New"/>
                <w:b/>
                <w:snapToGrid w:val="0"/>
                <w:spacing w:val="-16"/>
                <w:sz w:val="28"/>
                <w:szCs w:val="28"/>
                <w:cs/>
                <w:lang w:val="en-US" w:eastAsia="th-TH"/>
              </w:rPr>
              <w:t xml:space="preserve">พ.ย. </w:t>
            </w:r>
            <w:r w:rsidRPr="00BC01B5">
              <w:rPr>
                <w:rFonts w:eastAsia="Cordia New"/>
                <w:b/>
                <w:snapToGrid w:val="0"/>
                <w:spacing w:val="-16"/>
                <w:sz w:val="28"/>
                <w:szCs w:val="28"/>
                <w:lang w:val="en-US" w:eastAsia="th-TH"/>
              </w:rPr>
              <w:t xml:space="preserve">55 </w:t>
            </w:r>
            <w:r w:rsidRPr="00BC01B5">
              <w:rPr>
                <w:rFonts w:eastAsia="Cordia New"/>
                <w:b/>
                <w:snapToGrid w:val="0"/>
                <w:spacing w:val="-16"/>
                <w:sz w:val="28"/>
                <w:szCs w:val="28"/>
                <w:cs/>
                <w:lang w:val="en-US" w:eastAsia="th-TH"/>
              </w:rPr>
              <w:t xml:space="preserve">และต้องชำระทุกวันที่ </w:t>
            </w:r>
            <w:r w:rsidRPr="00BC01B5">
              <w:rPr>
                <w:rFonts w:eastAsia="Cordia New"/>
                <w:b/>
                <w:snapToGrid w:val="0"/>
                <w:spacing w:val="-16"/>
                <w:sz w:val="28"/>
                <w:szCs w:val="28"/>
                <w:lang w:val="en-US" w:eastAsia="th-TH"/>
              </w:rPr>
              <w:t xml:space="preserve">5 </w:t>
            </w:r>
            <w:r w:rsidRPr="00BC01B5">
              <w:rPr>
                <w:rFonts w:eastAsia="Cordia New"/>
                <w:b/>
                <w:snapToGrid w:val="0"/>
                <w:spacing w:val="-16"/>
                <w:sz w:val="28"/>
                <w:szCs w:val="28"/>
                <w:cs/>
                <w:lang w:val="en-US" w:eastAsia="th-TH"/>
              </w:rPr>
              <w:t xml:space="preserve">ของเดือนจนครบสัญญา </w:t>
            </w:r>
          </w:p>
          <w:p w14:paraId="24D7246D" w14:textId="77777777" w:rsidR="0022078F" w:rsidRPr="00BC01B5" w:rsidRDefault="0022078F" w:rsidP="00BC01B5">
            <w:pPr>
              <w:pStyle w:val="ListParagraph"/>
              <w:numPr>
                <w:ilvl w:val="0"/>
                <w:numId w:val="6"/>
              </w:numPr>
              <w:ind w:left="165" w:hanging="165"/>
              <w:jc w:val="both"/>
              <w:rPr>
                <w:rFonts w:eastAsia="Cordia New"/>
                <w:b/>
                <w:snapToGrid w:val="0"/>
                <w:spacing w:val="-16"/>
                <w:sz w:val="28"/>
                <w:szCs w:val="28"/>
                <w:lang w:val="en-US" w:eastAsia="th-TH"/>
              </w:rPr>
            </w:pPr>
            <w:r w:rsidRPr="00BC01B5">
              <w:rPr>
                <w:rFonts w:eastAsia="Cordia New"/>
                <w:b/>
                <w:snapToGrid w:val="0"/>
                <w:spacing w:val="-16"/>
                <w:sz w:val="28"/>
                <w:szCs w:val="28"/>
                <w:cs/>
                <w:lang w:val="en-US" w:eastAsia="th-TH"/>
              </w:rPr>
              <w:t xml:space="preserve">กรณีไม่จ่ายชำระตามกำหนดต้องเสียค่าปรับในอัตราร้อยละ </w:t>
            </w:r>
            <w:r w:rsidRPr="00BC01B5">
              <w:rPr>
                <w:rFonts w:eastAsia="Cordia New"/>
                <w:b/>
                <w:snapToGrid w:val="0"/>
                <w:spacing w:val="-16"/>
                <w:sz w:val="28"/>
                <w:szCs w:val="28"/>
                <w:lang w:val="en-US" w:eastAsia="th-TH"/>
              </w:rPr>
              <w:t xml:space="preserve">0.10 </w:t>
            </w:r>
            <w:r w:rsidRPr="00BC01B5">
              <w:rPr>
                <w:rFonts w:eastAsia="Cordia New"/>
                <w:b/>
                <w:snapToGrid w:val="0"/>
                <w:spacing w:val="-16"/>
                <w:sz w:val="28"/>
                <w:szCs w:val="28"/>
                <w:cs/>
                <w:lang w:val="en-US" w:eastAsia="th-TH"/>
              </w:rPr>
              <w:t>ต่อวันของค่าใช้สิทธิรายเดือนนั้นๆ</w:t>
            </w:r>
          </w:p>
          <w:p w14:paraId="6C9D4130" w14:textId="77777777" w:rsidR="0022078F" w:rsidRPr="00FA3E0D" w:rsidRDefault="0022078F" w:rsidP="0022078F">
            <w:pPr>
              <w:jc w:val="both"/>
              <w:rPr>
                <w:rFonts w:eastAsia="Cordia New"/>
                <w:b/>
                <w:snapToGrid w:val="0"/>
                <w:sz w:val="28"/>
                <w:szCs w:val="28"/>
                <w:lang w:val="en-US" w:eastAsia="th-TH"/>
              </w:rPr>
            </w:pPr>
            <w:r w:rsidRPr="00FA3E0D">
              <w:rPr>
                <w:rFonts w:eastAsia="Cordia New"/>
                <w:bCs/>
                <w:snapToGrid w:val="0"/>
                <w:sz w:val="28"/>
                <w:szCs w:val="28"/>
                <w:cs/>
                <w:lang w:val="en-US" w:eastAsia="th-TH"/>
              </w:rPr>
              <w:t>ค่าตอบแทนรายปี</w:t>
            </w:r>
            <w:r w:rsidRPr="00FA3E0D">
              <w:rPr>
                <w:rFonts w:eastAsia="Cordia New"/>
                <w:b/>
                <w:snapToGrid w:val="0"/>
                <w:sz w:val="28"/>
                <w:szCs w:val="28"/>
                <w:cs/>
                <w:lang w:val="en-US" w:eastAsia="th-TH"/>
              </w:rPr>
              <w:t xml:space="preserve"> </w:t>
            </w:r>
          </w:p>
          <w:p w14:paraId="67DAB53D" w14:textId="77777777" w:rsidR="0022078F" w:rsidRPr="00BC01B5" w:rsidRDefault="0022078F" w:rsidP="0022078F">
            <w:pPr>
              <w:pStyle w:val="ListParagraph"/>
              <w:numPr>
                <w:ilvl w:val="0"/>
                <w:numId w:val="6"/>
              </w:numPr>
              <w:ind w:left="165" w:hanging="165"/>
              <w:jc w:val="thaiDistribute"/>
              <w:rPr>
                <w:rFonts w:eastAsia="Cordia New"/>
                <w:b/>
                <w:snapToGrid w:val="0"/>
                <w:spacing w:val="-6"/>
                <w:sz w:val="28"/>
                <w:szCs w:val="28"/>
                <w:lang w:val="en-US" w:eastAsia="th-TH"/>
              </w:rPr>
            </w:pPr>
            <w:r w:rsidRPr="00BC01B5">
              <w:rPr>
                <w:rFonts w:eastAsia="Cordia New"/>
                <w:b/>
                <w:snapToGrid w:val="0"/>
                <w:spacing w:val="-6"/>
                <w:sz w:val="28"/>
                <w:szCs w:val="28"/>
                <w:cs/>
                <w:lang w:val="en-US" w:eastAsia="th-TH"/>
              </w:rPr>
              <w:t xml:space="preserve">ชำระทั้งสัญญารวมกัน </w:t>
            </w:r>
            <w:r w:rsidRPr="00BC01B5">
              <w:rPr>
                <w:rFonts w:eastAsia="Cordia New"/>
                <w:bCs/>
                <w:snapToGrid w:val="0"/>
                <w:spacing w:val="-6"/>
                <w:sz w:val="28"/>
                <w:szCs w:val="28"/>
                <w:lang w:val="en-US" w:eastAsia="th-TH"/>
              </w:rPr>
              <w:t>36.07</w:t>
            </w:r>
            <w:r w:rsidRPr="00BC01B5">
              <w:rPr>
                <w:rFonts w:eastAsia="Cordia New"/>
                <w:b/>
                <w:snapToGrid w:val="0"/>
                <w:spacing w:val="-6"/>
                <w:sz w:val="28"/>
                <w:szCs w:val="28"/>
                <w:lang w:val="en-US" w:eastAsia="th-TH"/>
              </w:rPr>
              <w:t xml:space="preserve"> </w:t>
            </w:r>
            <w:r w:rsidRPr="00BC01B5">
              <w:rPr>
                <w:rFonts w:eastAsia="Cordia New"/>
                <w:b/>
                <w:snapToGrid w:val="0"/>
                <w:spacing w:val="-6"/>
                <w:sz w:val="28"/>
                <w:szCs w:val="28"/>
                <w:cs/>
                <w:lang w:val="en-US" w:eastAsia="th-TH"/>
              </w:rPr>
              <w:t xml:space="preserve">ล้านบาท แบ่งชำระเป็น </w:t>
            </w:r>
            <w:r w:rsidRPr="00BC01B5">
              <w:rPr>
                <w:rFonts w:eastAsia="Cordia New"/>
                <w:bCs/>
                <w:snapToGrid w:val="0"/>
                <w:spacing w:val="-6"/>
                <w:sz w:val="28"/>
                <w:szCs w:val="28"/>
                <w:lang w:val="en-US" w:eastAsia="th-TH"/>
              </w:rPr>
              <w:t xml:space="preserve">6 </w:t>
            </w:r>
            <w:r w:rsidRPr="00BC01B5">
              <w:rPr>
                <w:rFonts w:eastAsia="Cordia New"/>
                <w:b/>
                <w:snapToGrid w:val="0"/>
                <w:spacing w:val="-6"/>
                <w:sz w:val="28"/>
                <w:szCs w:val="28"/>
                <w:cs/>
                <w:lang w:val="en-US" w:eastAsia="th-TH"/>
              </w:rPr>
              <w:t xml:space="preserve">งวดเท่ากันในอัตรางวดละ </w:t>
            </w:r>
            <w:r w:rsidRPr="00BC01B5">
              <w:rPr>
                <w:rFonts w:eastAsia="Cordia New"/>
                <w:bCs/>
                <w:snapToGrid w:val="0"/>
                <w:spacing w:val="-6"/>
                <w:sz w:val="28"/>
                <w:szCs w:val="28"/>
                <w:lang w:val="en-US" w:eastAsia="th-TH"/>
              </w:rPr>
              <w:t>6.01</w:t>
            </w:r>
            <w:r w:rsidRPr="00BC01B5">
              <w:rPr>
                <w:rFonts w:eastAsia="Cordia New"/>
                <w:b/>
                <w:snapToGrid w:val="0"/>
                <w:spacing w:val="-6"/>
                <w:sz w:val="28"/>
                <w:szCs w:val="28"/>
                <w:lang w:val="en-US" w:eastAsia="th-TH"/>
              </w:rPr>
              <w:t xml:space="preserve"> </w:t>
            </w:r>
            <w:r w:rsidRPr="00BC01B5">
              <w:rPr>
                <w:rFonts w:eastAsia="Cordia New"/>
                <w:b/>
                <w:snapToGrid w:val="0"/>
                <w:spacing w:val="-6"/>
                <w:sz w:val="28"/>
                <w:szCs w:val="28"/>
                <w:cs/>
                <w:lang w:val="en-US" w:eastAsia="th-TH"/>
              </w:rPr>
              <w:t xml:space="preserve">ล้านบาท ตลอดระยะเวลาของสัญญา เริ่มชำระงวดแรกในวันที่ </w:t>
            </w:r>
            <w:r w:rsidRPr="00BC01B5">
              <w:rPr>
                <w:rFonts w:eastAsia="Cordia New"/>
                <w:bCs/>
                <w:snapToGrid w:val="0"/>
                <w:spacing w:val="-6"/>
                <w:sz w:val="28"/>
                <w:szCs w:val="28"/>
                <w:lang w:val="en-US" w:eastAsia="th-TH"/>
              </w:rPr>
              <w:t>30</w:t>
            </w:r>
            <w:r w:rsidRPr="00BC01B5">
              <w:rPr>
                <w:rFonts w:eastAsia="Cordia New"/>
                <w:b/>
                <w:snapToGrid w:val="0"/>
                <w:spacing w:val="-6"/>
                <w:sz w:val="28"/>
                <w:szCs w:val="28"/>
                <w:lang w:val="en-US" w:eastAsia="th-TH"/>
              </w:rPr>
              <w:t xml:space="preserve"> </w:t>
            </w:r>
            <w:r w:rsidRPr="00BC01B5">
              <w:rPr>
                <w:rFonts w:eastAsia="Cordia New"/>
                <w:b/>
                <w:snapToGrid w:val="0"/>
                <w:spacing w:val="-6"/>
                <w:sz w:val="28"/>
                <w:szCs w:val="28"/>
                <w:cs/>
                <w:lang w:val="en-US" w:eastAsia="th-TH"/>
              </w:rPr>
              <w:t xml:space="preserve">พ.ย. </w:t>
            </w:r>
            <w:r w:rsidRPr="00BC01B5">
              <w:rPr>
                <w:rFonts w:eastAsia="Cordia New"/>
                <w:bCs/>
                <w:snapToGrid w:val="0"/>
                <w:spacing w:val="-6"/>
                <w:sz w:val="28"/>
                <w:szCs w:val="28"/>
                <w:lang w:val="en-US" w:eastAsia="th-TH"/>
              </w:rPr>
              <w:t>55</w:t>
            </w:r>
          </w:p>
          <w:p w14:paraId="4C67C717" w14:textId="77777777" w:rsidR="0022078F" w:rsidRPr="00FA3E0D" w:rsidRDefault="0022078F" w:rsidP="00BC01B5">
            <w:pPr>
              <w:pStyle w:val="ListParagraph"/>
              <w:numPr>
                <w:ilvl w:val="0"/>
                <w:numId w:val="6"/>
              </w:numPr>
              <w:ind w:left="165" w:hanging="165"/>
              <w:jc w:val="both"/>
              <w:rPr>
                <w:rFonts w:eastAsia="Cordia New"/>
                <w:b/>
                <w:snapToGrid w:val="0"/>
                <w:sz w:val="28"/>
                <w:szCs w:val="28"/>
                <w:lang w:val="en-US" w:eastAsia="th-TH"/>
              </w:rPr>
            </w:pPr>
            <w:r w:rsidRPr="00BC01B5">
              <w:rPr>
                <w:rFonts w:eastAsia="Cordia New"/>
                <w:b/>
                <w:snapToGrid w:val="0"/>
                <w:spacing w:val="-16"/>
                <w:sz w:val="28"/>
                <w:szCs w:val="28"/>
                <w:cs/>
                <w:lang w:val="en-US" w:eastAsia="th-TH"/>
              </w:rPr>
              <w:t xml:space="preserve">กรณีไม่จ่ายชำระตามกำหนดต้องเสียค่าปรับในอัตราร้อยละ </w:t>
            </w:r>
            <w:r w:rsidRPr="00BC01B5">
              <w:rPr>
                <w:rFonts w:eastAsia="Cordia New"/>
                <w:b/>
                <w:snapToGrid w:val="0"/>
                <w:spacing w:val="-16"/>
                <w:sz w:val="28"/>
                <w:szCs w:val="28"/>
                <w:lang w:val="en-US" w:eastAsia="th-TH"/>
              </w:rPr>
              <w:t>0.10</w:t>
            </w:r>
            <w:r w:rsidRPr="00BC01B5">
              <w:rPr>
                <w:rFonts w:eastAsia="Cordia New"/>
                <w:b/>
                <w:snapToGrid w:val="0"/>
                <w:spacing w:val="-16"/>
                <w:sz w:val="28"/>
                <w:szCs w:val="28"/>
                <w:cs/>
                <w:lang w:val="en-US" w:eastAsia="th-TH"/>
              </w:rPr>
              <w:t xml:space="preserve"> ต่อวันของค่าใช้สิทธิรายปีนั้นๆ</w:t>
            </w:r>
          </w:p>
        </w:tc>
      </w:tr>
      <w:bookmarkEnd w:id="19"/>
    </w:tbl>
    <w:p w14:paraId="72013010" w14:textId="77777777" w:rsidR="0022078F" w:rsidRPr="00FA3E0D" w:rsidRDefault="0022078F" w:rsidP="0022078F">
      <w:pPr>
        <w:ind w:left="567" w:hanging="117"/>
        <w:jc w:val="thaiDistribute"/>
        <w:rPr>
          <w:rFonts w:eastAsia="Cordia New"/>
          <w:b/>
          <w:snapToGrid w:val="0"/>
          <w:sz w:val="20"/>
          <w:szCs w:val="20"/>
          <w:lang w:eastAsia="th-TH"/>
        </w:rPr>
      </w:pPr>
    </w:p>
    <w:p w14:paraId="329DCC80" w14:textId="35953ADA" w:rsidR="0022078F" w:rsidRPr="00FA3E0D" w:rsidRDefault="0022078F" w:rsidP="0022078F">
      <w:pPr>
        <w:ind w:left="567" w:hanging="117"/>
        <w:jc w:val="thaiDistribute"/>
        <w:rPr>
          <w:rFonts w:eastAsia="Cordia New"/>
          <w:b/>
          <w:snapToGrid w:val="0"/>
          <w:sz w:val="30"/>
          <w:szCs w:val="30"/>
          <w:lang w:val="en-US" w:eastAsia="th-TH"/>
        </w:rPr>
      </w:pPr>
      <w:r w:rsidRPr="00FA3E0D">
        <w:rPr>
          <w:rFonts w:eastAsia="Cordia New"/>
          <w:b/>
          <w:snapToGrid w:val="0"/>
          <w:sz w:val="30"/>
          <w:szCs w:val="30"/>
          <w:cs/>
          <w:lang w:eastAsia="th-TH"/>
        </w:rPr>
        <w:tab/>
      </w:r>
      <w:r w:rsidRPr="00FA3E0D">
        <w:rPr>
          <w:rFonts w:eastAsia="Cordia New"/>
          <w:b/>
          <w:snapToGrid w:val="0"/>
          <w:sz w:val="30"/>
          <w:szCs w:val="30"/>
          <w:cs/>
          <w:lang w:val="en-US" w:eastAsia="th-TH"/>
        </w:rPr>
        <w:t xml:space="preserve">วันที่ </w:t>
      </w:r>
      <w:r w:rsidRPr="00FA3E0D">
        <w:rPr>
          <w:rFonts w:eastAsia="Cordia New"/>
          <w:bCs/>
          <w:snapToGrid w:val="0"/>
          <w:sz w:val="30"/>
          <w:szCs w:val="30"/>
          <w:lang w:val="en-US" w:eastAsia="th-TH"/>
        </w:rPr>
        <w:t>19</w:t>
      </w:r>
      <w:r w:rsidRPr="00FA3E0D">
        <w:rPr>
          <w:rFonts w:eastAsia="Cordia New"/>
          <w:b/>
          <w:snapToGrid w:val="0"/>
          <w:sz w:val="30"/>
          <w:szCs w:val="30"/>
          <w:lang w:val="en-US" w:eastAsia="th-TH"/>
        </w:rPr>
        <w:t xml:space="preserve"> </w:t>
      </w:r>
      <w:r w:rsidRPr="00FA3E0D">
        <w:rPr>
          <w:rFonts w:eastAsia="Cordia New"/>
          <w:b/>
          <w:snapToGrid w:val="0"/>
          <w:sz w:val="30"/>
          <w:szCs w:val="30"/>
          <w:cs/>
          <w:lang w:val="en-US" w:eastAsia="th-TH"/>
        </w:rPr>
        <w:t xml:space="preserve">สิงหาคม </w:t>
      </w:r>
      <w:r w:rsidRPr="00FA3E0D">
        <w:rPr>
          <w:rFonts w:eastAsia="Cordia New"/>
          <w:bCs/>
          <w:snapToGrid w:val="0"/>
          <w:sz w:val="30"/>
          <w:szCs w:val="30"/>
          <w:lang w:val="en-US" w:eastAsia="th-TH"/>
        </w:rPr>
        <w:t>2556</w:t>
      </w:r>
      <w:r w:rsidRPr="00FA3E0D">
        <w:rPr>
          <w:rFonts w:eastAsia="Cordia New"/>
          <w:b/>
          <w:snapToGrid w:val="0"/>
          <w:sz w:val="30"/>
          <w:szCs w:val="30"/>
          <w:lang w:val="en-US" w:eastAsia="th-TH"/>
        </w:rPr>
        <w:t xml:space="preserve"> </w:t>
      </w:r>
      <w:r w:rsidRPr="00FA3E0D">
        <w:rPr>
          <w:rFonts w:eastAsia="Cordia New"/>
          <w:b/>
          <w:snapToGrid w:val="0"/>
          <w:sz w:val="30"/>
          <w:szCs w:val="30"/>
          <w:cs/>
          <w:lang w:val="en-US" w:eastAsia="th-TH"/>
        </w:rPr>
        <w:t xml:space="preserve"> บริษัทได้รับแจ้งจากสำนักการจราจรและขนส่ง กรุงเทพมหานคร </w:t>
      </w:r>
      <w:r w:rsidRPr="00FA3E0D">
        <w:rPr>
          <w:rFonts w:eastAsia="Cordia New"/>
          <w:b/>
          <w:snapToGrid w:val="0"/>
          <w:sz w:val="30"/>
          <w:szCs w:val="30"/>
          <w:cs/>
          <w:lang w:eastAsia="th-TH"/>
        </w:rPr>
        <w:t xml:space="preserve">ตามหนังสือเลขที่ </w:t>
      </w:r>
      <w:r w:rsidR="00BC01B5">
        <w:rPr>
          <w:rFonts w:eastAsia="Cordia New"/>
          <w:b/>
          <w:snapToGrid w:val="0"/>
          <w:sz w:val="30"/>
          <w:szCs w:val="30"/>
          <w:cs/>
          <w:lang w:eastAsia="th-TH"/>
        </w:rPr>
        <w:br/>
      </w:r>
      <w:r w:rsidRPr="00FA3E0D">
        <w:rPr>
          <w:rFonts w:eastAsia="Cordia New"/>
          <w:b/>
          <w:snapToGrid w:val="0"/>
          <w:sz w:val="30"/>
          <w:szCs w:val="30"/>
          <w:cs/>
          <w:lang w:eastAsia="th-TH"/>
        </w:rPr>
        <w:t xml:space="preserve">กท </w:t>
      </w:r>
      <w:r w:rsidRPr="00FA3E0D">
        <w:rPr>
          <w:rFonts w:eastAsia="Cordia New"/>
          <w:bCs/>
          <w:snapToGrid w:val="0"/>
          <w:sz w:val="30"/>
          <w:szCs w:val="30"/>
          <w:lang w:val="en-US" w:eastAsia="th-TH"/>
        </w:rPr>
        <w:t>1605/1273</w:t>
      </w:r>
      <w:r w:rsidRPr="00FA3E0D">
        <w:rPr>
          <w:rFonts w:eastAsia="Cordia New"/>
          <w:b/>
          <w:snapToGrid w:val="0"/>
          <w:sz w:val="30"/>
          <w:szCs w:val="30"/>
          <w:lang w:val="en-US" w:eastAsia="th-TH"/>
        </w:rPr>
        <w:t xml:space="preserve"> </w:t>
      </w:r>
      <w:r w:rsidRPr="00FA3E0D">
        <w:rPr>
          <w:rFonts w:eastAsia="Cordia New"/>
          <w:b/>
          <w:snapToGrid w:val="0"/>
          <w:sz w:val="30"/>
          <w:szCs w:val="30"/>
          <w:cs/>
          <w:lang w:val="en-US" w:eastAsia="th-TH"/>
        </w:rPr>
        <w:t>เพื่อขอให้บริษัทระงับการติดตั้งป้ายโฆษณาประชาสัมพันธ์ตามสัญญาทั้งหมดไว้ก่อนจนกว่าจะได้มีหนังสือให้ดำเนินการต่อไป</w:t>
      </w:r>
    </w:p>
    <w:p w14:paraId="6ABB198C" w14:textId="77777777" w:rsidR="0022078F" w:rsidRPr="00FA3E0D" w:rsidRDefault="0022078F" w:rsidP="0022078F">
      <w:pPr>
        <w:ind w:left="567" w:hanging="117"/>
        <w:jc w:val="thaiDistribute"/>
        <w:rPr>
          <w:rFonts w:eastAsia="Cordia New"/>
          <w:b/>
          <w:snapToGrid w:val="0"/>
          <w:sz w:val="20"/>
          <w:szCs w:val="20"/>
          <w:lang w:val="en-US" w:eastAsia="th-TH"/>
        </w:rPr>
      </w:pPr>
    </w:p>
    <w:p w14:paraId="057D5E3F" w14:textId="77777777" w:rsidR="00BC01B5" w:rsidRDefault="00BC01B5">
      <w:pPr>
        <w:suppressAutoHyphens w:val="0"/>
        <w:overflowPunct/>
        <w:autoSpaceDE/>
        <w:autoSpaceDN/>
        <w:spacing w:after="160" w:line="259" w:lineRule="auto"/>
        <w:textAlignment w:val="auto"/>
        <w:rPr>
          <w:rFonts w:eastAsia="Cordia New"/>
          <w:b/>
          <w:snapToGrid w:val="0"/>
          <w:sz w:val="30"/>
          <w:szCs w:val="30"/>
          <w:cs/>
          <w:lang w:val="en-US" w:eastAsia="th-TH"/>
        </w:rPr>
      </w:pPr>
      <w:r>
        <w:rPr>
          <w:rFonts w:eastAsia="Cordia New"/>
          <w:b/>
          <w:snapToGrid w:val="0"/>
          <w:sz w:val="30"/>
          <w:szCs w:val="30"/>
          <w:cs/>
          <w:lang w:val="en-US" w:eastAsia="th-TH"/>
        </w:rPr>
        <w:br w:type="page"/>
      </w:r>
    </w:p>
    <w:p w14:paraId="26D001E7" w14:textId="4D746617" w:rsidR="0022078F" w:rsidRPr="00FA3E0D" w:rsidRDefault="0022078F" w:rsidP="0022078F">
      <w:pPr>
        <w:ind w:firstLine="567"/>
        <w:rPr>
          <w:rFonts w:eastAsia="Cordia New"/>
          <w:b/>
          <w:snapToGrid w:val="0"/>
          <w:sz w:val="30"/>
          <w:szCs w:val="30"/>
          <w:cs/>
          <w:lang w:val="en-US" w:eastAsia="th-TH"/>
        </w:rPr>
      </w:pPr>
      <w:r w:rsidRPr="00FA3E0D">
        <w:rPr>
          <w:rFonts w:eastAsia="Cordia New"/>
          <w:b/>
          <w:snapToGrid w:val="0"/>
          <w:sz w:val="30"/>
          <w:szCs w:val="30"/>
          <w:cs/>
          <w:lang w:val="en-US" w:eastAsia="th-TH"/>
        </w:rPr>
        <w:lastRenderedPageBreak/>
        <w:t xml:space="preserve">วันที่ </w:t>
      </w:r>
      <w:r w:rsidRPr="00FA3E0D">
        <w:rPr>
          <w:rFonts w:eastAsia="Cordia New"/>
          <w:bCs/>
          <w:snapToGrid w:val="0"/>
          <w:sz w:val="30"/>
          <w:szCs w:val="30"/>
          <w:lang w:val="en-US" w:eastAsia="th-TH"/>
        </w:rPr>
        <w:t>30</w:t>
      </w:r>
      <w:r w:rsidRPr="00FA3E0D">
        <w:rPr>
          <w:rFonts w:eastAsia="Cordia New"/>
          <w:b/>
          <w:snapToGrid w:val="0"/>
          <w:sz w:val="30"/>
          <w:szCs w:val="30"/>
          <w:lang w:val="en-US" w:eastAsia="th-TH"/>
        </w:rPr>
        <w:t xml:space="preserve"> </w:t>
      </w:r>
      <w:r w:rsidRPr="00FA3E0D">
        <w:rPr>
          <w:rFonts w:eastAsia="Cordia New"/>
          <w:b/>
          <w:snapToGrid w:val="0"/>
          <w:sz w:val="30"/>
          <w:szCs w:val="30"/>
          <w:cs/>
          <w:lang w:val="en-US" w:eastAsia="th-TH"/>
        </w:rPr>
        <w:t xml:space="preserve">สิงหาคม </w:t>
      </w:r>
      <w:r w:rsidRPr="00FA3E0D">
        <w:rPr>
          <w:rFonts w:eastAsia="Cordia New"/>
          <w:bCs/>
          <w:snapToGrid w:val="0"/>
          <w:sz w:val="30"/>
          <w:szCs w:val="30"/>
          <w:lang w:val="en-US" w:eastAsia="th-TH"/>
        </w:rPr>
        <w:t>2556</w:t>
      </w:r>
      <w:r w:rsidRPr="00FA3E0D">
        <w:rPr>
          <w:rFonts w:eastAsia="Cordia New"/>
          <w:b/>
          <w:snapToGrid w:val="0"/>
          <w:sz w:val="30"/>
          <w:szCs w:val="30"/>
          <w:lang w:val="en-US" w:eastAsia="th-TH"/>
        </w:rPr>
        <w:t xml:space="preserve"> </w:t>
      </w:r>
      <w:r w:rsidRPr="00FA3E0D">
        <w:rPr>
          <w:rFonts w:eastAsia="Cordia New"/>
          <w:b/>
          <w:snapToGrid w:val="0"/>
          <w:sz w:val="30"/>
          <w:szCs w:val="30"/>
          <w:cs/>
          <w:lang w:val="en-US" w:eastAsia="th-TH"/>
        </w:rPr>
        <w:t>บริษัทได้ทำหนังสือแจ้งต่อกรุงเทพมหานคร โดยมีรายละเอียดดังนี้</w:t>
      </w:r>
    </w:p>
    <w:p w14:paraId="14E5BFEE" w14:textId="77777777" w:rsidR="0022078F" w:rsidRPr="00FA3E0D" w:rsidRDefault="0022078F" w:rsidP="0022078F">
      <w:pPr>
        <w:ind w:left="567" w:hanging="117"/>
        <w:jc w:val="thaiDistribute"/>
        <w:rPr>
          <w:rFonts w:eastAsia="Cordia New"/>
          <w:bCs/>
          <w:snapToGrid w:val="0"/>
          <w:sz w:val="10"/>
          <w:szCs w:val="10"/>
          <w:lang w:val="en-US" w:eastAsia="th-TH"/>
        </w:rPr>
      </w:pPr>
    </w:p>
    <w:p w14:paraId="4D00CC1A" w14:textId="77777777" w:rsidR="0022078F" w:rsidRPr="00FA3E0D" w:rsidRDefault="0022078F" w:rsidP="0022078F">
      <w:pPr>
        <w:pStyle w:val="ListParagraph"/>
        <w:numPr>
          <w:ilvl w:val="0"/>
          <w:numId w:val="7"/>
        </w:numPr>
        <w:suppressAutoHyphens w:val="0"/>
        <w:overflowPunct/>
        <w:autoSpaceDE/>
        <w:autoSpaceDN/>
        <w:ind w:left="993" w:hanging="426"/>
        <w:contextualSpacing/>
        <w:jc w:val="thaiDistribute"/>
        <w:textAlignment w:val="auto"/>
        <w:rPr>
          <w:rFonts w:eastAsia="Cordia New"/>
          <w:b/>
          <w:snapToGrid w:val="0"/>
          <w:sz w:val="30"/>
          <w:lang w:val="en-US" w:eastAsia="th-TH"/>
        </w:rPr>
      </w:pPr>
      <w:r w:rsidRPr="00FA3E0D">
        <w:rPr>
          <w:rFonts w:eastAsia="Cordia New"/>
          <w:b/>
          <w:snapToGrid w:val="0"/>
          <w:sz w:val="30"/>
          <w:cs/>
          <w:lang w:val="en-US" w:eastAsia="th-TH"/>
        </w:rPr>
        <w:t xml:space="preserve">บริษัทขอระงับการชำระหนี้ค่าใช้สิทธิรายเดือนและค่าตอบแทนรายปีที่บริษัทจะต้องจ่ายให้กรุงเทพมหานคร ตามส่วนของพื้นที่ป้ายโฆษณาที่บริษัทยังไม่ได้ดำเนินการติดตั้งและต้องระงับไว้ตามคำสั่งของกรุงเทพมหานครนับตั้งแต่วันที่ </w:t>
      </w:r>
      <w:r w:rsidRPr="00FA3E0D">
        <w:rPr>
          <w:rFonts w:eastAsia="Cordia New"/>
          <w:bCs/>
          <w:snapToGrid w:val="0"/>
          <w:sz w:val="30"/>
          <w:lang w:val="en-US" w:eastAsia="th-TH"/>
        </w:rPr>
        <w:t>22</w:t>
      </w:r>
      <w:r w:rsidRPr="00FA3E0D">
        <w:rPr>
          <w:rFonts w:eastAsia="Cordia New"/>
          <w:b/>
          <w:snapToGrid w:val="0"/>
          <w:sz w:val="30"/>
          <w:lang w:val="en-US" w:eastAsia="th-TH"/>
        </w:rPr>
        <w:t xml:space="preserve"> </w:t>
      </w:r>
      <w:r w:rsidRPr="00FA3E0D">
        <w:rPr>
          <w:rFonts w:eastAsia="Cordia New"/>
          <w:b/>
          <w:snapToGrid w:val="0"/>
          <w:sz w:val="30"/>
          <w:cs/>
          <w:lang w:val="en-US" w:eastAsia="th-TH"/>
        </w:rPr>
        <w:t xml:space="preserve">สิงหาคม </w:t>
      </w:r>
      <w:r w:rsidRPr="00FA3E0D">
        <w:rPr>
          <w:rFonts w:eastAsia="Cordia New"/>
          <w:bCs/>
          <w:snapToGrid w:val="0"/>
          <w:sz w:val="30"/>
          <w:lang w:val="en-US" w:eastAsia="th-TH"/>
        </w:rPr>
        <w:t>2556</w:t>
      </w:r>
    </w:p>
    <w:p w14:paraId="32A2D597" w14:textId="77777777" w:rsidR="0022078F" w:rsidRPr="00FA3E0D" w:rsidRDefault="0022078F" w:rsidP="0022078F">
      <w:pPr>
        <w:pStyle w:val="ListParagraph"/>
        <w:ind w:left="993"/>
        <w:jc w:val="thaiDistribute"/>
        <w:rPr>
          <w:rFonts w:eastAsia="Cordia New"/>
          <w:b/>
          <w:snapToGrid w:val="0"/>
          <w:sz w:val="10"/>
          <w:szCs w:val="10"/>
          <w:lang w:val="en-US" w:eastAsia="th-TH"/>
        </w:rPr>
      </w:pPr>
    </w:p>
    <w:p w14:paraId="2BE8DB06" w14:textId="77777777" w:rsidR="0022078F" w:rsidRPr="00FA3E0D" w:rsidRDefault="0022078F" w:rsidP="0022078F">
      <w:pPr>
        <w:pStyle w:val="ListParagraph"/>
        <w:numPr>
          <w:ilvl w:val="0"/>
          <w:numId w:val="7"/>
        </w:numPr>
        <w:suppressAutoHyphens w:val="0"/>
        <w:overflowPunct/>
        <w:autoSpaceDE/>
        <w:autoSpaceDN/>
        <w:ind w:left="993" w:hanging="426"/>
        <w:contextualSpacing/>
        <w:jc w:val="thaiDistribute"/>
        <w:textAlignment w:val="auto"/>
        <w:rPr>
          <w:rFonts w:eastAsia="Cordia New"/>
          <w:b/>
          <w:snapToGrid w:val="0"/>
          <w:sz w:val="30"/>
          <w:lang w:val="en-US" w:eastAsia="th-TH"/>
        </w:rPr>
      </w:pPr>
      <w:r w:rsidRPr="00FA3E0D">
        <w:rPr>
          <w:rFonts w:eastAsia="Cordia New"/>
          <w:b/>
          <w:snapToGrid w:val="0"/>
          <w:sz w:val="30"/>
          <w:cs/>
          <w:lang w:val="en-US" w:eastAsia="th-TH"/>
        </w:rPr>
        <w:t xml:space="preserve">บริษัทขอระงับการก่อสร้าง ปรับปรุง ซ่อมแซม ดูแล บำรุงรักษาศาลาที่พักผู้โดยสารสำหรับป้ายโฆษณาในส่วนที่เกี่ยวข้องนับตั้งแต่วันที่ </w:t>
      </w:r>
      <w:r w:rsidRPr="00FA3E0D">
        <w:rPr>
          <w:rFonts w:eastAsia="Cordia New"/>
          <w:bCs/>
          <w:snapToGrid w:val="0"/>
          <w:sz w:val="30"/>
          <w:lang w:val="en-US" w:eastAsia="th-TH"/>
        </w:rPr>
        <w:t>22</w:t>
      </w:r>
      <w:r w:rsidRPr="00FA3E0D">
        <w:rPr>
          <w:rFonts w:eastAsia="Cordia New"/>
          <w:b/>
          <w:snapToGrid w:val="0"/>
          <w:sz w:val="30"/>
          <w:lang w:val="en-US" w:eastAsia="th-TH"/>
        </w:rPr>
        <w:t xml:space="preserve"> </w:t>
      </w:r>
      <w:r w:rsidRPr="00FA3E0D">
        <w:rPr>
          <w:rFonts w:eastAsia="Cordia New"/>
          <w:b/>
          <w:snapToGrid w:val="0"/>
          <w:sz w:val="30"/>
          <w:cs/>
          <w:lang w:val="en-US" w:eastAsia="th-TH"/>
        </w:rPr>
        <w:t>สิงหาคม</w:t>
      </w:r>
      <w:r w:rsidRPr="00FA3E0D">
        <w:rPr>
          <w:rFonts w:eastAsia="Cordia New"/>
          <w:bCs/>
          <w:snapToGrid w:val="0"/>
          <w:sz w:val="30"/>
          <w:lang w:val="en-US" w:eastAsia="th-TH"/>
        </w:rPr>
        <w:t xml:space="preserve"> 2556</w:t>
      </w:r>
    </w:p>
    <w:p w14:paraId="1F272E81" w14:textId="77777777" w:rsidR="0022078F" w:rsidRPr="00FA3E0D" w:rsidRDefault="0022078F" w:rsidP="0022078F">
      <w:pPr>
        <w:pStyle w:val="ListParagraph"/>
        <w:rPr>
          <w:rFonts w:eastAsia="Cordia New"/>
          <w:b/>
          <w:snapToGrid w:val="0"/>
          <w:sz w:val="10"/>
          <w:szCs w:val="10"/>
          <w:lang w:val="en-US" w:eastAsia="th-TH"/>
        </w:rPr>
      </w:pPr>
    </w:p>
    <w:p w14:paraId="3D2FBC9E" w14:textId="77777777" w:rsidR="0022078F" w:rsidRPr="00FA3E0D" w:rsidRDefault="0022078F" w:rsidP="0022078F">
      <w:pPr>
        <w:pStyle w:val="ListParagraph"/>
        <w:numPr>
          <w:ilvl w:val="0"/>
          <w:numId w:val="7"/>
        </w:numPr>
        <w:suppressAutoHyphens w:val="0"/>
        <w:overflowPunct/>
        <w:autoSpaceDE/>
        <w:autoSpaceDN/>
        <w:ind w:left="993" w:hanging="426"/>
        <w:contextualSpacing/>
        <w:jc w:val="thaiDistribute"/>
        <w:textAlignment w:val="auto"/>
        <w:rPr>
          <w:rFonts w:eastAsia="Cordia New"/>
          <w:b/>
          <w:snapToGrid w:val="0"/>
          <w:sz w:val="30"/>
          <w:lang w:val="en-US" w:eastAsia="th-TH"/>
        </w:rPr>
      </w:pPr>
      <w:r w:rsidRPr="00FA3E0D">
        <w:rPr>
          <w:rFonts w:eastAsia="Cordia New"/>
          <w:b/>
          <w:snapToGrid w:val="0"/>
          <w:sz w:val="30"/>
          <w:cs/>
          <w:lang w:val="en-US" w:eastAsia="th-TH"/>
        </w:rPr>
        <w:t xml:space="preserve">บริษัทขอดำเนินการดูแลบำรุงรักษาศาลาที่พักผู้โดยสารประจำทางเฉพาะที่บริษัทสามารถจัดเก็บผลประโยชน์จากป้ายโฆษณาได้ ณ วันที่ </w:t>
      </w:r>
      <w:r w:rsidRPr="00FA3E0D">
        <w:rPr>
          <w:rFonts w:eastAsia="Cordia New"/>
          <w:bCs/>
          <w:snapToGrid w:val="0"/>
          <w:sz w:val="30"/>
          <w:lang w:val="en-US" w:eastAsia="th-TH"/>
        </w:rPr>
        <w:t>22</w:t>
      </w:r>
      <w:r w:rsidRPr="00FA3E0D">
        <w:rPr>
          <w:rFonts w:eastAsia="Cordia New"/>
          <w:b/>
          <w:snapToGrid w:val="0"/>
          <w:sz w:val="30"/>
          <w:lang w:val="en-US" w:eastAsia="th-TH"/>
        </w:rPr>
        <w:t xml:space="preserve"> </w:t>
      </w:r>
      <w:r w:rsidRPr="00FA3E0D">
        <w:rPr>
          <w:rFonts w:eastAsia="Cordia New"/>
          <w:b/>
          <w:snapToGrid w:val="0"/>
          <w:sz w:val="30"/>
          <w:cs/>
          <w:lang w:val="en-US" w:eastAsia="th-TH"/>
        </w:rPr>
        <w:t xml:space="preserve">สิงหาคม  </w:t>
      </w:r>
      <w:r w:rsidRPr="00FA3E0D">
        <w:rPr>
          <w:rFonts w:eastAsia="Cordia New"/>
          <w:bCs/>
          <w:snapToGrid w:val="0"/>
          <w:sz w:val="30"/>
          <w:lang w:val="en-US" w:eastAsia="th-TH"/>
        </w:rPr>
        <w:t>2556</w:t>
      </w:r>
      <w:r w:rsidRPr="00FA3E0D">
        <w:rPr>
          <w:rFonts w:eastAsia="Cordia New"/>
          <w:b/>
          <w:snapToGrid w:val="0"/>
          <w:sz w:val="30"/>
          <w:lang w:val="en-US" w:eastAsia="th-TH"/>
        </w:rPr>
        <w:t xml:space="preserve"> </w:t>
      </w:r>
      <w:r w:rsidRPr="00FA3E0D">
        <w:rPr>
          <w:rFonts w:eastAsia="Cordia New"/>
          <w:b/>
          <w:snapToGrid w:val="0"/>
          <w:sz w:val="30"/>
          <w:cs/>
          <w:lang w:val="en-US" w:eastAsia="th-TH"/>
        </w:rPr>
        <w:t xml:space="preserve">รวมทั้งหมด </w:t>
      </w:r>
      <w:r w:rsidRPr="00FA3E0D">
        <w:rPr>
          <w:rFonts w:eastAsia="Cordia New"/>
          <w:bCs/>
          <w:snapToGrid w:val="0"/>
          <w:sz w:val="30"/>
          <w:lang w:val="en-US" w:eastAsia="th-TH"/>
        </w:rPr>
        <w:t>1,185</w:t>
      </w:r>
      <w:r w:rsidRPr="00FA3E0D">
        <w:rPr>
          <w:rFonts w:eastAsia="Cordia New"/>
          <w:b/>
          <w:snapToGrid w:val="0"/>
          <w:sz w:val="30"/>
          <w:lang w:val="en-US" w:eastAsia="th-TH"/>
        </w:rPr>
        <w:t xml:space="preserve"> </w:t>
      </w:r>
      <w:r w:rsidRPr="00FA3E0D">
        <w:rPr>
          <w:rFonts w:eastAsia="Cordia New"/>
          <w:b/>
          <w:snapToGrid w:val="0"/>
          <w:sz w:val="30"/>
          <w:cs/>
          <w:lang w:val="en-US" w:eastAsia="th-TH"/>
        </w:rPr>
        <w:t xml:space="preserve">หลัง จากทั้งหมด </w:t>
      </w:r>
      <w:r w:rsidRPr="00FA3E0D">
        <w:rPr>
          <w:rFonts w:eastAsia="Cordia New"/>
          <w:bCs/>
          <w:snapToGrid w:val="0"/>
          <w:sz w:val="30"/>
          <w:lang w:val="en-US" w:eastAsia="th-TH"/>
        </w:rPr>
        <w:t>1,745</w:t>
      </w:r>
      <w:r w:rsidRPr="00FA3E0D">
        <w:rPr>
          <w:rFonts w:eastAsia="Cordia New"/>
          <w:b/>
          <w:snapToGrid w:val="0"/>
          <w:sz w:val="30"/>
          <w:lang w:val="en-US" w:eastAsia="th-TH"/>
        </w:rPr>
        <w:t xml:space="preserve"> </w:t>
      </w:r>
      <w:r w:rsidRPr="00FA3E0D">
        <w:rPr>
          <w:rFonts w:eastAsia="Cordia New"/>
          <w:b/>
          <w:snapToGrid w:val="0"/>
          <w:sz w:val="30"/>
          <w:cs/>
          <w:lang w:val="en-US" w:eastAsia="th-TH"/>
        </w:rPr>
        <w:t>หลัง</w:t>
      </w:r>
    </w:p>
    <w:p w14:paraId="6B63C440" w14:textId="77777777" w:rsidR="0022078F" w:rsidRPr="00FA3E0D" w:rsidRDefault="0022078F" w:rsidP="0022078F">
      <w:pPr>
        <w:pStyle w:val="ListParagraph"/>
        <w:ind w:left="993"/>
        <w:jc w:val="thaiDistribute"/>
        <w:rPr>
          <w:rFonts w:eastAsia="Cordia New"/>
          <w:b/>
          <w:snapToGrid w:val="0"/>
          <w:sz w:val="10"/>
          <w:szCs w:val="10"/>
          <w:lang w:val="en-US" w:eastAsia="th-TH"/>
        </w:rPr>
      </w:pPr>
    </w:p>
    <w:p w14:paraId="6D6CB6B2" w14:textId="38FF9E3A" w:rsidR="0022078F" w:rsidRPr="00FA3E0D" w:rsidRDefault="0022078F" w:rsidP="0022078F">
      <w:pPr>
        <w:pStyle w:val="ListParagraph"/>
        <w:numPr>
          <w:ilvl w:val="0"/>
          <w:numId w:val="7"/>
        </w:numPr>
        <w:suppressAutoHyphens w:val="0"/>
        <w:overflowPunct/>
        <w:autoSpaceDE/>
        <w:autoSpaceDN/>
        <w:ind w:left="993" w:hanging="426"/>
        <w:contextualSpacing/>
        <w:jc w:val="thaiDistribute"/>
        <w:textAlignment w:val="auto"/>
        <w:rPr>
          <w:sz w:val="30"/>
          <w:lang w:val="en-US" w:eastAsia="en-US"/>
        </w:rPr>
      </w:pPr>
      <w:r w:rsidRPr="00FA3E0D">
        <w:rPr>
          <w:rFonts w:eastAsia="Cordia New"/>
          <w:b/>
          <w:snapToGrid w:val="0"/>
          <w:sz w:val="30"/>
          <w:cs/>
          <w:lang w:val="en-US" w:eastAsia="th-TH"/>
        </w:rPr>
        <w:t xml:space="preserve">บริษัทขอสงวนสิทธิ์ที่จะเรียกร้องค่าเสียหายจากการที่กรุงเทพมหานครมีคำสั่งระงับการติดตั้งป้ายโฆษณาของบริษัทซึ่งรวมถึงค่าใช้จ่ายในการก่อสร้าง ปรับปรุง ซ่อมศาลาที่พักผู้โดยสารที่บริษัทได้ดำเนินการเสร็จสิ้นแล้ว ค่าเสียผลประโยชน์ ตลอดจนค่าเสียหายต่อชื่อเสียงและความน่าเชื่อถือในการประกอบกิจการของบริษัท เป็นจำนวนเงินทั้งสิ้น </w:t>
      </w:r>
      <w:r w:rsidRPr="00FA3E0D">
        <w:rPr>
          <w:rFonts w:eastAsia="Cordia New"/>
          <w:bCs/>
          <w:snapToGrid w:val="0"/>
          <w:sz w:val="30"/>
          <w:lang w:val="en-US" w:eastAsia="th-TH"/>
        </w:rPr>
        <w:t>326.77</w:t>
      </w:r>
      <w:r w:rsidRPr="00FA3E0D">
        <w:rPr>
          <w:rFonts w:eastAsia="Cordia New"/>
          <w:b/>
          <w:snapToGrid w:val="0"/>
          <w:sz w:val="30"/>
          <w:cs/>
          <w:lang w:val="en-US" w:eastAsia="th-TH"/>
        </w:rPr>
        <w:t xml:space="preserve"> ล้านบาท </w:t>
      </w:r>
    </w:p>
    <w:p w14:paraId="7EA9B6C8" w14:textId="77777777" w:rsidR="0022078F" w:rsidRPr="00FA3E0D" w:rsidRDefault="0022078F" w:rsidP="0022078F">
      <w:pPr>
        <w:pStyle w:val="ListParagraph"/>
        <w:rPr>
          <w:rFonts w:eastAsia="Cordia New"/>
          <w:b/>
          <w:snapToGrid w:val="0"/>
          <w:sz w:val="10"/>
          <w:szCs w:val="10"/>
          <w:lang w:val="en-US" w:eastAsia="th-TH"/>
        </w:rPr>
      </w:pPr>
    </w:p>
    <w:p w14:paraId="4FD61B0E" w14:textId="77777777" w:rsidR="0022078F" w:rsidRPr="00FA3E0D" w:rsidRDefault="0022078F" w:rsidP="0022078F">
      <w:pPr>
        <w:ind w:left="567"/>
        <w:jc w:val="thaiDistribute"/>
        <w:rPr>
          <w:rFonts w:eastAsia="Cordia New"/>
          <w:b/>
          <w:snapToGrid w:val="0"/>
          <w:spacing w:val="-3"/>
          <w:sz w:val="30"/>
          <w:szCs w:val="30"/>
          <w:lang w:val="en-US" w:eastAsia="th-TH"/>
        </w:rPr>
      </w:pPr>
      <w:r w:rsidRPr="00FA3E0D">
        <w:rPr>
          <w:rFonts w:eastAsia="Cordia New"/>
          <w:b/>
          <w:snapToGrid w:val="0"/>
          <w:sz w:val="30"/>
          <w:szCs w:val="30"/>
          <w:cs/>
          <w:lang w:val="en-US" w:eastAsia="th-TH"/>
        </w:rPr>
        <w:t xml:space="preserve">วันที่ </w:t>
      </w:r>
      <w:r w:rsidRPr="00FA3E0D">
        <w:rPr>
          <w:rFonts w:eastAsia="Cordia New"/>
          <w:bCs/>
          <w:snapToGrid w:val="0"/>
          <w:sz w:val="30"/>
          <w:szCs w:val="30"/>
          <w:lang w:val="en-US" w:eastAsia="th-TH"/>
        </w:rPr>
        <w:t>4</w:t>
      </w:r>
      <w:r w:rsidRPr="00FA3E0D">
        <w:rPr>
          <w:rFonts w:eastAsia="Cordia New"/>
          <w:b/>
          <w:snapToGrid w:val="0"/>
          <w:sz w:val="30"/>
          <w:szCs w:val="30"/>
          <w:cs/>
          <w:lang w:val="en-US" w:eastAsia="th-TH"/>
        </w:rPr>
        <w:t xml:space="preserve"> มีนาคม </w:t>
      </w:r>
      <w:r w:rsidRPr="00FA3E0D">
        <w:rPr>
          <w:rFonts w:eastAsia="Cordia New"/>
          <w:bCs/>
          <w:snapToGrid w:val="0"/>
          <w:sz w:val="30"/>
          <w:szCs w:val="30"/>
          <w:lang w:val="en-US" w:eastAsia="th-TH"/>
        </w:rPr>
        <w:t>2557</w:t>
      </w:r>
      <w:r w:rsidRPr="00FA3E0D">
        <w:rPr>
          <w:rFonts w:eastAsia="Cordia New"/>
          <w:b/>
          <w:snapToGrid w:val="0"/>
          <w:sz w:val="30"/>
          <w:szCs w:val="30"/>
          <w:lang w:val="en-US" w:eastAsia="th-TH"/>
        </w:rPr>
        <w:t xml:space="preserve"> </w:t>
      </w:r>
      <w:r w:rsidRPr="00FA3E0D">
        <w:rPr>
          <w:rFonts w:eastAsia="Cordia New"/>
          <w:b/>
          <w:snapToGrid w:val="0"/>
          <w:sz w:val="30"/>
          <w:szCs w:val="30"/>
          <w:cs/>
          <w:lang w:val="en-US" w:eastAsia="th-TH"/>
        </w:rPr>
        <w:t xml:space="preserve">กรุงเทพมหานครส่งหนังสือเลขที่ กท </w:t>
      </w:r>
      <w:r w:rsidRPr="00FA3E0D">
        <w:rPr>
          <w:rFonts w:eastAsia="Cordia New"/>
          <w:bCs/>
          <w:snapToGrid w:val="0"/>
          <w:sz w:val="30"/>
          <w:szCs w:val="30"/>
          <w:lang w:val="en-US" w:eastAsia="th-TH"/>
        </w:rPr>
        <w:t>1605/305</w:t>
      </w:r>
      <w:r w:rsidRPr="00FA3E0D">
        <w:rPr>
          <w:rFonts w:eastAsia="Cordia New"/>
          <w:b/>
          <w:snapToGrid w:val="0"/>
          <w:sz w:val="30"/>
          <w:szCs w:val="30"/>
          <w:lang w:val="en-US" w:eastAsia="th-TH"/>
        </w:rPr>
        <w:t xml:space="preserve"> </w:t>
      </w:r>
      <w:r w:rsidRPr="00FA3E0D">
        <w:rPr>
          <w:rFonts w:eastAsia="Cordia New"/>
          <w:b/>
          <w:snapToGrid w:val="0"/>
          <w:sz w:val="30"/>
          <w:szCs w:val="30"/>
          <w:cs/>
          <w:lang w:val="en-US" w:eastAsia="th-TH"/>
        </w:rPr>
        <w:t>มายังบริษัทเพื่อแจ้งให้ดำเนินการ</w:t>
      </w:r>
      <w:r w:rsidRPr="00FA3E0D">
        <w:rPr>
          <w:rFonts w:eastAsia="Cordia New"/>
          <w:b/>
          <w:snapToGrid w:val="0"/>
          <w:spacing w:val="-3"/>
          <w:sz w:val="30"/>
          <w:szCs w:val="30"/>
          <w:cs/>
          <w:lang w:val="en-US" w:eastAsia="th-TH"/>
        </w:rPr>
        <w:t xml:space="preserve">ติดตั้งป้ายโฆษณาประชาสัมพันธ์ตามสัญญาใช้สิทธิ </w:t>
      </w:r>
    </w:p>
    <w:p w14:paraId="63D8C06D" w14:textId="77777777" w:rsidR="0022078F" w:rsidRPr="00FA3E0D" w:rsidRDefault="0022078F" w:rsidP="0022078F">
      <w:pPr>
        <w:ind w:left="567"/>
        <w:jc w:val="thaiDistribute"/>
        <w:rPr>
          <w:rFonts w:eastAsia="Cordia New"/>
          <w:b/>
          <w:snapToGrid w:val="0"/>
          <w:spacing w:val="-3"/>
          <w:sz w:val="10"/>
          <w:szCs w:val="10"/>
          <w:lang w:val="en-US" w:eastAsia="th-TH"/>
        </w:rPr>
      </w:pPr>
    </w:p>
    <w:p w14:paraId="0D5AF55C" w14:textId="77777777" w:rsidR="0022078F" w:rsidRPr="00FA3E0D" w:rsidRDefault="0022078F" w:rsidP="0022078F">
      <w:pPr>
        <w:ind w:left="567"/>
        <w:jc w:val="thaiDistribute"/>
        <w:rPr>
          <w:rFonts w:eastAsia="Cordia New"/>
          <w:b/>
          <w:snapToGrid w:val="0"/>
          <w:sz w:val="30"/>
          <w:szCs w:val="30"/>
          <w:cs/>
          <w:lang w:val="en-US" w:eastAsia="th-TH"/>
        </w:rPr>
      </w:pPr>
      <w:r w:rsidRPr="00FA3E0D">
        <w:rPr>
          <w:rFonts w:eastAsia="Cordia New"/>
          <w:b/>
          <w:snapToGrid w:val="0"/>
          <w:spacing w:val="-3"/>
          <w:sz w:val="30"/>
          <w:szCs w:val="30"/>
          <w:cs/>
          <w:lang w:val="en-US" w:eastAsia="th-TH"/>
        </w:rPr>
        <w:t xml:space="preserve">วันที่ </w:t>
      </w:r>
      <w:r w:rsidRPr="00FA3E0D">
        <w:rPr>
          <w:rFonts w:eastAsia="Cordia New"/>
          <w:bCs/>
          <w:snapToGrid w:val="0"/>
          <w:spacing w:val="-3"/>
          <w:sz w:val="30"/>
          <w:szCs w:val="30"/>
          <w:lang w:val="en-US" w:eastAsia="th-TH"/>
        </w:rPr>
        <w:t>4</w:t>
      </w:r>
      <w:r w:rsidRPr="00FA3E0D">
        <w:rPr>
          <w:rFonts w:eastAsia="Cordia New"/>
          <w:b/>
          <w:snapToGrid w:val="0"/>
          <w:spacing w:val="-3"/>
          <w:sz w:val="30"/>
          <w:szCs w:val="30"/>
          <w:cs/>
          <w:lang w:val="en-US" w:eastAsia="th-TH"/>
        </w:rPr>
        <w:t xml:space="preserve"> กรกฎาคม </w:t>
      </w:r>
      <w:r w:rsidRPr="00FA3E0D">
        <w:rPr>
          <w:rFonts w:eastAsia="Cordia New"/>
          <w:bCs/>
          <w:snapToGrid w:val="0"/>
          <w:spacing w:val="-3"/>
          <w:sz w:val="30"/>
          <w:szCs w:val="30"/>
          <w:lang w:val="en-US" w:eastAsia="th-TH"/>
        </w:rPr>
        <w:t xml:space="preserve">2557 </w:t>
      </w:r>
      <w:r w:rsidRPr="00FA3E0D">
        <w:rPr>
          <w:rFonts w:eastAsia="Cordia New"/>
          <w:b/>
          <w:snapToGrid w:val="0"/>
          <w:spacing w:val="-3"/>
          <w:sz w:val="30"/>
          <w:szCs w:val="30"/>
          <w:cs/>
          <w:lang w:val="en-US" w:eastAsia="th-TH"/>
        </w:rPr>
        <w:t>บริษัทส่งหนังสือเพื่อขอ</w:t>
      </w:r>
      <w:r w:rsidRPr="00FA3E0D">
        <w:rPr>
          <w:rFonts w:eastAsia="Cordia New"/>
          <w:b/>
          <w:snapToGrid w:val="0"/>
          <w:sz w:val="30"/>
          <w:szCs w:val="30"/>
          <w:cs/>
          <w:lang w:val="en-US" w:eastAsia="th-TH"/>
        </w:rPr>
        <w:t>ให้มีการ</w:t>
      </w:r>
      <w:r w:rsidRPr="00FA3E0D">
        <w:rPr>
          <w:rFonts w:eastAsia="Cordia New"/>
          <w:b/>
          <w:snapToGrid w:val="0"/>
          <w:spacing w:val="-4"/>
          <w:sz w:val="30"/>
          <w:szCs w:val="30"/>
          <w:cs/>
          <w:lang w:val="en-US" w:eastAsia="th-TH"/>
        </w:rPr>
        <w:t>ชดเชยค่าเสียหายสำหรับกรณีคำสั่งระงับการก่อสร้างป้ายโฆษณาดังกล่าว</w:t>
      </w:r>
      <w:r w:rsidRPr="00FA3E0D">
        <w:rPr>
          <w:rFonts w:eastAsia="Cordia New"/>
          <w:b/>
          <w:snapToGrid w:val="0"/>
          <w:sz w:val="30"/>
          <w:szCs w:val="30"/>
          <w:lang w:val="en-US" w:eastAsia="th-TH"/>
        </w:rPr>
        <w:t xml:space="preserve">  </w:t>
      </w:r>
    </w:p>
    <w:p w14:paraId="75838324" w14:textId="77777777" w:rsidR="0022078F" w:rsidRPr="00FA3E0D" w:rsidRDefault="0022078F" w:rsidP="0022078F">
      <w:pPr>
        <w:ind w:left="567"/>
        <w:jc w:val="thaiDistribute"/>
        <w:rPr>
          <w:rFonts w:eastAsia="Cordia New"/>
          <w:b/>
          <w:snapToGrid w:val="0"/>
          <w:sz w:val="10"/>
          <w:szCs w:val="10"/>
          <w:lang w:val="en-US" w:eastAsia="th-TH"/>
        </w:rPr>
      </w:pPr>
    </w:p>
    <w:p w14:paraId="514AE92C" w14:textId="32077FD5" w:rsidR="0022078F" w:rsidRPr="00FA3E0D" w:rsidRDefault="0022078F" w:rsidP="0022078F">
      <w:pPr>
        <w:ind w:left="567"/>
        <w:jc w:val="thaiDistribute"/>
        <w:rPr>
          <w:sz w:val="30"/>
          <w:szCs w:val="30"/>
          <w:lang w:val="en-US"/>
        </w:rPr>
      </w:pPr>
      <w:bookmarkStart w:id="21" w:name="_Hlk33525547"/>
      <w:r w:rsidRPr="00FA3E0D">
        <w:rPr>
          <w:rFonts w:eastAsia="Cordia New"/>
          <w:b/>
          <w:snapToGrid w:val="0"/>
          <w:sz w:val="30"/>
          <w:szCs w:val="30"/>
          <w:cs/>
          <w:lang w:val="en-US" w:eastAsia="th-TH"/>
        </w:rPr>
        <w:t xml:space="preserve">วันที่ </w:t>
      </w:r>
      <w:r w:rsidRPr="00FA3E0D">
        <w:rPr>
          <w:rFonts w:eastAsia="Cordia New"/>
          <w:bCs/>
          <w:snapToGrid w:val="0"/>
          <w:sz w:val="30"/>
          <w:szCs w:val="30"/>
          <w:lang w:val="en-US" w:eastAsia="th-TH"/>
        </w:rPr>
        <w:t>7</w:t>
      </w:r>
      <w:r w:rsidRPr="00FA3E0D">
        <w:rPr>
          <w:rFonts w:eastAsia="Cordia New"/>
          <w:b/>
          <w:snapToGrid w:val="0"/>
          <w:sz w:val="30"/>
          <w:szCs w:val="30"/>
          <w:cs/>
          <w:lang w:val="en-US" w:eastAsia="th-TH"/>
        </w:rPr>
        <w:t xml:space="preserve"> เมษายน </w:t>
      </w:r>
      <w:r w:rsidRPr="00FA3E0D">
        <w:rPr>
          <w:rFonts w:eastAsia="Cordia New"/>
          <w:bCs/>
          <w:snapToGrid w:val="0"/>
          <w:sz w:val="30"/>
          <w:szCs w:val="30"/>
          <w:lang w:val="en-US" w:eastAsia="th-TH"/>
        </w:rPr>
        <w:t>2558</w:t>
      </w:r>
      <w:r w:rsidRPr="00FA3E0D">
        <w:rPr>
          <w:rFonts w:eastAsia="Cordia New"/>
          <w:b/>
          <w:snapToGrid w:val="0"/>
          <w:sz w:val="30"/>
          <w:szCs w:val="30"/>
          <w:cs/>
          <w:lang w:val="en-US" w:eastAsia="th-TH"/>
        </w:rPr>
        <w:t xml:space="preserve"> บริษัทได้ดำเนินการฟ้องร้องดำเนินคดีกับกรุงเทพมหานคร</w:t>
      </w:r>
      <w:r w:rsidRPr="00FA3E0D">
        <w:rPr>
          <w:rFonts w:eastAsia="Cordia New" w:hint="cs"/>
          <w:b/>
          <w:snapToGrid w:val="0"/>
          <w:sz w:val="30"/>
          <w:szCs w:val="30"/>
          <w:cs/>
          <w:lang w:val="en-US" w:eastAsia="th-TH"/>
        </w:rPr>
        <w:t xml:space="preserve"> </w:t>
      </w:r>
      <w:bookmarkStart w:id="22" w:name="_Hlk33526861"/>
      <w:r w:rsidRPr="00FA3E0D">
        <w:rPr>
          <w:rFonts w:eastAsia="Cordia New" w:hint="cs"/>
          <w:b/>
          <w:snapToGrid w:val="0"/>
          <w:sz w:val="30"/>
          <w:szCs w:val="30"/>
          <w:cs/>
          <w:lang w:val="en-US" w:eastAsia="th-TH"/>
        </w:rPr>
        <w:t xml:space="preserve">ตามคดีหมายเลขดำที่ </w:t>
      </w:r>
      <w:r w:rsidRPr="00FA3E0D">
        <w:rPr>
          <w:rFonts w:eastAsia="Cordia New"/>
          <w:b/>
          <w:snapToGrid w:val="0"/>
          <w:sz w:val="30"/>
          <w:szCs w:val="30"/>
          <w:cs/>
          <w:lang w:val="en-US" w:eastAsia="th-TH"/>
        </w:rPr>
        <w:t xml:space="preserve"> </w:t>
      </w:r>
      <w:r w:rsidRPr="00FA3E0D">
        <w:rPr>
          <w:sz w:val="27"/>
          <w:szCs w:val="27"/>
          <w:lang w:val="en-US"/>
        </w:rPr>
        <w:t>1514/2558</w:t>
      </w:r>
      <w:bookmarkEnd w:id="22"/>
      <w:r w:rsidRPr="00FA3E0D">
        <w:rPr>
          <w:rFonts w:eastAsia="Cordia New"/>
          <w:b/>
          <w:snapToGrid w:val="0"/>
          <w:sz w:val="30"/>
          <w:szCs w:val="30"/>
          <w:cs/>
          <w:lang w:val="en-US" w:eastAsia="th-TH"/>
        </w:rPr>
        <w:t>เพื่อเรียกร้องค่าเสียหายในข้อหาผิดสัญญา เกี่ยวกับการส่งมอบศาลาที่พักผู้โดยสารและป้ายโฆษณาที่ไม่อยู่ใน</w:t>
      </w:r>
      <w:r w:rsidRPr="008916A0">
        <w:rPr>
          <w:rFonts w:eastAsia="Cordia New"/>
          <w:b/>
          <w:snapToGrid w:val="0"/>
          <w:sz w:val="30"/>
          <w:szCs w:val="30"/>
          <w:cs/>
          <w:lang w:val="en-US" w:eastAsia="th-TH"/>
        </w:rPr>
        <w:t xml:space="preserve">สภาพพร้อมใช้งานให้แก่บริษัท เป็นเงินทั้งสิ้น </w:t>
      </w:r>
      <w:r w:rsidRPr="008916A0">
        <w:rPr>
          <w:rFonts w:eastAsia="Cordia New"/>
          <w:bCs/>
          <w:snapToGrid w:val="0"/>
          <w:sz w:val="30"/>
          <w:szCs w:val="30"/>
          <w:lang w:val="en-US" w:eastAsia="th-TH"/>
        </w:rPr>
        <w:t>388.97</w:t>
      </w:r>
      <w:r w:rsidRPr="008916A0">
        <w:rPr>
          <w:rFonts w:eastAsia="Cordia New"/>
          <w:b/>
          <w:snapToGrid w:val="0"/>
          <w:sz w:val="30"/>
          <w:szCs w:val="30"/>
          <w:lang w:val="en-US" w:eastAsia="th-TH"/>
        </w:rPr>
        <w:t xml:space="preserve"> </w:t>
      </w:r>
      <w:r w:rsidRPr="008916A0">
        <w:rPr>
          <w:rFonts w:eastAsia="Cordia New"/>
          <w:b/>
          <w:snapToGrid w:val="0"/>
          <w:sz w:val="30"/>
          <w:szCs w:val="30"/>
          <w:cs/>
          <w:lang w:val="en-US" w:eastAsia="th-TH"/>
        </w:rPr>
        <w:t xml:space="preserve">ล้านบาท </w:t>
      </w:r>
      <w:r w:rsidRPr="008916A0">
        <w:rPr>
          <w:sz w:val="30"/>
          <w:szCs w:val="30"/>
          <w:cs/>
        </w:rPr>
        <w:t>ตามหมายเหตุ</w:t>
      </w:r>
      <w:r w:rsidRPr="008916A0">
        <w:rPr>
          <w:rFonts w:hint="cs"/>
          <w:sz w:val="30"/>
          <w:szCs w:val="30"/>
          <w:cs/>
        </w:rPr>
        <w:t>ประกอบงบการเงิน</w:t>
      </w:r>
      <w:r w:rsidRPr="008916A0">
        <w:rPr>
          <w:sz w:val="30"/>
          <w:szCs w:val="30"/>
          <w:cs/>
        </w:rPr>
        <w:t>ข้อ</w:t>
      </w:r>
      <w:r w:rsidRPr="008916A0">
        <w:rPr>
          <w:rFonts w:hint="cs"/>
          <w:sz w:val="30"/>
          <w:szCs w:val="30"/>
          <w:cs/>
        </w:rPr>
        <w:t>ที่</w:t>
      </w:r>
      <w:r w:rsidRPr="008916A0">
        <w:rPr>
          <w:sz w:val="30"/>
          <w:szCs w:val="30"/>
          <w:cs/>
        </w:rPr>
        <w:t xml:space="preserve"> </w:t>
      </w:r>
      <w:bookmarkEnd w:id="21"/>
      <w:r w:rsidR="0052464B">
        <w:rPr>
          <w:sz w:val="30"/>
          <w:szCs w:val="30"/>
          <w:lang w:val="en-US"/>
        </w:rPr>
        <w:t>34.</w:t>
      </w:r>
      <w:r w:rsidR="008916A0" w:rsidRPr="008916A0">
        <w:rPr>
          <w:sz w:val="30"/>
          <w:szCs w:val="30"/>
          <w:lang w:val="en-US"/>
        </w:rPr>
        <w:t>1.</w:t>
      </w:r>
      <w:r w:rsidRPr="008916A0">
        <w:rPr>
          <w:sz w:val="30"/>
          <w:szCs w:val="30"/>
          <w:lang w:val="en-US"/>
        </w:rPr>
        <w:t>1</w:t>
      </w:r>
    </w:p>
    <w:p w14:paraId="41E028CE" w14:textId="77777777" w:rsidR="0022078F" w:rsidRPr="00FA3E0D" w:rsidRDefault="0022078F" w:rsidP="0022078F">
      <w:pPr>
        <w:ind w:left="567"/>
        <w:jc w:val="thaiDistribute"/>
        <w:rPr>
          <w:sz w:val="20"/>
          <w:szCs w:val="20"/>
          <w:cs/>
          <w:lang w:val="en-US" w:eastAsia="en-US"/>
        </w:rPr>
      </w:pPr>
    </w:p>
    <w:p w14:paraId="4F8A4F49" w14:textId="77777777" w:rsidR="0022078F" w:rsidRPr="00FA3E0D" w:rsidRDefault="0022078F" w:rsidP="0022078F">
      <w:pPr>
        <w:spacing w:line="240" w:lineRule="atLeast"/>
        <w:ind w:left="562"/>
        <w:jc w:val="thaiDistribute"/>
        <w:rPr>
          <w:rFonts w:eastAsia="Cordia New"/>
          <w:bCs/>
          <w:snapToGrid w:val="0"/>
          <w:sz w:val="30"/>
          <w:szCs w:val="30"/>
          <w:lang w:val="en-US" w:eastAsia="th-TH"/>
        </w:rPr>
      </w:pPr>
      <w:r w:rsidRPr="00FA3E0D">
        <w:rPr>
          <w:rFonts w:eastAsia="Cordia New"/>
          <w:bCs/>
          <w:snapToGrid w:val="0"/>
          <w:sz w:val="30"/>
          <w:szCs w:val="30"/>
          <w:cs/>
          <w:lang w:val="en-US" w:eastAsia="th-TH"/>
        </w:rPr>
        <w:t xml:space="preserve">กลุ่มสัญญา </w:t>
      </w:r>
      <w:r w:rsidRPr="00FA3E0D">
        <w:rPr>
          <w:rFonts w:eastAsia="Cordia New"/>
          <w:bCs/>
          <w:snapToGrid w:val="0"/>
          <w:sz w:val="30"/>
          <w:szCs w:val="30"/>
          <w:lang w:val="en-US" w:eastAsia="th-TH"/>
        </w:rPr>
        <w:t>A</w:t>
      </w:r>
      <w:r w:rsidRPr="00FA3E0D">
        <w:rPr>
          <w:rFonts w:eastAsia="Cordia New"/>
          <w:bCs/>
          <w:snapToGrid w:val="0"/>
          <w:sz w:val="30"/>
          <w:szCs w:val="30"/>
          <w:cs/>
          <w:lang w:val="en-US" w:eastAsia="th-TH"/>
        </w:rPr>
        <w:t xml:space="preserve"> และ กลุ่มสัญญา </w:t>
      </w:r>
      <w:r w:rsidRPr="00FA3E0D">
        <w:rPr>
          <w:rFonts w:eastAsia="Cordia New"/>
          <w:bCs/>
          <w:snapToGrid w:val="0"/>
          <w:sz w:val="30"/>
          <w:szCs w:val="30"/>
          <w:lang w:val="en-US" w:eastAsia="th-TH"/>
        </w:rPr>
        <w:t>C</w:t>
      </w:r>
    </w:p>
    <w:p w14:paraId="0810854E" w14:textId="77777777" w:rsidR="0022078F" w:rsidRPr="00FA3E0D" w:rsidRDefault="0022078F" w:rsidP="0022078F">
      <w:pPr>
        <w:spacing w:line="240" w:lineRule="atLeast"/>
        <w:ind w:left="562"/>
        <w:jc w:val="thaiDistribute"/>
        <w:rPr>
          <w:rFonts w:eastAsia="Cordia New"/>
          <w:b/>
          <w:snapToGrid w:val="0"/>
          <w:sz w:val="20"/>
          <w:szCs w:val="20"/>
          <w:lang w:val="en-US" w:eastAsia="th-TH"/>
        </w:rPr>
      </w:pPr>
    </w:p>
    <w:p w14:paraId="7CD6B662" w14:textId="77777777" w:rsidR="0022078F" w:rsidRPr="00FA3E0D" w:rsidRDefault="0022078F" w:rsidP="0022078F">
      <w:pPr>
        <w:pStyle w:val="ListParagraph"/>
        <w:ind w:left="567"/>
        <w:jc w:val="thaiDistribute"/>
        <w:rPr>
          <w:rFonts w:eastAsia="Cordia New"/>
          <w:b/>
          <w:snapToGrid w:val="0"/>
          <w:sz w:val="30"/>
          <w:lang w:val="en-US" w:eastAsia="th-TH"/>
        </w:rPr>
      </w:pPr>
      <w:r w:rsidRPr="00FA3E0D">
        <w:rPr>
          <w:rFonts w:eastAsia="Cordia New"/>
          <w:b/>
          <w:snapToGrid w:val="0"/>
          <w:sz w:val="30"/>
          <w:cs/>
          <w:lang w:val="en-US" w:eastAsia="th-TH"/>
        </w:rPr>
        <w:t xml:space="preserve">วันที่ </w:t>
      </w:r>
      <w:r w:rsidRPr="00FA3E0D">
        <w:rPr>
          <w:rFonts w:eastAsia="Cordia New"/>
          <w:bCs/>
          <w:snapToGrid w:val="0"/>
          <w:sz w:val="30"/>
          <w:lang w:val="en-US" w:eastAsia="th-TH"/>
        </w:rPr>
        <w:t>22</w:t>
      </w:r>
      <w:r w:rsidRPr="00FA3E0D">
        <w:rPr>
          <w:rFonts w:eastAsia="Cordia New"/>
          <w:b/>
          <w:snapToGrid w:val="0"/>
          <w:sz w:val="30"/>
          <w:cs/>
          <w:lang w:val="en-US" w:eastAsia="th-TH"/>
        </w:rPr>
        <w:t xml:space="preserve"> มิถุนายน </w:t>
      </w:r>
      <w:r w:rsidRPr="00FA3E0D">
        <w:rPr>
          <w:rFonts w:eastAsia="Cordia New"/>
          <w:bCs/>
          <w:snapToGrid w:val="0"/>
          <w:sz w:val="30"/>
          <w:lang w:val="en-US" w:eastAsia="th-TH"/>
        </w:rPr>
        <w:t>2558</w:t>
      </w:r>
      <w:r w:rsidRPr="00FA3E0D">
        <w:rPr>
          <w:rFonts w:eastAsia="Cordia New"/>
          <w:b/>
          <w:snapToGrid w:val="0"/>
          <w:sz w:val="30"/>
          <w:lang w:val="en-US" w:eastAsia="th-TH"/>
        </w:rPr>
        <w:t xml:space="preserve">  </w:t>
      </w:r>
      <w:r w:rsidRPr="00FA3E0D">
        <w:rPr>
          <w:rFonts w:eastAsia="Cordia New"/>
          <w:b/>
          <w:snapToGrid w:val="0"/>
          <w:sz w:val="30"/>
          <w:cs/>
          <w:lang w:val="en-US" w:eastAsia="th-TH"/>
        </w:rPr>
        <w:t xml:space="preserve">ที่ประชุมคณะกรรมการบริษัท ครั้งที่ </w:t>
      </w:r>
      <w:r w:rsidRPr="00FA3E0D">
        <w:rPr>
          <w:rFonts w:eastAsia="Cordia New"/>
          <w:bCs/>
          <w:snapToGrid w:val="0"/>
          <w:sz w:val="30"/>
          <w:lang w:val="en-US" w:eastAsia="th-TH"/>
        </w:rPr>
        <w:t>8</w:t>
      </w:r>
      <w:r w:rsidRPr="00FA3E0D">
        <w:rPr>
          <w:rFonts w:eastAsia="Cordia New"/>
          <w:bCs/>
          <w:snapToGrid w:val="0"/>
          <w:sz w:val="30"/>
          <w:cs/>
          <w:lang w:val="en-US" w:eastAsia="th-TH"/>
        </w:rPr>
        <w:t>/</w:t>
      </w:r>
      <w:r w:rsidRPr="00FA3E0D">
        <w:rPr>
          <w:rFonts w:eastAsia="Cordia New"/>
          <w:bCs/>
          <w:snapToGrid w:val="0"/>
          <w:sz w:val="30"/>
          <w:lang w:val="en-US" w:eastAsia="th-TH"/>
        </w:rPr>
        <w:t>2558</w:t>
      </w:r>
      <w:r w:rsidRPr="00FA3E0D">
        <w:rPr>
          <w:rFonts w:eastAsia="Cordia New"/>
          <w:b/>
          <w:snapToGrid w:val="0"/>
          <w:sz w:val="30"/>
          <w:cs/>
          <w:lang w:val="en-US" w:eastAsia="th-TH"/>
        </w:rPr>
        <w:t xml:space="preserve"> มีมติให้บริษัทยื่นหนังสือลงวันที่</w:t>
      </w:r>
      <w:r w:rsidRPr="00FA3E0D">
        <w:rPr>
          <w:rFonts w:eastAsia="Cordia New"/>
          <w:bCs/>
          <w:snapToGrid w:val="0"/>
          <w:sz w:val="30"/>
          <w:cs/>
          <w:lang w:val="en-US" w:eastAsia="th-TH"/>
        </w:rPr>
        <w:t xml:space="preserve"> </w:t>
      </w:r>
      <w:r w:rsidRPr="00FA3E0D">
        <w:rPr>
          <w:rFonts w:eastAsia="Cordia New"/>
          <w:bCs/>
          <w:snapToGrid w:val="0"/>
          <w:sz w:val="30"/>
          <w:lang w:val="en-US" w:eastAsia="th-TH"/>
        </w:rPr>
        <w:t>23</w:t>
      </w:r>
      <w:r w:rsidRPr="00FA3E0D">
        <w:rPr>
          <w:rFonts w:eastAsia="Cordia New"/>
          <w:b/>
          <w:snapToGrid w:val="0"/>
          <w:sz w:val="30"/>
          <w:cs/>
          <w:lang w:val="en-US" w:eastAsia="th-TH"/>
        </w:rPr>
        <w:t xml:space="preserve"> มิถุนายน  </w:t>
      </w:r>
      <w:r w:rsidRPr="00FA3E0D">
        <w:rPr>
          <w:rFonts w:eastAsia="Cordia New"/>
          <w:bCs/>
          <w:snapToGrid w:val="0"/>
          <w:sz w:val="30"/>
          <w:lang w:val="en-US" w:eastAsia="th-TH"/>
        </w:rPr>
        <w:t>2558</w:t>
      </w:r>
      <w:r w:rsidRPr="00FA3E0D">
        <w:rPr>
          <w:rFonts w:eastAsia="Cordia New"/>
          <w:bCs/>
          <w:snapToGrid w:val="0"/>
          <w:sz w:val="30"/>
          <w:cs/>
          <w:lang w:val="en-US" w:eastAsia="th-TH"/>
        </w:rPr>
        <w:t xml:space="preserve">  </w:t>
      </w:r>
      <w:r w:rsidRPr="00FA3E0D">
        <w:rPr>
          <w:rFonts w:eastAsia="Cordia New"/>
          <w:b/>
          <w:snapToGrid w:val="0"/>
          <w:sz w:val="30"/>
          <w:cs/>
          <w:lang w:val="en-US" w:eastAsia="th-TH"/>
        </w:rPr>
        <w:t xml:space="preserve">ต่อกรุงเทพมหานครเพื่อบอกเลิกสัญญาโครงการติดตั้งป้ายโฆษณากลุ่ม </w:t>
      </w:r>
      <w:r w:rsidRPr="00FA3E0D">
        <w:rPr>
          <w:rFonts w:eastAsia="Cordia New"/>
          <w:bCs/>
          <w:snapToGrid w:val="0"/>
          <w:sz w:val="30"/>
          <w:lang w:val="en-US" w:eastAsia="th-TH"/>
        </w:rPr>
        <w:t>A</w:t>
      </w:r>
      <w:r w:rsidRPr="00FA3E0D">
        <w:rPr>
          <w:rFonts w:eastAsia="Cordia New"/>
          <w:b/>
          <w:snapToGrid w:val="0"/>
          <w:sz w:val="30"/>
          <w:lang w:val="en-US" w:eastAsia="th-TH"/>
        </w:rPr>
        <w:t xml:space="preserve"> </w:t>
      </w:r>
      <w:r w:rsidRPr="00FA3E0D">
        <w:rPr>
          <w:rFonts w:eastAsia="Cordia New"/>
          <w:b/>
          <w:snapToGrid w:val="0"/>
          <w:sz w:val="30"/>
          <w:cs/>
          <w:lang w:val="en-US" w:eastAsia="th-TH"/>
        </w:rPr>
        <w:t>(สัญญาเลขที่ สจส.</w:t>
      </w:r>
      <w:r w:rsidRPr="00FA3E0D">
        <w:rPr>
          <w:rFonts w:eastAsia="Cordia New"/>
          <w:bCs/>
          <w:snapToGrid w:val="0"/>
          <w:sz w:val="30"/>
          <w:lang w:val="en-US" w:eastAsia="th-TH"/>
        </w:rPr>
        <w:t>4</w:t>
      </w:r>
      <w:r w:rsidRPr="00FA3E0D">
        <w:rPr>
          <w:rFonts w:eastAsia="Cordia New"/>
          <w:bCs/>
          <w:snapToGrid w:val="0"/>
          <w:sz w:val="30"/>
          <w:cs/>
          <w:lang w:val="en-US" w:eastAsia="th-TH"/>
        </w:rPr>
        <w:t>/</w:t>
      </w:r>
      <w:r w:rsidRPr="00FA3E0D">
        <w:rPr>
          <w:rFonts w:eastAsia="Cordia New"/>
          <w:bCs/>
          <w:snapToGrid w:val="0"/>
          <w:sz w:val="30"/>
          <w:lang w:val="en-US" w:eastAsia="th-TH"/>
        </w:rPr>
        <w:t>2556</w:t>
      </w:r>
      <w:r w:rsidRPr="00FA3E0D">
        <w:rPr>
          <w:rFonts w:eastAsia="Cordia New"/>
          <w:b/>
          <w:snapToGrid w:val="0"/>
          <w:sz w:val="30"/>
          <w:cs/>
          <w:lang w:val="en-US" w:eastAsia="th-TH"/>
        </w:rPr>
        <w:t xml:space="preserve"> ลงวันที่ </w:t>
      </w:r>
      <w:r w:rsidRPr="00FA3E0D">
        <w:rPr>
          <w:rFonts w:eastAsia="Cordia New"/>
          <w:bCs/>
          <w:snapToGrid w:val="0"/>
          <w:sz w:val="30"/>
          <w:lang w:val="en-US" w:eastAsia="th-TH"/>
        </w:rPr>
        <w:t>16</w:t>
      </w:r>
      <w:r w:rsidRPr="00FA3E0D">
        <w:rPr>
          <w:rFonts w:eastAsia="Cordia New"/>
          <w:b/>
          <w:snapToGrid w:val="0"/>
          <w:sz w:val="30"/>
          <w:cs/>
          <w:lang w:val="en-US" w:eastAsia="th-TH"/>
        </w:rPr>
        <w:t xml:space="preserve"> พฤศจิกายน </w:t>
      </w:r>
      <w:r w:rsidRPr="00FA3E0D">
        <w:rPr>
          <w:rFonts w:eastAsia="Cordia New"/>
          <w:bCs/>
          <w:snapToGrid w:val="0"/>
          <w:sz w:val="30"/>
          <w:lang w:val="en-US" w:eastAsia="th-TH"/>
        </w:rPr>
        <w:t>2555</w:t>
      </w:r>
      <w:r w:rsidRPr="00FA3E0D">
        <w:rPr>
          <w:rFonts w:eastAsia="Cordia New"/>
          <w:b/>
          <w:snapToGrid w:val="0"/>
          <w:sz w:val="30"/>
          <w:cs/>
          <w:lang w:val="en-US" w:eastAsia="th-TH"/>
        </w:rPr>
        <w:t>)</w:t>
      </w:r>
      <w:r w:rsidRPr="00FA3E0D">
        <w:rPr>
          <w:rFonts w:eastAsia="Cordia New"/>
          <w:bCs/>
          <w:snapToGrid w:val="0"/>
          <w:sz w:val="30"/>
          <w:cs/>
          <w:lang w:val="en-US" w:eastAsia="th-TH"/>
        </w:rPr>
        <w:t xml:space="preserve"> </w:t>
      </w:r>
      <w:r w:rsidRPr="00FA3E0D">
        <w:rPr>
          <w:rFonts w:eastAsia="Cordia New"/>
          <w:b/>
          <w:snapToGrid w:val="0"/>
          <w:sz w:val="30"/>
          <w:cs/>
          <w:lang w:val="en-US" w:eastAsia="th-TH"/>
        </w:rPr>
        <w:t>และกลุ่ม</w:t>
      </w:r>
      <w:r w:rsidRPr="00FA3E0D">
        <w:rPr>
          <w:rFonts w:eastAsia="Cordia New"/>
          <w:bCs/>
          <w:snapToGrid w:val="0"/>
          <w:sz w:val="30"/>
          <w:cs/>
          <w:lang w:val="en-US" w:eastAsia="th-TH"/>
        </w:rPr>
        <w:t xml:space="preserve"> </w:t>
      </w:r>
      <w:r w:rsidRPr="00FA3E0D">
        <w:rPr>
          <w:rFonts w:eastAsia="Cordia New"/>
          <w:bCs/>
          <w:snapToGrid w:val="0"/>
          <w:sz w:val="30"/>
          <w:lang w:val="en-US" w:eastAsia="th-TH"/>
        </w:rPr>
        <w:t>C</w:t>
      </w:r>
      <w:r w:rsidRPr="00FA3E0D">
        <w:rPr>
          <w:rFonts w:eastAsia="Cordia New"/>
          <w:bCs/>
          <w:snapToGrid w:val="0"/>
          <w:sz w:val="30"/>
          <w:cs/>
          <w:lang w:val="en-US" w:eastAsia="th-TH"/>
        </w:rPr>
        <w:t xml:space="preserve"> </w:t>
      </w:r>
      <w:r w:rsidRPr="00FA3E0D">
        <w:rPr>
          <w:rFonts w:eastAsia="Cordia New"/>
          <w:bCs/>
          <w:snapToGrid w:val="0"/>
          <w:sz w:val="30"/>
          <w:lang w:val="en-US" w:eastAsia="th-TH"/>
        </w:rPr>
        <w:t>(</w:t>
      </w:r>
      <w:r w:rsidRPr="00FA3E0D">
        <w:rPr>
          <w:rFonts w:eastAsia="Cordia New"/>
          <w:b/>
          <w:snapToGrid w:val="0"/>
          <w:sz w:val="30"/>
          <w:cs/>
          <w:lang w:val="en-US" w:eastAsia="th-TH"/>
        </w:rPr>
        <w:t>สัญญาเลขที่ สจส.</w:t>
      </w:r>
      <w:r w:rsidRPr="00FA3E0D">
        <w:rPr>
          <w:rFonts w:eastAsia="Cordia New"/>
          <w:bCs/>
          <w:snapToGrid w:val="0"/>
          <w:sz w:val="30"/>
          <w:lang w:val="en-US" w:eastAsia="th-TH"/>
        </w:rPr>
        <w:t>5</w:t>
      </w:r>
      <w:r w:rsidRPr="00FA3E0D">
        <w:rPr>
          <w:rFonts w:eastAsia="Cordia New"/>
          <w:bCs/>
          <w:snapToGrid w:val="0"/>
          <w:sz w:val="30"/>
          <w:cs/>
          <w:lang w:val="en-US" w:eastAsia="th-TH"/>
        </w:rPr>
        <w:t>/</w:t>
      </w:r>
      <w:r w:rsidRPr="00FA3E0D">
        <w:rPr>
          <w:rFonts w:eastAsia="Cordia New"/>
          <w:bCs/>
          <w:snapToGrid w:val="0"/>
          <w:sz w:val="30"/>
          <w:lang w:val="en-US" w:eastAsia="th-TH"/>
        </w:rPr>
        <w:t>2556</w:t>
      </w:r>
      <w:r w:rsidRPr="00FA3E0D">
        <w:rPr>
          <w:rFonts w:eastAsia="Cordia New"/>
          <w:b/>
          <w:snapToGrid w:val="0"/>
          <w:sz w:val="30"/>
          <w:cs/>
          <w:lang w:val="en-US" w:eastAsia="th-TH"/>
        </w:rPr>
        <w:t xml:space="preserve"> ลงวันที่ </w:t>
      </w:r>
      <w:r w:rsidRPr="00FA3E0D">
        <w:rPr>
          <w:rFonts w:eastAsia="Cordia New"/>
          <w:bCs/>
          <w:snapToGrid w:val="0"/>
          <w:sz w:val="30"/>
          <w:lang w:val="en-US" w:eastAsia="th-TH"/>
        </w:rPr>
        <w:t>16</w:t>
      </w:r>
      <w:r w:rsidRPr="00FA3E0D">
        <w:rPr>
          <w:rFonts w:eastAsia="Cordia New"/>
          <w:b/>
          <w:snapToGrid w:val="0"/>
          <w:sz w:val="30"/>
          <w:cs/>
          <w:lang w:val="en-US" w:eastAsia="th-TH"/>
        </w:rPr>
        <w:t xml:space="preserve"> พฤศจิกายน </w:t>
      </w:r>
      <w:r w:rsidRPr="00FA3E0D">
        <w:rPr>
          <w:rFonts w:eastAsia="Cordia New"/>
          <w:bCs/>
          <w:snapToGrid w:val="0"/>
          <w:sz w:val="30"/>
          <w:lang w:val="en-US" w:eastAsia="th-TH"/>
        </w:rPr>
        <w:t>2555</w:t>
      </w:r>
      <w:r w:rsidRPr="00FA3E0D">
        <w:rPr>
          <w:rFonts w:eastAsia="Cordia New"/>
          <w:b/>
          <w:snapToGrid w:val="0"/>
          <w:sz w:val="30"/>
          <w:cs/>
          <w:lang w:val="en-US" w:eastAsia="th-TH"/>
        </w:rPr>
        <w:t xml:space="preserve">) โดยให้สัญญาทั้งสองฉบับมีผลสิ้นสุดทันที และบริษัทขอสงวนสิทธิในการเรียกร้องค่าเสียหายทุกประเภทต่อกรุงเทพมหานครต่อไป </w:t>
      </w:r>
    </w:p>
    <w:p w14:paraId="541FBE85" w14:textId="77777777" w:rsidR="0022078F" w:rsidRPr="00FA3E0D" w:rsidRDefault="0022078F" w:rsidP="0022078F">
      <w:pPr>
        <w:pStyle w:val="ListParagraph"/>
        <w:ind w:left="567"/>
        <w:jc w:val="thaiDistribute"/>
        <w:rPr>
          <w:rFonts w:eastAsia="Cordia New"/>
          <w:b/>
          <w:snapToGrid w:val="0"/>
          <w:sz w:val="10"/>
          <w:szCs w:val="10"/>
          <w:lang w:val="en-US" w:eastAsia="th-TH"/>
        </w:rPr>
      </w:pPr>
    </w:p>
    <w:p w14:paraId="60DCC3F7" w14:textId="77777777" w:rsidR="0022078F" w:rsidRPr="00FA3E0D" w:rsidRDefault="0022078F" w:rsidP="0022078F">
      <w:pPr>
        <w:pStyle w:val="ListParagraph"/>
        <w:ind w:left="567"/>
        <w:jc w:val="thaiDistribute"/>
        <w:rPr>
          <w:rFonts w:eastAsia="Cordia New"/>
          <w:b/>
          <w:snapToGrid w:val="0"/>
          <w:sz w:val="30"/>
          <w:lang w:val="en-US" w:eastAsia="th-TH"/>
        </w:rPr>
      </w:pPr>
      <w:r w:rsidRPr="00FA3E0D">
        <w:rPr>
          <w:rFonts w:eastAsia="Cordia New"/>
          <w:b/>
          <w:snapToGrid w:val="0"/>
          <w:sz w:val="30"/>
          <w:cs/>
          <w:lang w:val="en-US" w:eastAsia="th-TH"/>
        </w:rPr>
        <w:t xml:space="preserve">วันที่ </w:t>
      </w:r>
      <w:r w:rsidRPr="00FA3E0D">
        <w:rPr>
          <w:rFonts w:eastAsia="Cordia New"/>
          <w:bCs/>
          <w:snapToGrid w:val="0"/>
          <w:sz w:val="30"/>
          <w:lang w:val="en-US" w:eastAsia="th-TH"/>
        </w:rPr>
        <w:t>9</w:t>
      </w:r>
      <w:r w:rsidRPr="00FA3E0D">
        <w:rPr>
          <w:rFonts w:eastAsia="Cordia New"/>
          <w:b/>
          <w:snapToGrid w:val="0"/>
          <w:sz w:val="30"/>
          <w:lang w:val="en-US" w:eastAsia="th-TH"/>
        </w:rPr>
        <w:t xml:space="preserve"> </w:t>
      </w:r>
      <w:r w:rsidRPr="00FA3E0D">
        <w:rPr>
          <w:rFonts w:eastAsia="Cordia New"/>
          <w:b/>
          <w:snapToGrid w:val="0"/>
          <w:sz w:val="30"/>
          <w:cs/>
          <w:lang w:val="en-US" w:eastAsia="th-TH"/>
        </w:rPr>
        <w:t>กรกฎาคม</w:t>
      </w:r>
      <w:r w:rsidRPr="00FA3E0D">
        <w:rPr>
          <w:rFonts w:eastAsia="Cordia New"/>
          <w:bCs/>
          <w:snapToGrid w:val="0"/>
          <w:sz w:val="30"/>
          <w:lang w:val="en-US" w:eastAsia="th-TH"/>
        </w:rPr>
        <w:t xml:space="preserve"> 2558</w:t>
      </w:r>
      <w:r w:rsidRPr="00FA3E0D">
        <w:rPr>
          <w:rFonts w:eastAsia="Cordia New"/>
          <w:b/>
          <w:snapToGrid w:val="0"/>
          <w:sz w:val="30"/>
          <w:lang w:val="en-US" w:eastAsia="th-TH"/>
        </w:rPr>
        <w:t xml:space="preserve"> </w:t>
      </w:r>
      <w:r w:rsidRPr="00FA3E0D">
        <w:rPr>
          <w:rFonts w:eastAsia="Cordia New"/>
          <w:b/>
          <w:snapToGrid w:val="0"/>
          <w:sz w:val="30"/>
          <w:cs/>
          <w:lang w:val="en-US" w:eastAsia="th-TH"/>
        </w:rPr>
        <w:t>บริษัทได้ส่งหนังสือต่อกรุงเทพมหานคร เพื่อขอให้ตรวจสอบและรับมอบทรัพย์สินจากการเลิกสัญญาทั้ง</w:t>
      </w:r>
      <w:r w:rsidRPr="00FA3E0D">
        <w:rPr>
          <w:rFonts w:eastAsia="Cordia New"/>
          <w:bCs/>
          <w:snapToGrid w:val="0"/>
          <w:sz w:val="30"/>
          <w:cs/>
          <w:lang w:val="en-US" w:eastAsia="th-TH"/>
        </w:rPr>
        <w:t xml:space="preserve"> </w:t>
      </w:r>
      <w:r w:rsidRPr="00FA3E0D">
        <w:rPr>
          <w:rFonts w:eastAsia="Cordia New"/>
          <w:bCs/>
          <w:snapToGrid w:val="0"/>
          <w:sz w:val="30"/>
          <w:lang w:val="en-US" w:eastAsia="th-TH"/>
        </w:rPr>
        <w:t>2</w:t>
      </w:r>
      <w:r w:rsidRPr="00FA3E0D">
        <w:rPr>
          <w:rFonts w:eastAsia="Cordia New"/>
          <w:b/>
          <w:snapToGrid w:val="0"/>
          <w:sz w:val="30"/>
          <w:cs/>
          <w:lang w:val="en-US" w:eastAsia="th-TH"/>
        </w:rPr>
        <w:t xml:space="preserve"> ฉบับดังกล่าว </w:t>
      </w:r>
    </w:p>
    <w:p w14:paraId="1056B7CB" w14:textId="77777777" w:rsidR="0022078F" w:rsidRPr="00FA3E0D" w:rsidRDefault="0022078F" w:rsidP="0022078F">
      <w:pPr>
        <w:pStyle w:val="ListParagraph"/>
        <w:ind w:left="567"/>
        <w:jc w:val="thaiDistribute"/>
        <w:rPr>
          <w:rFonts w:eastAsia="Cordia New"/>
          <w:b/>
          <w:snapToGrid w:val="0"/>
          <w:sz w:val="10"/>
          <w:szCs w:val="10"/>
          <w:lang w:val="en-US" w:eastAsia="th-TH"/>
        </w:rPr>
      </w:pPr>
    </w:p>
    <w:p w14:paraId="00227D73" w14:textId="77777777" w:rsidR="00BC01B5" w:rsidRDefault="00BC01B5">
      <w:pPr>
        <w:suppressAutoHyphens w:val="0"/>
        <w:overflowPunct/>
        <w:autoSpaceDE/>
        <w:autoSpaceDN/>
        <w:spacing w:after="160" w:line="259" w:lineRule="auto"/>
        <w:textAlignment w:val="auto"/>
        <w:rPr>
          <w:rFonts w:eastAsia="Cordia New"/>
          <w:b/>
          <w:snapToGrid w:val="0"/>
          <w:sz w:val="30"/>
          <w:szCs w:val="30"/>
          <w:cs/>
          <w:lang w:val="en-US" w:eastAsia="th-TH"/>
        </w:rPr>
      </w:pPr>
      <w:r>
        <w:rPr>
          <w:rFonts w:eastAsia="Cordia New"/>
          <w:b/>
          <w:snapToGrid w:val="0"/>
          <w:sz w:val="30"/>
          <w:cs/>
          <w:lang w:val="en-US" w:eastAsia="th-TH"/>
        </w:rPr>
        <w:br w:type="page"/>
      </w:r>
    </w:p>
    <w:p w14:paraId="69D5B126" w14:textId="4165F987" w:rsidR="0022078F" w:rsidRPr="00FA3E0D" w:rsidRDefault="0022078F" w:rsidP="0022078F">
      <w:pPr>
        <w:pStyle w:val="ListParagraph"/>
        <w:ind w:left="567"/>
        <w:jc w:val="thaiDistribute"/>
        <w:rPr>
          <w:rFonts w:eastAsia="Cordia New"/>
          <w:b/>
          <w:snapToGrid w:val="0"/>
          <w:sz w:val="30"/>
          <w:lang w:val="en-US" w:eastAsia="th-TH"/>
        </w:rPr>
      </w:pPr>
      <w:r w:rsidRPr="00FA3E0D">
        <w:rPr>
          <w:rFonts w:eastAsia="Cordia New"/>
          <w:b/>
          <w:snapToGrid w:val="0"/>
          <w:sz w:val="30"/>
          <w:cs/>
          <w:lang w:val="en-US" w:eastAsia="th-TH"/>
        </w:rPr>
        <w:lastRenderedPageBreak/>
        <w:t xml:space="preserve">ในปี </w:t>
      </w:r>
      <w:r w:rsidRPr="00FA3E0D">
        <w:rPr>
          <w:rFonts w:eastAsia="Cordia New"/>
          <w:bCs/>
          <w:snapToGrid w:val="0"/>
          <w:sz w:val="30"/>
          <w:lang w:val="en-US" w:eastAsia="th-TH"/>
        </w:rPr>
        <w:t>2558</w:t>
      </w:r>
      <w:r w:rsidRPr="00FA3E0D">
        <w:rPr>
          <w:rFonts w:eastAsia="Cordia New"/>
          <w:b/>
          <w:snapToGrid w:val="0"/>
          <w:sz w:val="30"/>
          <w:lang w:val="en-US" w:eastAsia="th-TH"/>
        </w:rPr>
        <w:t xml:space="preserve"> </w:t>
      </w:r>
      <w:r w:rsidRPr="00FA3E0D">
        <w:rPr>
          <w:rFonts w:eastAsia="Cordia New"/>
          <w:b/>
          <w:snapToGrid w:val="0"/>
          <w:sz w:val="30"/>
          <w:cs/>
          <w:lang w:val="en-US" w:eastAsia="th-TH"/>
        </w:rPr>
        <w:t xml:space="preserve">กรุงเทพมหานครส่งหนังสือเลขที่ กท </w:t>
      </w:r>
      <w:r w:rsidRPr="00FA3E0D">
        <w:rPr>
          <w:rFonts w:eastAsia="Cordia New"/>
          <w:bCs/>
          <w:snapToGrid w:val="0"/>
          <w:sz w:val="30"/>
          <w:lang w:val="en-US" w:eastAsia="th-TH"/>
        </w:rPr>
        <w:t xml:space="preserve">1605/3437 </w:t>
      </w:r>
      <w:r w:rsidRPr="00FA3E0D">
        <w:rPr>
          <w:rFonts w:eastAsia="Cordia New"/>
          <w:b/>
          <w:snapToGrid w:val="0"/>
          <w:sz w:val="30"/>
          <w:cs/>
          <w:lang w:val="en-US" w:eastAsia="th-TH"/>
        </w:rPr>
        <w:t xml:space="preserve">กท </w:t>
      </w:r>
      <w:r w:rsidRPr="00FA3E0D">
        <w:rPr>
          <w:rFonts w:eastAsia="Cordia New"/>
          <w:bCs/>
          <w:snapToGrid w:val="0"/>
          <w:sz w:val="30"/>
          <w:lang w:val="en-US" w:eastAsia="th-TH"/>
        </w:rPr>
        <w:t xml:space="preserve">1605/646 </w:t>
      </w:r>
      <w:r w:rsidRPr="00FA3E0D">
        <w:rPr>
          <w:rFonts w:eastAsia="Cordia New"/>
          <w:b/>
          <w:snapToGrid w:val="0"/>
          <w:sz w:val="30"/>
          <w:cs/>
          <w:lang w:val="en-US" w:eastAsia="th-TH"/>
        </w:rPr>
        <w:t xml:space="preserve">และ กท </w:t>
      </w:r>
      <w:r w:rsidRPr="00FA3E0D">
        <w:rPr>
          <w:rFonts w:eastAsia="Cordia New"/>
          <w:bCs/>
          <w:snapToGrid w:val="0"/>
          <w:sz w:val="30"/>
          <w:lang w:val="en-US" w:eastAsia="th-TH"/>
        </w:rPr>
        <w:t xml:space="preserve">1605/804 </w:t>
      </w:r>
      <w:r w:rsidRPr="00FA3E0D">
        <w:rPr>
          <w:rFonts w:eastAsia="Cordia New"/>
          <w:b/>
          <w:snapToGrid w:val="0"/>
          <w:sz w:val="30"/>
          <w:cs/>
          <w:lang w:val="en-US" w:eastAsia="th-TH"/>
        </w:rPr>
        <w:t xml:space="preserve">เพื่อแจ้งให้บริษัทดำเนินการตามสัญญาต่อไป เนื่องจากการบอกเลิกสัญญาของบริษัทไม่ชอบด้วยกฎหมาย และกรุงเทพมหานครเห็นว่าบริษัทยังคงมีภาระผูกพันตามสัญญา ดังนั้นบริษัทต้องดำเนินการชำระค่าสิทธิรายเดือนและค่าตอบแทนรายปีที่ยังคงค้างและค่าปรับต่างๆ ที่เกิดขึ้นตามสัญญา </w:t>
      </w:r>
    </w:p>
    <w:p w14:paraId="45F9E6CE" w14:textId="77777777" w:rsidR="0022078F" w:rsidRPr="00FA3E0D" w:rsidRDefault="0022078F" w:rsidP="0022078F">
      <w:pPr>
        <w:pStyle w:val="ListParagraph"/>
        <w:ind w:left="567"/>
        <w:jc w:val="thaiDistribute"/>
        <w:rPr>
          <w:rFonts w:eastAsia="Cordia New"/>
          <w:b/>
          <w:snapToGrid w:val="0"/>
          <w:sz w:val="10"/>
          <w:szCs w:val="10"/>
          <w:lang w:val="en-US" w:eastAsia="th-TH"/>
        </w:rPr>
      </w:pPr>
    </w:p>
    <w:p w14:paraId="1F184B2C" w14:textId="320E5493" w:rsidR="0022078F" w:rsidRPr="008916A0" w:rsidRDefault="0022078F" w:rsidP="0022078F">
      <w:pPr>
        <w:spacing w:line="240" w:lineRule="atLeast"/>
        <w:ind w:left="562"/>
        <w:jc w:val="thaiDistribute"/>
        <w:rPr>
          <w:rFonts w:eastAsia="Cordia New"/>
          <w:b/>
          <w:snapToGrid w:val="0"/>
          <w:sz w:val="30"/>
          <w:szCs w:val="30"/>
          <w:cs/>
          <w:lang w:val="en-US" w:eastAsia="th-TH"/>
        </w:rPr>
      </w:pPr>
      <w:bookmarkStart w:id="23" w:name="_Hlk33526596"/>
      <w:r w:rsidRPr="00FA3E0D">
        <w:rPr>
          <w:spacing w:val="-4"/>
          <w:sz w:val="30"/>
          <w:szCs w:val="30"/>
          <w:cs/>
          <w:lang w:val="en-US"/>
        </w:rPr>
        <w:t xml:space="preserve">วันที่ </w:t>
      </w:r>
      <w:r w:rsidRPr="00FA3E0D">
        <w:rPr>
          <w:spacing w:val="-4"/>
          <w:sz w:val="30"/>
          <w:szCs w:val="30"/>
          <w:lang w:val="en-US"/>
        </w:rPr>
        <w:t xml:space="preserve">16 </w:t>
      </w:r>
      <w:r w:rsidRPr="00FA3E0D">
        <w:rPr>
          <w:spacing w:val="-4"/>
          <w:sz w:val="30"/>
          <w:szCs w:val="30"/>
          <w:cs/>
          <w:lang w:val="en-US"/>
        </w:rPr>
        <w:t xml:space="preserve">กุมภาพันธ์ </w:t>
      </w:r>
      <w:r w:rsidRPr="00FA3E0D">
        <w:rPr>
          <w:rFonts w:eastAsia="Cordia New"/>
          <w:bCs/>
          <w:snapToGrid w:val="0"/>
          <w:spacing w:val="-4"/>
          <w:sz w:val="30"/>
          <w:szCs w:val="30"/>
          <w:lang w:val="en-US" w:eastAsia="th-TH"/>
        </w:rPr>
        <w:t>2559</w:t>
      </w:r>
      <w:r w:rsidRPr="00FA3E0D">
        <w:rPr>
          <w:rFonts w:eastAsia="Cordia New"/>
          <w:bCs/>
          <w:snapToGrid w:val="0"/>
          <w:spacing w:val="-4"/>
          <w:sz w:val="30"/>
          <w:szCs w:val="30"/>
          <w:cs/>
          <w:lang w:val="en-US" w:eastAsia="th-TH"/>
        </w:rPr>
        <w:t xml:space="preserve"> </w:t>
      </w:r>
      <w:r w:rsidRPr="00FA3E0D">
        <w:rPr>
          <w:rFonts w:eastAsia="Cordia New"/>
          <w:b/>
          <w:snapToGrid w:val="0"/>
          <w:spacing w:val="-4"/>
          <w:sz w:val="30"/>
          <w:szCs w:val="30"/>
          <w:cs/>
          <w:lang w:val="en-US" w:eastAsia="th-TH"/>
        </w:rPr>
        <w:t xml:space="preserve">บริษัทได้ดำเนินการฟ้องร้องดำเนินคดีกับกรุงเทพมหานครต่อศาลปกครอง ตามคดีเลขที่ </w:t>
      </w:r>
      <w:r w:rsidRPr="00FA3E0D">
        <w:rPr>
          <w:rFonts w:eastAsia="Cordia New"/>
          <w:bCs/>
          <w:snapToGrid w:val="0"/>
          <w:spacing w:val="-4"/>
          <w:sz w:val="30"/>
          <w:szCs w:val="30"/>
          <w:lang w:val="en-US" w:eastAsia="th-TH"/>
        </w:rPr>
        <w:t>250</w:t>
      </w:r>
      <w:r w:rsidRPr="00FA3E0D">
        <w:rPr>
          <w:rFonts w:eastAsia="Cordia New"/>
          <w:bCs/>
          <w:snapToGrid w:val="0"/>
          <w:spacing w:val="-4"/>
          <w:sz w:val="30"/>
          <w:szCs w:val="30"/>
          <w:cs/>
          <w:lang w:val="en-US" w:eastAsia="th-TH"/>
        </w:rPr>
        <w:t>/</w:t>
      </w:r>
      <w:r w:rsidRPr="00FA3E0D">
        <w:rPr>
          <w:rFonts w:eastAsia="Cordia New"/>
          <w:bCs/>
          <w:snapToGrid w:val="0"/>
          <w:spacing w:val="-4"/>
          <w:sz w:val="30"/>
          <w:szCs w:val="30"/>
          <w:lang w:val="en-US" w:eastAsia="th-TH"/>
        </w:rPr>
        <w:t>2559</w:t>
      </w:r>
      <w:r w:rsidRPr="00FA3E0D">
        <w:rPr>
          <w:rFonts w:eastAsia="Cordia New"/>
          <w:b/>
          <w:snapToGrid w:val="0"/>
          <w:spacing w:val="-4"/>
          <w:sz w:val="30"/>
          <w:szCs w:val="30"/>
          <w:lang w:val="en-US" w:eastAsia="th-TH"/>
        </w:rPr>
        <w:t xml:space="preserve"> </w:t>
      </w:r>
      <w:r w:rsidRPr="00FA3E0D">
        <w:rPr>
          <w:rFonts w:eastAsia="Cordia New"/>
          <w:b/>
          <w:snapToGrid w:val="0"/>
          <w:spacing w:val="-4"/>
          <w:sz w:val="30"/>
          <w:szCs w:val="30"/>
          <w:cs/>
          <w:lang w:val="en-US" w:eastAsia="th-TH"/>
        </w:rPr>
        <w:t xml:space="preserve">เพื่อเรียกร้องค่าเสียหายจากคำสั่งระงับการติดตั้งป้ายโฆษณาตามสัญญากลุ่ม </w:t>
      </w:r>
      <w:r w:rsidRPr="00FA3E0D">
        <w:rPr>
          <w:rFonts w:eastAsia="Cordia New"/>
          <w:bCs/>
          <w:snapToGrid w:val="0"/>
          <w:spacing w:val="-4"/>
          <w:sz w:val="30"/>
          <w:szCs w:val="30"/>
          <w:lang w:val="en-US" w:eastAsia="th-TH"/>
        </w:rPr>
        <w:t>A</w:t>
      </w:r>
      <w:r w:rsidRPr="00FA3E0D">
        <w:rPr>
          <w:rFonts w:eastAsia="Cordia New"/>
          <w:b/>
          <w:snapToGrid w:val="0"/>
          <w:spacing w:val="-4"/>
          <w:sz w:val="30"/>
          <w:szCs w:val="30"/>
          <w:lang w:val="en-US" w:eastAsia="th-TH"/>
        </w:rPr>
        <w:t xml:space="preserve"> </w:t>
      </w:r>
      <w:r w:rsidRPr="00FA3E0D">
        <w:rPr>
          <w:rFonts w:eastAsia="Cordia New"/>
          <w:b/>
          <w:snapToGrid w:val="0"/>
          <w:spacing w:val="-4"/>
          <w:sz w:val="30"/>
          <w:szCs w:val="30"/>
          <w:cs/>
          <w:lang w:val="en-US" w:eastAsia="th-TH"/>
        </w:rPr>
        <w:t xml:space="preserve">และ </w:t>
      </w:r>
      <w:r w:rsidRPr="00FA3E0D">
        <w:rPr>
          <w:rFonts w:eastAsia="Cordia New"/>
          <w:bCs/>
          <w:snapToGrid w:val="0"/>
          <w:spacing w:val="-4"/>
          <w:sz w:val="30"/>
          <w:szCs w:val="30"/>
          <w:lang w:val="en-US" w:eastAsia="th-TH"/>
        </w:rPr>
        <w:t>C</w:t>
      </w:r>
      <w:r w:rsidRPr="00FA3E0D">
        <w:rPr>
          <w:rFonts w:eastAsia="Cordia New"/>
          <w:b/>
          <w:snapToGrid w:val="0"/>
          <w:spacing w:val="-4"/>
          <w:sz w:val="30"/>
          <w:szCs w:val="30"/>
          <w:lang w:val="en-US" w:eastAsia="th-TH"/>
        </w:rPr>
        <w:t xml:space="preserve"> </w:t>
      </w:r>
      <w:r w:rsidRPr="00FA3E0D">
        <w:rPr>
          <w:rFonts w:eastAsia="Cordia New"/>
          <w:b/>
          <w:snapToGrid w:val="0"/>
          <w:spacing w:val="-4"/>
          <w:sz w:val="30"/>
          <w:szCs w:val="30"/>
          <w:cs/>
          <w:lang w:val="en-US" w:eastAsia="th-TH"/>
        </w:rPr>
        <w:t xml:space="preserve"> ตามหนังสือลงวันที่ </w:t>
      </w:r>
      <w:r w:rsidRPr="00FA3E0D">
        <w:rPr>
          <w:rFonts w:eastAsia="Cordia New"/>
          <w:bCs/>
          <w:snapToGrid w:val="0"/>
          <w:spacing w:val="-4"/>
          <w:sz w:val="30"/>
          <w:szCs w:val="30"/>
          <w:lang w:val="en-US" w:eastAsia="th-TH"/>
        </w:rPr>
        <w:t>19</w:t>
      </w:r>
      <w:r w:rsidRPr="00FA3E0D">
        <w:rPr>
          <w:rFonts w:eastAsia="Cordia New"/>
          <w:b/>
          <w:snapToGrid w:val="0"/>
          <w:spacing w:val="-4"/>
          <w:sz w:val="30"/>
          <w:szCs w:val="30"/>
          <w:lang w:val="en-US" w:eastAsia="th-TH"/>
        </w:rPr>
        <w:t xml:space="preserve"> </w:t>
      </w:r>
      <w:r w:rsidRPr="00FA3E0D">
        <w:rPr>
          <w:rFonts w:eastAsia="Cordia New"/>
          <w:b/>
          <w:snapToGrid w:val="0"/>
          <w:spacing w:val="-4"/>
          <w:sz w:val="30"/>
          <w:szCs w:val="30"/>
          <w:cs/>
          <w:lang w:val="en-US" w:eastAsia="th-TH"/>
        </w:rPr>
        <w:t xml:space="preserve">สิงหาคม </w:t>
      </w:r>
      <w:r w:rsidRPr="00FA3E0D">
        <w:rPr>
          <w:rFonts w:eastAsia="Cordia New"/>
          <w:bCs/>
          <w:snapToGrid w:val="0"/>
          <w:spacing w:val="-4"/>
          <w:sz w:val="30"/>
          <w:szCs w:val="30"/>
          <w:lang w:val="en-US" w:eastAsia="th-TH"/>
        </w:rPr>
        <w:t>2556</w:t>
      </w:r>
      <w:r w:rsidRPr="00FA3E0D">
        <w:rPr>
          <w:rFonts w:eastAsia="Cordia New"/>
          <w:b/>
          <w:snapToGrid w:val="0"/>
          <w:spacing w:val="-4"/>
          <w:sz w:val="30"/>
          <w:szCs w:val="30"/>
          <w:lang w:val="en-US" w:eastAsia="th-TH"/>
        </w:rPr>
        <w:t xml:space="preserve"> </w:t>
      </w:r>
      <w:r w:rsidRPr="00FA3E0D">
        <w:rPr>
          <w:rFonts w:eastAsia="Cordia New"/>
          <w:b/>
          <w:snapToGrid w:val="0"/>
          <w:spacing w:val="-4"/>
          <w:sz w:val="30"/>
          <w:szCs w:val="30"/>
          <w:cs/>
          <w:lang w:val="en-US" w:eastAsia="th-TH"/>
        </w:rPr>
        <w:t xml:space="preserve">จากกรุงเทพมหานคร  </w:t>
      </w:r>
      <w:bookmarkStart w:id="24" w:name="_Hlk30293006"/>
      <w:r w:rsidRPr="00FA3E0D">
        <w:rPr>
          <w:rFonts w:eastAsia="Cordia New"/>
          <w:b/>
          <w:snapToGrid w:val="0"/>
          <w:spacing w:val="-4"/>
          <w:sz w:val="30"/>
          <w:szCs w:val="30"/>
          <w:cs/>
          <w:lang w:val="en-US" w:eastAsia="th-TH"/>
        </w:rPr>
        <w:t xml:space="preserve">และขอให้กรุงเทพมหานครยกเว้นค่าปรับและค่าสิทธิต่างๆ ตามสัญญา </w:t>
      </w:r>
      <w:bookmarkEnd w:id="24"/>
      <w:r w:rsidRPr="00FA3E0D">
        <w:rPr>
          <w:rFonts w:eastAsia="Cordia New"/>
          <w:b/>
          <w:snapToGrid w:val="0"/>
          <w:spacing w:val="-4"/>
          <w:sz w:val="30"/>
          <w:szCs w:val="30"/>
          <w:cs/>
          <w:lang w:val="en-US" w:eastAsia="th-TH"/>
        </w:rPr>
        <w:t xml:space="preserve">รวมเป็นเงินทั้งสิ้น </w:t>
      </w:r>
      <w:r w:rsidRPr="00FA3E0D">
        <w:rPr>
          <w:rFonts w:eastAsia="Cordia New"/>
          <w:bCs/>
          <w:snapToGrid w:val="0"/>
          <w:spacing w:val="-4"/>
          <w:sz w:val="30"/>
          <w:szCs w:val="30"/>
          <w:lang w:val="en-US" w:eastAsia="th-TH"/>
        </w:rPr>
        <w:t>965.84</w:t>
      </w:r>
      <w:r w:rsidRPr="00FA3E0D">
        <w:rPr>
          <w:rFonts w:eastAsia="Cordia New"/>
          <w:b/>
          <w:snapToGrid w:val="0"/>
          <w:spacing w:val="-4"/>
          <w:sz w:val="30"/>
          <w:szCs w:val="30"/>
          <w:lang w:val="en-US" w:eastAsia="th-TH"/>
        </w:rPr>
        <w:t xml:space="preserve"> </w:t>
      </w:r>
      <w:r w:rsidRPr="00FA3E0D">
        <w:rPr>
          <w:rFonts w:eastAsia="Cordia New"/>
          <w:b/>
          <w:snapToGrid w:val="0"/>
          <w:spacing w:val="-4"/>
          <w:sz w:val="30"/>
          <w:szCs w:val="30"/>
          <w:cs/>
          <w:lang w:val="en-US" w:eastAsia="th-TH"/>
        </w:rPr>
        <w:t xml:space="preserve">ล้านบาท ต่อมาเมื่อวันที่ </w:t>
      </w:r>
      <w:r w:rsidRPr="00FA3E0D">
        <w:rPr>
          <w:rFonts w:eastAsia="Cordia New"/>
          <w:bCs/>
          <w:snapToGrid w:val="0"/>
          <w:spacing w:val="-4"/>
          <w:sz w:val="30"/>
          <w:szCs w:val="30"/>
          <w:lang w:val="en-US" w:eastAsia="th-TH"/>
        </w:rPr>
        <w:t>3</w:t>
      </w:r>
      <w:r w:rsidRPr="00FA3E0D">
        <w:rPr>
          <w:rFonts w:eastAsia="Cordia New"/>
          <w:b/>
          <w:snapToGrid w:val="0"/>
          <w:spacing w:val="-4"/>
          <w:sz w:val="30"/>
          <w:szCs w:val="30"/>
          <w:lang w:val="en-US" w:eastAsia="th-TH"/>
        </w:rPr>
        <w:t xml:space="preserve"> </w:t>
      </w:r>
      <w:r w:rsidRPr="00FA3E0D">
        <w:rPr>
          <w:rFonts w:eastAsia="Cordia New"/>
          <w:b/>
          <w:snapToGrid w:val="0"/>
          <w:spacing w:val="-4"/>
          <w:sz w:val="30"/>
          <w:szCs w:val="30"/>
          <w:cs/>
          <w:lang w:val="en-US" w:eastAsia="th-TH"/>
        </w:rPr>
        <w:t xml:space="preserve">พฤษภาคม </w:t>
      </w:r>
      <w:r w:rsidRPr="00FA3E0D">
        <w:rPr>
          <w:rFonts w:eastAsia="Cordia New"/>
          <w:bCs/>
          <w:snapToGrid w:val="0"/>
          <w:spacing w:val="-4"/>
          <w:sz w:val="30"/>
          <w:szCs w:val="30"/>
          <w:lang w:val="en-US" w:eastAsia="th-TH"/>
        </w:rPr>
        <w:t>2559</w:t>
      </w:r>
      <w:r w:rsidRPr="00FA3E0D">
        <w:rPr>
          <w:rFonts w:eastAsia="Cordia New"/>
          <w:b/>
          <w:snapToGrid w:val="0"/>
          <w:spacing w:val="-4"/>
          <w:sz w:val="30"/>
          <w:szCs w:val="30"/>
          <w:lang w:val="en-US" w:eastAsia="th-TH"/>
        </w:rPr>
        <w:t xml:space="preserve"> </w:t>
      </w:r>
      <w:r w:rsidRPr="00FA3E0D">
        <w:rPr>
          <w:rFonts w:eastAsia="Cordia New"/>
          <w:b/>
          <w:snapToGrid w:val="0"/>
          <w:spacing w:val="-4"/>
          <w:sz w:val="30"/>
          <w:szCs w:val="30"/>
          <w:cs/>
          <w:lang w:val="en-US" w:eastAsia="th-TH"/>
        </w:rPr>
        <w:t>ศาลปกครองกลางรับคำฟ้องร้องของบริษัทเฉพาะการเรียกร้องค่าเสียหายจากการขาด</w:t>
      </w:r>
      <w:r w:rsidRPr="00FA3E0D">
        <w:rPr>
          <w:rFonts w:eastAsia="Cordia New"/>
          <w:b/>
          <w:snapToGrid w:val="0"/>
          <w:spacing w:val="-2"/>
          <w:sz w:val="30"/>
          <w:szCs w:val="30"/>
          <w:cs/>
          <w:lang w:val="en-US" w:eastAsia="th-TH"/>
        </w:rPr>
        <w:t xml:space="preserve">รายได้ตามสัญญา กลุ่ม </w:t>
      </w:r>
      <w:r w:rsidRPr="00FA3E0D">
        <w:rPr>
          <w:rFonts w:eastAsia="Cordia New"/>
          <w:bCs/>
          <w:snapToGrid w:val="0"/>
          <w:spacing w:val="-2"/>
          <w:sz w:val="30"/>
          <w:szCs w:val="30"/>
          <w:lang w:val="en-US" w:eastAsia="th-TH"/>
        </w:rPr>
        <w:t>A</w:t>
      </w:r>
      <w:r w:rsidRPr="00FA3E0D">
        <w:rPr>
          <w:rFonts w:eastAsia="Cordia New"/>
          <w:b/>
          <w:snapToGrid w:val="0"/>
          <w:spacing w:val="-2"/>
          <w:sz w:val="30"/>
          <w:szCs w:val="30"/>
          <w:lang w:val="en-US" w:eastAsia="th-TH"/>
        </w:rPr>
        <w:t xml:space="preserve"> </w:t>
      </w:r>
      <w:r w:rsidRPr="00FA3E0D">
        <w:rPr>
          <w:rFonts w:eastAsia="Cordia New"/>
          <w:b/>
          <w:snapToGrid w:val="0"/>
          <w:spacing w:val="-2"/>
          <w:sz w:val="30"/>
          <w:szCs w:val="30"/>
          <w:cs/>
          <w:lang w:val="en-US" w:eastAsia="th-TH"/>
        </w:rPr>
        <w:t xml:space="preserve">และ </w:t>
      </w:r>
      <w:r w:rsidRPr="00FA3E0D">
        <w:rPr>
          <w:rFonts w:eastAsia="Cordia New"/>
          <w:bCs/>
          <w:snapToGrid w:val="0"/>
          <w:spacing w:val="-2"/>
          <w:sz w:val="30"/>
          <w:szCs w:val="30"/>
          <w:lang w:val="en-US" w:eastAsia="th-TH"/>
        </w:rPr>
        <w:t>C</w:t>
      </w:r>
      <w:r w:rsidRPr="00FA3E0D">
        <w:rPr>
          <w:rFonts w:eastAsia="Cordia New"/>
          <w:b/>
          <w:snapToGrid w:val="0"/>
          <w:spacing w:val="-2"/>
          <w:sz w:val="30"/>
          <w:szCs w:val="30"/>
          <w:lang w:val="en-US" w:eastAsia="th-TH"/>
        </w:rPr>
        <w:t xml:space="preserve"> </w:t>
      </w:r>
      <w:r w:rsidRPr="00FA3E0D">
        <w:rPr>
          <w:rFonts w:eastAsia="Cordia New"/>
          <w:b/>
          <w:snapToGrid w:val="0"/>
          <w:spacing w:val="-2"/>
          <w:sz w:val="30"/>
          <w:szCs w:val="30"/>
          <w:cs/>
          <w:lang w:val="en-US" w:eastAsia="th-TH"/>
        </w:rPr>
        <w:t xml:space="preserve">ในมูลค่ารวมทั้งสิ้น </w:t>
      </w:r>
      <w:r w:rsidRPr="00FA3E0D">
        <w:rPr>
          <w:rFonts w:eastAsia="Cordia New"/>
          <w:bCs/>
          <w:snapToGrid w:val="0"/>
          <w:spacing w:val="-2"/>
          <w:sz w:val="30"/>
          <w:szCs w:val="30"/>
          <w:lang w:val="en-US" w:eastAsia="th-TH"/>
        </w:rPr>
        <w:t>578.07</w:t>
      </w:r>
      <w:r w:rsidRPr="00FA3E0D">
        <w:rPr>
          <w:rFonts w:eastAsia="Cordia New"/>
          <w:b/>
          <w:snapToGrid w:val="0"/>
          <w:spacing w:val="-2"/>
          <w:sz w:val="30"/>
          <w:szCs w:val="30"/>
          <w:lang w:val="en-US" w:eastAsia="th-TH"/>
        </w:rPr>
        <w:t xml:space="preserve"> </w:t>
      </w:r>
      <w:r w:rsidRPr="00FA3E0D">
        <w:rPr>
          <w:rFonts w:eastAsia="Cordia New"/>
          <w:b/>
          <w:snapToGrid w:val="0"/>
          <w:spacing w:val="-2"/>
          <w:sz w:val="30"/>
          <w:szCs w:val="30"/>
          <w:cs/>
          <w:lang w:val="en-US" w:eastAsia="th-TH"/>
        </w:rPr>
        <w:t xml:space="preserve">ล้านบาท พร้อมดอกเบี้ยร้อยละ </w:t>
      </w:r>
      <w:r w:rsidRPr="00FA3E0D">
        <w:rPr>
          <w:rFonts w:eastAsia="Cordia New"/>
          <w:bCs/>
          <w:snapToGrid w:val="0"/>
          <w:spacing w:val="-2"/>
          <w:sz w:val="30"/>
          <w:szCs w:val="30"/>
          <w:lang w:val="en-US" w:eastAsia="th-TH"/>
        </w:rPr>
        <w:t>7.5</w:t>
      </w:r>
      <w:r w:rsidRPr="00FA3E0D">
        <w:rPr>
          <w:rFonts w:eastAsia="Cordia New"/>
          <w:b/>
          <w:snapToGrid w:val="0"/>
          <w:spacing w:val="-2"/>
          <w:sz w:val="30"/>
          <w:szCs w:val="30"/>
          <w:lang w:val="en-US" w:eastAsia="th-TH"/>
        </w:rPr>
        <w:t xml:space="preserve"> </w:t>
      </w:r>
      <w:r w:rsidRPr="00FA3E0D">
        <w:rPr>
          <w:rFonts w:eastAsia="Cordia New"/>
          <w:b/>
          <w:snapToGrid w:val="0"/>
          <w:spacing w:val="-2"/>
          <w:sz w:val="30"/>
          <w:szCs w:val="30"/>
          <w:cs/>
          <w:lang w:val="en-US" w:eastAsia="th-TH"/>
        </w:rPr>
        <w:t>ต่อปี นับแต่วันฟ้องเป็นต้นไป</w:t>
      </w:r>
      <w:r w:rsidRPr="00FA3E0D">
        <w:rPr>
          <w:rFonts w:eastAsia="Cordia New"/>
          <w:b/>
          <w:snapToGrid w:val="0"/>
          <w:spacing w:val="-4"/>
          <w:sz w:val="30"/>
          <w:szCs w:val="30"/>
          <w:cs/>
          <w:lang w:val="en-US" w:eastAsia="th-TH"/>
        </w:rPr>
        <w:t xml:space="preserve">จนกว่าจะชำระเสร็จ แต่มีคำสั่งไม่รับคำฟ้องในกรณีการขอยกเว้นค่าสิทธิรายเดือนและรายปี รวมทั้งค่าปรับตามสัญญาและไม่รับคำฟ้องสำหรับการสั่งให้ยกเลิกสัญญาที่พิพาทกัน ตามหมายเหตุประกอบงบการเงินข้อ </w:t>
      </w:r>
      <w:r w:rsidR="0052464B">
        <w:rPr>
          <w:rFonts w:eastAsia="Cordia New"/>
          <w:bCs/>
          <w:snapToGrid w:val="0"/>
          <w:spacing w:val="-4"/>
          <w:sz w:val="30"/>
          <w:szCs w:val="30"/>
          <w:lang w:val="en-US" w:eastAsia="th-TH"/>
        </w:rPr>
        <w:t>34.</w:t>
      </w:r>
      <w:r w:rsidR="008916A0">
        <w:rPr>
          <w:rFonts w:eastAsia="Cordia New"/>
          <w:bCs/>
          <w:snapToGrid w:val="0"/>
          <w:spacing w:val="-4"/>
          <w:sz w:val="30"/>
          <w:szCs w:val="30"/>
          <w:lang w:val="en-US" w:eastAsia="th-TH"/>
        </w:rPr>
        <w:t>1.2</w:t>
      </w:r>
    </w:p>
    <w:bookmarkEnd w:id="23"/>
    <w:p w14:paraId="0208A4C4" w14:textId="77777777" w:rsidR="0022078F" w:rsidRPr="00FA3E0D" w:rsidRDefault="0022078F" w:rsidP="0022078F">
      <w:pPr>
        <w:ind w:left="567"/>
        <w:jc w:val="thaiDistribute"/>
        <w:rPr>
          <w:rFonts w:eastAsia="Cordia New"/>
          <w:b/>
          <w:snapToGrid w:val="0"/>
          <w:sz w:val="20"/>
          <w:szCs w:val="20"/>
          <w:lang w:val="en-US" w:eastAsia="th-TH"/>
        </w:rPr>
      </w:pPr>
    </w:p>
    <w:p w14:paraId="20A59526" w14:textId="77777777" w:rsidR="0022078F" w:rsidRPr="00FA3E0D" w:rsidRDefault="0022078F" w:rsidP="0022078F">
      <w:pPr>
        <w:ind w:left="567"/>
        <w:jc w:val="thaiDistribute"/>
        <w:rPr>
          <w:rFonts w:eastAsia="Cordia New"/>
          <w:bCs/>
          <w:snapToGrid w:val="0"/>
          <w:sz w:val="30"/>
          <w:szCs w:val="30"/>
          <w:lang w:val="en-US" w:eastAsia="th-TH"/>
        </w:rPr>
      </w:pPr>
      <w:bookmarkStart w:id="25" w:name="_Hlk33526656"/>
      <w:r w:rsidRPr="00FA3E0D">
        <w:rPr>
          <w:rFonts w:eastAsia="Cordia New"/>
          <w:b/>
          <w:snapToGrid w:val="0"/>
          <w:sz w:val="30"/>
          <w:szCs w:val="30"/>
          <w:cs/>
          <w:lang w:val="en-US" w:eastAsia="th-TH"/>
        </w:rPr>
        <w:t xml:space="preserve">วันที่ </w:t>
      </w:r>
      <w:r w:rsidRPr="00FA3E0D">
        <w:rPr>
          <w:rFonts w:eastAsia="Cordia New"/>
          <w:bCs/>
          <w:snapToGrid w:val="0"/>
          <w:sz w:val="30"/>
          <w:szCs w:val="30"/>
          <w:lang w:val="en-US" w:eastAsia="th-TH"/>
        </w:rPr>
        <w:t>22</w:t>
      </w:r>
      <w:r w:rsidRPr="00FA3E0D">
        <w:rPr>
          <w:rFonts w:eastAsia="Cordia New"/>
          <w:b/>
          <w:snapToGrid w:val="0"/>
          <w:sz w:val="30"/>
          <w:szCs w:val="30"/>
          <w:lang w:val="en-US" w:eastAsia="th-TH"/>
        </w:rPr>
        <w:t xml:space="preserve"> </w:t>
      </w:r>
      <w:r w:rsidRPr="00FA3E0D">
        <w:rPr>
          <w:rFonts w:eastAsia="Cordia New"/>
          <w:b/>
          <w:snapToGrid w:val="0"/>
          <w:sz w:val="30"/>
          <w:szCs w:val="30"/>
          <w:cs/>
          <w:lang w:val="en-US" w:eastAsia="th-TH"/>
        </w:rPr>
        <w:t xml:space="preserve">มีนาคม </w:t>
      </w:r>
      <w:r w:rsidRPr="00FA3E0D">
        <w:rPr>
          <w:rFonts w:eastAsia="Cordia New"/>
          <w:bCs/>
          <w:snapToGrid w:val="0"/>
          <w:sz w:val="30"/>
          <w:szCs w:val="30"/>
          <w:lang w:val="en-US" w:eastAsia="th-TH"/>
        </w:rPr>
        <w:t>2559</w:t>
      </w:r>
      <w:r w:rsidRPr="00FA3E0D">
        <w:rPr>
          <w:rFonts w:eastAsia="Cordia New"/>
          <w:b/>
          <w:snapToGrid w:val="0"/>
          <w:sz w:val="30"/>
          <w:szCs w:val="30"/>
          <w:cs/>
          <w:lang w:val="en-US" w:eastAsia="th-TH"/>
        </w:rPr>
        <w:t xml:space="preserve"> บริษัทได้รับแจ้งจากสำนักการจราจรและขนส่ง กรุงเทพมหานคร ตามหนังสือเลขที่ </w:t>
      </w:r>
      <w:r w:rsidRPr="00FA3E0D">
        <w:rPr>
          <w:rFonts w:eastAsia="Cordia New"/>
          <w:b/>
          <w:snapToGrid w:val="0"/>
          <w:sz w:val="30"/>
          <w:szCs w:val="30"/>
          <w:cs/>
          <w:lang w:val="en-US" w:eastAsia="th-TH"/>
        </w:rPr>
        <w:br/>
      </w:r>
      <w:r w:rsidRPr="00FA3E0D">
        <w:rPr>
          <w:rFonts w:eastAsia="Cordia New"/>
          <w:b/>
          <w:snapToGrid w:val="0"/>
          <w:spacing w:val="-4"/>
          <w:sz w:val="30"/>
          <w:szCs w:val="30"/>
          <w:cs/>
          <w:lang w:val="en-US" w:eastAsia="th-TH"/>
        </w:rPr>
        <w:t xml:space="preserve">กท </w:t>
      </w:r>
      <w:r w:rsidRPr="00FA3E0D">
        <w:rPr>
          <w:rFonts w:eastAsia="Cordia New"/>
          <w:bCs/>
          <w:snapToGrid w:val="0"/>
          <w:spacing w:val="-4"/>
          <w:sz w:val="30"/>
          <w:szCs w:val="30"/>
          <w:lang w:val="en-US" w:eastAsia="th-TH"/>
        </w:rPr>
        <w:t>1605/237</w:t>
      </w:r>
      <w:r w:rsidRPr="00FA3E0D">
        <w:rPr>
          <w:rFonts w:eastAsia="Cordia New"/>
          <w:b/>
          <w:snapToGrid w:val="0"/>
          <w:spacing w:val="-4"/>
          <w:sz w:val="30"/>
          <w:szCs w:val="30"/>
          <w:cs/>
          <w:lang w:val="en-US" w:eastAsia="th-TH"/>
        </w:rPr>
        <w:t xml:space="preserve"> เกี่ยวกับการบอกเลิกสัญญาให้สิทธิเอกชนดูแลบำรุงรักษาศาลาที่พักผู้โดยสารรถประจำทาง ตามสัญญาเลขที่ สจส. </w:t>
      </w:r>
      <w:r w:rsidRPr="00FA3E0D">
        <w:rPr>
          <w:rFonts w:eastAsia="Cordia New"/>
          <w:bCs/>
          <w:snapToGrid w:val="0"/>
          <w:spacing w:val="-4"/>
          <w:sz w:val="30"/>
          <w:szCs w:val="30"/>
          <w:lang w:val="en-US" w:eastAsia="th-TH"/>
        </w:rPr>
        <w:t>4/2556</w:t>
      </w:r>
      <w:r w:rsidRPr="00FA3E0D">
        <w:rPr>
          <w:rFonts w:eastAsia="Cordia New"/>
          <w:b/>
          <w:snapToGrid w:val="0"/>
          <w:spacing w:val="-4"/>
          <w:sz w:val="30"/>
          <w:szCs w:val="30"/>
          <w:cs/>
          <w:lang w:val="en-US" w:eastAsia="th-TH"/>
        </w:rPr>
        <w:t xml:space="preserve"> กลุ่ม </w:t>
      </w:r>
      <w:r w:rsidRPr="00FA3E0D">
        <w:rPr>
          <w:rFonts w:eastAsia="Cordia New"/>
          <w:bCs/>
          <w:snapToGrid w:val="0"/>
          <w:spacing w:val="-4"/>
          <w:sz w:val="30"/>
          <w:szCs w:val="30"/>
          <w:lang w:val="en-US" w:eastAsia="th-TH"/>
        </w:rPr>
        <w:t>A</w:t>
      </w:r>
      <w:r w:rsidRPr="00FA3E0D">
        <w:rPr>
          <w:rFonts w:eastAsia="Cordia New"/>
          <w:b/>
          <w:snapToGrid w:val="0"/>
          <w:spacing w:val="-4"/>
          <w:sz w:val="30"/>
          <w:szCs w:val="30"/>
          <w:lang w:val="en-US" w:eastAsia="th-TH"/>
        </w:rPr>
        <w:t xml:space="preserve"> </w:t>
      </w:r>
      <w:r w:rsidRPr="00FA3E0D">
        <w:rPr>
          <w:rFonts w:eastAsia="Cordia New"/>
          <w:b/>
          <w:snapToGrid w:val="0"/>
          <w:spacing w:val="-4"/>
          <w:sz w:val="30"/>
          <w:szCs w:val="30"/>
          <w:cs/>
          <w:lang w:val="en-US" w:eastAsia="th-TH"/>
        </w:rPr>
        <w:t>และสัญญาเลขที่ สจส.</w:t>
      </w:r>
      <w:r w:rsidRPr="00FA3E0D">
        <w:rPr>
          <w:rFonts w:eastAsia="Cordia New"/>
          <w:bCs/>
          <w:snapToGrid w:val="0"/>
          <w:spacing w:val="-4"/>
          <w:sz w:val="30"/>
          <w:szCs w:val="30"/>
          <w:cs/>
          <w:lang w:val="en-US" w:eastAsia="th-TH"/>
        </w:rPr>
        <w:t xml:space="preserve"> </w:t>
      </w:r>
      <w:r w:rsidRPr="00FA3E0D">
        <w:rPr>
          <w:rFonts w:eastAsia="Cordia New"/>
          <w:bCs/>
          <w:snapToGrid w:val="0"/>
          <w:spacing w:val="-4"/>
          <w:sz w:val="30"/>
          <w:szCs w:val="30"/>
          <w:lang w:val="en-US" w:eastAsia="th-TH"/>
        </w:rPr>
        <w:t>5/2556</w:t>
      </w:r>
      <w:r w:rsidRPr="00FA3E0D">
        <w:rPr>
          <w:rFonts w:eastAsia="Cordia New"/>
          <w:b/>
          <w:snapToGrid w:val="0"/>
          <w:spacing w:val="-4"/>
          <w:sz w:val="30"/>
          <w:szCs w:val="30"/>
          <w:cs/>
          <w:lang w:val="en-US" w:eastAsia="th-TH"/>
        </w:rPr>
        <w:t xml:space="preserve"> กลุ่ม </w:t>
      </w:r>
      <w:r w:rsidRPr="00FA3E0D">
        <w:rPr>
          <w:rFonts w:eastAsia="Cordia New"/>
          <w:bCs/>
          <w:snapToGrid w:val="0"/>
          <w:spacing w:val="-4"/>
          <w:sz w:val="30"/>
          <w:szCs w:val="30"/>
          <w:lang w:val="en-US" w:eastAsia="th-TH"/>
        </w:rPr>
        <w:t>C</w:t>
      </w:r>
      <w:r w:rsidRPr="00FA3E0D">
        <w:rPr>
          <w:rFonts w:eastAsia="Cordia New"/>
          <w:b/>
          <w:snapToGrid w:val="0"/>
          <w:spacing w:val="-4"/>
          <w:sz w:val="30"/>
          <w:szCs w:val="30"/>
          <w:lang w:val="en-US" w:eastAsia="th-TH"/>
        </w:rPr>
        <w:t xml:space="preserve"> </w:t>
      </w:r>
      <w:r w:rsidRPr="00FA3E0D">
        <w:rPr>
          <w:rFonts w:eastAsia="Cordia New"/>
          <w:b/>
          <w:snapToGrid w:val="0"/>
          <w:spacing w:val="-4"/>
          <w:sz w:val="30"/>
          <w:szCs w:val="30"/>
          <w:cs/>
          <w:lang w:val="en-US" w:eastAsia="th-TH"/>
        </w:rPr>
        <w:t>โดยสำนักการจราจรและขนส่งยังคงสงวนสิทธิ์เรียกร้องค่าปรับและค่าเสียหายจากบริษัทตามสัญญาและกฎ</w:t>
      </w:r>
      <w:r w:rsidRPr="00FA3E0D">
        <w:rPr>
          <w:b/>
          <w:spacing w:val="-4"/>
          <w:sz w:val="30"/>
          <w:szCs w:val="30"/>
          <w:cs/>
        </w:rPr>
        <w:t xml:space="preserve">หมายต่อไป </w:t>
      </w:r>
      <w:bookmarkStart w:id="26" w:name="_Hlk30293017"/>
      <w:r w:rsidRPr="00FA3E0D">
        <w:rPr>
          <w:b/>
          <w:spacing w:val="-4"/>
          <w:sz w:val="30"/>
          <w:szCs w:val="30"/>
          <w:cs/>
        </w:rPr>
        <w:t>ส่งผลให้</w:t>
      </w:r>
      <w:r w:rsidRPr="00FA3E0D">
        <w:rPr>
          <w:b/>
          <w:spacing w:val="-4"/>
          <w:sz w:val="30"/>
          <w:szCs w:val="30"/>
          <w:cs/>
          <w:lang w:val="en-US"/>
        </w:rPr>
        <w:t xml:space="preserve">สิทธิการเช่าตามสัญญาโครงการ </w:t>
      </w:r>
      <w:r w:rsidRPr="00FA3E0D">
        <w:rPr>
          <w:bCs/>
          <w:spacing w:val="-4"/>
          <w:sz w:val="30"/>
          <w:szCs w:val="30"/>
          <w:lang w:val="en-US"/>
        </w:rPr>
        <w:t>A</w:t>
      </w:r>
      <w:r w:rsidRPr="00FA3E0D">
        <w:rPr>
          <w:b/>
          <w:spacing w:val="-4"/>
          <w:sz w:val="30"/>
          <w:szCs w:val="30"/>
          <w:lang w:val="en-US"/>
        </w:rPr>
        <w:t xml:space="preserve"> </w:t>
      </w:r>
      <w:r w:rsidRPr="00FA3E0D">
        <w:rPr>
          <w:b/>
          <w:spacing w:val="-4"/>
          <w:sz w:val="30"/>
          <w:szCs w:val="30"/>
          <w:cs/>
          <w:lang w:val="en-US"/>
        </w:rPr>
        <w:t>และ</w:t>
      </w:r>
      <w:r w:rsidRPr="00FA3E0D">
        <w:rPr>
          <w:rFonts w:hint="cs"/>
          <w:b/>
          <w:spacing w:val="-4"/>
          <w:sz w:val="30"/>
          <w:szCs w:val="30"/>
          <w:cs/>
          <w:lang w:val="en-US"/>
        </w:rPr>
        <w:t>โครงการ</w:t>
      </w:r>
      <w:r w:rsidRPr="00FA3E0D">
        <w:rPr>
          <w:b/>
          <w:spacing w:val="-4"/>
          <w:sz w:val="30"/>
          <w:szCs w:val="30"/>
          <w:cs/>
          <w:lang w:val="en-US"/>
        </w:rPr>
        <w:t xml:space="preserve"> </w:t>
      </w:r>
      <w:r w:rsidRPr="00FA3E0D">
        <w:rPr>
          <w:bCs/>
          <w:spacing w:val="-4"/>
          <w:sz w:val="30"/>
          <w:szCs w:val="30"/>
          <w:lang w:val="en-US"/>
        </w:rPr>
        <w:t>C</w:t>
      </w:r>
      <w:r w:rsidRPr="00FA3E0D">
        <w:rPr>
          <w:b/>
          <w:spacing w:val="-4"/>
          <w:sz w:val="30"/>
          <w:szCs w:val="30"/>
          <w:lang w:val="en-US"/>
        </w:rPr>
        <w:t xml:space="preserve"> </w:t>
      </w:r>
      <w:r w:rsidRPr="00FA3E0D">
        <w:rPr>
          <w:b/>
          <w:spacing w:val="-4"/>
          <w:sz w:val="30"/>
          <w:szCs w:val="30"/>
          <w:cs/>
          <w:lang w:val="en-US"/>
        </w:rPr>
        <w:t>สิ้นสุดลง</w:t>
      </w:r>
      <w:r w:rsidRPr="00FA3E0D">
        <w:rPr>
          <w:b/>
          <w:spacing w:val="-4"/>
          <w:sz w:val="30"/>
          <w:szCs w:val="30"/>
          <w:lang w:val="en-US"/>
        </w:rPr>
        <w:t xml:space="preserve"> </w:t>
      </w:r>
      <w:r w:rsidRPr="00FA3E0D">
        <w:rPr>
          <w:b/>
          <w:spacing w:val="-4"/>
          <w:sz w:val="30"/>
          <w:szCs w:val="30"/>
          <w:cs/>
          <w:lang w:val="en-US"/>
        </w:rPr>
        <w:t>ฝ่ายบริหารจึงหยุดบันทึกค่าสิทธิ</w:t>
      </w:r>
      <w:r w:rsidRPr="00FA3E0D">
        <w:rPr>
          <w:rFonts w:hint="cs"/>
          <w:b/>
          <w:spacing w:val="-4"/>
          <w:sz w:val="30"/>
          <w:szCs w:val="30"/>
          <w:cs/>
          <w:lang w:val="en-US"/>
        </w:rPr>
        <w:t>ค้างจ่าย</w:t>
      </w:r>
      <w:r w:rsidRPr="00FA3E0D">
        <w:rPr>
          <w:b/>
          <w:spacing w:val="-4"/>
          <w:sz w:val="30"/>
          <w:szCs w:val="30"/>
          <w:cs/>
          <w:lang w:val="en-US"/>
        </w:rPr>
        <w:t xml:space="preserve">ของโครงการทั้งสองตั้งแต่เดือนมีนาคม </w:t>
      </w:r>
      <w:r w:rsidRPr="00FA3E0D">
        <w:rPr>
          <w:bCs/>
          <w:spacing w:val="-4"/>
          <w:sz w:val="30"/>
          <w:szCs w:val="30"/>
          <w:lang w:val="en-US"/>
        </w:rPr>
        <w:t>2559</w:t>
      </w:r>
      <w:r w:rsidRPr="00FA3E0D">
        <w:rPr>
          <w:b/>
          <w:spacing w:val="-4"/>
          <w:sz w:val="30"/>
          <w:szCs w:val="30"/>
          <w:lang w:val="en-US"/>
        </w:rPr>
        <w:t xml:space="preserve"> </w:t>
      </w:r>
      <w:bookmarkEnd w:id="26"/>
      <w:r w:rsidRPr="00FA3E0D">
        <w:rPr>
          <w:b/>
          <w:spacing w:val="-4"/>
          <w:sz w:val="30"/>
          <w:szCs w:val="30"/>
          <w:cs/>
          <w:lang w:val="en-US"/>
        </w:rPr>
        <w:t xml:space="preserve">เป็นต้นไป และพิจารณากลับรายการต้นทุนค้างจ่ายที่เป็นผลมาจากการบันทึกบัญชีตามวิธีเส้นตรง จำนวนมูลค่า </w:t>
      </w:r>
      <w:r w:rsidRPr="00FA3E0D">
        <w:rPr>
          <w:bCs/>
          <w:spacing w:val="-4"/>
          <w:sz w:val="30"/>
          <w:szCs w:val="30"/>
          <w:lang w:val="en-US"/>
        </w:rPr>
        <w:t>44.11</w:t>
      </w:r>
      <w:r w:rsidRPr="00FA3E0D">
        <w:rPr>
          <w:b/>
          <w:spacing w:val="-4"/>
          <w:sz w:val="30"/>
          <w:szCs w:val="30"/>
          <w:lang w:val="en-US"/>
        </w:rPr>
        <w:t xml:space="preserve"> </w:t>
      </w:r>
      <w:r w:rsidRPr="00FA3E0D">
        <w:rPr>
          <w:b/>
          <w:spacing w:val="-4"/>
          <w:sz w:val="30"/>
          <w:szCs w:val="30"/>
          <w:cs/>
          <w:lang w:val="en-US"/>
        </w:rPr>
        <w:t xml:space="preserve">ล้านบาท นอกจากนี้บริษัทได้ตัดจำหน่ายค่าสิทธิกับค่าเผื่อการด้อยค่าออกจากบัญชีทั้งจำนวน </w:t>
      </w:r>
    </w:p>
    <w:bookmarkEnd w:id="25"/>
    <w:p w14:paraId="0B579127" w14:textId="77777777" w:rsidR="0022078F" w:rsidRPr="00FA3E0D" w:rsidRDefault="0022078F" w:rsidP="0022078F">
      <w:pPr>
        <w:ind w:left="567"/>
        <w:jc w:val="thaiDistribute"/>
        <w:rPr>
          <w:rFonts w:eastAsia="Cordia New"/>
          <w:b/>
          <w:snapToGrid w:val="0"/>
          <w:sz w:val="10"/>
          <w:szCs w:val="10"/>
          <w:lang w:val="en-US" w:eastAsia="th-TH"/>
        </w:rPr>
      </w:pPr>
    </w:p>
    <w:p w14:paraId="39682E14" w14:textId="38B3FF79" w:rsidR="0022078F" w:rsidRPr="00FA3E0D" w:rsidRDefault="0022078F" w:rsidP="0022078F">
      <w:pPr>
        <w:ind w:left="567"/>
        <w:jc w:val="thaiDistribute"/>
        <w:rPr>
          <w:rFonts w:eastAsia="Cordia New"/>
          <w:b/>
          <w:snapToGrid w:val="0"/>
          <w:sz w:val="30"/>
          <w:szCs w:val="30"/>
          <w:lang w:val="en-US" w:eastAsia="th-TH"/>
        </w:rPr>
      </w:pPr>
      <w:bookmarkStart w:id="27" w:name="_Hlk33526987"/>
      <w:r w:rsidRPr="00FA3E0D">
        <w:rPr>
          <w:rFonts w:eastAsia="Cordia New"/>
          <w:b/>
          <w:snapToGrid w:val="0"/>
          <w:sz w:val="30"/>
          <w:szCs w:val="30"/>
          <w:cs/>
          <w:lang w:val="en-US" w:eastAsia="th-TH"/>
        </w:rPr>
        <w:t xml:space="preserve">วันที่ </w:t>
      </w:r>
      <w:r w:rsidRPr="00FA3E0D">
        <w:rPr>
          <w:rFonts w:eastAsia="Cordia New"/>
          <w:bCs/>
          <w:snapToGrid w:val="0"/>
          <w:sz w:val="30"/>
          <w:szCs w:val="30"/>
          <w:lang w:val="en-US" w:eastAsia="th-TH"/>
        </w:rPr>
        <w:t xml:space="preserve">10 </w:t>
      </w:r>
      <w:r w:rsidRPr="00FA3E0D">
        <w:rPr>
          <w:rFonts w:eastAsia="Cordia New"/>
          <w:b/>
          <w:snapToGrid w:val="0"/>
          <w:sz w:val="30"/>
          <w:szCs w:val="30"/>
          <w:cs/>
          <w:lang w:val="en-US" w:eastAsia="th-TH"/>
        </w:rPr>
        <w:t xml:space="preserve">มกราคม </w:t>
      </w:r>
      <w:r w:rsidRPr="00FA3E0D">
        <w:rPr>
          <w:rFonts w:eastAsia="Cordia New"/>
          <w:bCs/>
          <w:snapToGrid w:val="0"/>
          <w:sz w:val="30"/>
          <w:szCs w:val="30"/>
          <w:lang w:val="en-US" w:eastAsia="th-TH"/>
        </w:rPr>
        <w:t>2560</w:t>
      </w:r>
      <w:r w:rsidRPr="00FA3E0D">
        <w:rPr>
          <w:rFonts w:eastAsia="Cordia New"/>
          <w:b/>
          <w:snapToGrid w:val="0"/>
          <w:sz w:val="30"/>
          <w:szCs w:val="30"/>
          <w:cs/>
          <w:lang w:val="en-US" w:eastAsia="th-TH"/>
        </w:rPr>
        <w:t xml:space="preserve"> บริษัทได้รับแจ้งจากสำนักการจราจรและขนส่ง กรุงเทพมหานคร ตามหนังสือเลขที่ </w:t>
      </w:r>
      <w:r w:rsidR="00BC01B5">
        <w:rPr>
          <w:rFonts w:eastAsia="Cordia New"/>
          <w:b/>
          <w:snapToGrid w:val="0"/>
          <w:spacing w:val="-4"/>
          <w:sz w:val="30"/>
          <w:szCs w:val="30"/>
          <w:cs/>
          <w:lang w:val="en-US" w:eastAsia="th-TH"/>
        </w:rPr>
        <w:br/>
      </w:r>
      <w:r w:rsidRPr="00FA3E0D">
        <w:rPr>
          <w:rFonts w:eastAsia="Cordia New"/>
          <w:b/>
          <w:snapToGrid w:val="0"/>
          <w:spacing w:val="-4"/>
          <w:sz w:val="30"/>
          <w:szCs w:val="30"/>
          <w:cs/>
          <w:lang w:val="en-US" w:eastAsia="th-TH"/>
        </w:rPr>
        <w:t xml:space="preserve">กท </w:t>
      </w:r>
      <w:r w:rsidRPr="00FA3E0D">
        <w:rPr>
          <w:rFonts w:eastAsia="Cordia New"/>
          <w:bCs/>
          <w:snapToGrid w:val="0"/>
          <w:spacing w:val="-4"/>
          <w:sz w:val="30"/>
          <w:szCs w:val="30"/>
          <w:lang w:val="en-US" w:eastAsia="th-TH"/>
        </w:rPr>
        <w:t>1605/26</w:t>
      </w:r>
      <w:r w:rsidRPr="00FA3E0D">
        <w:rPr>
          <w:rFonts w:eastAsia="Cordia New"/>
          <w:b/>
          <w:snapToGrid w:val="0"/>
          <w:spacing w:val="-4"/>
          <w:sz w:val="30"/>
          <w:szCs w:val="30"/>
          <w:lang w:val="en-US" w:eastAsia="th-TH"/>
        </w:rPr>
        <w:t xml:space="preserve"> </w:t>
      </w:r>
      <w:r w:rsidRPr="00FA3E0D">
        <w:rPr>
          <w:rFonts w:eastAsia="Cordia New" w:hint="cs"/>
          <w:b/>
          <w:snapToGrid w:val="0"/>
          <w:spacing w:val="-4"/>
          <w:sz w:val="30"/>
          <w:szCs w:val="30"/>
          <w:cs/>
          <w:lang w:val="en-US" w:eastAsia="th-TH"/>
        </w:rPr>
        <w:t>เพื่อ</w:t>
      </w:r>
      <w:r w:rsidRPr="00FA3E0D">
        <w:rPr>
          <w:rFonts w:eastAsia="Cordia New"/>
          <w:b/>
          <w:snapToGrid w:val="0"/>
          <w:spacing w:val="-4"/>
          <w:sz w:val="30"/>
          <w:szCs w:val="30"/>
          <w:cs/>
          <w:lang w:val="en-US" w:eastAsia="th-TH"/>
        </w:rPr>
        <w:t xml:space="preserve">เสนอแนวทางการพิจารณาค่าเสียหายเพื่อยุติข้อพิพาทของคณะทำงานพิจารณาแก้ไขปัญหา </w:t>
      </w:r>
      <w:r w:rsidR="00BC01B5">
        <w:rPr>
          <w:rFonts w:eastAsia="Cordia New"/>
          <w:b/>
          <w:snapToGrid w:val="0"/>
          <w:spacing w:val="-4"/>
          <w:sz w:val="30"/>
          <w:szCs w:val="30"/>
          <w:cs/>
          <w:lang w:val="en-US" w:eastAsia="th-TH"/>
        </w:rPr>
        <w:br/>
      </w:r>
      <w:r w:rsidRPr="00FA3E0D">
        <w:rPr>
          <w:rFonts w:eastAsia="Cordia New"/>
          <w:b/>
          <w:snapToGrid w:val="0"/>
          <w:spacing w:val="-4"/>
          <w:sz w:val="30"/>
          <w:szCs w:val="30"/>
          <w:cs/>
          <w:lang w:val="en-US" w:eastAsia="th-TH"/>
        </w:rPr>
        <w:t xml:space="preserve">กรณียกเลิกสัญญาให้สิทธิเอกชนดูแลบำรุงรักษาศาลาที่พักผู้โดยสารรถประจำทาง กลุ่ม </w:t>
      </w:r>
      <w:r w:rsidRPr="00FA3E0D">
        <w:rPr>
          <w:rFonts w:eastAsia="Cordia New"/>
          <w:bCs/>
          <w:snapToGrid w:val="0"/>
          <w:spacing w:val="-4"/>
          <w:sz w:val="30"/>
          <w:szCs w:val="30"/>
          <w:lang w:val="en-US" w:eastAsia="th-TH"/>
        </w:rPr>
        <w:t>A</w:t>
      </w:r>
      <w:r w:rsidRPr="00FA3E0D">
        <w:rPr>
          <w:rFonts w:eastAsia="Cordia New"/>
          <w:b/>
          <w:snapToGrid w:val="0"/>
          <w:spacing w:val="-4"/>
          <w:sz w:val="30"/>
          <w:szCs w:val="30"/>
          <w:lang w:val="en-US" w:eastAsia="th-TH"/>
        </w:rPr>
        <w:t xml:space="preserve"> </w:t>
      </w:r>
      <w:r w:rsidRPr="00FA3E0D">
        <w:rPr>
          <w:rFonts w:eastAsia="Cordia New"/>
          <w:b/>
          <w:snapToGrid w:val="0"/>
          <w:spacing w:val="-4"/>
          <w:sz w:val="30"/>
          <w:szCs w:val="30"/>
          <w:cs/>
          <w:lang w:val="en-US" w:eastAsia="th-TH"/>
        </w:rPr>
        <w:t xml:space="preserve">และกลุ่ม </w:t>
      </w:r>
      <w:r w:rsidRPr="00FA3E0D">
        <w:rPr>
          <w:rFonts w:eastAsia="Cordia New"/>
          <w:bCs/>
          <w:snapToGrid w:val="0"/>
          <w:spacing w:val="-4"/>
          <w:sz w:val="30"/>
          <w:szCs w:val="30"/>
          <w:lang w:val="en-US" w:eastAsia="th-TH"/>
        </w:rPr>
        <w:t xml:space="preserve">C </w:t>
      </w:r>
      <w:r w:rsidRPr="00FA3E0D">
        <w:rPr>
          <w:rFonts w:eastAsia="Cordia New"/>
          <w:b/>
          <w:snapToGrid w:val="0"/>
          <w:spacing w:val="-4"/>
          <w:sz w:val="30"/>
          <w:szCs w:val="30"/>
          <w:cs/>
          <w:lang w:val="en-US" w:eastAsia="th-TH"/>
        </w:rPr>
        <w:t>กับบริษัท ดังนี้</w:t>
      </w:r>
    </w:p>
    <w:p w14:paraId="6CBC95D9" w14:textId="77777777" w:rsidR="0022078F" w:rsidRPr="00FA3E0D" w:rsidRDefault="0022078F" w:rsidP="0022078F">
      <w:pPr>
        <w:pStyle w:val="ListParagraph"/>
        <w:ind w:left="567"/>
        <w:jc w:val="thaiDistribute"/>
        <w:rPr>
          <w:rFonts w:eastAsia="Cordia New"/>
          <w:b/>
          <w:snapToGrid w:val="0"/>
          <w:sz w:val="10"/>
          <w:szCs w:val="10"/>
          <w:lang w:val="en-US" w:eastAsia="th-TH"/>
        </w:rPr>
      </w:pPr>
    </w:p>
    <w:p w14:paraId="19CD84D8" w14:textId="77777777" w:rsidR="0022078F" w:rsidRPr="00FA3E0D" w:rsidRDefault="0022078F" w:rsidP="0022078F">
      <w:pPr>
        <w:pStyle w:val="ListParagraph"/>
        <w:ind w:left="900" w:hanging="333"/>
        <w:jc w:val="thaiDistribute"/>
        <w:rPr>
          <w:b/>
          <w:sz w:val="30"/>
          <w:lang w:val="en-US" w:eastAsia="en-US"/>
        </w:rPr>
      </w:pPr>
      <w:r w:rsidRPr="00FA3E0D">
        <w:rPr>
          <w:bCs/>
          <w:sz w:val="30"/>
          <w:lang w:val="en-US"/>
        </w:rPr>
        <w:t>1</w:t>
      </w:r>
      <w:r w:rsidRPr="00FA3E0D">
        <w:rPr>
          <w:b/>
          <w:sz w:val="30"/>
          <w:cs/>
          <w:lang w:val="en-US"/>
        </w:rPr>
        <w:t>)</w:t>
      </w:r>
      <w:r w:rsidRPr="00FA3E0D">
        <w:rPr>
          <w:bCs/>
          <w:sz w:val="30"/>
          <w:cs/>
          <w:lang w:val="en-US"/>
        </w:rPr>
        <w:t xml:space="preserve"> </w:t>
      </w:r>
      <w:r w:rsidRPr="00FA3E0D">
        <w:rPr>
          <w:bCs/>
          <w:sz w:val="30"/>
          <w:cs/>
          <w:lang w:val="en-US"/>
        </w:rPr>
        <w:tab/>
      </w:r>
      <w:r w:rsidRPr="00FA3E0D">
        <w:rPr>
          <w:b/>
          <w:sz w:val="30"/>
          <w:cs/>
          <w:lang w:val="en-US"/>
        </w:rPr>
        <w:t xml:space="preserve">ค่าเสียหายที่เกิดจากการก่อสร้างศาลาฯ ให้บริษัทดำเนินการก่อสร้างศาลาฯ ให้ครบตามสัญญา คือสัญญากลุ่ม </w:t>
      </w:r>
      <w:r w:rsidRPr="00FA3E0D">
        <w:rPr>
          <w:bCs/>
          <w:sz w:val="30"/>
          <w:lang w:val="en-US"/>
        </w:rPr>
        <w:t>A</w:t>
      </w:r>
      <w:r w:rsidRPr="00FA3E0D">
        <w:rPr>
          <w:b/>
          <w:sz w:val="30"/>
          <w:lang w:val="en-US"/>
        </w:rPr>
        <w:t xml:space="preserve"> </w:t>
      </w:r>
      <w:r w:rsidRPr="00FA3E0D">
        <w:rPr>
          <w:b/>
          <w:sz w:val="30"/>
          <w:cs/>
          <w:lang w:val="en-US"/>
        </w:rPr>
        <w:t xml:space="preserve">ก่อสร้าง </w:t>
      </w:r>
      <w:r w:rsidRPr="00FA3E0D">
        <w:rPr>
          <w:bCs/>
          <w:sz w:val="30"/>
          <w:lang w:val="en-US"/>
        </w:rPr>
        <w:t>283</w:t>
      </w:r>
      <w:r w:rsidRPr="00FA3E0D">
        <w:rPr>
          <w:b/>
          <w:sz w:val="30"/>
          <w:lang w:val="en-US"/>
        </w:rPr>
        <w:t xml:space="preserve"> </w:t>
      </w:r>
      <w:r w:rsidRPr="00FA3E0D">
        <w:rPr>
          <w:b/>
          <w:sz w:val="30"/>
          <w:cs/>
          <w:lang w:val="en-US"/>
        </w:rPr>
        <w:t xml:space="preserve">หลัง และสัญญากลุ่ม </w:t>
      </w:r>
      <w:r w:rsidRPr="00FA3E0D">
        <w:rPr>
          <w:bCs/>
          <w:sz w:val="30"/>
          <w:lang w:val="en-US"/>
        </w:rPr>
        <w:t xml:space="preserve">C </w:t>
      </w:r>
      <w:r w:rsidRPr="00FA3E0D">
        <w:rPr>
          <w:b/>
          <w:sz w:val="30"/>
          <w:cs/>
          <w:lang w:val="en-US"/>
        </w:rPr>
        <w:t xml:space="preserve">ก่อสร้าง </w:t>
      </w:r>
      <w:r w:rsidRPr="00FA3E0D">
        <w:rPr>
          <w:bCs/>
          <w:sz w:val="30"/>
          <w:lang w:val="en-US"/>
        </w:rPr>
        <w:t>277</w:t>
      </w:r>
      <w:r w:rsidRPr="00FA3E0D">
        <w:rPr>
          <w:b/>
          <w:sz w:val="30"/>
          <w:lang w:val="en-US"/>
        </w:rPr>
        <w:t xml:space="preserve"> </w:t>
      </w:r>
      <w:r w:rsidRPr="00FA3E0D">
        <w:rPr>
          <w:b/>
          <w:sz w:val="30"/>
          <w:cs/>
          <w:lang w:val="en-US"/>
        </w:rPr>
        <w:t>หลัง</w:t>
      </w:r>
    </w:p>
    <w:p w14:paraId="7C6E123B" w14:textId="77777777" w:rsidR="0022078F" w:rsidRPr="00FA3E0D" w:rsidRDefault="0022078F" w:rsidP="0022078F">
      <w:pPr>
        <w:pStyle w:val="ListParagraph"/>
        <w:ind w:left="567"/>
        <w:jc w:val="thaiDistribute"/>
        <w:rPr>
          <w:rFonts w:eastAsia="Cordia New"/>
          <w:b/>
          <w:snapToGrid w:val="0"/>
          <w:sz w:val="10"/>
          <w:szCs w:val="10"/>
          <w:lang w:val="en-US" w:eastAsia="th-TH"/>
        </w:rPr>
      </w:pPr>
    </w:p>
    <w:p w14:paraId="25BE5161" w14:textId="77777777" w:rsidR="0022078F" w:rsidRPr="00FA3E0D" w:rsidRDefault="0022078F" w:rsidP="0022078F">
      <w:pPr>
        <w:pStyle w:val="ListParagraph"/>
        <w:ind w:left="900" w:hanging="333"/>
        <w:jc w:val="thaiDistribute"/>
        <w:rPr>
          <w:b/>
          <w:sz w:val="30"/>
          <w:lang w:val="en-US"/>
        </w:rPr>
      </w:pPr>
      <w:r w:rsidRPr="00FA3E0D">
        <w:rPr>
          <w:bCs/>
          <w:sz w:val="30"/>
          <w:lang w:val="en-US"/>
        </w:rPr>
        <w:t>2</w:t>
      </w:r>
      <w:r w:rsidRPr="00FA3E0D">
        <w:rPr>
          <w:b/>
          <w:sz w:val="30"/>
          <w:cs/>
          <w:lang w:val="en-US"/>
        </w:rPr>
        <w:t>)</w:t>
      </w:r>
      <w:r w:rsidRPr="00FA3E0D">
        <w:rPr>
          <w:bCs/>
          <w:sz w:val="30"/>
          <w:cs/>
          <w:lang w:val="en-US"/>
        </w:rPr>
        <w:t xml:space="preserve"> </w:t>
      </w:r>
      <w:r w:rsidRPr="00FA3E0D">
        <w:rPr>
          <w:bCs/>
          <w:sz w:val="30"/>
          <w:cs/>
          <w:lang w:val="en-US"/>
        </w:rPr>
        <w:tab/>
      </w:r>
      <w:r w:rsidRPr="00FA3E0D">
        <w:rPr>
          <w:b/>
          <w:spacing w:val="-4"/>
          <w:sz w:val="30"/>
          <w:cs/>
          <w:lang w:val="en-US"/>
        </w:rPr>
        <w:t>ค่าเสียหายที่เกิดจากค่าสิทธิ คิดตามสัดส่วนศาลาฯ ที่ใช้ประโยชน์จริง ตั้งแต่เดือน กรกฎาคม พ.ศ.</w:t>
      </w:r>
      <w:r w:rsidRPr="00FA3E0D">
        <w:rPr>
          <w:bCs/>
          <w:spacing w:val="-4"/>
          <w:sz w:val="30"/>
          <w:lang w:val="en-US"/>
        </w:rPr>
        <w:t xml:space="preserve"> 2558 </w:t>
      </w:r>
      <w:r w:rsidRPr="00FA3E0D">
        <w:rPr>
          <w:b/>
          <w:spacing w:val="-4"/>
          <w:sz w:val="30"/>
          <w:cs/>
          <w:lang w:val="en-US"/>
        </w:rPr>
        <w:t>ถึงเดือนธันวาคม</w:t>
      </w:r>
      <w:r w:rsidRPr="00FA3E0D">
        <w:rPr>
          <w:b/>
          <w:sz w:val="30"/>
          <w:cs/>
          <w:lang w:val="en-US"/>
        </w:rPr>
        <w:t xml:space="preserve"> พ.ศ.</w:t>
      </w:r>
      <w:r w:rsidRPr="00FA3E0D">
        <w:rPr>
          <w:bCs/>
          <w:sz w:val="30"/>
          <w:lang w:val="en-US"/>
        </w:rPr>
        <w:t xml:space="preserve"> 2558 </w:t>
      </w:r>
      <w:r w:rsidRPr="00FA3E0D">
        <w:rPr>
          <w:b/>
          <w:sz w:val="30"/>
          <w:cs/>
          <w:lang w:val="en-US"/>
        </w:rPr>
        <w:t xml:space="preserve">เป็นจำนวนเงิน </w:t>
      </w:r>
      <w:r w:rsidRPr="00FA3E0D">
        <w:rPr>
          <w:bCs/>
          <w:sz w:val="30"/>
          <w:lang w:val="en-US"/>
        </w:rPr>
        <w:t>31.80</w:t>
      </w:r>
      <w:r w:rsidRPr="00FA3E0D">
        <w:rPr>
          <w:b/>
          <w:sz w:val="30"/>
          <w:lang w:val="en-US"/>
        </w:rPr>
        <w:t xml:space="preserve"> </w:t>
      </w:r>
      <w:r w:rsidRPr="00FA3E0D">
        <w:rPr>
          <w:b/>
          <w:sz w:val="30"/>
          <w:cs/>
          <w:lang w:val="en-US"/>
        </w:rPr>
        <w:t>ล้านบาท</w:t>
      </w:r>
    </w:p>
    <w:p w14:paraId="1144B81A" w14:textId="77777777" w:rsidR="0022078F" w:rsidRPr="00FA3E0D" w:rsidRDefault="0022078F" w:rsidP="0022078F">
      <w:pPr>
        <w:pStyle w:val="ListParagraph"/>
        <w:ind w:left="900" w:hanging="333"/>
        <w:jc w:val="thaiDistribute"/>
        <w:rPr>
          <w:sz w:val="20"/>
          <w:szCs w:val="20"/>
          <w:lang w:val="en-US" w:eastAsia="en-US"/>
        </w:rPr>
      </w:pPr>
    </w:p>
    <w:p w14:paraId="14578A53" w14:textId="77777777" w:rsidR="0022078F" w:rsidRPr="00FA3E0D" w:rsidRDefault="0022078F" w:rsidP="0022078F">
      <w:pPr>
        <w:pStyle w:val="ListParagraph"/>
        <w:ind w:left="567"/>
        <w:jc w:val="thaiDistribute"/>
        <w:rPr>
          <w:spacing w:val="2"/>
          <w:sz w:val="30"/>
          <w:lang w:val="en-US"/>
        </w:rPr>
      </w:pPr>
      <w:r w:rsidRPr="00FA3E0D">
        <w:rPr>
          <w:spacing w:val="2"/>
          <w:sz w:val="30"/>
          <w:cs/>
          <w:lang w:val="en-US"/>
        </w:rPr>
        <w:t>บริษัทยอมรับข้อเสนอข้างต้น</w:t>
      </w:r>
      <w:r w:rsidRPr="00FA3E0D">
        <w:rPr>
          <w:spacing w:val="2"/>
          <w:sz w:val="30"/>
          <w:cs/>
        </w:rPr>
        <w:t>เฉพาะ</w:t>
      </w:r>
      <w:r w:rsidRPr="00FA3E0D">
        <w:rPr>
          <w:spacing w:val="2"/>
          <w:sz w:val="30"/>
          <w:cs/>
          <w:lang w:val="en-US"/>
        </w:rPr>
        <w:t xml:space="preserve">ข้อ </w:t>
      </w:r>
      <w:r w:rsidRPr="00FA3E0D">
        <w:rPr>
          <w:spacing w:val="2"/>
          <w:sz w:val="30"/>
          <w:lang w:val="en-US"/>
        </w:rPr>
        <w:t xml:space="preserve">2) </w:t>
      </w:r>
      <w:r w:rsidRPr="00FA3E0D">
        <w:rPr>
          <w:spacing w:val="2"/>
          <w:sz w:val="30"/>
          <w:cs/>
          <w:lang w:val="en-US"/>
        </w:rPr>
        <w:t xml:space="preserve">เท่านั้น แต่ทางสำนักงานการจราจรและขนส่ง กรุงเทพมหานครไม่รับข้อเสนอของบริษัทเนื่องจากบริษัทเลือกปฏิบัติเพียงข้อเดียวทำให้ข้อเสนอตามหนังสือเลขที่ กท </w:t>
      </w:r>
      <w:r w:rsidRPr="00FA3E0D">
        <w:rPr>
          <w:spacing w:val="2"/>
          <w:sz w:val="30"/>
          <w:lang w:val="en-US"/>
        </w:rPr>
        <w:t>1605</w:t>
      </w:r>
      <w:r w:rsidRPr="00FA3E0D">
        <w:rPr>
          <w:spacing w:val="2"/>
          <w:sz w:val="30"/>
          <w:cs/>
          <w:lang w:val="en-US"/>
        </w:rPr>
        <w:t>/</w:t>
      </w:r>
      <w:r w:rsidRPr="00FA3E0D">
        <w:rPr>
          <w:spacing w:val="2"/>
          <w:sz w:val="30"/>
          <w:lang w:val="en-US"/>
        </w:rPr>
        <w:t>237</w:t>
      </w:r>
      <w:r w:rsidRPr="00FA3E0D">
        <w:rPr>
          <w:spacing w:val="2"/>
          <w:sz w:val="30"/>
          <w:cs/>
          <w:lang w:val="en-US"/>
        </w:rPr>
        <w:t xml:space="preserve"> ดังกล่าวยุติไป</w:t>
      </w:r>
    </w:p>
    <w:bookmarkEnd w:id="27"/>
    <w:p w14:paraId="7D625390" w14:textId="77777777" w:rsidR="0022078F" w:rsidRPr="00FA3E0D" w:rsidRDefault="0022078F" w:rsidP="0022078F">
      <w:pPr>
        <w:pStyle w:val="ListParagraph"/>
        <w:ind w:left="567"/>
        <w:jc w:val="thaiDistribute"/>
        <w:rPr>
          <w:sz w:val="10"/>
          <w:szCs w:val="10"/>
          <w:cs/>
          <w:lang w:val="en-US"/>
        </w:rPr>
      </w:pPr>
    </w:p>
    <w:p w14:paraId="402CAB1B" w14:textId="77777777" w:rsidR="0022078F" w:rsidRPr="00FA3E0D" w:rsidRDefault="0022078F" w:rsidP="0022078F">
      <w:pPr>
        <w:pStyle w:val="ListParagraph"/>
        <w:ind w:left="567"/>
        <w:jc w:val="thaiDistribute"/>
        <w:rPr>
          <w:rFonts w:eastAsia="Cordia New"/>
          <w:bCs/>
          <w:snapToGrid w:val="0"/>
          <w:spacing w:val="-4"/>
          <w:sz w:val="30"/>
          <w:lang w:val="en-US" w:eastAsia="th-TH"/>
        </w:rPr>
      </w:pPr>
      <w:r w:rsidRPr="00FA3E0D">
        <w:rPr>
          <w:rFonts w:eastAsia="Cordia New"/>
          <w:b/>
          <w:snapToGrid w:val="0"/>
          <w:spacing w:val="-4"/>
          <w:sz w:val="30"/>
          <w:cs/>
          <w:lang w:val="en-US" w:eastAsia="th-TH"/>
        </w:rPr>
        <w:t xml:space="preserve">วันที่ </w:t>
      </w:r>
      <w:r w:rsidRPr="00FA3E0D">
        <w:rPr>
          <w:rFonts w:eastAsia="Cordia New"/>
          <w:bCs/>
          <w:snapToGrid w:val="0"/>
          <w:spacing w:val="-4"/>
          <w:sz w:val="30"/>
          <w:lang w:val="en-US" w:eastAsia="th-TH"/>
        </w:rPr>
        <w:t xml:space="preserve">14 </w:t>
      </w:r>
      <w:r w:rsidRPr="00FA3E0D">
        <w:rPr>
          <w:rFonts w:eastAsia="Cordia New"/>
          <w:b/>
          <w:snapToGrid w:val="0"/>
          <w:spacing w:val="-4"/>
          <w:sz w:val="30"/>
          <w:cs/>
          <w:lang w:val="en-US" w:eastAsia="th-TH"/>
        </w:rPr>
        <w:t xml:space="preserve">กุมภาพันธ์ </w:t>
      </w:r>
      <w:r w:rsidRPr="00FA3E0D">
        <w:rPr>
          <w:rFonts w:eastAsia="Cordia New"/>
          <w:bCs/>
          <w:snapToGrid w:val="0"/>
          <w:spacing w:val="-4"/>
          <w:sz w:val="30"/>
          <w:lang w:val="en-US" w:eastAsia="th-TH"/>
        </w:rPr>
        <w:t>2560</w:t>
      </w:r>
      <w:r w:rsidRPr="00FA3E0D">
        <w:rPr>
          <w:rFonts w:eastAsia="Cordia New"/>
          <w:b/>
          <w:snapToGrid w:val="0"/>
          <w:spacing w:val="-4"/>
          <w:sz w:val="30"/>
          <w:cs/>
          <w:lang w:val="en-US" w:eastAsia="th-TH"/>
        </w:rPr>
        <w:t xml:space="preserve"> และวันที่ </w:t>
      </w:r>
      <w:r w:rsidRPr="00FA3E0D">
        <w:rPr>
          <w:rFonts w:eastAsia="Cordia New"/>
          <w:bCs/>
          <w:snapToGrid w:val="0"/>
          <w:spacing w:val="-4"/>
          <w:sz w:val="30"/>
          <w:lang w:val="en-US" w:eastAsia="th-TH"/>
        </w:rPr>
        <w:t>30</w:t>
      </w:r>
      <w:r w:rsidRPr="00FA3E0D">
        <w:rPr>
          <w:rFonts w:eastAsia="Cordia New"/>
          <w:b/>
          <w:snapToGrid w:val="0"/>
          <w:spacing w:val="-4"/>
          <w:sz w:val="30"/>
          <w:lang w:val="en-US" w:eastAsia="th-TH"/>
        </w:rPr>
        <w:t xml:space="preserve"> </w:t>
      </w:r>
      <w:r w:rsidRPr="00FA3E0D">
        <w:rPr>
          <w:rFonts w:eastAsia="Cordia New"/>
          <w:b/>
          <w:snapToGrid w:val="0"/>
          <w:spacing w:val="-4"/>
          <w:sz w:val="30"/>
          <w:cs/>
          <w:lang w:val="en-US" w:eastAsia="th-TH"/>
        </w:rPr>
        <w:t xml:space="preserve">มีนาคม </w:t>
      </w:r>
      <w:r w:rsidRPr="00FA3E0D">
        <w:rPr>
          <w:rFonts w:eastAsia="Cordia New"/>
          <w:bCs/>
          <w:snapToGrid w:val="0"/>
          <w:spacing w:val="-4"/>
          <w:sz w:val="30"/>
          <w:lang w:val="en-US" w:eastAsia="th-TH"/>
        </w:rPr>
        <w:t>2560</w:t>
      </w:r>
      <w:r w:rsidRPr="00FA3E0D">
        <w:rPr>
          <w:rFonts w:eastAsia="Cordia New"/>
          <w:b/>
          <w:snapToGrid w:val="0"/>
          <w:spacing w:val="-4"/>
          <w:sz w:val="30"/>
          <w:cs/>
          <w:lang w:val="en-US" w:eastAsia="th-TH"/>
        </w:rPr>
        <w:t xml:space="preserve"> บริษัทได้รับแจ้งจากสำนักงานจราจรและขนส่งกรุงเทพมหานคร ตามหนังสือเลขที่ กท </w:t>
      </w:r>
      <w:r w:rsidRPr="00FA3E0D">
        <w:rPr>
          <w:rFonts w:eastAsia="Cordia New"/>
          <w:bCs/>
          <w:snapToGrid w:val="0"/>
          <w:spacing w:val="-4"/>
          <w:sz w:val="30"/>
          <w:lang w:val="en-US" w:eastAsia="th-TH"/>
        </w:rPr>
        <w:t>1605</w:t>
      </w:r>
      <w:r w:rsidRPr="00FA3E0D">
        <w:rPr>
          <w:rFonts w:eastAsia="Cordia New"/>
          <w:bCs/>
          <w:snapToGrid w:val="0"/>
          <w:spacing w:val="-4"/>
          <w:sz w:val="30"/>
          <w:cs/>
          <w:lang w:val="en-US" w:eastAsia="th-TH"/>
        </w:rPr>
        <w:t>/</w:t>
      </w:r>
      <w:r w:rsidRPr="00FA3E0D">
        <w:rPr>
          <w:rFonts w:eastAsia="Cordia New"/>
          <w:bCs/>
          <w:snapToGrid w:val="0"/>
          <w:spacing w:val="-4"/>
          <w:sz w:val="30"/>
          <w:lang w:val="en-US" w:eastAsia="th-TH"/>
        </w:rPr>
        <w:t>143</w:t>
      </w:r>
      <w:r w:rsidRPr="00FA3E0D">
        <w:rPr>
          <w:rFonts w:eastAsia="Cordia New"/>
          <w:b/>
          <w:snapToGrid w:val="0"/>
          <w:spacing w:val="-4"/>
          <w:sz w:val="30"/>
          <w:lang w:val="en-US" w:eastAsia="th-TH"/>
        </w:rPr>
        <w:t xml:space="preserve"> </w:t>
      </w:r>
      <w:r w:rsidRPr="00FA3E0D">
        <w:rPr>
          <w:rFonts w:eastAsia="Cordia New"/>
          <w:b/>
          <w:snapToGrid w:val="0"/>
          <w:spacing w:val="-4"/>
          <w:sz w:val="30"/>
          <w:cs/>
          <w:lang w:val="en-US" w:eastAsia="th-TH"/>
        </w:rPr>
        <w:t xml:space="preserve">และกท </w:t>
      </w:r>
      <w:r w:rsidRPr="00FA3E0D">
        <w:rPr>
          <w:rFonts w:eastAsia="Cordia New"/>
          <w:bCs/>
          <w:snapToGrid w:val="0"/>
          <w:spacing w:val="-4"/>
          <w:sz w:val="30"/>
          <w:lang w:val="en-US" w:eastAsia="th-TH"/>
        </w:rPr>
        <w:t>1605</w:t>
      </w:r>
      <w:r w:rsidRPr="00FA3E0D">
        <w:rPr>
          <w:rFonts w:eastAsia="Cordia New"/>
          <w:bCs/>
          <w:snapToGrid w:val="0"/>
          <w:spacing w:val="-4"/>
          <w:sz w:val="30"/>
          <w:cs/>
          <w:lang w:val="en-US" w:eastAsia="th-TH"/>
        </w:rPr>
        <w:t>/</w:t>
      </w:r>
      <w:r w:rsidRPr="00FA3E0D">
        <w:rPr>
          <w:rFonts w:eastAsia="Cordia New"/>
          <w:bCs/>
          <w:snapToGrid w:val="0"/>
          <w:spacing w:val="-4"/>
          <w:sz w:val="30"/>
          <w:lang w:val="en-US" w:eastAsia="th-TH"/>
        </w:rPr>
        <w:t xml:space="preserve">2596 </w:t>
      </w:r>
      <w:r w:rsidRPr="00FA3E0D">
        <w:rPr>
          <w:rFonts w:eastAsia="Cordia New" w:hint="cs"/>
          <w:b/>
          <w:snapToGrid w:val="0"/>
          <w:spacing w:val="-4"/>
          <w:sz w:val="30"/>
          <w:cs/>
          <w:lang w:val="en-US" w:eastAsia="th-TH"/>
        </w:rPr>
        <w:t>เพื่อเรียกร้องให้บริษัท</w:t>
      </w:r>
      <w:r w:rsidRPr="00FA3E0D">
        <w:rPr>
          <w:rFonts w:eastAsia="Cordia New"/>
          <w:b/>
          <w:snapToGrid w:val="0"/>
          <w:spacing w:val="-4"/>
          <w:sz w:val="30"/>
          <w:cs/>
          <w:lang w:val="en-US" w:eastAsia="th-TH"/>
        </w:rPr>
        <w:t xml:space="preserve">ชำระค่าเสียหายที่เกิดขึ้นจากการบอกเลิกสัญญาใช้สิทธิเอกชนดูแลและบำรุงรักษาศาลาที่พักผู้โดยสารรถประจำทางกลุ่ม </w:t>
      </w:r>
      <w:r w:rsidRPr="00FA3E0D">
        <w:rPr>
          <w:rFonts w:eastAsia="Cordia New"/>
          <w:bCs/>
          <w:snapToGrid w:val="0"/>
          <w:spacing w:val="-4"/>
          <w:sz w:val="30"/>
          <w:lang w:val="en-US" w:eastAsia="th-TH"/>
        </w:rPr>
        <w:t>A</w:t>
      </w:r>
      <w:r w:rsidRPr="00FA3E0D">
        <w:rPr>
          <w:rFonts w:eastAsia="Cordia New"/>
          <w:b/>
          <w:snapToGrid w:val="0"/>
          <w:spacing w:val="-4"/>
          <w:sz w:val="30"/>
          <w:lang w:val="en-US" w:eastAsia="th-TH"/>
        </w:rPr>
        <w:t xml:space="preserve"> </w:t>
      </w:r>
      <w:r w:rsidRPr="00FA3E0D">
        <w:rPr>
          <w:rFonts w:eastAsia="Cordia New"/>
          <w:b/>
          <w:snapToGrid w:val="0"/>
          <w:spacing w:val="-4"/>
          <w:sz w:val="30"/>
          <w:cs/>
          <w:lang w:val="en-US" w:eastAsia="th-TH"/>
        </w:rPr>
        <w:t xml:space="preserve">และกลุ่ม </w:t>
      </w:r>
      <w:r w:rsidRPr="00FA3E0D">
        <w:rPr>
          <w:rFonts w:eastAsia="Cordia New"/>
          <w:bCs/>
          <w:snapToGrid w:val="0"/>
          <w:spacing w:val="-4"/>
          <w:sz w:val="30"/>
          <w:lang w:val="en-US" w:eastAsia="th-TH"/>
        </w:rPr>
        <w:t>C</w:t>
      </w:r>
    </w:p>
    <w:p w14:paraId="0CAD04F3" w14:textId="77777777" w:rsidR="0022078F" w:rsidRPr="00FA3E0D" w:rsidRDefault="0022078F" w:rsidP="0022078F">
      <w:pPr>
        <w:pStyle w:val="ListParagraph"/>
        <w:ind w:left="567"/>
        <w:jc w:val="thaiDistribute"/>
        <w:rPr>
          <w:rFonts w:eastAsia="Cordia New"/>
          <w:b/>
          <w:snapToGrid w:val="0"/>
          <w:sz w:val="10"/>
          <w:szCs w:val="10"/>
          <w:lang w:val="en-US" w:eastAsia="th-TH"/>
        </w:rPr>
      </w:pPr>
    </w:p>
    <w:p w14:paraId="64A3A575" w14:textId="52173375" w:rsidR="0022078F" w:rsidRPr="00FA3E0D" w:rsidRDefault="0022078F" w:rsidP="0022078F">
      <w:pPr>
        <w:spacing w:line="240" w:lineRule="atLeast"/>
        <w:ind w:left="562"/>
        <w:jc w:val="thaiDistribute"/>
        <w:rPr>
          <w:rFonts w:eastAsia="Cordia New"/>
          <w:b/>
          <w:snapToGrid w:val="0"/>
          <w:spacing w:val="-4"/>
          <w:sz w:val="30"/>
          <w:szCs w:val="30"/>
          <w:lang w:val="en-US" w:eastAsia="th-TH"/>
        </w:rPr>
      </w:pPr>
      <w:bookmarkStart w:id="28" w:name="_Hlk33527093"/>
      <w:r w:rsidRPr="00FA3E0D">
        <w:rPr>
          <w:rFonts w:eastAsia="Cordia New"/>
          <w:b/>
          <w:snapToGrid w:val="0"/>
          <w:spacing w:val="2"/>
          <w:sz w:val="30"/>
          <w:szCs w:val="30"/>
          <w:cs/>
          <w:lang w:val="en-US" w:eastAsia="th-TH"/>
        </w:rPr>
        <w:t xml:space="preserve">วันที่ </w:t>
      </w:r>
      <w:r w:rsidRPr="00FA3E0D">
        <w:rPr>
          <w:rFonts w:eastAsia="Cordia New"/>
          <w:bCs/>
          <w:snapToGrid w:val="0"/>
          <w:spacing w:val="2"/>
          <w:sz w:val="30"/>
          <w:szCs w:val="30"/>
          <w:lang w:val="en-US" w:eastAsia="th-TH"/>
        </w:rPr>
        <w:t>29</w:t>
      </w:r>
      <w:r w:rsidRPr="00FA3E0D">
        <w:rPr>
          <w:rFonts w:eastAsia="Cordia New"/>
          <w:bCs/>
          <w:snapToGrid w:val="0"/>
          <w:spacing w:val="2"/>
          <w:sz w:val="30"/>
          <w:szCs w:val="30"/>
          <w:cs/>
          <w:lang w:val="en-US" w:eastAsia="th-TH"/>
        </w:rPr>
        <w:t xml:space="preserve"> </w:t>
      </w:r>
      <w:r w:rsidRPr="00FA3E0D">
        <w:rPr>
          <w:rFonts w:eastAsia="Cordia New"/>
          <w:b/>
          <w:snapToGrid w:val="0"/>
          <w:spacing w:val="2"/>
          <w:sz w:val="30"/>
          <w:szCs w:val="30"/>
          <w:cs/>
          <w:lang w:val="en-US" w:eastAsia="th-TH"/>
        </w:rPr>
        <w:t xml:space="preserve">พฤศจิกายน </w:t>
      </w:r>
      <w:r w:rsidRPr="00FA3E0D">
        <w:rPr>
          <w:rFonts w:eastAsia="Cordia New"/>
          <w:bCs/>
          <w:snapToGrid w:val="0"/>
          <w:spacing w:val="2"/>
          <w:sz w:val="30"/>
          <w:szCs w:val="30"/>
          <w:lang w:val="en-US" w:eastAsia="th-TH"/>
        </w:rPr>
        <w:t>2560</w:t>
      </w:r>
      <w:r w:rsidRPr="00FA3E0D">
        <w:rPr>
          <w:rFonts w:eastAsia="Cordia New"/>
          <w:bCs/>
          <w:snapToGrid w:val="0"/>
          <w:spacing w:val="2"/>
          <w:sz w:val="30"/>
          <w:szCs w:val="30"/>
          <w:cs/>
          <w:lang w:val="en-US" w:eastAsia="th-TH"/>
        </w:rPr>
        <w:t xml:space="preserve"> </w:t>
      </w:r>
      <w:bookmarkStart w:id="29" w:name="_Hlk34253710"/>
      <w:r w:rsidRPr="00FA3E0D">
        <w:rPr>
          <w:rFonts w:eastAsia="Cordia New"/>
          <w:b/>
          <w:snapToGrid w:val="0"/>
          <w:spacing w:val="-4"/>
          <w:sz w:val="30"/>
          <w:szCs w:val="30"/>
          <w:cs/>
          <w:lang w:val="en-US" w:eastAsia="th-TH"/>
        </w:rPr>
        <w:t xml:space="preserve">กรุงเทพมหานครได้ดำเนินการฟ้องร้องดำเนินคดีกับบริษัทต่อศาลปกครองกลาง คดีเลขที่ </w:t>
      </w:r>
      <w:r w:rsidRPr="009B25DB">
        <w:rPr>
          <w:rFonts w:eastAsia="Cordia New"/>
          <w:bCs/>
          <w:snapToGrid w:val="0"/>
          <w:spacing w:val="-4"/>
          <w:sz w:val="30"/>
          <w:szCs w:val="30"/>
          <w:lang w:val="en-US" w:eastAsia="th-TH"/>
        </w:rPr>
        <w:t>1869</w:t>
      </w:r>
      <w:r w:rsidRPr="009B25DB">
        <w:rPr>
          <w:rFonts w:eastAsia="Cordia New"/>
          <w:bCs/>
          <w:snapToGrid w:val="0"/>
          <w:spacing w:val="-4"/>
          <w:sz w:val="30"/>
          <w:szCs w:val="30"/>
          <w:cs/>
          <w:lang w:val="en-US" w:eastAsia="th-TH"/>
        </w:rPr>
        <w:t>/</w:t>
      </w:r>
      <w:r w:rsidRPr="009B25DB">
        <w:rPr>
          <w:rFonts w:eastAsia="Cordia New"/>
          <w:bCs/>
          <w:snapToGrid w:val="0"/>
          <w:spacing w:val="-4"/>
          <w:sz w:val="30"/>
          <w:szCs w:val="30"/>
          <w:lang w:val="en-US" w:eastAsia="th-TH"/>
        </w:rPr>
        <w:t xml:space="preserve">2560 </w:t>
      </w:r>
      <w:r w:rsidRPr="009B25DB">
        <w:rPr>
          <w:rFonts w:eastAsia="Cordia New"/>
          <w:b/>
          <w:snapToGrid w:val="0"/>
          <w:spacing w:val="-4"/>
          <w:sz w:val="30"/>
          <w:szCs w:val="30"/>
          <w:cs/>
          <w:lang w:val="en-US" w:eastAsia="th-TH"/>
        </w:rPr>
        <w:t xml:space="preserve">ตามที่กล่าวไว้ในหมายเหตุประกอบงบการเงินข้อ </w:t>
      </w:r>
      <w:r w:rsidRPr="009B25DB">
        <w:rPr>
          <w:rFonts w:eastAsia="Cordia New"/>
          <w:bCs/>
          <w:snapToGrid w:val="0"/>
          <w:spacing w:val="-4"/>
          <w:sz w:val="30"/>
          <w:szCs w:val="30"/>
          <w:lang w:val="en-US" w:eastAsia="th-TH"/>
        </w:rPr>
        <w:t>34.</w:t>
      </w:r>
      <w:r w:rsidR="009B25DB" w:rsidRPr="009B25DB">
        <w:rPr>
          <w:rFonts w:eastAsia="Cordia New"/>
          <w:bCs/>
          <w:snapToGrid w:val="0"/>
          <w:spacing w:val="-4"/>
          <w:sz w:val="30"/>
          <w:szCs w:val="30"/>
          <w:lang w:val="en-US" w:eastAsia="th-TH"/>
        </w:rPr>
        <w:t>2.1</w:t>
      </w:r>
      <w:r w:rsidRPr="009B25DB">
        <w:rPr>
          <w:rFonts w:eastAsia="Cordia New"/>
          <w:b/>
          <w:snapToGrid w:val="0"/>
          <w:spacing w:val="-4"/>
          <w:sz w:val="30"/>
          <w:szCs w:val="30"/>
          <w:lang w:val="en-US" w:eastAsia="th-TH"/>
        </w:rPr>
        <w:t xml:space="preserve"> </w:t>
      </w:r>
      <w:r w:rsidRPr="009B25DB">
        <w:rPr>
          <w:rFonts w:eastAsia="Cordia New" w:hint="cs"/>
          <w:b/>
          <w:snapToGrid w:val="0"/>
          <w:spacing w:val="-4"/>
          <w:sz w:val="30"/>
          <w:szCs w:val="30"/>
          <w:cs/>
          <w:lang w:val="en-US" w:eastAsia="th-TH"/>
        </w:rPr>
        <w:t>โดย</w:t>
      </w:r>
      <w:r w:rsidRPr="009B25DB">
        <w:rPr>
          <w:rFonts w:eastAsia="Cordia New"/>
          <w:b/>
          <w:snapToGrid w:val="0"/>
          <w:spacing w:val="-4"/>
          <w:sz w:val="30"/>
          <w:szCs w:val="30"/>
          <w:cs/>
          <w:lang w:val="en-US" w:eastAsia="th-TH"/>
        </w:rPr>
        <w:t>เรียกร้องค่าเสียหายจากการไม่ปฏิบัติ</w:t>
      </w:r>
      <w:r w:rsidRPr="009B25DB">
        <w:rPr>
          <w:rFonts w:eastAsia="Cordia New"/>
          <w:b/>
          <w:snapToGrid w:val="0"/>
          <w:spacing w:val="-6"/>
          <w:sz w:val="30"/>
          <w:szCs w:val="30"/>
          <w:cs/>
          <w:lang w:val="en-US" w:eastAsia="th-TH"/>
        </w:rPr>
        <w:t>ตาม</w:t>
      </w:r>
      <w:r w:rsidRPr="00FA3E0D">
        <w:rPr>
          <w:rFonts w:eastAsia="Cordia New"/>
          <w:b/>
          <w:snapToGrid w:val="0"/>
          <w:spacing w:val="-6"/>
          <w:sz w:val="30"/>
          <w:szCs w:val="30"/>
          <w:cs/>
          <w:lang w:val="en-US" w:eastAsia="th-TH"/>
        </w:rPr>
        <w:t xml:space="preserve">สัญญาให้สิทธิเอกชนดูแลบำรุงรักษาศาลาที่พักผู้โดยสารประจำทาง สจส. </w:t>
      </w:r>
      <w:r w:rsidRPr="00FA3E0D">
        <w:rPr>
          <w:rFonts w:eastAsia="Cordia New"/>
          <w:bCs/>
          <w:snapToGrid w:val="0"/>
          <w:spacing w:val="-6"/>
          <w:sz w:val="30"/>
          <w:szCs w:val="30"/>
          <w:lang w:val="en-US" w:eastAsia="th-TH"/>
        </w:rPr>
        <w:t>4/2556</w:t>
      </w:r>
      <w:r w:rsidRPr="00FA3E0D">
        <w:rPr>
          <w:rFonts w:eastAsia="Cordia New"/>
          <w:b/>
          <w:snapToGrid w:val="0"/>
          <w:spacing w:val="-6"/>
          <w:sz w:val="30"/>
          <w:szCs w:val="30"/>
          <w:cs/>
          <w:lang w:val="en-US" w:eastAsia="th-TH"/>
        </w:rPr>
        <w:t xml:space="preserve"> กลุ่ม </w:t>
      </w:r>
      <w:r w:rsidRPr="00FA3E0D">
        <w:rPr>
          <w:rFonts w:eastAsia="Cordia New"/>
          <w:bCs/>
          <w:snapToGrid w:val="0"/>
          <w:spacing w:val="-6"/>
          <w:sz w:val="30"/>
          <w:szCs w:val="30"/>
          <w:lang w:val="en-US" w:eastAsia="th-TH"/>
        </w:rPr>
        <w:t>A</w:t>
      </w:r>
      <w:r w:rsidRPr="00FA3E0D">
        <w:rPr>
          <w:rFonts w:eastAsia="Cordia New"/>
          <w:b/>
          <w:snapToGrid w:val="0"/>
          <w:spacing w:val="-6"/>
          <w:sz w:val="30"/>
          <w:szCs w:val="30"/>
          <w:lang w:val="en-US" w:eastAsia="th-TH"/>
        </w:rPr>
        <w:t xml:space="preserve"> </w:t>
      </w:r>
      <w:r w:rsidRPr="00FA3E0D">
        <w:rPr>
          <w:rFonts w:eastAsia="Cordia New"/>
          <w:b/>
          <w:snapToGrid w:val="0"/>
          <w:spacing w:val="-6"/>
          <w:sz w:val="30"/>
          <w:szCs w:val="30"/>
          <w:cs/>
          <w:lang w:val="en-US" w:eastAsia="th-TH"/>
        </w:rPr>
        <w:t>และสัญญาเลขที่ สจส.</w:t>
      </w:r>
      <w:r w:rsidRPr="00FA3E0D">
        <w:rPr>
          <w:rFonts w:eastAsia="Cordia New"/>
          <w:bCs/>
          <w:snapToGrid w:val="0"/>
          <w:spacing w:val="-6"/>
          <w:sz w:val="30"/>
          <w:szCs w:val="30"/>
          <w:lang w:val="en-US" w:eastAsia="th-TH"/>
        </w:rPr>
        <w:t>5/2556</w:t>
      </w:r>
      <w:r w:rsidRPr="00FA3E0D">
        <w:rPr>
          <w:rFonts w:eastAsia="Cordia New"/>
          <w:b/>
          <w:snapToGrid w:val="0"/>
          <w:spacing w:val="-4"/>
          <w:sz w:val="30"/>
          <w:szCs w:val="30"/>
          <w:cs/>
          <w:lang w:val="en-US" w:eastAsia="th-TH"/>
        </w:rPr>
        <w:t xml:space="preserve"> กลุ่ม </w:t>
      </w:r>
      <w:r w:rsidRPr="00FA3E0D">
        <w:rPr>
          <w:rFonts w:eastAsia="Cordia New"/>
          <w:bCs/>
          <w:snapToGrid w:val="0"/>
          <w:spacing w:val="-4"/>
          <w:sz w:val="30"/>
          <w:szCs w:val="30"/>
          <w:lang w:val="en-US" w:eastAsia="th-TH"/>
        </w:rPr>
        <w:t>C</w:t>
      </w:r>
      <w:r w:rsidRPr="00FA3E0D">
        <w:rPr>
          <w:rFonts w:eastAsia="Cordia New"/>
          <w:b/>
          <w:snapToGrid w:val="0"/>
          <w:spacing w:val="-4"/>
          <w:sz w:val="30"/>
          <w:szCs w:val="30"/>
          <w:lang w:val="en-US" w:eastAsia="th-TH"/>
        </w:rPr>
        <w:t xml:space="preserve"> </w:t>
      </w:r>
      <w:r w:rsidRPr="00FA3E0D">
        <w:rPr>
          <w:rFonts w:eastAsia="Cordia New" w:hint="cs"/>
          <w:b/>
          <w:snapToGrid w:val="0"/>
          <w:spacing w:val="-4"/>
          <w:sz w:val="30"/>
          <w:szCs w:val="30"/>
          <w:cs/>
          <w:lang w:val="en-US" w:eastAsia="th-TH"/>
        </w:rPr>
        <w:t xml:space="preserve">รวมเป็นเงิน </w:t>
      </w:r>
      <w:r w:rsidRPr="00FA3E0D">
        <w:rPr>
          <w:rFonts w:eastAsia="Cordia New"/>
          <w:bCs/>
          <w:snapToGrid w:val="0"/>
          <w:spacing w:val="-4"/>
          <w:sz w:val="30"/>
          <w:szCs w:val="30"/>
          <w:lang w:val="en-US" w:eastAsia="th-TH"/>
        </w:rPr>
        <w:t>1,123.15</w:t>
      </w:r>
      <w:r w:rsidRPr="00FA3E0D">
        <w:rPr>
          <w:rFonts w:eastAsia="Cordia New"/>
          <w:b/>
          <w:snapToGrid w:val="0"/>
          <w:spacing w:val="-4"/>
          <w:sz w:val="30"/>
          <w:szCs w:val="30"/>
          <w:lang w:val="en-US" w:eastAsia="th-TH"/>
        </w:rPr>
        <w:t xml:space="preserve"> </w:t>
      </w:r>
      <w:r w:rsidRPr="00FA3E0D">
        <w:rPr>
          <w:rFonts w:eastAsia="Cordia New" w:hint="cs"/>
          <w:b/>
          <w:snapToGrid w:val="0"/>
          <w:spacing w:val="-4"/>
          <w:sz w:val="30"/>
          <w:szCs w:val="30"/>
          <w:cs/>
          <w:lang w:val="en-US" w:eastAsia="th-TH"/>
        </w:rPr>
        <w:t xml:space="preserve">ล้านบาท </w:t>
      </w:r>
      <w:bookmarkEnd w:id="29"/>
      <w:r w:rsidRPr="00FA3E0D">
        <w:rPr>
          <w:rFonts w:eastAsia="Cordia New" w:hint="cs"/>
          <w:b/>
          <w:snapToGrid w:val="0"/>
          <w:spacing w:val="-4"/>
          <w:sz w:val="30"/>
          <w:szCs w:val="30"/>
          <w:cs/>
          <w:lang w:val="en-US" w:eastAsia="th-TH"/>
        </w:rPr>
        <w:t>โดยมีรายละเอียดดั</w:t>
      </w:r>
      <w:r w:rsidRPr="00FA3E0D">
        <w:rPr>
          <w:rFonts w:eastAsia="Cordia New"/>
          <w:b/>
          <w:snapToGrid w:val="0"/>
          <w:spacing w:val="-4"/>
          <w:sz w:val="30"/>
          <w:szCs w:val="30"/>
          <w:cs/>
          <w:lang w:val="en-US" w:eastAsia="th-TH"/>
        </w:rPr>
        <w:t>งนี้</w:t>
      </w:r>
    </w:p>
    <w:p w14:paraId="750F68C5" w14:textId="77777777" w:rsidR="0022078F" w:rsidRPr="00FA3E0D" w:rsidRDefault="0022078F" w:rsidP="0022078F">
      <w:pPr>
        <w:spacing w:line="240" w:lineRule="atLeast"/>
        <w:ind w:left="562"/>
        <w:jc w:val="thaiDistribute"/>
        <w:rPr>
          <w:rFonts w:eastAsia="Cordia New"/>
          <w:b/>
          <w:snapToGrid w:val="0"/>
          <w:spacing w:val="-4"/>
          <w:sz w:val="10"/>
          <w:szCs w:val="10"/>
          <w:lang w:val="en-US" w:eastAsia="th-TH"/>
        </w:rPr>
      </w:pPr>
    </w:p>
    <w:p w14:paraId="6B3343A7" w14:textId="77777777" w:rsidR="0022078F" w:rsidRPr="00FA3E0D" w:rsidRDefault="0022078F" w:rsidP="0022078F">
      <w:pPr>
        <w:pStyle w:val="ListParagraph"/>
        <w:numPr>
          <w:ilvl w:val="0"/>
          <w:numId w:val="8"/>
        </w:numPr>
        <w:suppressAutoHyphens w:val="0"/>
        <w:overflowPunct/>
        <w:autoSpaceDE/>
        <w:autoSpaceDN/>
        <w:contextualSpacing/>
        <w:jc w:val="thaiDistribute"/>
        <w:textAlignment w:val="auto"/>
        <w:rPr>
          <w:rFonts w:eastAsia="Cordia New"/>
          <w:b/>
          <w:snapToGrid w:val="0"/>
          <w:spacing w:val="-4"/>
          <w:sz w:val="30"/>
          <w:lang w:val="en-US" w:eastAsia="th-TH"/>
        </w:rPr>
      </w:pPr>
      <w:r w:rsidRPr="00FA3E0D">
        <w:rPr>
          <w:rFonts w:eastAsia="Cordia New"/>
          <w:b/>
          <w:snapToGrid w:val="0"/>
          <w:spacing w:val="-4"/>
          <w:sz w:val="30"/>
          <w:cs/>
          <w:lang w:val="en-US" w:eastAsia="th-TH"/>
        </w:rPr>
        <w:t xml:space="preserve">ค่าก่อสร้างศาลาที่พักผู้โดยสารและค่าปรับที่เกิดจากการก่อสร้างล่าช้า ตามอัตราปรับหลังละ </w:t>
      </w:r>
      <w:r w:rsidRPr="00FA3E0D">
        <w:rPr>
          <w:rFonts w:eastAsia="Cordia New"/>
          <w:bCs/>
          <w:snapToGrid w:val="0"/>
          <w:spacing w:val="-4"/>
          <w:sz w:val="30"/>
          <w:lang w:val="en-US" w:eastAsia="th-TH"/>
        </w:rPr>
        <w:t>2,000</w:t>
      </w:r>
      <w:r w:rsidRPr="00FA3E0D">
        <w:rPr>
          <w:rFonts w:eastAsia="Cordia New"/>
          <w:b/>
          <w:snapToGrid w:val="0"/>
          <w:spacing w:val="-4"/>
          <w:sz w:val="30"/>
          <w:lang w:val="en-US" w:eastAsia="th-TH"/>
        </w:rPr>
        <w:t xml:space="preserve"> </w:t>
      </w:r>
      <w:r w:rsidRPr="00FA3E0D">
        <w:rPr>
          <w:rFonts w:eastAsia="Cordia New"/>
          <w:b/>
          <w:snapToGrid w:val="0"/>
          <w:spacing w:val="-4"/>
          <w:sz w:val="30"/>
          <w:cs/>
          <w:lang w:val="en-US" w:eastAsia="th-TH"/>
        </w:rPr>
        <w:t xml:space="preserve">บาทต่อวัน ถึงวันที่ </w:t>
      </w:r>
      <w:r w:rsidRPr="00FA3E0D">
        <w:rPr>
          <w:rFonts w:eastAsia="Cordia New"/>
          <w:bCs/>
          <w:snapToGrid w:val="0"/>
          <w:spacing w:val="-4"/>
          <w:sz w:val="30"/>
          <w:lang w:val="en-US" w:eastAsia="th-TH"/>
        </w:rPr>
        <w:t>31</w:t>
      </w:r>
      <w:r w:rsidRPr="00FA3E0D">
        <w:rPr>
          <w:rFonts w:eastAsia="Cordia New"/>
          <w:b/>
          <w:snapToGrid w:val="0"/>
          <w:spacing w:val="-4"/>
          <w:sz w:val="30"/>
          <w:lang w:val="en-US" w:eastAsia="th-TH"/>
        </w:rPr>
        <w:t xml:space="preserve"> </w:t>
      </w:r>
      <w:r w:rsidRPr="00FA3E0D">
        <w:rPr>
          <w:rFonts w:eastAsia="Cordia New"/>
          <w:b/>
          <w:snapToGrid w:val="0"/>
          <w:spacing w:val="-4"/>
          <w:sz w:val="30"/>
          <w:cs/>
          <w:lang w:val="en-US" w:eastAsia="th-TH"/>
        </w:rPr>
        <w:t xml:space="preserve">มีนาคม </w:t>
      </w:r>
      <w:r w:rsidRPr="00FA3E0D">
        <w:rPr>
          <w:rFonts w:eastAsia="Cordia New"/>
          <w:bCs/>
          <w:snapToGrid w:val="0"/>
          <w:spacing w:val="-4"/>
          <w:sz w:val="30"/>
          <w:lang w:val="en-US" w:eastAsia="th-TH"/>
        </w:rPr>
        <w:t xml:space="preserve">2559 </w:t>
      </w:r>
      <w:r w:rsidRPr="00FA3E0D">
        <w:rPr>
          <w:rFonts w:eastAsia="Cordia New"/>
          <w:b/>
          <w:snapToGrid w:val="0"/>
          <w:spacing w:val="-4"/>
          <w:sz w:val="30"/>
          <w:cs/>
          <w:lang w:val="en-US" w:eastAsia="th-TH"/>
        </w:rPr>
        <w:t>เป็นจำนวนเงิน</w:t>
      </w:r>
      <w:r w:rsidRPr="00FA3E0D">
        <w:rPr>
          <w:rFonts w:eastAsia="Cordia New"/>
          <w:bCs/>
          <w:snapToGrid w:val="0"/>
          <w:spacing w:val="-4"/>
          <w:sz w:val="30"/>
          <w:cs/>
          <w:lang w:val="en-US" w:eastAsia="th-TH"/>
        </w:rPr>
        <w:t xml:space="preserve"> </w:t>
      </w:r>
      <w:r w:rsidRPr="00FA3E0D">
        <w:rPr>
          <w:rFonts w:eastAsia="Cordia New"/>
          <w:bCs/>
          <w:snapToGrid w:val="0"/>
          <w:spacing w:val="-4"/>
          <w:sz w:val="30"/>
          <w:lang w:val="en-US" w:eastAsia="th-TH"/>
        </w:rPr>
        <w:t xml:space="preserve">651.01 </w:t>
      </w:r>
      <w:r w:rsidRPr="00FA3E0D">
        <w:rPr>
          <w:rFonts w:eastAsia="Cordia New"/>
          <w:b/>
          <w:snapToGrid w:val="0"/>
          <w:spacing w:val="-4"/>
          <w:sz w:val="30"/>
          <w:cs/>
          <w:lang w:val="en-US" w:eastAsia="th-TH"/>
        </w:rPr>
        <w:t>ล้านบาท</w:t>
      </w:r>
    </w:p>
    <w:p w14:paraId="28B741B3" w14:textId="77777777" w:rsidR="0022078F" w:rsidRPr="00FA3E0D" w:rsidRDefault="0022078F" w:rsidP="0022078F">
      <w:pPr>
        <w:pStyle w:val="ListParagraph"/>
        <w:ind w:left="567"/>
        <w:jc w:val="thaiDistribute"/>
        <w:rPr>
          <w:rFonts w:eastAsia="Cordia New"/>
          <w:b/>
          <w:snapToGrid w:val="0"/>
          <w:sz w:val="10"/>
          <w:szCs w:val="10"/>
          <w:lang w:val="en-US" w:eastAsia="th-TH"/>
        </w:rPr>
      </w:pPr>
    </w:p>
    <w:p w14:paraId="19603663" w14:textId="6C5C89BD" w:rsidR="0022078F" w:rsidRPr="00FA3E0D" w:rsidRDefault="0022078F" w:rsidP="0022078F">
      <w:pPr>
        <w:pStyle w:val="ListParagraph"/>
        <w:numPr>
          <w:ilvl w:val="0"/>
          <w:numId w:val="8"/>
        </w:numPr>
        <w:suppressAutoHyphens w:val="0"/>
        <w:overflowPunct/>
        <w:autoSpaceDE/>
        <w:autoSpaceDN/>
        <w:contextualSpacing/>
        <w:jc w:val="thaiDistribute"/>
        <w:textAlignment w:val="auto"/>
        <w:rPr>
          <w:rFonts w:eastAsia="Cordia New"/>
          <w:b/>
          <w:snapToGrid w:val="0"/>
          <w:spacing w:val="-4"/>
          <w:sz w:val="30"/>
          <w:lang w:val="en-US" w:eastAsia="th-TH"/>
        </w:rPr>
      </w:pPr>
      <w:r w:rsidRPr="00FA3E0D">
        <w:rPr>
          <w:rFonts w:eastAsia="Cordia New"/>
          <w:b/>
          <w:snapToGrid w:val="0"/>
          <w:spacing w:val="-4"/>
          <w:sz w:val="30"/>
          <w:cs/>
          <w:lang w:val="en-US" w:eastAsia="th-TH"/>
        </w:rPr>
        <w:t xml:space="preserve">ค่าใช้สิทธิคงค้างตามสัญญา ค่าซ่อมระบบไฟฟ้าและค่าปรับจากการชำระล่าช้าในอัตราร้อยละ </w:t>
      </w:r>
      <w:r w:rsidRPr="00FA3E0D">
        <w:rPr>
          <w:rFonts w:eastAsia="Cordia New"/>
          <w:bCs/>
          <w:snapToGrid w:val="0"/>
          <w:spacing w:val="-4"/>
          <w:sz w:val="30"/>
          <w:lang w:val="en-US" w:eastAsia="th-TH"/>
        </w:rPr>
        <w:t>0.10</w:t>
      </w:r>
      <w:r w:rsidRPr="00FA3E0D">
        <w:rPr>
          <w:rFonts w:eastAsia="Cordia New"/>
          <w:b/>
          <w:snapToGrid w:val="0"/>
          <w:spacing w:val="-4"/>
          <w:sz w:val="30"/>
          <w:lang w:val="en-US" w:eastAsia="th-TH"/>
        </w:rPr>
        <w:t xml:space="preserve"> </w:t>
      </w:r>
      <w:r w:rsidRPr="00FA3E0D">
        <w:rPr>
          <w:rFonts w:eastAsia="Cordia New"/>
          <w:b/>
          <w:snapToGrid w:val="0"/>
          <w:spacing w:val="-4"/>
          <w:sz w:val="30"/>
          <w:cs/>
          <w:lang w:val="en-US" w:eastAsia="th-TH"/>
        </w:rPr>
        <w:t xml:space="preserve">ต่อวัน ของเงินค่าใช้สิทธิจนถึงวันที่ </w:t>
      </w:r>
      <w:r w:rsidRPr="00FA3E0D">
        <w:rPr>
          <w:rFonts w:eastAsia="Cordia New"/>
          <w:bCs/>
          <w:snapToGrid w:val="0"/>
          <w:spacing w:val="-4"/>
          <w:sz w:val="30"/>
          <w:lang w:val="en-US" w:eastAsia="th-TH"/>
        </w:rPr>
        <w:t xml:space="preserve">31 </w:t>
      </w:r>
      <w:r w:rsidRPr="00FA3E0D">
        <w:rPr>
          <w:rFonts w:eastAsia="Cordia New"/>
          <w:b/>
          <w:snapToGrid w:val="0"/>
          <w:spacing w:val="-4"/>
          <w:sz w:val="30"/>
          <w:cs/>
          <w:lang w:val="en-US" w:eastAsia="th-TH"/>
        </w:rPr>
        <w:t xml:space="preserve">มีนาคม  </w:t>
      </w:r>
      <w:r w:rsidRPr="00FA3E0D">
        <w:rPr>
          <w:rFonts w:eastAsia="Cordia New"/>
          <w:bCs/>
          <w:snapToGrid w:val="0"/>
          <w:spacing w:val="-4"/>
          <w:sz w:val="30"/>
          <w:lang w:val="en-US" w:eastAsia="th-TH"/>
        </w:rPr>
        <w:t xml:space="preserve">2559 </w:t>
      </w:r>
      <w:r w:rsidRPr="00FA3E0D">
        <w:rPr>
          <w:rFonts w:eastAsia="Cordia New"/>
          <w:b/>
          <w:snapToGrid w:val="0"/>
          <w:spacing w:val="-4"/>
          <w:sz w:val="30"/>
          <w:cs/>
          <w:lang w:val="en-US" w:eastAsia="th-TH"/>
        </w:rPr>
        <w:t xml:space="preserve">เป็นจำนวนเงิน </w:t>
      </w:r>
      <w:r w:rsidRPr="00FA3E0D">
        <w:rPr>
          <w:rFonts w:eastAsia="Cordia New"/>
          <w:bCs/>
          <w:snapToGrid w:val="0"/>
          <w:spacing w:val="-4"/>
          <w:sz w:val="30"/>
          <w:lang w:val="en-US" w:eastAsia="th-TH"/>
        </w:rPr>
        <w:t>423.78</w:t>
      </w:r>
      <w:r w:rsidRPr="00FA3E0D">
        <w:rPr>
          <w:rFonts w:eastAsia="Cordia New"/>
          <w:b/>
          <w:snapToGrid w:val="0"/>
          <w:spacing w:val="-4"/>
          <w:sz w:val="30"/>
          <w:lang w:val="en-US" w:eastAsia="th-TH"/>
        </w:rPr>
        <w:t xml:space="preserve"> </w:t>
      </w:r>
      <w:r w:rsidRPr="00FA3E0D">
        <w:rPr>
          <w:rFonts w:eastAsia="Cordia New"/>
          <w:b/>
          <w:snapToGrid w:val="0"/>
          <w:spacing w:val="-4"/>
          <w:sz w:val="30"/>
          <w:cs/>
          <w:lang w:val="en-US" w:eastAsia="th-TH"/>
        </w:rPr>
        <w:t>ล้านบาท</w:t>
      </w:r>
    </w:p>
    <w:p w14:paraId="1B133CF3" w14:textId="77777777" w:rsidR="0022078F" w:rsidRPr="00FA3E0D" w:rsidRDefault="0022078F" w:rsidP="0022078F">
      <w:pPr>
        <w:pStyle w:val="ListParagraph"/>
        <w:ind w:left="567"/>
        <w:jc w:val="thaiDistribute"/>
        <w:rPr>
          <w:rFonts w:eastAsia="Cordia New"/>
          <w:b/>
          <w:snapToGrid w:val="0"/>
          <w:sz w:val="10"/>
          <w:szCs w:val="10"/>
          <w:lang w:val="en-US" w:eastAsia="th-TH"/>
        </w:rPr>
      </w:pPr>
    </w:p>
    <w:p w14:paraId="4C15E69B" w14:textId="77777777" w:rsidR="0022078F" w:rsidRPr="00FA3E0D" w:rsidRDefault="0022078F" w:rsidP="0022078F">
      <w:pPr>
        <w:pStyle w:val="ListParagraph"/>
        <w:numPr>
          <w:ilvl w:val="0"/>
          <w:numId w:val="8"/>
        </w:numPr>
        <w:suppressAutoHyphens w:val="0"/>
        <w:overflowPunct/>
        <w:autoSpaceDE/>
        <w:autoSpaceDN/>
        <w:contextualSpacing/>
        <w:jc w:val="thaiDistribute"/>
        <w:textAlignment w:val="auto"/>
        <w:rPr>
          <w:sz w:val="30"/>
          <w:lang w:val="en-US" w:eastAsia="en-US"/>
        </w:rPr>
      </w:pPr>
      <w:r w:rsidRPr="00FA3E0D">
        <w:rPr>
          <w:sz w:val="30"/>
          <w:cs/>
          <w:lang w:val="en-US"/>
        </w:rPr>
        <w:t xml:space="preserve">ดอกเบี้ยเพิ่มเติม จำนวน </w:t>
      </w:r>
      <w:r w:rsidRPr="00FA3E0D">
        <w:rPr>
          <w:sz w:val="30"/>
          <w:lang w:val="en-US"/>
        </w:rPr>
        <w:t xml:space="preserve">48.36 </w:t>
      </w:r>
      <w:r w:rsidRPr="00FA3E0D">
        <w:rPr>
          <w:sz w:val="30"/>
          <w:cs/>
          <w:lang w:val="en-US"/>
        </w:rPr>
        <w:t xml:space="preserve">ล้านบาท อัตราร้อยละ </w:t>
      </w:r>
      <w:r w:rsidRPr="00FA3E0D">
        <w:rPr>
          <w:sz w:val="30"/>
          <w:lang w:val="en-US"/>
        </w:rPr>
        <w:t xml:space="preserve">7.5 </w:t>
      </w:r>
      <w:r w:rsidRPr="00FA3E0D">
        <w:rPr>
          <w:sz w:val="30"/>
          <w:cs/>
          <w:lang w:val="en-US"/>
        </w:rPr>
        <w:t>ต่อปี ของวงเงินค่าเสียหายทั้งหมด นับจากเดือนเมษายน</w:t>
      </w:r>
      <w:r w:rsidRPr="00FA3E0D">
        <w:rPr>
          <w:sz w:val="30"/>
          <w:lang w:val="en-US"/>
        </w:rPr>
        <w:t xml:space="preserve"> 2560</w:t>
      </w:r>
      <w:r w:rsidRPr="00FA3E0D">
        <w:rPr>
          <w:sz w:val="30"/>
          <w:cs/>
          <w:lang w:val="en-US"/>
        </w:rPr>
        <w:t xml:space="preserve"> ถึงเดือนพฤศจิกายน </w:t>
      </w:r>
      <w:r w:rsidRPr="00FA3E0D">
        <w:rPr>
          <w:sz w:val="30"/>
          <w:lang w:val="en-US"/>
        </w:rPr>
        <w:t>2560</w:t>
      </w:r>
    </w:p>
    <w:bookmarkEnd w:id="28"/>
    <w:p w14:paraId="7F3CA837" w14:textId="77777777" w:rsidR="0022078F" w:rsidRPr="00FA3E0D" w:rsidRDefault="0022078F" w:rsidP="0022078F">
      <w:pPr>
        <w:jc w:val="thaiDistribute"/>
        <w:rPr>
          <w:sz w:val="20"/>
          <w:szCs w:val="20"/>
          <w:lang w:val="en-US"/>
        </w:rPr>
      </w:pPr>
    </w:p>
    <w:p w14:paraId="550E3300" w14:textId="77777777" w:rsidR="0022078F" w:rsidRPr="00FA3E0D" w:rsidRDefault="0022078F" w:rsidP="0022078F">
      <w:pPr>
        <w:spacing w:line="240" w:lineRule="atLeast"/>
        <w:ind w:left="567"/>
        <w:jc w:val="thaiDistribute"/>
        <w:rPr>
          <w:sz w:val="30"/>
          <w:szCs w:val="30"/>
          <w:lang w:val="en-US"/>
        </w:rPr>
      </w:pPr>
      <w:bookmarkStart w:id="30" w:name="_Hlk33527327"/>
      <w:r w:rsidRPr="00FA3E0D">
        <w:rPr>
          <w:sz w:val="30"/>
          <w:szCs w:val="30"/>
          <w:cs/>
        </w:rPr>
        <w:t>อย่างไรก็ตาม บริษัท</w:t>
      </w:r>
      <w:bookmarkStart w:id="31" w:name="_Hlk34254091"/>
      <w:r w:rsidRPr="00FA3E0D">
        <w:rPr>
          <w:sz w:val="30"/>
          <w:szCs w:val="30"/>
          <w:cs/>
        </w:rPr>
        <w:t>ไม่ได้รับรู้ภาระหนี้สินที่เกิดจากค่าก่อสร้างศาลาที่พักผู้โดยสารและค่าปรับที่เกิดจากการก่อสร้างล่าช้าในงบการเงิน เนื่องจากผู้บริหารคาดว่าบริษัทอาจจะไม่ต้องชำระค่าเสียหายในส่วนดังกล่าว</w:t>
      </w:r>
    </w:p>
    <w:bookmarkEnd w:id="30"/>
    <w:bookmarkEnd w:id="31"/>
    <w:p w14:paraId="1CC76BEE" w14:textId="77777777" w:rsidR="0022078F" w:rsidRPr="00FA3E0D" w:rsidRDefault="0022078F" w:rsidP="0022078F">
      <w:pPr>
        <w:spacing w:line="240" w:lineRule="atLeast"/>
        <w:ind w:left="562"/>
        <w:jc w:val="thaiDistribute"/>
        <w:rPr>
          <w:rFonts w:eastAsia="Cordia New"/>
          <w:bCs/>
          <w:snapToGrid w:val="0"/>
          <w:spacing w:val="-2"/>
          <w:sz w:val="20"/>
          <w:szCs w:val="20"/>
          <w:lang w:val="en-US" w:eastAsia="th-TH"/>
        </w:rPr>
      </w:pPr>
    </w:p>
    <w:p w14:paraId="298456A4" w14:textId="77777777" w:rsidR="0022078F" w:rsidRPr="00FA3E0D" w:rsidRDefault="0022078F" w:rsidP="0022078F">
      <w:pPr>
        <w:spacing w:line="240" w:lineRule="atLeast"/>
        <w:ind w:left="562"/>
        <w:jc w:val="thaiDistribute"/>
        <w:rPr>
          <w:rFonts w:eastAsia="Cordia New"/>
          <w:bCs/>
          <w:snapToGrid w:val="0"/>
          <w:spacing w:val="-2"/>
          <w:sz w:val="30"/>
          <w:szCs w:val="30"/>
          <w:lang w:val="en-US" w:eastAsia="th-TH"/>
        </w:rPr>
      </w:pPr>
      <w:r w:rsidRPr="00FA3E0D">
        <w:rPr>
          <w:rFonts w:eastAsia="Cordia New"/>
          <w:bCs/>
          <w:snapToGrid w:val="0"/>
          <w:spacing w:val="-2"/>
          <w:sz w:val="30"/>
          <w:szCs w:val="30"/>
          <w:cs/>
          <w:lang w:val="en-US" w:eastAsia="th-TH"/>
        </w:rPr>
        <w:t xml:space="preserve">กลุ่มสัญญา </w:t>
      </w:r>
      <w:r w:rsidRPr="00FA3E0D">
        <w:rPr>
          <w:rFonts w:eastAsia="Cordia New"/>
          <w:bCs/>
          <w:snapToGrid w:val="0"/>
          <w:spacing w:val="-2"/>
          <w:sz w:val="30"/>
          <w:szCs w:val="30"/>
          <w:lang w:val="en-US" w:eastAsia="th-TH"/>
        </w:rPr>
        <w:t>D</w:t>
      </w:r>
    </w:p>
    <w:p w14:paraId="54FC8880" w14:textId="77777777" w:rsidR="0022078F" w:rsidRPr="00BC01B5" w:rsidRDefault="0022078F" w:rsidP="0022078F">
      <w:pPr>
        <w:spacing w:line="240" w:lineRule="atLeast"/>
        <w:ind w:left="562"/>
        <w:jc w:val="thaiDistribute"/>
        <w:rPr>
          <w:rFonts w:eastAsia="Cordia New"/>
          <w:b/>
          <w:snapToGrid w:val="0"/>
          <w:spacing w:val="-2"/>
          <w:sz w:val="14"/>
          <w:szCs w:val="14"/>
          <w:lang w:val="en-US" w:eastAsia="th-TH"/>
        </w:rPr>
      </w:pPr>
    </w:p>
    <w:p w14:paraId="770D75CE" w14:textId="77777777" w:rsidR="0022078F" w:rsidRPr="00FA3E0D" w:rsidRDefault="0022078F" w:rsidP="0022078F">
      <w:pPr>
        <w:spacing w:line="240" w:lineRule="atLeast"/>
        <w:ind w:left="562"/>
        <w:jc w:val="thaiDistribute"/>
        <w:rPr>
          <w:rFonts w:eastAsia="Cordia New"/>
          <w:b/>
          <w:snapToGrid w:val="0"/>
          <w:spacing w:val="-4"/>
          <w:sz w:val="20"/>
          <w:szCs w:val="20"/>
          <w:lang w:val="en-US" w:eastAsia="th-TH"/>
        </w:rPr>
      </w:pPr>
      <w:r w:rsidRPr="00FA3E0D">
        <w:rPr>
          <w:rFonts w:eastAsia="Cordia New"/>
          <w:b/>
          <w:snapToGrid w:val="0"/>
          <w:spacing w:val="-2"/>
          <w:sz w:val="30"/>
          <w:szCs w:val="30"/>
          <w:cs/>
          <w:lang w:val="en-US" w:eastAsia="th-TH"/>
        </w:rPr>
        <w:t xml:space="preserve">บริษัทหยุดชำระค่าสิทธิรายเดือนตามสัญญาโครงการ </w:t>
      </w:r>
      <w:r w:rsidRPr="00FA3E0D">
        <w:rPr>
          <w:rFonts w:eastAsia="Cordia New"/>
          <w:bCs/>
          <w:snapToGrid w:val="0"/>
          <w:spacing w:val="-2"/>
          <w:sz w:val="30"/>
          <w:szCs w:val="30"/>
          <w:lang w:val="en-US" w:eastAsia="th-TH"/>
        </w:rPr>
        <w:t>D</w:t>
      </w:r>
      <w:r w:rsidRPr="00FA3E0D">
        <w:rPr>
          <w:rFonts w:eastAsia="Cordia New"/>
          <w:b/>
          <w:snapToGrid w:val="0"/>
          <w:spacing w:val="-2"/>
          <w:sz w:val="30"/>
          <w:szCs w:val="30"/>
          <w:cs/>
          <w:lang w:val="en-US" w:eastAsia="th-TH"/>
        </w:rPr>
        <w:t xml:space="preserve"> (กลุ่ม </w:t>
      </w:r>
      <w:r w:rsidRPr="00FA3E0D">
        <w:rPr>
          <w:rFonts w:eastAsia="Cordia New"/>
          <w:bCs/>
          <w:snapToGrid w:val="0"/>
          <w:spacing w:val="-2"/>
          <w:sz w:val="30"/>
          <w:szCs w:val="30"/>
          <w:lang w:val="en-US" w:eastAsia="th-TH"/>
        </w:rPr>
        <w:t>691</w:t>
      </w:r>
      <w:r w:rsidRPr="00FA3E0D">
        <w:rPr>
          <w:rFonts w:eastAsia="Cordia New"/>
          <w:b/>
          <w:snapToGrid w:val="0"/>
          <w:spacing w:val="-2"/>
          <w:sz w:val="30"/>
          <w:szCs w:val="30"/>
          <w:cs/>
          <w:lang w:val="en-US" w:eastAsia="th-TH"/>
        </w:rPr>
        <w:t>) ตั้งแต่</w:t>
      </w:r>
      <w:r w:rsidRPr="00FA3E0D">
        <w:rPr>
          <w:b/>
          <w:spacing w:val="-4"/>
          <w:sz w:val="30"/>
          <w:szCs w:val="30"/>
          <w:cs/>
          <w:lang w:val="en-US"/>
        </w:rPr>
        <w:t>เดือน</w:t>
      </w:r>
      <w:r w:rsidRPr="00FA3E0D">
        <w:rPr>
          <w:rFonts w:eastAsia="Cordia New"/>
          <w:b/>
          <w:snapToGrid w:val="0"/>
          <w:spacing w:val="-2"/>
          <w:sz w:val="30"/>
          <w:szCs w:val="30"/>
          <w:cs/>
          <w:lang w:val="en-US" w:eastAsia="th-TH"/>
        </w:rPr>
        <w:t xml:space="preserve">มกราคม ถึง </w:t>
      </w:r>
      <w:r w:rsidRPr="00FA3E0D">
        <w:rPr>
          <w:b/>
          <w:spacing w:val="-4"/>
          <w:sz w:val="30"/>
          <w:szCs w:val="30"/>
          <w:cs/>
          <w:lang w:val="en-US"/>
        </w:rPr>
        <w:t>เดือน</w:t>
      </w:r>
      <w:r w:rsidRPr="00FA3E0D">
        <w:rPr>
          <w:rFonts w:eastAsia="Cordia New"/>
          <w:b/>
          <w:snapToGrid w:val="0"/>
          <w:spacing w:val="-2"/>
          <w:sz w:val="30"/>
          <w:szCs w:val="30"/>
          <w:cs/>
          <w:lang w:val="en-US" w:eastAsia="th-TH"/>
        </w:rPr>
        <w:t xml:space="preserve">ตุลาคม </w:t>
      </w:r>
      <w:r w:rsidRPr="00FA3E0D">
        <w:rPr>
          <w:rFonts w:eastAsia="Cordia New"/>
          <w:bCs/>
          <w:snapToGrid w:val="0"/>
          <w:spacing w:val="-2"/>
          <w:sz w:val="30"/>
          <w:szCs w:val="30"/>
          <w:lang w:val="en-US" w:eastAsia="th-TH"/>
        </w:rPr>
        <w:t>2561</w:t>
      </w:r>
      <w:r w:rsidRPr="00FA3E0D">
        <w:rPr>
          <w:rFonts w:eastAsia="Cordia New"/>
          <w:b/>
          <w:snapToGrid w:val="0"/>
          <w:spacing w:val="-2"/>
          <w:sz w:val="30"/>
          <w:szCs w:val="30"/>
          <w:lang w:val="en-US" w:eastAsia="th-TH"/>
        </w:rPr>
        <w:t xml:space="preserve"> </w:t>
      </w:r>
      <w:r w:rsidRPr="00FA3E0D">
        <w:rPr>
          <w:rFonts w:eastAsia="Cordia New"/>
          <w:b/>
          <w:snapToGrid w:val="0"/>
          <w:spacing w:val="-2"/>
          <w:sz w:val="30"/>
          <w:szCs w:val="30"/>
          <w:cs/>
          <w:lang w:val="en-US" w:eastAsia="th-TH"/>
        </w:rPr>
        <w:t xml:space="preserve">รวมเป็นเงิน </w:t>
      </w:r>
      <w:r w:rsidRPr="00FA3E0D">
        <w:rPr>
          <w:rFonts w:eastAsia="Cordia New"/>
          <w:bCs/>
          <w:snapToGrid w:val="0"/>
          <w:spacing w:val="-4"/>
          <w:sz w:val="30"/>
          <w:szCs w:val="30"/>
          <w:lang w:val="en-US" w:eastAsia="th-TH"/>
        </w:rPr>
        <w:t>169.16</w:t>
      </w:r>
      <w:r w:rsidRPr="00FA3E0D">
        <w:rPr>
          <w:rFonts w:eastAsia="Cordia New"/>
          <w:b/>
          <w:snapToGrid w:val="0"/>
          <w:spacing w:val="-4"/>
          <w:sz w:val="30"/>
          <w:szCs w:val="30"/>
          <w:lang w:val="en-US" w:eastAsia="th-TH"/>
        </w:rPr>
        <w:t xml:space="preserve"> </w:t>
      </w:r>
      <w:r w:rsidRPr="00FA3E0D">
        <w:rPr>
          <w:rFonts w:eastAsia="Cordia New"/>
          <w:b/>
          <w:snapToGrid w:val="0"/>
          <w:spacing w:val="-4"/>
          <w:sz w:val="30"/>
          <w:szCs w:val="30"/>
          <w:cs/>
          <w:lang w:val="en-US" w:eastAsia="th-TH"/>
        </w:rPr>
        <w:t>ล้านบาท สำนักการจราจรและขนส่ง กรุงเทพมหานคร จึงส่งหนังสือเลขที่ กท</w:t>
      </w:r>
      <w:r w:rsidRPr="00FA3E0D">
        <w:rPr>
          <w:rFonts w:eastAsia="Cordia New"/>
          <w:bCs/>
          <w:snapToGrid w:val="0"/>
          <w:spacing w:val="-4"/>
          <w:sz w:val="30"/>
          <w:szCs w:val="30"/>
          <w:lang w:val="en-US" w:eastAsia="th-TH"/>
        </w:rPr>
        <w:t>1605/30</w:t>
      </w:r>
      <w:r w:rsidRPr="00FA3E0D">
        <w:rPr>
          <w:rFonts w:eastAsia="Cordia New"/>
          <w:bCs/>
          <w:snapToGrid w:val="0"/>
          <w:spacing w:val="-4"/>
          <w:sz w:val="30"/>
          <w:szCs w:val="30"/>
          <w:cs/>
          <w:lang w:val="en-US" w:eastAsia="th-TH"/>
        </w:rPr>
        <w:t xml:space="preserve"> </w:t>
      </w:r>
      <w:r w:rsidRPr="00FA3E0D">
        <w:rPr>
          <w:rFonts w:eastAsia="Cordia New"/>
          <w:bCs/>
          <w:snapToGrid w:val="0"/>
          <w:spacing w:val="-4"/>
          <w:sz w:val="30"/>
          <w:szCs w:val="30"/>
          <w:lang w:val="en-US" w:eastAsia="th-TH"/>
        </w:rPr>
        <w:t xml:space="preserve"> </w:t>
      </w:r>
      <w:r w:rsidRPr="00FA3E0D">
        <w:rPr>
          <w:rFonts w:eastAsia="Cordia New"/>
          <w:b/>
          <w:snapToGrid w:val="0"/>
          <w:spacing w:val="-4"/>
          <w:sz w:val="30"/>
          <w:szCs w:val="30"/>
          <w:cs/>
          <w:lang w:val="en-US" w:eastAsia="th-TH"/>
        </w:rPr>
        <w:t>เพื่อขอให้บริษัท</w:t>
      </w:r>
      <w:r w:rsidRPr="00FA3E0D">
        <w:rPr>
          <w:rFonts w:eastAsia="Cordia New"/>
          <w:b/>
          <w:snapToGrid w:val="0"/>
          <w:spacing w:val="-2"/>
          <w:sz w:val="30"/>
          <w:szCs w:val="30"/>
          <w:cs/>
          <w:lang w:val="en-US" w:eastAsia="th-TH"/>
        </w:rPr>
        <w:t>ชำระค่าใช้สิทธิรายเดือนตามสัญญา</w:t>
      </w:r>
      <w:r w:rsidRPr="00FA3E0D">
        <w:rPr>
          <w:rFonts w:eastAsia="Cordia New"/>
          <w:b/>
          <w:snapToGrid w:val="0"/>
          <w:spacing w:val="-4"/>
          <w:sz w:val="30"/>
          <w:szCs w:val="30"/>
          <w:cs/>
          <w:lang w:val="en-US" w:eastAsia="th-TH"/>
        </w:rPr>
        <w:t xml:space="preserve"> พร้อมค่าปรับอัตราร้อยละ</w:t>
      </w:r>
      <w:r w:rsidRPr="00FA3E0D">
        <w:rPr>
          <w:rFonts w:eastAsia="Cordia New"/>
          <w:b/>
          <w:snapToGrid w:val="0"/>
          <w:spacing w:val="-2"/>
          <w:sz w:val="30"/>
          <w:szCs w:val="30"/>
          <w:cs/>
          <w:lang w:val="en-US" w:eastAsia="th-TH"/>
        </w:rPr>
        <w:t xml:space="preserve"> </w:t>
      </w:r>
      <w:r w:rsidRPr="00FA3E0D">
        <w:rPr>
          <w:rFonts w:eastAsia="Cordia New"/>
          <w:bCs/>
          <w:snapToGrid w:val="0"/>
          <w:spacing w:val="-4"/>
          <w:sz w:val="30"/>
          <w:szCs w:val="30"/>
          <w:lang w:val="en-US" w:eastAsia="th-TH"/>
        </w:rPr>
        <w:t>0.1</w:t>
      </w:r>
      <w:r w:rsidRPr="00FA3E0D">
        <w:rPr>
          <w:rFonts w:eastAsia="Cordia New"/>
          <w:b/>
          <w:snapToGrid w:val="0"/>
          <w:spacing w:val="-4"/>
          <w:sz w:val="30"/>
          <w:szCs w:val="30"/>
          <w:lang w:val="en-US" w:eastAsia="th-TH"/>
        </w:rPr>
        <w:t xml:space="preserve"> </w:t>
      </w:r>
      <w:r w:rsidRPr="00FA3E0D">
        <w:rPr>
          <w:rFonts w:eastAsia="Cordia New"/>
          <w:b/>
          <w:snapToGrid w:val="0"/>
          <w:spacing w:val="-4"/>
          <w:sz w:val="30"/>
          <w:szCs w:val="30"/>
          <w:cs/>
          <w:lang w:val="en-US" w:eastAsia="th-TH"/>
        </w:rPr>
        <w:t>ต่อวัน</w:t>
      </w:r>
    </w:p>
    <w:p w14:paraId="5A6D61D6" w14:textId="77777777" w:rsidR="0022078F" w:rsidRPr="00BC01B5" w:rsidRDefault="0022078F" w:rsidP="0022078F">
      <w:pPr>
        <w:spacing w:line="240" w:lineRule="atLeast"/>
        <w:ind w:left="562"/>
        <w:jc w:val="thaiDistribute"/>
        <w:rPr>
          <w:rFonts w:eastAsia="Cordia New"/>
          <w:b/>
          <w:snapToGrid w:val="0"/>
          <w:spacing w:val="-4"/>
          <w:sz w:val="16"/>
          <w:szCs w:val="16"/>
          <w:lang w:val="en-US" w:eastAsia="th-TH"/>
        </w:rPr>
      </w:pPr>
    </w:p>
    <w:p w14:paraId="314F2E47" w14:textId="5A1EAFC2" w:rsidR="0022078F" w:rsidRDefault="0022078F" w:rsidP="0022078F">
      <w:pPr>
        <w:spacing w:line="240" w:lineRule="atLeast"/>
        <w:ind w:left="562"/>
        <w:jc w:val="thaiDistribute"/>
        <w:rPr>
          <w:rFonts w:eastAsia="Cordia New"/>
          <w:b/>
          <w:snapToGrid w:val="0"/>
          <w:spacing w:val="-4"/>
          <w:sz w:val="30"/>
          <w:szCs w:val="30"/>
          <w:lang w:val="en-US" w:eastAsia="th-TH"/>
        </w:rPr>
      </w:pPr>
      <w:r w:rsidRPr="00FA3E0D">
        <w:rPr>
          <w:rFonts w:eastAsia="Cordia New"/>
          <w:b/>
          <w:snapToGrid w:val="0"/>
          <w:spacing w:val="-4"/>
          <w:sz w:val="30"/>
          <w:szCs w:val="30"/>
          <w:cs/>
          <w:lang w:val="en-US" w:eastAsia="th-TH"/>
        </w:rPr>
        <w:t xml:space="preserve">วันที่ </w:t>
      </w:r>
      <w:r w:rsidRPr="00FA3E0D">
        <w:rPr>
          <w:rFonts w:eastAsia="Cordia New"/>
          <w:bCs/>
          <w:snapToGrid w:val="0"/>
          <w:spacing w:val="-4"/>
          <w:sz w:val="30"/>
          <w:szCs w:val="30"/>
          <w:lang w:val="en-US" w:eastAsia="th-TH"/>
        </w:rPr>
        <w:t>16</w:t>
      </w:r>
      <w:r w:rsidRPr="00FA3E0D">
        <w:rPr>
          <w:rFonts w:eastAsia="Cordia New"/>
          <w:b/>
          <w:snapToGrid w:val="0"/>
          <w:spacing w:val="-4"/>
          <w:sz w:val="30"/>
          <w:szCs w:val="30"/>
          <w:cs/>
          <w:lang w:val="en-US" w:eastAsia="th-TH"/>
        </w:rPr>
        <w:t xml:space="preserve"> สิงหาคม </w:t>
      </w:r>
      <w:r w:rsidRPr="00FA3E0D">
        <w:rPr>
          <w:rFonts w:eastAsia="Cordia New"/>
          <w:bCs/>
          <w:snapToGrid w:val="0"/>
          <w:spacing w:val="-4"/>
          <w:sz w:val="30"/>
          <w:szCs w:val="30"/>
          <w:lang w:val="en-US" w:eastAsia="th-TH"/>
        </w:rPr>
        <w:t>2561</w:t>
      </w:r>
      <w:r w:rsidRPr="00FA3E0D">
        <w:rPr>
          <w:rFonts w:eastAsia="Cordia New"/>
          <w:b/>
          <w:snapToGrid w:val="0"/>
          <w:spacing w:val="-4"/>
          <w:sz w:val="30"/>
          <w:szCs w:val="30"/>
          <w:cs/>
          <w:lang w:val="en-US" w:eastAsia="th-TH"/>
        </w:rPr>
        <w:t xml:space="preserve"> บริษัทได้รับแจ้งจากสำนักการจราจรและขนส่ง กรุงเทพมหานคร ตามหนังสือเลขที่</w:t>
      </w:r>
      <w:r w:rsidRPr="00FA3E0D">
        <w:rPr>
          <w:rFonts w:eastAsia="Cordia New"/>
          <w:b/>
          <w:snapToGrid w:val="0"/>
          <w:spacing w:val="-4"/>
          <w:sz w:val="30"/>
          <w:szCs w:val="30"/>
          <w:lang w:val="en-US" w:eastAsia="th-TH"/>
        </w:rPr>
        <w:t xml:space="preserve"> </w:t>
      </w:r>
      <w:r w:rsidR="00BC01B5">
        <w:rPr>
          <w:rFonts w:eastAsia="Cordia New"/>
          <w:b/>
          <w:snapToGrid w:val="0"/>
          <w:spacing w:val="-4"/>
          <w:sz w:val="30"/>
          <w:szCs w:val="30"/>
          <w:cs/>
          <w:lang w:val="en-US" w:eastAsia="th-TH"/>
        </w:rPr>
        <w:br/>
      </w:r>
      <w:r w:rsidRPr="00FA3E0D">
        <w:rPr>
          <w:rFonts w:eastAsia="Cordia New"/>
          <w:b/>
          <w:snapToGrid w:val="0"/>
          <w:spacing w:val="-4"/>
          <w:sz w:val="30"/>
          <w:szCs w:val="30"/>
          <w:cs/>
          <w:lang w:val="en-US" w:eastAsia="th-TH"/>
        </w:rPr>
        <w:t xml:space="preserve">กท </w:t>
      </w:r>
      <w:r w:rsidRPr="00FA3E0D">
        <w:rPr>
          <w:rFonts w:eastAsia="Cordia New"/>
          <w:bCs/>
          <w:snapToGrid w:val="0"/>
          <w:spacing w:val="-4"/>
          <w:sz w:val="30"/>
          <w:szCs w:val="30"/>
          <w:lang w:val="en-US" w:eastAsia="th-TH"/>
        </w:rPr>
        <w:t>1605</w:t>
      </w:r>
      <w:r w:rsidRPr="00FA3E0D">
        <w:rPr>
          <w:rFonts w:eastAsia="Cordia New"/>
          <w:bCs/>
          <w:snapToGrid w:val="0"/>
          <w:spacing w:val="-4"/>
          <w:sz w:val="30"/>
          <w:szCs w:val="30"/>
          <w:cs/>
          <w:lang w:val="en-US" w:eastAsia="th-TH"/>
        </w:rPr>
        <w:t>/</w:t>
      </w:r>
      <w:r w:rsidRPr="00FA3E0D">
        <w:rPr>
          <w:rFonts w:eastAsia="Cordia New"/>
          <w:bCs/>
          <w:snapToGrid w:val="0"/>
          <w:spacing w:val="-4"/>
          <w:sz w:val="30"/>
          <w:szCs w:val="30"/>
          <w:lang w:val="en-US" w:eastAsia="th-TH"/>
        </w:rPr>
        <w:t>587</w:t>
      </w:r>
      <w:r w:rsidRPr="00FA3E0D">
        <w:rPr>
          <w:rFonts w:eastAsia="Cordia New"/>
          <w:bCs/>
          <w:snapToGrid w:val="0"/>
          <w:spacing w:val="-4"/>
          <w:sz w:val="30"/>
          <w:szCs w:val="30"/>
          <w:cs/>
          <w:lang w:val="en-US" w:eastAsia="th-TH"/>
        </w:rPr>
        <w:t xml:space="preserve"> </w:t>
      </w:r>
      <w:r w:rsidRPr="00FA3E0D">
        <w:rPr>
          <w:rFonts w:eastAsia="Cordia New"/>
          <w:b/>
          <w:snapToGrid w:val="0"/>
          <w:spacing w:val="-4"/>
          <w:sz w:val="30"/>
          <w:szCs w:val="30"/>
          <w:cs/>
          <w:lang w:val="en-US" w:eastAsia="th-TH"/>
        </w:rPr>
        <w:t>เพื่อขอบอกเลิกสัญญาเลขที่ สจส.</w:t>
      </w:r>
      <w:r w:rsidRPr="00FA3E0D">
        <w:rPr>
          <w:rFonts w:eastAsia="Cordia New"/>
          <w:bCs/>
          <w:snapToGrid w:val="0"/>
          <w:spacing w:val="-4"/>
          <w:sz w:val="30"/>
          <w:szCs w:val="30"/>
          <w:cs/>
          <w:lang w:val="en-US" w:eastAsia="th-TH"/>
        </w:rPr>
        <w:t xml:space="preserve"> </w:t>
      </w:r>
      <w:r w:rsidRPr="00FA3E0D">
        <w:rPr>
          <w:rFonts w:eastAsia="Cordia New"/>
          <w:bCs/>
          <w:snapToGrid w:val="0"/>
          <w:spacing w:val="-4"/>
          <w:sz w:val="30"/>
          <w:szCs w:val="30"/>
          <w:lang w:val="en-US" w:eastAsia="th-TH"/>
        </w:rPr>
        <w:t>8</w:t>
      </w:r>
      <w:r w:rsidRPr="00FA3E0D">
        <w:rPr>
          <w:rFonts w:eastAsia="Cordia New"/>
          <w:bCs/>
          <w:snapToGrid w:val="0"/>
          <w:spacing w:val="-4"/>
          <w:sz w:val="30"/>
          <w:szCs w:val="30"/>
          <w:cs/>
          <w:lang w:val="en-US" w:eastAsia="th-TH"/>
        </w:rPr>
        <w:t>/</w:t>
      </w:r>
      <w:r w:rsidRPr="00FA3E0D">
        <w:rPr>
          <w:rFonts w:eastAsia="Cordia New"/>
          <w:bCs/>
          <w:snapToGrid w:val="0"/>
          <w:spacing w:val="-4"/>
          <w:sz w:val="30"/>
          <w:szCs w:val="30"/>
          <w:lang w:val="en-US" w:eastAsia="th-TH"/>
        </w:rPr>
        <w:t>2556</w:t>
      </w:r>
      <w:r w:rsidRPr="00FA3E0D">
        <w:rPr>
          <w:rFonts w:eastAsia="Cordia New"/>
          <w:b/>
          <w:snapToGrid w:val="0"/>
          <w:spacing w:val="-4"/>
          <w:sz w:val="30"/>
          <w:szCs w:val="30"/>
          <w:cs/>
          <w:lang w:val="en-US" w:eastAsia="th-TH"/>
        </w:rPr>
        <w:t xml:space="preserve"> (โครงการ </w:t>
      </w:r>
      <w:r w:rsidRPr="00FA3E0D">
        <w:rPr>
          <w:rFonts w:eastAsia="Cordia New"/>
          <w:bCs/>
          <w:snapToGrid w:val="0"/>
          <w:spacing w:val="-4"/>
          <w:sz w:val="30"/>
          <w:szCs w:val="30"/>
          <w:lang w:val="en-US" w:eastAsia="th-TH"/>
        </w:rPr>
        <w:t>D</w:t>
      </w:r>
      <w:r w:rsidRPr="00FA3E0D">
        <w:rPr>
          <w:rFonts w:eastAsia="Cordia New"/>
          <w:b/>
          <w:snapToGrid w:val="0"/>
          <w:spacing w:val="-4"/>
          <w:sz w:val="30"/>
          <w:szCs w:val="30"/>
          <w:lang w:val="en-US" w:eastAsia="th-TH"/>
        </w:rPr>
        <w:t xml:space="preserve"> </w:t>
      </w:r>
      <w:r w:rsidRPr="00FA3E0D">
        <w:rPr>
          <w:rFonts w:eastAsia="Cordia New"/>
          <w:b/>
          <w:snapToGrid w:val="0"/>
          <w:spacing w:val="-4"/>
          <w:sz w:val="30"/>
          <w:szCs w:val="30"/>
          <w:cs/>
          <w:lang w:val="en-US" w:eastAsia="th-TH"/>
        </w:rPr>
        <w:t xml:space="preserve">กลุ่ม </w:t>
      </w:r>
      <w:r w:rsidRPr="00FA3E0D">
        <w:rPr>
          <w:rFonts w:eastAsia="Cordia New"/>
          <w:bCs/>
          <w:snapToGrid w:val="0"/>
          <w:spacing w:val="-4"/>
          <w:sz w:val="30"/>
          <w:szCs w:val="30"/>
          <w:lang w:val="en-US" w:eastAsia="th-TH"/>
        </w:rPr>
        <w:t>691</w:t>
      </w:r>
      <w:r w:rsidRPr="00FA3E0D">
        <w:rPr>
          <w:rFonts w:eastAsia="Cordia New"/>
          <w:b/>
          <w:snapToGrid w:val="0"/>
          <w:spacing w:val="-4"/>
          <w:sz w:val="30"/>
          <w:szCs w:val="30"/>
          <w:cs/>
          <w:lang w:val="en-US" w:eastAsia="th-TH"/>
        </w:rPr>
        <w:t xml:space="preserve">) เนื่องจากบริษัททำผิดสัญญาไม่ชำระค่าสิทธิตามสัญญา และสั่งให้บริษัทดำเนินการชำระค่าใช้สิทธิรายเดือนตั้งแต่เดือนมกราคม </w:t>
      </w:r>
      <w:r w:rsidRPr="00FA3E0D">
        <w:rPr>
          <w:rFonts w:eastAsia="Cordia New"/>
          <w:bCs/>
          <w:snapToGrid w:val="0"/>
          <w:spacing w:val="-4"/>
          <w:sz w:val="30"/>
          <w:szCs w:val="30"/>
          <w:lang w:val="en-US" w:eastAsia="th-TH"/>
        </w:rPr>
        <w:t>2561</w:t>
      </w:r>
      <w:r w:rsidRPr="00FA3E0D">
        <w:rPr>
          <w:rFonts w:eastAsia="Cordia New"/>
          <w:b/>
          <w:snapToGrid w:val="0"/>
          <w:spacing w:val="-4"/>
          <w:sz w:val="30"/>
          <w:szCs w:val="30"/>
          <w:cs/>
          <w:lang w:val="en-US" w:eastAsia="th-TH"/>
        </w:rPr>
        <w:t xml:space="preserve"> ถึงเดือนกรกฎาคม </w:t>
      </w:r>
      <w:r w:rsidRPr="00FA3E0D">
        <w:rPr>
          <w:rFonts w:eastAsia="Cordia New"/>
          <w:bCs/>
          <w:snapToGrid w:val="0"/>
          <w:spacing w:val="-4"/>
          <w:sz w:val="30"/>
          <w:szCs w:val="30"/>
          <w:lang w:val="en-US" w:eastAsia="th-TH"/>
        </w:rPr>
        <w:t>2561</w:t>
      </w:r>
      <w:r w:rsidRPr="00FA3E0D">
        <w:rPr>
          <w:rFonts w:eastAsia="Cordia New"/>
          <w:bCs/>
          <w:snapToGrid w:val="0"/>
          <w:spacing w:val="-4"/>
          <w:sz w:val="30"/>
          <w:szCs w:val="30"/>
          <w:cs/>
          <w:lang w:val="en-US" w:eastAsia="th-TH"/>
        </w:rPr>
        <w:t xml:space="preserve"> </w:t>
      </w:r>
      <w:r w:rsidRPr="00FA3E0D">
        <w:rPr>
          <w:rFonts w:eastAsia="Cordia New"/>
          <w:b/>
          <w:snapToGrid w:val="0"/>
          <w:spacing w:val="-4"/>
          <w:sz w:val="30"/>
          <w:szCs w:val="30"/>
          <w:cs/>
          <w:lang w:val="en-US" w:eastAsia="th-TH"/>
        </w:rPr>
        <w:t xml:space="preserve">เป็นระยะเวลา </w:t>
      </w:r>
      <w:r w:rsidRPr="00FA3E0D">
        <w:rPr>
          <w:rFonts w:eastAsia="Cordia New"/>
          <w:bCs/>
          <w:snapToGrid w:val="0"/>
          <w:spacing w:val="-4"/>
          <w:sz w:val="30"/>
          <w:szCs w:val="30"/>
          <w:lang w:val="en-US" w:eastAsia="th-TH"/>
        </w:rPr>
        <w:t>7</w:t>
      </w:r>
      <w:r w:rsidRPr="00FA3E0D">
        <w:rPr>
          <w:rFonts w:eastAsia="Cordia New"/>
          <w:bCs/>
          <w:snapToGrid w:val="0"/>
          <w:spacing w:val="-4"/>
          <w:sz w:val="30"/>
          <w:szCs w:val="30"/>
          <w:cs/>
          <w:lang w:val="en-US" w:eastAsia="th-TH"/>
        </w:rPr>
        <w:t xml:space="preserve"> </w:t>
      </w:r>
      <w:r w:rsidRPr="00FA3E0D">
        <w:rPr>
          <w:rFonts w:eastAsia="Cordia New"/>
          <w:b/>
          <w:snapToGrid w:val="0"/>
          <w:spacing w:val="-4"/>
          <w:sz w:val="30"/>
          <w:szCs w:val="30"/>
          <w:cs/>
          <w:lang w:val="en-US" w:eastAsia="th-TH"/>
        </w:rPr>
        <w:t>เดือน พร้อมทั้งให้บริษัทดำเนินการดังนี้</w:t>
      </w:r>
    </w:p>
    <w:p w14:paraId="6649921F" w14:textId="77777777" w:rsidR="008529FF" w:rsidRPr="008529FF" w:rsidRDefault="008529FF" w:rsidP="0022078F">
      <w:pPr>
        <w:spacing w:line="240" w:lineRule="atLeast"/>
        <w:ind w:left="562"/>
        <w:jc w:val="thaiDistribute"/>
        <w:rPr>
          <w:rFonts w:eastAsia="Cordia New"/>
          <w:b/>
          <w:snapToGrid w:val="0"/>
          <w:spacing w:val="-4"/>
          <w:sz w:val="14"/>
          <w:szCs w:val="14"/>
          <w:cs/>
          <w:lang w:val="en-US" w:eastAsia="th-TH"/>
        </w:rPr>
      </w:pPr>
    </w:p>
    <w:p w14:paraId="45AF23F9" w14:textId="7EBA3621" w:rsidR="0022078F" w:rsidRPr="00FA3E0D" w:rsidRDefault="0022078F" w:rsidP="008529FF">
      <w:pPr>
        <w:pStyle w:val="ListParagraph"/>
        <w:numPr>
          <w:ilvl w:val="0"/>
          <w:numId w:val="11"/>
        </w:numPr>
        <w:tabs>
          <w:tab w:val="left" w:pos="993"/>
        </w:tabs>
        <w:suppressAutoHyphens w:val="0"/>
        <w:overflowPunct/>
        <w:autoSpaceDE/>
        <w:autoSpaceDN/>
        <w:spacing w:line="240" w:lineRule="atLeast"/>
        <w:ind w:left="993" w:hanging="426"/>
        <w:contextualSpacing/>
        <w:jc w:val="thaiDistribute"/>
        <w:textAlignment w:val="auto"/>
        <w:rPr>
          <w:rFonts w:eastAsia="Cordia New"/>
          <w:b/>
          <w:snapToGrid w:val="0"/>
          <w:spacing w:val="-4"/>
          <w:sz w:val="30"/>
          <w:lang w:val="en-US" w:eastAsia="th-TH"/>
        </w:rPr>
      </w:pPr>
      <w:r w:rsidRPr="00FA3E0D">
        <w:rPr>
          <w:rFonts w:eastAsia="Cordia New"/>
          <w:b/>
          <w:snapToGrid w:val="0"/>
          <w:spacing w:val="-4"/>
          <w:sz w:val="30"/>
          <w:cs/>
          <w:lang w:val="en-US" w:eastAsia="th-TH"/>
        </w:rPr>
        <w:t>หยุดการติดตั้งภาพโฆษณาทางการค้า และรื้อถอนทรัพย์สิน ถอดภาพโฆษณาทางการค้าออกให้แล้วเสร็</w:t>
      </w:r>
      <w:r w:rsidR="00BC01B5">
        <w:rPr>
          <w:rFonts w:eastAsia="Cordia New" w:hint="cs"/>
          <w:b/>
          <w:snapToGrid w:val="0"/>
          <w:spacing w:val="-4"/>
          <w:sz w:val="30"/>
          <w:cs/>
          <w:lang w:val="en-US" w:eastAsia="th-TH"/>
        </w:rPr>
        <w:t>จ</w:t>
      </w:r>
      <w:r w:rsidRPr="00FA3E0D">
        <w:rPr>
          <w:rFonts w:eastAsia="Cordia New"/>
          <w:b/>
          <w:snapToGrid w:val="0"/>
          <w:spacing w:val="-4"/>
          <w:sz w:val="30"/>
          <w:cs/>
          <w:lang w:val="en-US" w:eastAsia="th-TH"/>
        </w:rPr>
        <w:t xml:space="preserve">ภายใน </w:t>
      </w:r>
      <w:r w:rsidRPr="00FA3E0D">
        <w:rPr>
          <w:rFonts w:eastAsia="Cordia New"/>
          <w:bCs/>
          <w:snapToGrid w:val="0"/>
          <w:spacing w:val="-4"/>
          <w:sz w:val="30"/>
          <w:lang w:val="en-US" w:eastAsia="th-TH"/>
        </w:rPr>
        <w:t>15</w:t>
      </w:r>
      <w:r w:rsidRPr="00FA3E0D">
        <w:rPr>
          <w:rFonts w:eastAsia="Cordia New"/>
          <w:b/>
          <w:snapToGrid w:val="0"/>
          <w:spacing w:val="-4"/>
          <w:sz w:val="30"/>
          <w:cs/>
          <w:lang w:val="en-US" w:eastAsia="th-TH"/>
        </w:rPr>
        <w:t xml:space="preserve"> วันนับแต่วันที่ได้รับหนังสือฉบับนี้ (ครบกำหนดในวันที่</w:t>
      </w:r>
      <w:r w:rsidRPr="00FA3E0D">
        <w:rPr>
          <w:rFonts w:eastAsia="Cordia New"/>
          <w:bCs/>
          <w:snapToGrid w:val="0"/>
          <w:spacing w:val="-4"/>
          <w:sz w:val="30"/>
          <w:cs/>
          <w:lang w:val="en-US" w:eastAsia="th-TH"/>
        </w:rPr>
        <w:t xml:space="preserve"> </w:t>
      </w:r>
      <w:r w:rsidRPr="00FA3E0D">
        <w:rPr>
          <w:rFonts w:eastAsia="Cordia New"/>
          <w:bCs/>
          <w:snapToGrid w:val="0"/>
          <w:spacing w:val="-4"/>
          <w:sz w:val="30"/>
          <w:lang w:val="en-US" w:eastAsia="th-TH"/>
        </w:rPr>
        <w:t>3</w:t>
      </w:r>
      <w:r w:rsidRPr="00FA3E0D">
        <w:rPr>
          <w:rFonts w:eastAsia="Cordia New"/>
          <w:b/>
          <w:snapToGrid w:val="0"/>
          <w:spacing w:val="-4"/>
          <w:sz w:val="30"/>
          <w:cs/>
          <w:lang w:val="en-US" w:eastAsia="th-TH"/>
        </w:rPr>
        <w:t xml:space="preserve"> กันยายน </w:t>
      </w:r>
      <w:r w:rsidRPr="00FA3E0D">
        <w:rPr>
          <w:rFonts w:eastAsia="Cordia New"/>
          <w:bCs/>
          <w:snapToGrid w:val="0"/>
          <w:spacing w:val="-4"/>
          <w:sz w:val="30"/>
          <w:lang w:val="en-US" w:eastAsia="th-TH"/>
        </w:rPr>
        <w:t>2561</w:t>
      </w:r>
      <w:r w:rsidRPr="00FA3E0D">
        <w:rPr>
          <w:rFonts w:eastAsia="Cordia New"/>
          <w:b/>
          <w:snapToGrid w:val="0"/>
          <w:spacing w:val="-4"/>
          <w:sz w:val="30"/>
          <w:cs/>
          <w:lang w:val="en-US" w:eastAsia="th-TH"/>
        </w:rPr>
        <w:t>)</w:t>
      </w:r>
    </w:p>
    <w:p w14:paraId="1A012308" w14:textId="77777777" w:rsidR="008529FF" w:rsidRPr="00FA3E0D" w:rsidRDefault="008529FF" w:rsidP="008529FF">
      <w:pPr>
        <w:pStyle w:val="ListParagraph"/>
        <w:jc w:val="thaiDistribute"/>
        <w:rPr>
          <w:rFonts w:eastAsia="Cordia New"/>
          <w:b/>
          <w:snapToGrid w:val="0"/>
          <w:sz w:val="10"/>
          <w:szCs w:val="10"/>
          <w:lang w:val="en-US" w:eastAsia="th-TH"/>
        </w:rPr>
      </w:pPr>
    </w:p>
    <w:p w14:paraId="6B03DA8D" w14:textId="2A0BB64B" w:rsidR="0022078F" w:rsidRPr="00FA3E0D" w:rsidRDefault="0022078F" w:rsidP="008529FF">
      <w:pPr>
        <w:pStyle w:val="ListParagraph"/>
        <w:numPr>
          <w:ilvl w:val="0"/>
          <w:numId w:val="11"/>
        </w:numPr>
        <w:tabs>
          <w:tab w:val="left" w:pos="993"/>
        </w:tabs>
        <w:suppressAutoHyphens w:val="0"/>
        <w:overflowPunct/>
        <w:autoSpaceDE/>
        <w:autoSpaceDN/>
        <w:spacing w:line="240" w:lineRule="atLeast"/>
        <w:ind w:left="993" w:hanging="426"/>
        <w:contextualSpacing/>
        <w:jc w:val="thaiDistribute"/>
        <w:textAlignment w:val="auto"/>
        <w:rPr>
          <w:rFonts w:eastAsia="Cordia New"/>
          <w:b/>
          <w:snapToGrid w:val="0"/>
          <w:spacing w:val="-4"/>
          <w:sz w:val="30"/>
          <w:lang w:val="en-US" w:eastAsia="th-TH"/>
        </w:rPr>
      </w:pPr>
      <w:r w:rsidRPr="00FA3E0D">
        <w:rPr>
          <w:rFonts w:eastAsia="Cordia New"/>
          <w:b/>
          <w:snapToGrid w:val="0"/>
          <w:spacing w:val="-4"/>
          <w:sz w:val="30"/>
          <w:cs/>
          <w:lang w:val="en-US" w:eastAsia="th-TH"/>
        </w:rPr>
        <w:t>บริษัทจะต้องดำเนินการซ่อมแซมศาลาที่พักผู้โดยสารประจำทางและป้ายโฆษณาให้สมบูรณ์พร้อ</w:t>
      </w:r>
      <w:r w:rsidR="008529FF">
        <w:rPr>
          <w:rFonts w:eastAsia="Cordia New" w:hint="cs"/>
          <w:b/>
          <w:snapToGrid w:val="0"/>
          <w:spacing w:val="-4"/>
          <w:sz w:val="30"/>
          <w:cs/>
          <w:lang w:val="en-US" w:eastAsia="th-TH"/>
        </w:rPr>
        <w:t>ม</w:t>
      </w:r>
      <w:r w:rsidRPr="00FA3E0D">
        <w:rPr>
          <w:rFonts w:eastAsia="Cordia New"/>
          <w:b/>
          <w:snapToGrid w:val="0"/>
          <w:spacing w:val="-4"/>
          <w:sz w:val="30"/>
          <w:cs/>
          <w:lang w:val="en-US" w:eastAsia="th-TH"/>
        </w:rPr>
        <w:t>ให้บริการ แก่ประชาชน พร้อมทั้งจัดทำบัญชีศาลาที่พักผู้โดยสารรถประจำทาง พร้อมบัญชีอุปกรณ์ส่วนประกอบของศาลาที่พักผู้โดยสารรถประจำทาง และบัญชีแสดงหมายเลขมิเตอร์ผู้ใช้ไฟฟ้าจากการไฟฟ้านครหลวง ส่งมอบให้กรุงเทพมหานครตรวจรับให้ครบถ้วนถูกต้องและสามารถใช้งานได้ตามปกติ</w:t>
      </w:r>
    </w:p>
    <w:p w14:paraId="0DE43DED" w14:textId="77777777" w:rsidR="0022078F" w:rsidRPr="00FA3E0D" w:rsidRDefault="0022078F" w:rsidP="0022078F">
      <w:pPr>
        <w:spacing w:line="240" w:lineRule="atLeast"/>
        <w:ind w:left="562"/>
        <w:jc w:val="thaiDistribute"/>
        <w:rPr>
          <w:rFonts w:eastAsia="Cordia New"/>
          <w:b/>
          <w:snapToGrid w:val="0"/>
          <w:spacing w:val="-4"/>
          <w:sz w:val="2"/>
          <w:szCs w:val="2"/>
          <w:lang w:val="en-US" w:eastAsia="th-TH"/>
        </w:rPr>
      </w:pPr>
    </w:p>
    <w:p w14:paraId="7B661609" w14:textId="77777777" w:rsidR="008529FF" w:rsidRDefault="008529FF">
      <w:pPr>
        <w:suppressAutoHyphens w:val="0"/>
        <w:overflowPunct/>
        <w:autoSpaceDE/>
        <w:autoSpaceDN/>
        <w:spacing w:after="160" w:line="259" w:lineRule="auto"/>
        <w:textAlignment w:val="auto"/>
        <w:rPr>
          <w:rFonts w:eastAsia="Cordia New"/>
          <w:b/>
          <w:snapToGrid w:val="0"/>
          <w:spacing w:val="-4"/>
          <w:sz w:val="30"/>
          <w:szCs w:val="30"/>
          <w:cs/>
          <w:lang w:val="en-US" w:eastAsia="th-TH"/>
        </w:rPr>
      </w:pPr>
      <w:r>
        <w:rPr>
          <w:rFonts w:eastAsia="Cordia New"/>
          <w:b/>
          <w:snapToGrid w:val="0"/>
          <w:spacing w:val="-4"/>
          <w:sz w:val="30"/>
          <w:szCs w:val="30"/>
          <w:cs/>
          <w:lang w:val="en-US" w:eastAsia="th-TH"/>
        </w:rPr>
        <w:br w:type="page"/>
      </w:r>
    </w:p>
    <w:p w14:paraId="08285364" w14:textId="7F04EF87" w:rsidR="0022078F" w:rsidRPr="00FA3E0D" w:rsidRDefault="0022078F" w:rsidP="0022078F">
      <w:pPr>
        <w:spacing w:line="240" w:lineRule="atLeast"/>
        <w:ind w:left="562"/>
        <w:jc w:val="thaiDistribute"/>
        <w:rPr>
          <w:rFonts w:eastAsia="Cordia New"/>
          <w:b/>
          <w:snapToGrid w:val="0"/>
          <w:spacing w:val="-4"/>
          <w:sz w:val="30"/>
          <w:szCs w:val="30"/>
          <w:lang w:val="en-US" w:eastAsia="th-TH"/>
        </w:rPr>
      </w:pPr>
      <w:r w:rsidRPr="00FA3E0D">
        <w:rPr>
          <w:rFonts w:eastAsia="Cordia New"/>
          <w:b/>
          <w:snapToGrid w:val="0"/>
          <w:spacing w:val="-4"/>
          <w:sz w:val="30"/>
          <w:szCs w:val="30"/>
          <w:cs/>
          <w:lang w:val="en-US" w:eastAsia="th-TH"/>
        </w:rPr>
        <w:lastRenderedPageBreak/>
        <w:t xml:space="preserve">บริษัทไม่ได้ดำเนินการตามคำสั่งของสำนักการจราจรและขนส่ง กรุงเทพมหานคร สำนักการจราจรและขนส่ง กรุงเทพมหานครจึงมีหนังสือที่ กท </w:t>
      </w:r>
      <w:r w:rsidRPr="00FA3E0D">
        <w:rPr>
          <w:rFonts w:eastAsia="Cordia New"/>
          <w:bCs/>
          <w:snapToGrid w:val="0"/>
          <w:spacing w:val="-4"/>
          <w:sz w:val="30"/>
          <w:szCs w:val="30"/>
          <w:lang w:val="en-US" w:eastAsia="th-TH"/>
        </w:rPr>
        <w:t>1605</w:t>
      </w:r>
      <w:r w:rsidRPr="00FA3E0D">
        <w:rPr>
          <w:rFonts w:eastAsia="Cordia New"/>
          <w:bCs/>
          <w:snapToGrid w:val="0"/>
          <w:spacing w:val="-4"/>
          <w:sz w:val="30"/>
          <w:szCs w:val="30"/>
          <w:cs/>
          <w:lang w:val="en-US" w:eastAsia="th-TH"/>
        </w:rPr>
        <w:t>/</w:t>
      </w:r>
      <w:r w:rsidRPr="00FA3E0D">
        <w:rPr>
          <w:rFonts w:eastAsia="Cordia New"/>
          <w:bCs/>
          <w:snapToGrid w:val="0"/>
          <w:spacing w:val="-4"/>
          <w:sz w:val="30"/>
          <w:szCs w:val="30"/>
          <w:lang w:val="en-US" w:eastAsia="th-TH"/>
        </w:rPr>
        <w:t>715</w:t>
      </w:r>
      <w:r w:rsidRPr="00FA3E0D">
        <w:rPr>
          <w:rFonts w:eastAsia="Cordia New"/>
          <w:bCs/>
          <w:snapToGrid w:val="0"/>
          <w:spacing w:val="-4"/>
          <w:sz w:val="30"/>
          <w:szCs w:val="30"/>
          <w:cs/>
          <w:lang w:val="en-US" w:eastAsia="th-TH"/>
        </w:rPr>
        <w:t xml:space="preserve"> </w:t>
      </w:r>
      <w:r w:rsidRPr="00FA3E0D">
        <w:rPr>
          <w:rFonts w:eastAsia="Cordia New"/>
          <w:b/>
          <w:snapToGrid w:val="0"/>
          <w:spacing w:val="-4"/>
          <w:sz w:val="30"/>
          <w:szCs w:val="30"/>
          <w:cs/>
          <w:lang w:val="en-US" w:eastAsia="th-TH"/>
        </w:rPr>
        <w:t>ลงวันที่</w:t>
      </w:r>
      <w:r w:rsidRPr="00FA3E0D">
        <w:rPr>
          <w:rFonts w:eastAsia="Cordia New"/>
          <w:bCs/>
          <w:snapToGrid w:val="0"/>
          <w:spacing w:val="-4"/>
          <w:sz w:val="30"/>
          <w:szCs w:val="30"/>
          <w:cs/>
          <w:lang w:val="en-US" w:eastAsia="th-TH"/>
        </w:rPr>
        <w:t xml:space="preserve"> </w:t>
      </w:r>
      <w:r w:rsidRPr="00FA3E0D">
        <w:rPr>
          <w:rFonts w:eastAsia="Cordia New"/>
          <w:b/>
          <w:snapToGrid w:val="0"/>
          <w:spacing w:val="-4"/>
          <w:sz w:val="30"/>
          <w:szCs w:val="30"/>
          <w:cs/>
          <w:lang w:val="en-US" w:eastAsia="th-TH"/>
        </w:rPr>
        <w:t xml:space="preserve"> </w:t>
      </w:r>
      <w:r w:rsidRPr="00FA3E0D">
        <w:rPr>
          <w:rFonts w:eastAsia="Cordia New"/>
          <w:bCs/>
          <w:snapToGrid w:val="0"/>
          <w:spacing w:val="-4"/>
          <w:sz w:val="30"/>
          <w:szCs w:val="30"/>
          <w:lang w:val="en-US" w:eastAsia="th-TH"/>
        </w:rPr>
        <w:t>26</w:t>
      </w:r>
      <w:r w:rsidRPr="00FA3E0D">
        <w:rPr>
          <w:rFonts w:eastAsia="Cordia New"/>
          <w:b/>
          <w:snapToGrid w:val="0"/>
          <w:spacing w:val="-4"/>
          <w:sz w:val="30"/>
          <w:szCs w:val="30"/>
          <w:cs/>
          <w:lang w:val="en-US" w:eastAsia="th-TH"/>
        </w:rPr>
        <w:t xml:space="preserve"> กันยายน </w:t>
      </w:r>
      <w:r w:rsidRPr="00FA3E0D">
        <w:rPr>
          <w:rFonts w:eastAsia="Cordia New"/>
          <w:bCs/>
          <w:snapToGrid w:val="0"/>
          <w:spacing w:val="-4"/>
          <w:sz w:val="30"/>
          <w:szCs w:val="30"/>
          <w:lang w:val="en-US" w:eastAsia="th-TH"/>
        </w:rPr>
        <w:t>2561</w:t>
      </w:r>
      <w:r w:rsidRPr="00FA3E0D">
        <w:rPr>
          <w:rFonts w:eastAsia="Cordia New"/>
          <w:b/>
          <w:snapToGrid w:val="0"/>
          <w:spacing w:val="-4"/>
          <w:sz w:val="30"/>
          <w:szCs w:val="30"/>
          <w:cs/>
          <w:lang w:val="en-US" w:eastAsia="th-TH"/>
        </w:rPr>
        <w:t xml:space="preserve">  เพื่อขอให้บริษัทส่งมอบบัญชีศาลาที่พักผู้โดยสารรถประจำทางพร้อมบัญชีอุปกรณ์ส่วนประกอบของศาลาที่พักผู้โดยสารประจำทาง และบริษัทจะต้องชำระค่าใช้สิทธิรายเดือนเพิ่มจำนวน </w:t>
      </w:r>
      <w:r w:rsidRPr="00FA3E0D">
        <w:rPr>
          <w:rFonts w:eastAsia="Cordia New"/>
          <w:bCs/>
          <w:snapToGrid w:val="0"/>
          <w:spacing w:val="-4"/>
          <w:sz w:val="30"/>
          <w:szCs w:val="30"/>
          <w:lang w:val="en-US" w:eastAsia="th-TH"/>
        </w:rPr>
        <w:t>2</w:t>
      </w:r>
      <w:r w:rsidRPr="00FA3E0D">
        <w:rPr>
          <w:rFonts w:eastAsia="Cordia New"/>
          <w:b/>
          <w:snapToGrid w:val="0"/>
          <w:spacing w:val="-4"/>
          <w:sz w:val="30"/>
          <w:szCs w:val="30"/>
          <w:cs/>
          <w:lang w:val="en-US" w:eastAsia="th-TH"/>
        </w:rPr>
        <w:t xml:space="preserve"> เท่าของค่าใช้สิทธิรายเดือนตามที่ระบุในสัญญา และเรียกร้องให้บริษัทต้องดำเนินการตามข้อ</w:t>
      </w:r>
      <w:r w:rsidRPr="00FA3E0D">
        <w:rPr>
          <w:rFonts w:eastAsia="Cordia New"/>
          <w:bCs/>
          <w:snapToGrid w:val="0"/>
          <w:spacing w:val="-4"/>
          <w:sz w:val="30"/>
          <w:szCs w:val="30"/>
          <w:cs/>
          <w:lang w:val="en-US" w:eastAsia="th-TH"/>
        </w:rPr>
        <w:t xml:space="preserve"> </w:t>
      </w:r>
      <w:r w:rsidRPr="00FA3E0D">
        <w:rPr>
          <w:rFonts w:eastAsia="Cordia New"/>
          <w:bCs/>
          <w:snapToGrid w:val="0"/>
          <w:spacing w:val="-4"/>
          <w:sz w:val="30"/>
          <w:szCs w:val="30"/>
          <w:lang w:val="en-US" w:eastAsia="th-TH"/>
        </w:rPr>
        <w:t>1)</w:t>
      </w:r>
      <w:r w:rsidRPr="00FA3E0D">
        <w:rPr>
          <w:rFonts w:eastAsia="Cordia New"/>
          <w:b/>
          <w:snapToGrid w:val="0"/>
          <w:spacing w:val="-4"/>
          <w:sz w:val="30"/>
          <w:szCs w:val="30"/>
          <w:lang w:val="en-US" w:eastAsia="th-TH"/>
        </w:rPr>
        <w:t xml:space="preserve"> </w:t>
      </w:r>
      <w:r w:rsidRPr="00FA3E0D">
        <w:rPr>
          <w:rFonts w:eastAsia="Cordia New"/>
          <w:b/>
          <w:snapToGrid w:val="0"/>
          <w:spacing w:val="-4"/>
          <w:sz w:val="30"/>
          <w:szCs w:val="30"/>
          <w:cs/>
          <w:lang w:val="en-US" w:eastAsia="th-TH"/>
        </w:rPr>
        <w:t xml:space="preserve">และ </w:t>
      </w:r>
      <w:r w:rsidRPr="00FA3E0D">
        <w:rPr>
          <w:rFonts w:eastAsia="Cordia New"/>
          <w:bCs/>
          <w:snapToGrid w:val="0"/>
          <w:spacing w:val="-4"/>
          <w:sz w:val="30"/>
          <w:szCs w:val="30"/>
          <w:lang w:val="en-US" w:eastAsia="th-TH"/>
        </w:rPr>
        <w:t>2)</w:t>
      </w:r>
      <w:r w:rsidRPr="00FA3E0D">
        <w:rPr>
          <w:rFonts w:eastAsia="Cordia New"/>
          <w:b/>
          <w:snapToGrid w:val="0"/>
          <w:spacing w:val="-4"/>
          <w:sz w:val="30"/>
          <w:szCs w:val="30"/>
          <w:lang w:val="en-US" w:eastAsia="th-TH"/>
        </w:rPr>
        <w:t xml:space="preserve"> </w:t>
      </w:r>
      <w:r w:rsidRPr="00FA3E0D">
        <w:rPr>
          <w:rFonts w:eastAsia="Cordia New"/>
          <w:b/>
          <w:snapToGrid w:val="0"/>
          <w:spacing w:val="-4"/>
          <w:sz w:val="30"/>
          <w:szCs w:val="30"/>
          <w:cs/>
          <w:lang w:val="en-US" w:eastAsia="th-TH"/>
        </w:rPr>
        <w:t xml:space="preserve">ตามที่กล่าวไว้ในข้างต้นภายใน </w:t>
      </w:r>
      <w:r w:rsidRPr="00FA3E0D">
        <w:rPr>
          <w:rFonts w:eastAsia="Cordia New"/>
          <w:bCs/>
          <w:snapToGrid w:val="0"/>
          <w:spacing w:val="-4"/>
          <w:sz w:val="30"/>
          <w:szCs w:val="30"/>
          <w:lang w:val="en-US" w:eastAsia="th-TH"/>
        </w:rPr>
        <w:t>7</w:t>
      </w:r>
      <w:r w:rsidRPr="00FA3E0D">
        <w:rPr>
          <w:rFonts w:eastAsia="Cordia New"/>
          <w:b/>
          <w:snapToGrid w:val="0"/>
          <w:spacing w:val="-4"/>
          <w:sz w:val="30"/>
          <w:szCs w:val="30"/>
          <w:cs/>
          <w:lang w:val="en-US" w:eastAsia="th-TH"/>
        </w:rPr>
        <w:t xml:space="preserve"> วันนับจากวันที่ได้รับหนังสือฉบับนี้  พร้อมทั้งริบเงินประกันตามสัญญาจำนวน </w:t>
      </w:r>
      <w:r w:rsidRPr="00FA3E0D">
        <w:rPr>
          <w:rFonts w:eastAsia="Cordia New"/>
          <w:bCs/>
          <w:snapToGrid w:val="0"/>
          <w:spacing w:val="-4"/>
          <w:sz w:val="30"/>
          <w:szCs w:val="30"/>
          <w:lang w:val="en-US" w:eastAsia="th-TH"/>
        </w:rPr>
        <w:t>10.45</w:t>
      </w:r>
      <w:r w:rsidRPr="00FA3E0D">
        <w:rPr>
          <w:rFonts w:eastAsia="Cordia New"/>
          <w:b/>
          <w:snapToGrid w:val="0"/>
          <w:spacing w:val="-4"/>
          <w:sz w:val="30"/>
          <w:szCs w:val="30"/>
          <w:lang w:val="en-US" w:eastAsia="th-TH"/>
        </w:rPr>
        <w:t xml:space="preserve"> </w:t>
      </w:r>
      <w:r w:rsidRPr="00FA3E0D">
        <w:rPr>
          <w:rFonts w:eastAsia="Cordia New"/>
          <w:b/>
          <w:snapToGrid w:val="0"/>
          <w:spacing w:val="-4"/>
          <w:sz w:val="30"/>
          <w:szCs w:val="30"/>
          <w:cs/>
          <w:lang w:val="en-US" w:eastAsia="th-TH"/>
        </w:rPr>
        <w:t xml:space="preserve">ล้านบาท  </w:t>
      </w:r>
      <w:bookmarkStart w:id="32" w:name="_Hlk30293063"/>
    </w:p>
    <w:p w14:paraId="0E13CFD7" w14:textId="77777777" w:rsidR="0022078F" w:rsidRPr="00FA3E0D" w:rsidRDefault="0022078F" w:rsidP="0022078F">
      <w:pPr>
        <w:spacing w:line="240" w:lineRule="atLeast"/>
        <w:ind w:left="562"/>
        <w:jc w:val="thaiDistribute"/>
        <w:rPr>
          <w:rFonts w:eastAsia="Cordia New"/>
          <w:b/>
          <w:snapToGrid w:val="0"/>
          <w:spacing w:val="-4"/>
          <w:sz w:val="10"/>
          <w:szCs w:val="10"/>
          <w:lang w:val="en-US" w:eastAsia="th-TH"/>
        </w:rPr>
      </w:pPr>
    </w:p>
    <w:p w14:paraId="29191A89" w14:textId="1C312840" w:rsidR="0022078F" w:rsidRPr="00FA3E0D" w:rsidRDefault="0022078F" w:rsidP="0022078F">
      <w:pPr>
        <w:spacing w:line="240" w:lineRule="atLeast"/>
        <w:ind w:left="562"/>
        <w:jc w:val="thaiDistribute"/>
        <w:rPr>
          <w:rFonts w:eastAsia="Cordia New"/>
          <w:b/>
          <w:snapToGrid w:val="0"/>
          <w:spacing w:val="-4"/>
          <w:sz w:val="30"/>
          <w:szCs w:val="30"/>
          <w:cs/>
          <w:lang w:val="en-US" w:eastAsia="th-TH"/>
        </w:rPr>
      </w:pPr>
      <w:bookmarkStart w:id="33" w:name="_Hlk34256699"/>
      <w:r w:rsidRPr="00FA3E0D">
        <w:rPr>
          <w:rFonts w:eastAsia="Cordia New"/>
          <w:b/>
          <w:snapToGrid w:val="0"/>
          <w:spacing w:val="2"/>
          <w:sz w:val="30"/>
          <w:szCs w:val="30"/>
          <w:cs/>
          <w:lang w:val="en-US" w:eastAsia="th-TH"/>
        </w:rPr>
        <w:t xml:space="preserve">วันที่ </w:t>
      </w:r>
      <w:r w:rsidRPr="00FA3E0D">
        <w:rPr>
          <w:rFonts w:eastAsia="Cordia New"/>
          <w:bCs/>
          <w:snapToGrid w:val="0"/>
          <w:spacing w:val="2"/>
          <w:sz w:val="30"/>
          <w:szCs w:val="30"/>
          <w:lang w:val="en-US" w:eastAsia="th-TH"/>
        </w:rPr>
        <w:t xml:space="preserve">22 </w:t>
      </w:r>
      <w:r w:rsidRPr="00FA3E0D">
        <w:rPr>
          <w:rFonts w:eastAsia="Cordia New" w:hint="cs"/>
          <w:b/>
          <w:snapToGrid w:val="0"/>
          <w:spacing w:val="2"/>
          <w:sz w:val="30"/>
          <w:szCs w:val="30"/>
          <w:cs/>
          <w:lang w:val="en-US" w:eastAsia="th-TH"/>
        </w:rPr>
        <w:t>พฤษภาคม</w:t>
      </w:r>
      <w:r w:rsidRPr="00FA3E0D">
        <w:rPr>
          <w:rFonts w:eastAsia="Cordia New"/>
          <w:b/>
          <w:snapToGrid w:val="0"/>
          <w:spacing w:val="2"/>
          <w:sz w:val="30"/>
          <w:szCs w:val="30"/>
          <w:cs/>
          <w:lang w:val="en-US" w:eastAsia="th-TH"/>
        </w:rPr>
        <w:t xml:space="preserve"> </w:t>
      </w:r>
      <w:r w:rsidRPr="00FA3E0D">
        <w:rPr>
          <w:rFonts w:eastAsia="Cordia New"/>
          <w:bCs/>
          <w:snapToGrid w:val="0"/>
          <w:spacing w:val="2"/>
          <w:sz w:val="30"/>
          <w:szCs w:val="30"/>
          <w:lang w:val="en-US" w:eastAsia="th-TH"/>
        </w:rPr>
        <w:t>2562</w:t>
      </w:r>
      <w:r w:rsidRPr="00FA3E0D">
        <w:rPr>
          <w:rFonts w:eastAsia="Cordia New"/>
          <w:bCs/>
          <w:snapToGrid w:val="0"/>
          <w:spacing w:val="2"/>
          <w:sz w:val="30"/>
          <w:szCs w:val="30"/>
          <w:cs/>
          <w:lang w:val="en-US" w:eastAsia="th-TH"/>
        </w:rPr>
        <w:t xml:space="preserve"> </w:t>
      </w:r>
      <w:bookmarkStart w:id="34" w:name="_Hlk34253772"/>
      <w:r w:rsidRPr="00FA3E0D">
        <w:rPr>
          <w:rFonts w:eastAsia="Cordia New"/>
          <w:b/>
          <w:snapToGrid w:val="0"/>
          <w:spacing w:val="-4"/>
          <w:sz w:val="30"/>
          <w:szCs w:val="30"/>
          <w:cs/>
          <w:lang w:val="en-US" w:eastAsia="th-TH"/>
        </w:rPr>
        <w:t xml:space="preserve">กรุงเทพมหานครได้ดำเนินการฟ้องร้องดำเนินคดีกับบริษัทต่อศาลปกครองกลาง คดีเลขที่ </w:t>
      </w:r>
      <w:r w:rsidRPr="00FA3E0D">
        <w:rPr>
          <w:rFonts w:eastAsia="Cordia New"/>
          <w:bCs/>
          <w:snapToGrid w:val="0"/>
          <w:spacing w:val="-4"/>
          <w:sz w:val="30"/>
          <w:szCs w:val="30"/>
          <w:lang w:val="en-US" w:eastAsia="th-TH"/>
        </w:rPr>
        <w:t xml:space="preserve">989/2562 </w:t>
      </w:r>
      <w:r w:rsidRPr="00FA3E0D">
        <w:rPr>
          <w:rFonts w:eastAsia="Cordia New"/>
          <w:b/>
          <w:snapToGrid w:val="0"/>
          <w:spacing w:val="-4"/>
          <w:sz w:val="30"/>
          <w:szCs w:val="30"/>
          <w:cs/>
          <w:lang w:val="en-US" w:eastAsia="th-TH"/>
        </w:rPr>
        <w:t>ตามที่กล่าวไว้ในหมายเหตุประกอบงบการเงิน</w:t>
      </w:r>
      <w:r w:rsidRPr="00FA3E0D">
        <w:rPr>
          <w:rFonts w:eastAsia="Cordia New" w:hint="cs"/>
          <w:b/>
          <w:snapToGrid w:val="0"/>
          <w:spacing w:val="-4"/>
          <w:sz w:val="30"/>
          <w:szCs w:val="30"/>
          <w:cs/>
          <w:lang w:val="en-US" w:eastAsia="th-TH"/>
        </w:rPr>
        <w:t xml:space="preserve">ข้อที่ </w:t>
      </w:r>
      <w:r w:rsidRPr="00FA3E0D">
        <w:rPr>
          <w:rFonts w:eastAsia="Cordia New"/>
          <w:bCs/>
          <w:snapToGrid w:val="0"/>
          <w:spacing w:val="-4"/>
          <w:sz w:val="30"/>
          <w:szCs w:val="30"/>
          <w:lang w:val="en-US" w:eastAsia="th-TH"/>
        </w:rPr>
        <w:t>34.2</w:t>
      </w:r>
      <w:r w:rsidR="009B25DB">
        <w:rPr>
          <w:rFonts w:eastAsia="Cordia New"/>
          <w:bCs/>
          <w:snapToGrid w:val="0"/>
          <w:spacing w:val="-4"/>
          <w:sz w:val="30"/>
          <w:szCs w:val="30"/>
          <w:lang w:val="en-US" w:eastAsia="th-TH"/>
        </w:rPr>
        <w:t>.2</w:t>
      </w:r>
      <w:r w:rsidRPr="00FA3E0D">
        <w:rPr>
          <w:rFonts w:eastAsia="Cordia New"/>
          <w:b/>
          <w:snapToGrid w:val="0"/>
          <w:spacing w:val="-4"/>
          <w:sz w:val="30"/>
          <w:szCs w:val="30"/>
          <w:lang w:val="en-US" w:eastAsia="th-TH"/>
        </w:rPr>
        <w:t xml:space="preserve"> </w:t>
      </w:r>
      <w:r w:rsidRPr="00FA3E0D">
        <w:rPr>
          <w:rFonts w:eastAsia="Cordia New" w:hint="cs"/>
          <w:b/>
          <w:snapToGrid w:val="0"/>
          <w:spacing w:val="-4"/>
          <w:sz w:val="30"/>
          <w:szCs w:val="30"/>
          <w:cs/>
          <w:lang w:val="en-US" w:eastAsia="th-TH"/>
        </w:rPr>
        <w:t>โดย</w:t>
      </w:r>
      <w:r w:rsidRPr="00FA3E0D">
        <w:rPr>
          <w:rFonts w:eastAsia="Cordia New"/>
          <w:b/>
          <w:snapToGrid w:val="0"/>
          <w:spacing w:val="-4"/>
          <w:sz w:val="30"/>
          <w:szCs w:val="30"/>
          <w:cs/>
          <w:lang w:val="en-US" w:eastAsia="th-TH"/>
        </w:rPr>
        <w:t>เรียกร้องค่าเสียหายจากการไม่ปฏิบัติ</w:t>
      </w:r>
      <w:r w:rsidRPr="00FA3E0D">
        <w:rPr>
          <w:rFonts w:eastAsia="Cordia New"/>
          <w:b/>
          <w:snapToGrid w:val="0"/>
          <w:spacing w:val="-6"/>
          <w:sz w:val="30"/>
          <w:szCs w:val="30"/>
          <w:cs/>
          <w:lang w:val="en-US" w:eastAsia="th-TH"/>
        </w:rPr>
        <w:t xml:space="preserve">ตามสัญญาให้สิทธิเอกชนดูแลบำรุงรักษาศาลาที่พักผู้โดยสารประจำทาง สจส. </w:t>
      </w:r>
      <w:r w:rsidRPr="00FA3E0D">
        <w:rPr>
          <w:rFonts w:eastAsia="Cordia New"/>
          <w:bCs/>
          <w:snapToGrid w:val="0"/>
          <w:spacing w:val="-6"/>
          <w:sz w:val="30"/>
          <w:szCs w:val="30"/>
          <w:lang w:val="en-US" w:eastAsia="th-TH"/>
        </w:rPr>
        <w:t>8/2556</w:t>
      </w:r>
      <w:r w:rsidRPr="00FA3E0D">
        <w:rPr>
          <w:rFonts w:eastAsia="Cordia New"/>
          <w:b/>
          <w:snapToGrid w:val="0"/>
          <w:spacing w:val="-6"/>
          <w:sz w:val="30"/>
          <w:szCs w:val="30"/>
          <w:cs/>
          <w:lang w:val="en-US" w:eastAsia="th-TH"/>
        </w:rPr>
        <w:t xml:space="preserve"> กลุ่ม </w:t>
      </w:r>
      <w:r w:rsidRPr="00FA3E0D">
        <w:rPr>
          <w:rFonts w:eastAsia="Cordia New"/>
          <w:bCs/>
          <w:snapToGrid w:val="0"/>
          <w:spacing w:val="-6"/>
          <w:sz w:val="30"/>
          <w:szCs w:val="30"/>
          <w:lang w:val="en-US" w:eastAsia="th-TH"/>
        </w:rPr>
        <w:t>D</w:t>
      </w:r>
      <w:r w:rsidRPr="00FA3E0D">
        <w:rPr>
          <w:rFonts w:eastAsia="Cordia New"/>
          <w:b/>
          <w:snapToGrid w:val="0"/>
          <w:spacing w:val="-6"/>
          <w:sz w:val="30"/>
          <w:szCs w:val="30"/>
          <w:lang w:val="en-US" w:eastAsia="th-TH"/>
        </w:rPr>
        <w:t xml:space="preserve"> </w:t>
      </w:r>
      <w:r w:rsidRPr="00FA3E0D">
        <w:rPr>
          <w:rFonts w:eastAsia="Cordia New"/>
          <w:b/>
          <w:snapToGrid w:val="0"/>
          <w:spacing w:val="-6"/>
          <w:sz w:val="30"/>
          <w:szCs w:val="30"/>
          <w:cs/>
          <w:lang w:val="en-US" w:eastAsia="th-TH"/>
        </w:rPr>
        <w:t>เป็นเงิน</w:t>
      </w:r>
      <w:r w:rsidRPr="00FA3E0D">
        <w:rPr>
          <w:rFonts w:eastAsia="Cordia New" w:hint="cs"/>
          <w:b/>
          <w:snapToGrid w:val="0"/>
          <w:spacing w:val="-6"/>
          <w:sz w:val="30"/>
          <w:szCs w:val="30"/>
          <w:cs/>
          <w:lang w:val="en-US" w:eastAsia="th-TH"/>
        </w:rPr>
        <w:t xml:space="preserve"> </w:t>
      </w:r>
      <w:r w:rsidRPr="00FA3E0D">
        <w:rPr>
          <w:rFonts w:eastAsia="Cordia New"/>
          <w:bCs/>
          <w:snapToGrid w:val="0"/>
          <w:spacing w:val="-4"/>
          <w:sz w:val="30"/>
          <w:szCs w:val="30"/>
          <w:lang w:val="en-US" w:eastAsia="th-TH"/>
        </w:rPr>
        <w:t>243.04</w:t>
      </w:r>
      <w:r w:rsidRPr="00FA3E0D">
        <w:rPr>
          <w:rFonts w:eastAsia="Cordia New" w:hint="cs"/>
          <w:b/>
          <w:snapToGrid w:val="0"/>
          <w:spacing w:val="-4"/>
          <w:sz w:val="30"/>
          <w:szCs w:val="30"/>
          <w:cs/>
          <w:lang w:val="en-US" w:eastAsia="th-TH"/>
        </w:rPr>
        <w:t xml:space="preserve"> ล้านบาท</w:t>
      </w:r>
    </w:p>
    <w:bookmarkEnd w:id="33"/>
    <w:bookmarkEnd w:id="34"/>
    <w:p w14:paraId="431BD2C9" w14:textId="77777777" w:rsidR="0022078F" w:rsidRPr="00FA3E0D" w:rsidRDefault="0022078F" w:rsidP="0022078F">
      <w:pPr>
        <w:spacing w:line="240" w:lineRule="atLeast"/>
        <w:ind w:left="562"/>
        <w:jc w:val="thaiDistribute"/>
        <w:rPr>
          <w:rFonts w:eastAsia="Cordia New"/>
          <w:b/>
          <w:snapToGrid w:val="0"/>
          <w:spacing w:val="-4"/>
          <w:sz w:val="10"/>
          <w:szCs w:val="10"/>
          <w:lang w:val="en-US" w:eastAsia="th-TH"/>
        </w:rPr>
      </w:pPr>
    </w:p>
    <w:p w14:paraId="1D723AC5" w14:textId="718399AD" w:rsidR="0022078F" w:rsidRDefault="0022078F" w:rsidP="0022078F">
      <w:pPr>
        <w:spacing w:line="240" w:lineRule="atLeast"/>
        <w:ind w:left="562"/>
        <w:jc w:val="thaiDistribute"/>
        <w:rPr>
          <w:rFonts w:eastAsia="Cordia New"/>
          <w:b/>
          <w:snapToGrid w:val="0"/>
          <w:spacing w:val="-4"/>
          <w:sz w:val="30"/>
          <w:szCs w:val="30"/>
          <w:lang w:val="en-US" w:eastAsia="th-TH"/>
        </w:rPr>
      </w:pPr>
      <w:r w:rsidRPr="00FA3E0D">
        <w:rPr>
          <w:rFonts w:eastAsia="Cordia New"/>
          <w:b/>
          <w:snapToGrid w:val="0"/>
          <w:spacing w:val="-4"/>
          <w:sz w:val="30"/>
          <w:szCs w:val="30"/>
          <w:cs/>
          <w:lang w:val="en-US" w:eastAsia="th-TH"/>
        </w:rPr>
        <w:t xml:space="preserve">บริษัทจึงรับรู้ค่าปรับจำนวน </w:t>
      </w:r>
      <w:r w:rsidRPr="00FA3E0D">
        <w:rPr>
          <w:rFonts w:eastAsia="Cordia New"/>
          <w:bCs/>
          <w:snapToGrid w:val="0"/>
          <w:spacing w:val="-4"/>
          <w:sz w:val="30"/>
          <w:szCs w:val="30"/>
          <w:lang w:val="en-US" w:eastAsia="th-TH"/>
        </w:rPr>
        <w:t>27.23</w:t>
      </w:r>
      <w:r w:rsidRPr="00FA3E0D">
        <w:rPr>
          <w:rFonts w:eastAsia="Cordia New"/>
          <w:b/>
          <w:snapToGrid w:val="0"/>
          <w:spacing w:val="-4"/>
          <w:sz w:val="30"/>
          <w:szCs w:val="30"/>
          <w:lang w:val="en-US" w:eastAsia="th-TH"/>
        </w:rPr>
        <w:t xml:space="preserve"> </w:t>
      </w:r>
      <w:r w:rsidRPr="00FA3E0D">
        <w:rPr>
          <w:rFonts w:eastAsia="Cordia New"/>
          <w:b/>
          <w:snapToGrid w:val="0"/>
          <w:spacing w:val="-4"/>
          <w:sz w:val="30"/>
          <w:szCs w:val="30"/>
          <w:cs/>
          <w:lang w:val="en-US" w:eastAsia="th-TH"/>
        </w:rPr>
        <w:t xml:space="preserve">ล้านบาท </w:t>
      </w:r>
      <w:r w:rsidRPr="00FA3E0D">
        <w:rPr>
          <w:rFonts w:eastAsia="Cordia New" w:hint="cs"/>
          <w:b/>
          <w:snapToGrid w:val="0"/>
          <w:spacing w:val="-4"/>
          <w:sz w:val="30"/>
          <w:szCs w:val="30"/>
          <w:cs/>
          <w:lang w:val="en-US" w:eastAsia="th-TH"/>
        </w:rPr>
        <w:t>และ</w:t>
      </w:r>
      <w:r w:rsidRPr="00FA3E0D">
        <w:rPr>
          <w:rFonts w:eastAsia="Cordia New"/>
          <w:b/>
          <w:snapToGrid w:val="0"/>
          <w:spacing w:val="-4"/>
          <w:sz w:val="30"/>
          <w:szCs w:val="30"/>
          <w:cs/>
          <w:lang w:val="en-US" w:eastAsia="th-TH"/>
        </w:rPr>
        <w:t xml:space="preserve">ค่าเผื่อการด้อยค่าเงินประกันที่ถูกริบจำนวน </w:t>
      </w:r>
      <w:r w:rsidRPr="00FA3E0D">
        <w:rPr>
          <w:rFonts w:eastAsia="Cordia New"/>
          <w:bCs/>
          <w:snapToGrid w:val="0"/>
          <w:spacing w:val="-4"/>
          <w:sz w:val="30"/>
          <w:szCs w:val="30"/>
          <w:lang w:val="en-US" w:eastAsia="th-TH"/>
        </w:rPr>
        <w:t>10.45</w:t>
      </w:r>
      <w:r w:rsidRPr="00FA3E0D">
        <w:rPr>
          <w:rFonts w:eastAsia="Cordia New"/>
          <w:b/>
          <w:snapToGrid w:val="0"/>
          <w:spacing w:val="-4"/>
          <w:sz w:val="30"/>
          <w:szCs w:val="30"/>
          <w:lang w:val="en-US" w:eastAsia="th-TH"/>
        </w:rPr>
        <w:t xml:space="preserve"> </w:t>
      </w:r>
      <w:r w:rsidRPr="00FA3E0D">
        <w:rPr>
          <w:rFonts w:eastAsia="Cordia New"/>
          <w:b/>
          <w:snapToGrid w:val="0"/>
          <w:spacing w:val="-4"/>
          <w:sz w:val="30"/>
          <w:szCs w:val="30"/>
          <w:cs/>
          <w:lang w:val="en-US" w:eastAsia="th-TH"/>
        </w:rPr>
        <w:t>ล้านบาท ในงบการเงิน</w:t>
      </w:r>
      <w:r w:rsidRPr="00FA3E0D">
        <w:rPr>
          <w:rFonts w:eastAsia="Cordia New" w:hint="cs"/>
          <w:b/>
          <w:snapToGrid w:val="0"/>
          <w:spacing w:val="-4"/>
          <w:sz w:val="30"/>
          <w:szCs w:val="30"/>
          <w:cs/>
          <w:lang w:val="en-US" w:eastAsia="th-TH"/>
        </w:rPr>
        <w:t>รวมและงบการเงินเฉพาะกิจการ</w:t>
      </w:r>
      <w:r w:rsidRPr="00FA3E0D">
        <w:rPr>
          <w:rFonts w:eastAsia="Cordia New"/>
          <w:b/>
          <w:snapToGrid w:val="0"/>
          <w:spacing w:val="-4"/>
          <w:sz w:val="30"/>
          <w:szCs w:val="30"/>
          <w:cs/>
          <w:lang w:val="en-US" w:eastAsia="th-TH"/>
        </w:rPr>
        <w:t xml:space="preserve">สำหรับปีสิ้นสุดวันที่ </w:t>
      </w:r>
      <w:r w:rsidRPr="00FA3E0D">
        <w:rPr>
          <w:rFonts w:eastAsia="Cordia New"/>
          <w:bCs/>
          <w:snapToGrid w:val="0"/>
          <w:spacing w:val="-4"/>
          <w:sz w:val="30"/>
          <w:szCs w:val="30"/>
          <w:lang w:val="en-US" w:eastAsia="th-TH"/>
        </w:rPr>
        <w:t>31</w:t>
      </w:r>
      <w:r w:rsidRPr="00FA3E0D">
        <w:rPr>
          <w:rFonts w:eastAsia="Cordia New"/>
          <w:b/>
          <w:snapToGrid w:val="0"/>
          <w:spacing w:val="-4"/>
          <w:sz w:val="30"/>
          <w:szCs w:val="30"/>
          <w:lang w:val="en-US" w:eastAsia="th-TH"/>
        </w:rPr>
        <w:t xml:space="preserve"> </w:t>
      </w:r>
      <w:r w:rsidRPr="00FA3E0D">
        <w:rPr>
          <w:rFonts w:eastAsia="Cordia New"/>
          <w:b/>
          <w:snapToGrid w:val="0"/>
          <w:spacing w:val="-4"/>
          <w:sz w:val="30"/>
          <w:szCs w:val="30"/>
          <w:cs/>
          <w:lang w:val="en-US" w:eastAsia="th-TH"/>
        </w:rPr>
        <w:t xml:space="preserve">ธันวาคม </w:t>
      </w:r>
      <w:r w:rsidRPr="00FA3E0D">
        <w:rPr>
          <w:rFonts w:eastAsia="Cordia New"/>
          <w:bCs/>
          <w:snapToGrid w:val="0"/>
          <w:spacing w:val="-4"/>
          <w:sz w:val="30"/>
          <w:szCs w:val="30"/>
          <w:lang w:val="en-US" w:eastAsia="th-TH"/>
        </w:rPr>
        <w:t xml:space="preserve">2561 </w:t>
      </w:r>
      <w:r w:rsidRPr="00FA3E0D">
        <w:rPr>
          <w:rFonts w:eastAsia="Cordia New"/>
          <w:b/>
          <w:snapToGrid w:val="0"/>
          <w:spacing w:val="-4"/>
          <w:sz w:val="30"/>
          <w:szCs w:val="30"/>
          <w:cs/>
          <w:lang w:val="en-US" w:eastAsia="th-TH"/>
        </w:rPr>
        <w:t xml:space="preserve">และหยุดดำเนินการติดตั้งภาพโฆษณาในพื้นที่ดังกล่าวแล้วตั้งแต่วันที่ </w:t>
      </w:r>
      <w:r w:rsidRPr="00FA3E0D">
        <w:rPr>
          <w:rFonts w:eastAsia="Cordia New"/>
          <w:bCs/>
          <w:snapToGrid w:val="0"/>
          <w:spacing w:val="-4"/>
          <w:sz w:val="30"/>
          <w:szCs w:val="30"/>
          <w:lang w:val="en-US" w:eastAsia="th-TH"/>
        </w:rPr>
        <w:t>25</w:t>
      </w:r>
      <w:r w:rsidRPr="00FA3E0D">
        <w:rPr>
          <w:rFonts w:eastAsia="Cordia New"/>
          <w:b/>
          <w:snapToGrid w:val="0"/>
          <w:spacing w:val="-4"/>
          <w:sz w:val="30"/>
          <w:szCs w:val="30"/>
          <w:cs/>
          <w:lang w:val="en-US" w:eastAsia="th-TH"/>
        </w:rPr>
        <w:t xml:space="preserve"> ตุลาคม  </w:t>
      </w:r>
      <w:r w:rsidRPr="00FA3E0D">
        <w:rPr>
          <w:rFonts w:eastAsia="Cordia New"/>
          <w:bCs/>
          <w:snapToGrid w:val="0"/>
          <w:spacing w:val="-4"/>
          <w:sz w:val="30"/>
          <w:szCs w:val="30"/>
          <w:lang w:val="en-US" w:eastAsia="th-TH"/>
        </w:rPr>
        <w:t>2561</w:t>
      </w:r>
      <w:r w:rsidRPr="00FA3E0D">
        <w:rPr>
          <w:rFonts w:eastAsia="Cordia New"/>
          <w:b/>
          <w:snapToGrid w:val="0"/>
          <w:spacing w:val="-4"/>
          <w:sz w:val="30"/>
          <w:szCs w:val="30"/>
          <w:cs/>
          <w:lang w:val="en-US" w:eastAsia="th-TH"/>
        </w:rPr>
        <w:t xml:space="preserve"> เป็นต้นไป</w:t>
      </w:r>
      <w:r w:rsidRPr="00FA3E0D">
        <w:rPr>
          <w:rFonts w:eastAsia="Cordia New"/>
          <w:b/>
          <w:snapToGrid w:val="0"/>
          <w:spacing w:val="-4"/>
          <w:sz w:val="20"/>
          <w:szCs w:val="20"/>
          <w:cs/>
          <w:lang w:val="en-US" w:eastAsia="th-TH"/>
        </w:rPr>
        <w:t xml:space="preserve"> </w:t>
      </w:r>
      <w:r w:rsidRPr="00FA3E0D">
        <w:rPr>
          <w:rFonts w:eastAsia="Cordia New" w:hint="cs"/>
          <w:b/>
          <w:snapToGrid w:val="0"/>
          <w:spacing w:val="-4"/>
          <w:sz w:val="20"/>
          <w:szCs w:val="20"/>
          <w:cs/>
          <w:lang w:val="en-US" w:eastAsia="th-TH"/>
        </w:rPr>
        <w:t xml:space="preserve"> </w:t>
      </w:r>
      <w:r w:rsidRPr="00FA3E0D">
        <w:rPr>
          <w:rFonts w:eastAsia="Cordia New" w:hint="cs"/>
          <w:b/>
          <w:snapToGrid w:val="0"/>
          <w:spacing w:val="-4"/>
          <w:sz w:val="30"/>
          <w:szCs w:val="30"/>
          <w:cs/>
          <w:lang w:val="en-US" w:eastAsia="th-TH"/>
        </w:rPr>
        <w:t>น</w:t>
      </w:r>
      <w:r w:rsidRPr="00FA3E0D">
        <w:rPr>
          <w:rFonts w:eastAsia="Cordia New"/>
          <w:b/>
          <w:snapToGrid w:val="0"/>
          <w:spacing w:val="-4"/>
          <w:sz w:val="30"/>
          <w:szCs w:val="30"/>
          <w:cs/>
          <w:lang w:val="en-US" w:eastAsia="th-TH"/>
        </w:rPr>
        <w:t>อกจากนี้บริษัทได้ตัดจำหน่ายค่าสิทธิกับค่าเผื่อการด้อยค่าออกจากบัญชี</w:t>
      </w:r>
      <w:r w:rsidRPr="00FA3E0D">
        <w:rPr>
          <w:rFonts w:eastAsia="Cordia New" w:hint="cs"/>
          <w:b/>
          <w:snapToGrid w:val="0"/>
          <w:spacing w:val="-4"/>
          <w:sz w:val="30"/>
          <w:szCs w:val="30"/>
          <w:cs/>
          <w:lang w:val="en-US" w:eastAsia="th-TH"/>
        </w:rPr>
        <w:t>แล้ว</w:t>
      </w:r>
      <w:r w:rsidRPr="00FA3E0D">
        <w:rPr>
          <w:rFonts w:eastAsia="Cordia New"/>
          <w:b/>
          <w:snapToGrid w:val="0"/>
          <w:spacing w:val="-4"/>
          <w:sz w:val="30"/>
          <w:szCs w:val="30"/>
          <w:cs/>
          <w:lang w:val="en-US" w:eastAsia="th-TH"/>
        </w:rPr>
        <w:t xml:space="preserve">ทั้งจำนวน (ดูหมายเหตุข้อที่ </w:t>
      </w:r>
      <w:r w:rsidR="008529FF">
        <w:rPr>
          <w:rFonts w:eastAsia="Cordia New"/>
          <w:bCs/>
          <w:snapToGrid w:val="0"/>
          <w:spacing w:val="-4"/>
          <w:sz w:val="30"/>
          <w:szCs w:val="30"/>
          <w:lang w:val="en-US" w:eastAsia="th-TH"/>
        </w:rPr>
        <w:t>16</w:t>
      </w:r>
      <w:r w:rsidRPr="00FA3E0D">
        <w:rPr>
          <w:rFonts w:eastAsia="Cordia New"/>
          <w:b/>
          <w:snapToGrid w:val="0"/>
          <w:spacing w:val="-4"/>
          <w:sz w:val="30"/>
          <w:szCs w:val="30"/>
          <w:cs/>
          <w:lang w:val="en-US" w:eastAsia="th-TH"/>
        </w:rPr>
        <w:t>)</w:t>
      </w:r>
      <w:bookmarkEnd w:id="32"/>
    </w:p>
    <w:p w14:paraId="7856CB6A" w14:textId="02A0C905" w:rsidR="0022078F" w:rsidRPr="005629E3" w:rsidRDefault="005629E3" w:rsidP="005629E3">
      <w:pPr>
        <w:suppressAutoHyphens w:val="0"/>
        <w:overflowPunct/>
        <w:autoSpaceDE/>
        <w:autoSpaceDN/>
        <w:spacing w:before="240" w:after="120" w:line="410" w:lineRule="exact"/>
        <w:ind w:left="426" w:hanging="426"/>
        <w:textAlignment w:val="auto"/>
        <w:outlineLvl w:val="0"/>
        <w:rPr>
          <w:rFonts w:asciiTheme="majorBidi" w:hAnsiTheme="majorBidi" w:cstheme="majorBidi"/>
          <w:b/>
          <w:bCs/>
          <w:sz w:val="30"/>
          <w:szCs w:val="30"/>
          <w:cs/>
          <w:lang w:val="en-US" w:eastAsia="en-US"/>
        </w:rPr>
      </w:pPr>
      <w:r>
        <w:rPr>
          <w:rFonts w:asciiTheme="majorBidi" w:hAnsiTheme="majorBidi" w:cstheme="majorBidi"/>
          <w:b/>
          <w:bCs/>
          <w:sz w:val="30"/>
          <w:szCs w:val="30"/>
          <w:lang w:val="en-US" w:eastAsia="en-US"/>
        </w:rPr>
        <w:t>2</w:t>
      </w:r>
      <w:r w:rsidR="00B2326F">
        <w:rPr>
          <w:rFonts w:asciiTheme="majorBidi" w:hAnsiTheme="majorBidi" w:cstheme="majorBidi"/>
          <w:b/>
          <w:bCs/>
          <w:sz w:val="30"/>
          <w:szCs w:val="30"/>
          <w:lang w:val="en-US" w:eastAsia="en-US"/>
        </w:rPr>
        <w:t>2</w:t>
      </w:r>
      <w:r>
        <w:rPr>
          <w:rFonts w:asciiTheme="majorBidi" w:hAnsiTheme="majorBidi" w:cstheme="majorBidi"/>
          <w:b/>
          <w:bCs/>
          <w:sz w:val="30"/>
          <w:szCs w:val="30"/>
          <w:lang w:val="en-US" w:eastAsia="en-US"/>
        </w:rPr>
        <w:t>.</w:t>
      </w:r>
      <w:r>
        <w:rPr>
          <w:rFonts w:asciiTheme="majorBidi" w:hAnsiTheme="majorBidi" w:cstheme="majorBidi"/>
          <w:b/>
          <w:bCs/>
          <w:sz w:val="30"/>
          <w:szCs w:val="30"/>
          <w:lang w:val="en-US" w:eastAsia="en-US"/>
        </w:rPr>
        <w:tab/>
      </w:r>
      <w:r w:rsidR="0022078F" w:rsidRPr="005629E3">
        <w:rPr>
          <w:rFonts w:asciiTheme="majorBidi" w:hAnsiTheme="majorBidi" w:cstheme="majorBidi"/>
          <w:b/>
          <w:bCs/>
          <w:sz w:val="30"/>
          <w:szCs w:val="30"/>
          <w:cs/>
          <w:lang w:val="en-US" w:eastAsia="en-US"/>
        </w:rPr>
        <w:t>หนี้สินภายใต้สัญญาเช่า</w:t>
      </w:r>
    </w:p>
    <w:p w14:paraId="34C69400" w14:textId="63C4F7D0" w:rsidR="0022078F" w:rsidRPr="00C60C67" w:rsidRDefault="0022078F" w:rsidP="0022078F">
      <w:pPr>
        <w:tabs>
          <w:tab w:val="left" w:pos="1440"/>
        </w:tabs>
        <w:spacing w:before="240" w:after="120"/>
        <w:ind w:left="547"/>
        <w:jc w:val="thaiDistribute"/>
        <w:rPr>
          <w:spacing w:val="-12"/>
          <w:sz w:val="30"/>
          <w:szCs w:val="30"/>
        </w:rPr>
      </w:pPr>
      <w:r w:rsidRPr="00C60C67">
        <w:rPr>
          <w:rFonts w:hint="cs"/>
          <w:spacing w:val="-12"/>
          <w:sz w:val="30"/>
          <w:szCs w:val="30"/>
          <w:cs/>
        </w:rPr>
        <w:t xml:space="preserve">ณ วันที่ 31 ธันวาคม </w:t>
      </w:r>
      <w:r w:rsidRPr="00C60C67">
        <w:rPr>
          <w:spacing w:val="-12"/>
          <w:sz w:val="30"/>
          <w:szCs w:val="30"/>
          <w:lang w:val="en-US"/>
        </w:rPr>
        <w:t>2563</w:t>
      </w:r>
      <w:r w:rsidRPr="00C60C67">
        <w:rPr>
          <w:rFonts w:hint="cs"/>
          <w:spacing w:val="-12"/>
          <w:sz w:val="30"/>
          <w:szCs w:val="30"/>
          <w:cs/>
          <w:lang w:val="en-US"/>
        </w:rPr>
        <w:t xml:space="preserve"> และ</w:t>
      </w:r>
      <w:r w:rsidRPr="00C60C67">
        <w:rPr>
          <w:spacing w:val="-12"/>
          <w:sz w:val="30"/>
          <w:szCs w:val="30"/>
          <w:lang w:val="en-US"/>
        </w:rPr>
        <w:t xml:space="preserve"> 2562 </w:t>
      </w:r>
      <w:r w:rsidRPr="00C60C67">
        <w:rPr>
          <w:spacing w:val="-12"/>
          <w:sz w:val="30"/>
          <w:szCs w:val="30"/>
          <w:cs/>
        </w:rPr>
        <w:t>ภาระผูกพันที่จะต้องจ่ายค่าเช่าขั้นต่ำตามสัญญาเช่า</w:t>
      </w:r>
      <w:r w:rsidR="00C60C67" w:rsidRPr="00C60C67">
        <w:rPr>
          <w:rFonts w:hint="cs"/>
          <w:spacing w:val="-12"/>
          <w:sz w:val="30"/>
          <w:szCs w:val="30"/>
          <w:cs/>
        </w:rPr>
        <w:t>ป้ายโฆษณาและยานพาหนะ</w:t>
      </w:r>
      <w:r w:rsidR="00C60C67">
        <w:rPr>
          <w:spacing w:val="-12"/>
          <w:sz w:val="30"/>
          <w:szCs w:val="30"/>
          <w:cs/>
        </w:rPr>
        <w:br/>
      </w:r>
      <w:r w:rsidRPr="00C60C67">
        <w:rPr>
          <w:spacing w:val="-12"/>
          <w:sz w:val="30"/>
          <w:szCs w:val="30"/>
          <w:cs/>
        </w:rPr>
        <w:t>ที่บอกเลิกไม่ได้ดังนี้</w:t>
      </w:r>
    </w:p>
    <w:tbl>
      <w:tblPr>
        <w:tblW w:w="8931" w:type="dxa"/>
        <w:tblInd w:w="567" w:type="dxa"/>
        <w:tblLayout w:type="fixed"/>
        <w:tblLook w:val="0000" w:firstRow="0" w:lastRow="0" w:firstColumn="0" w:lastColumn="0" w:noHBand="0" w:noVBand="0"/>
      </w:tblPr>
      <w:tblGrid>
        <w:gridCol w:w="5434"/>
        <w:gridCol w:w="1890"/>
        <w:gridCol w:w="1607"/>
      </w:tblGrid>
      <w:tr w:rsidR="0022078F" w:rsidRPr="00C60C67" w14:paraId="01D93F0D" w14:textId="77777777" w:rsidTr="00C60C67">
        <w:trPr>
          <w:cantSplit/>
          <w:tblHeader/>
        </w:trPr>
        <w:tc>
          <w:tcPr>
            <w:tcW w:w="5434" w:type="dxa"/>
            <w:tcBorders>
              <w:top w:val="nil"/>
              <w:left w:val="nil"/>
              <w:bottom w:val="nil"/>
              <w:right w:val="nil"/>
            </w:tcBorders>
          </w:tcPr>
          <w:p w14:paraId="41288C75" w14:textId="77777777" w:rsidR="0022078F" w:rsidRPr="00C60C67" w:rsidRDefault="0022078F" w:rsidP="0022078F">
            <w:pPr>
              <w:tabs>
                <w:tab w:val="left" w:pos="1185"/>
              </w:tabs>
              <w:ind w:left="-108" w:right="-108"/>
              <w:rPr>
                <w:sz w:val="28"/>
                <w:szCs w:val="28"/>
                <w:lang w:val="en-US"/>
              </w:rPr>
            </w:pPr>
            <w:r w:rsidRPr="00C60C67">
              <w:rPr>
                <w:sz w:val="28"/>
                <w:szCs w:val="28"/>
              </w:rPr>
              <w:tab/>
            </w:r>
          </w:p>
        </w:tc>
        <w:tc>
          <w:tcPr>
            <w:tcW w:w="3497" w:type="dxa"/>
            <w:gridSpan w:val="2"/>
            <w:tcBorders>
              <w:top w:val="nil"/>
              <w:left w:val="nil"/>
              <w:right w:val="nil"/>
            </w:tcBorders>
          </w:tcPr>
          <w:p w14:paraId="4BA130C8" w14:textId="77777777" w:rsidR="0022078F" w:rsidRPr="00C60C67" w:rsidRDefault="0022078F" w:rsidP="0022078F">
            <w:pPr>
              <w:ind w:left="-108" w:right="-27"/>
              <w:jc w:val="right"/>
              <w:rPr>
                <w:sz w:val="28"/>
                <w:szCs w:val="28"/>
                <w:u w:val="single"/>
              </w:rPr>
            </w:pPr>
            <w:r w:rsidRPr="00C60C67">
              <w:rPr>
                <w:sz w:val="28"/>
                <w:szCs w:val="28"/>
                <w:cs/>
              </w:rPr>
              <w:t>(หน่วย : บาท)</w:t>
            </w:r>
          </w:p>
        </w:tc>
      </w:tr>
      <w:tr w:rsidR="0022078F" w:rsidRPr="00C60C67" w14:paraId="46556DBF" w14:textId="77777777" w:rsidTr="00C60C67">
        <w:trPr>
          <w:cantSplit/>
          <w:tblHeader/>
        </w:trPr>
        <w:tc>
          <w:tcPr>
            <w:tcW w:w="5434" w:type="dxa"/>
            <w:tcBorders>
              <w:top w:val="nil"/>
              <w:left w:val="nil"/>
              <w:bottom w:val="nil"/>
              <w:right w:val="nil"/>
            </w:tcBorders>
          </w:tcPr>
          <w:p w14:paraId="065499C3" w14:textId="77777777" w:rsidR="0022078F" w:rsidRPr="00C60C67" w:rsidRDefault="0022078F" w:rsidP="0022078F">
            <w:pPr>
              <w:ind w:left="-108" w:right="-108"/>
              <w:jc w:val="center"/>
              <w:rPr>
                <w:sz w:val="28"/>
                <w:szCs w:val="28"/>
                <w:u w:val="single"/>
              </w:rPr>
            </w:pPr>
          </w:p>
        </w:tc>
        <w:tc>
          <w:tcPr>
            <w:tcW w:w="3497" w:type="dxa"/>
            <w:gridSpan w:val="2"/>
            <w:tcBorders>
              <w:top w:val="nil"/>
              <w:left w:val="nil"/>
              <w:right w:val="nil"/>
            </w:tcBorders>
          </w:tcPr>
          <w:p w14:paraId="769B7E9E" w14:textId="77777777" w:rsidR="0022078F" w:rsidRPr="00C60C67" w:rsidRDefault="0022078F" w:rsidP="0022078F">
            <w:pPr>
              <w:ind w:left="-108" w:right="-108"/>
              <w:jc w:val="center"/>
              <w:rPr>
                <w:sz w:val="28"/>
                <w:szCs w:val="28"/>
                <w:u w:val="single"/>
              </w:rPr>
            </w:pPr>
            <w:r w:rsidRPr="00C60C67">
              <w:rPr>
                <w:sz w:val="28"/>
                <w:szCs w:val="28"/>
                <w:u w:val="single"/>
                <w:cs/>
              </w:rPr>
              <w:t>งบการเงินรวม</w:t>
            </w:r>
          </w:p>
        </w:tc>
      </w:tr>
      <w:tr w:rsidR="0022078F" w:rsidRPr="00C60C67" w14:paraId="6B58D5F2" w14:textId="77777777" w:rsidTr="00C60C67">
        <w:trPr>
          <w:cantSplit/>
          <w:tblHeader/>
        </w:trPr>
        <w:tc>
          <w:tcPr>
            <w:tcW w:w="5434" w:type="dxa"/>
            <w:tcBorders>
              <w:top w:val="nil"/>
              <w:left w:val="nil"/>
              <w:bottom w:val="nil"/>
              <w:right w:val="nil"/>
            </w:tcBorders>
          </w:tcPr>
          <w:p w14:paraId="56601AC4" w14:textId="77777777" w:rsidR="0022078F" w:rsidRPr="00C60C67" w:rsidRDefault="0022078F" w:rsidP="0022078F">
            <w:pPr>
              <w:ind w:left="-108" w:right="-108"/>
              <w:rPr>
                <w:sz w:val="28"/>
                <w:szCs w:val="28"/>
              </w:rPr>
            </w:pPr>
          </w:p>
        </w:tc>
        <w:tc>
          <w:tcPr>
            <w:tcW w:w="3497" w:type="dxa"/>
            <w:gridSpan w:val="2"/>
            <w:tcBorders>
              <w:top w:val="nil"/>
              <w:right w:val="nil"/>
            </w:tcBorders>
          </w:tcPr>
          <w:p w14:paraId="3FEFBE00" w14:textId="77777777" w:rsidR="0022078F" w:rsidRPr="00C60C67" w:rsidRDefault="0022078F" w:rsidP="0022078F">
            <w:pPr>
              <w:ind w:right="-108"/>
              <w:jc w:val="center"/>
              <w:rPr>
                <w:sz w:val="28"/>
                <w:szCs w:val="28"/>
                <w:u w:val="single"/>
              </w:rPr>
            </w:pPr>
            <w:r w:rsidRPr="00C60C67">
              <w:rPr>
                <w:sz w:val="28"/>
                <w:szCs w:val="28"/>
                <w:u w:val="single"/>
                <w:cs/>
              </w:rPr>
              <w:t xml:space="preserve">ณ วันที่ </w:t>
            </w:r>
            <w:r w:rsidRPr="00C60C67">
              <w:rPr>
                <w:sz w:val="28"/>
                <w:szCs w:val="28"/>
                <w:u w:val="single"/>
              </w:rPr>
              <w:t>31</w:t>
            </w:r>
            <w:r w:rsidRPr="00C60C67">
              <w:rPr>
                <w:sz w:val="28"/>
                <w:szCs w:val="28"/>
                <w:u w:val="single"/>
                <w:cs/>
              </w:rPr>
              <w:t xml:space="preserve"> ธันวาคม</w:t>
            </w:r>
          </w:p>
        </w:tc>
      </w:tr>
      <w:tr w:rsidR="0022078F" w:rsidRPr="00C60C67" w14:paraId="05F0554E" w14:textId="77777777" w:rsidTr="00C60C67">
        <w:trPr>
          <w:cantSplit/>
          <w:tblHeader/>
        </w:trPr>
        <w:tc>
          <w:tcPr>
            <w:tcW w:w="5434" w:type="dxa"/>
            <w:tcBorders>
              <w:top w:val="nil"/>
              <w:left w:val="nil"/>
              <w:bottom w:val="nil"/>
              <w:right w:val="nil"/>
            </w:tcBorders>
          </w:tcPr>
          <w:p w14:paraId="4A149DD9" w14:textId="77777777" w:rsidR="0022078F" w:rsidRPr="00C60C67" w:rsidRDefault="0022078F" w:rsidP="0022078F">
            <w:pPr>
              <w:ind w:left="-108" w:right="-108"/>
              <w:jc w:val="thaiDistribute"/>
              <w:rPr>
                <w:sz w:val="28"/>
                <w:szCs w:val="28"/>
              </w:rPr>
            </w:pPr>
          </w:p>
        </w:tc>
        <w:tc>
          <w:tcPr>
            <w:tcW w:w="1890" w:type="dxa"/>
            <w:tcBorders>
              <w:top w:val="nil"/>
              <w:bottom w:val="nil"/>
            </w:tcBorders>
          </w:tcPr>
          <w:p w14:paraId="13F86E45" w14:textId="77777777" w:rsidR="0022078F" w:rsidRPr="00C60C67" w:rsidRDefault="0022078F" w:rsidP="0022078F">
            <w:pPr>
              <w:ind w:left="-108" w:right="-108"/>
              <w:jc w:val="center"/>
              <w:rPr>
                <w:sz w:val="28"/>
                <w:szCs w:val="28"/>
                <w:u w:val="single"/>
              </w:rPr>
            </w:pPr>
            <w:r w:rsidRPr="00C60C67">
              <w:rPr>
                <w:sz w:val="28"/>
                <w:szCs w:val="28"/>
                <w:u w:val="single"/>
              </w:rPr>
              <w:t>2563</w:t>
            </w:r>
          </w:p>
        </w:tc>
        <w:tc>
          <w:tcPr>
            <w:tcW w:w="1607" w:type="dxa"/>
            <w:tcBorders>
              <w:top w:val="nil"/>
              <w:bottom w:val="nil"/>
              <w:right w:val="nil"/>
            </w:tcBorders>
          </w:tcPr>
          <w:p w14:paraId="3CAAF7C7" w14:textId="77777777" w:rsidR="0022078F" w:rsidRPr="00C60C67" w:rsidRDefault="0022078F" w:rsidP="0022078F">
            <w:pPr>
              <w:ind w:left="-108" w:right="-108"/>
              <w:jc w:val="center"/>
              <w:rPr>
                <w:sz w:val="28"/>
                <w:szCs w:val="28"/>
                <w:u w:val="single"/>
              </w:rPr>
            </w:pPr>
            <w:r w:rsidRPr="00C60C67">
              <w:rPr>
                <w:sz w:val="28"/>
                <w:szCs w:val="28"/>
                <w:u w:val="single"/>
              </w:rPr>
              <w:t>2562</w:t>
            </w:r>
          </w:p>
        </w:tc>
      </w:tr>
      <w:tr w:rsidR="0022078F" w:rsidRPr="00C60C67" w14:paraId="2ED1D582" w14:textId="77777777" w:rsidTr="00C60C67">
        <w:trPr>
          <w:cantSplit/>
        </w:trPr>
        <w:tc>
          <w:tcPr>
            <w:tcW w:w="5434" w:type="dxa"/>
            <w:tcBorders>
              <w:top w:val="nil"/>
              <w:left w:val="nil"/>
              <w:bottom w:val="nil"/>
              <w:right w:val="nil"/>
            </w:tcBorders>
          </w:tcPr>
          <w:p w14:paraId="700533CD" w14:textId="77777777" w:rsidR="0022078F" w:rsidRPr="00C60C67" w:rsidRDefault="0022078F" w:rsidP="0022078F">
            <w:pPr>
              <w:ind w:left="-54" w:right="-108"/>
              <w:jc w:val="thaiDistribute"/>
              <w:rPr>
                <w:sz w:val="28"/>
                <w:szCs w:val="28"/>
              </w:rPr>
            </w:pPr>
            <w:r w:rsidRPr="00C60C67">
              <w:rPr>
                <w:sz w:val="28"/>
                <w:szCs w:val="28"/>
                <w:cs/>
              </w:rPr>
              <w:t>หนี้สินภายใต้สัญญาเช่า</w:t>
            </w:r>
          </w:p>
        </w:tc>
        <w:tc>
          <w:tcPr>
            <w:tcW w:w="1890" w:type="dxa"/>
            <w:tcBorders>
              <w:top w:val="nil"/>
            </w:tcBorders>
          </w:tcPr>
          <w:p w14:paraId="12A12E98" w14:textId="77777777" w:rsidR="0022078F" w:rsidRPr="00C60C67" w:rsidRDefault="0022078F" w:rsidP="0022078F">
            <w:pPr>
              <w:tabs>
                <w:tab w:val="decimal" w:pos="733"/>
              </w:tabs>
              <w:ind w:left="-108" w:right="-108"/>
              <w:rPr>
                <w:sz w:val="28"/>
                <w:szCs w:val="28"/>
              </w:rPr>
            </w:pPr>
          </w:p>
        </w:tc>
        <w:tc>
          <w:tcPr>
            <w:tcW w:w="1607" w:type="dxa"/>
            <w:tcBorders>
              <w:top w:val="nil"/>
              <w:right w:val="nil"/>
            </w:tcBorders>
          </w:tcPr>
          <w:p w14:paraId="4C853F15" w14:textId="77777777" w:rsidR="0022078F" w:rsidRPr="00C60C67" w:rsidRDefault="0022078F" w:rsidP="0022078F">
            <w:pPr>
              <w:tabs>
                <w:tab w:val="decimal" w:pos="698"/>
              </w:tabs>
              <w:ind w:left="-108" w:right="-108"/>
              <w:rPr>
                <w:sz w:val="28"/>
                <w:szCs w:val="28"/>
              </w:rPr>
            </w:pPr>
          </w:p>
        </w:tc>
      </w:tr>
      <w:tr w:rsidR="0022078F" w:rsidRPr="00C60C67" w14:paraId="1C1AEFD5" w14:textId="77777777" w:rsidTr="00C60C67">
        <w:trPr>
          <w:cantSplit/>
        </w:trPr>
        <w:tc>
          <w:tcPr>
            <w:tcW w:w="5434" w:type="dxa"/>
            <w:tcBorders>
              <w:top w:val="nil"/>
              <w:left w:val="nil"/>
              <w:bottom w:val="nil"/>
              <w:right w:val="nil"/>
            </w:tcBorders>
          </w:tcPr>
          <w:p w14:paraId="42F89DA4" w14:textId="77777777" w:rsidR="0022078F" w:rsidRPr="00C60C67" w:rsidRDefault="0022078F" w:rsidP="0022078F">
            <w:pPr>
              <w:ind w:left="72" w:right="-70"/>
              <w:jc w:val="thaiDistribute"/>
              <w:rPr>
                <w:sz w:val="28"/>
                <w:szCs w:val="28"/>
              </w:rPr>
            </w:pPr>
            <w:r w:rsidRPr="00C60C67">
              <w:rPr>
                <w:sz w:val="28"/>
                <w:szCs w:val="28"/>
                <w:cs/>
              </w:rPr>
              <w:t xml:space="preserve">- ครบกำหนดไม่เกิน </w:t>
            </w:r>
            <w:r w:rsidRPr="00C60C67">
              <w:rPr>
                <w:sz w:val="28"/>
                <w:szCs w:val="28"/>
              </w:rPr>
              <w:t>1</w:t>
            </w:r>
            <w:r w:rsidRPr="00C60C67">
              <w:rPr>
                <w:sz w:val="28"/>
                <w:szCs w:val="28"/>
                <w:cs/>
              </w:rPr>
              <w:t xml:space="preserve"> ปี </w:t>
            </w:r>
          </w:p>
        </w:tc>
        <w:tc>
          <w:tcPr>
            <w:tcW w:w="1890" w:type="dxa"/>
            <w:tcBorders>
              <w:top w:val="nil"/>
            </w:tcBorders>
          </w:tcPr>
          <w:p w14:paraId="56C46602" w14:textId="77777777" w:rsidR="0022078F" w:rsidRPr="00C60C67" w:rsidRDefault="0022078F" w:rsidP="0022078F">
            <w:pPr>
              <w:tabs>
                <w:tab w:val="decimal" w:pos="1245"/>
              </w:tabs>
              <w:ind w:right="-108"/>
              <w:rPr>
                <w:sz w:val="28"/>
                <w:szCs w:val="28"/>
                <w:lang w:val="en-US"/>
              </w:rPr>
            </w:pPr>
            <w:r w:rsidRPr="00C60C67">
              <w:rPr>
                <w:sz w:val="28"/>
                <w:szCs w:val="28"/>
              </w:rPr>
              <w:t>2,192,136</w:t>
            </w:r>
          </w:p>
        </w:tc>
        <w:tc>
          <w:tcPr>
            <w:tcW w:w="1607" w:type="dxa"/>
            <w:tcBorders>
              <w:top w:val="nil"/>
              <w:right w:val="nil"/>
            </w:tcBorders>
          </w:tcPr>
          <w:p w14:paraId="478A34DD" w14:textId="77777777" w:rsidR="0022078F" w:rsidRPr="00C60C67" w:rsidRDefault="0022078F" w:rsidP="00C60C67">
            <w:pPr>
              <w:tabs>
                <w:tab w:val="decimal" w:pos="1245"/>
              </w:tabs>
              <w:ind w:right="-108"/>
              <w:jc w:val="thaiDistribute"/>
              <w:rPr>
                <w:sz w:val="28"/>
                <w:szCs w:val="28"/>
                <w:lang w:val="en-US"/>
              </w:rPr>
            </w:pPr>
            <w:r w:rsidRPr="00C60C67">
              <w:rPr>
                <w:sz w:val="28"/>
                <w:szCs w:val="28"/>
              </w:rPr>
              <w:t>-</w:t>
            </w:r>
          </w:p>
        </w:tc>
      </w:tr>
      <w:tr w:rsidR="0022078F" w:rsidRPr="00C60C67" w14:paraId="441026DE" w14:textId="77777777" w:rsidTr="00C60C67">
        <w:trPr>
          <w:cantSplit/>
        </w:trPr>
        <w:tc>
          <w:tcPr>
            <w:tcW w:w="5434" w:type="dxa"/>
            <w:tcBorders>
              <w:top w:val="nil"/>
              <w:left w:val="nil"/>
              <w:bottom w:val="nil"/>
              <w:right w:val="nil"/>
            </w:tcBorders>
          </w:tcPr>
          <w:p w14:paraId="506F8749" w14:textId="1DEFF435" w:rsidR="0022078F" w:rsidRPr="00C60C67" w:rsidRDefault="0022078F" w:rsidP="0022078F">
            <w:pPr>
              <w:ind w:left="72" w:right="-70"/>
              <w:jc w:val="thaiDistribute"/>
              <w:rPr>
                <w:sz w:val="28"/>
                <w:szCs w:val="28"/>
              </w:rPr>
            </w:pPr>
            <w:r w:rsidRPr="00C60C67">
              <w:rPr>
                <w:sz w:val="28"/>
                <w:szCs w:val="28"/>
                <w:cs/>
              </w:rPr>
              <w:t xml:space="preserve">- ครบกำหนด </w:t>
            </w:r>
            <w:r w:rsidRPr="00C60C67">
              <w:rPr>
                <w:sz w:val="28"/>
                <w:szCs w:val="28"/>
              </w:rPr>
              <w:t>1</w:t>
            </w:r>
            <w:r w:rsidRPr="00C60C67">
              <w:rPr>
                <w:sz w:val="28"/>
                <w:szCs w:val="28"/>
                <w:cs/>
              </w:rPr>
              <w:t xml:space="preserve"> ปี </w:t>
            </w:r>
            <w:r w:rsidR="005629E3" w:rsidRPr="00C60C67">
              <w:rPr>
                <w:rFonts w:hint="cs"/>
                <w:sz w:val="28"/>
                <w:szCs w:val="28"/>
                <w:cs/>
              </w:rPr>
              <w:t>-</w:t>
            </w:r>
            <w:r w:rsidRPr="00C60C67">
              <w:rPr>
                <w:sz w:val="28"/>
                <w:szCs w:val="28"/>
                <w:cs/>
              </w:rPr>
              <w:t xml:space="preserve"> </w:t>
            </w:r>
            <w:r w:rsidRPr="00C60C67">
              <w:rPr>
                <w:sz w:val="28"/>
                <w:szCs w:val="28"/>
              </w:rPr>
              <w:t>5</w:t>
            </w:r>
            <w:r w:rsidRPr="00C60C67">
              <w:rPr>
                <w:sz w:val="28"/>
                <w:szCs w:val="28"/>
                <w:cs/>
              </w:rPr>
              <w:t xml:space="preserve"> ปี</w:t>
            </w:r>
          </w:p>
        </w:tc>
        <w:tc>
          <w:tcPr>
            <w:tcW w:w="1890" w:type="dxa"/>
            <w:tcBorders>
              <w:top w:val="nil"/>
              <w:bottom w:val="single" w:sz="4" w:space="0" w:color="auto"/>
            </w:tcBorders>
          </w:tcPr>
          <w:p w14:paraId="61A5CB3E" w14:textId="77777777" w:rsidR="0022078F" w:rsidRPr="00C60C67" w:rsidRDefault="0022078F" w:rsidP="0022078F">
            <w:pPr>
              <w:tabs>
                <w:tab w:val="decimal" w:pos="1245"/>
              </w:tabs>
              <w:ind w:right="-108"/>
              <w:rPr>
                <w:sz w:val="28"/>
                <w:szCs w:val="28"/>
                <w:lang w:val="en-US"/>
              </w:rPr>
            </w:pPr>
            <w:r w:rsidRPr="00C60C67">
              <w:rPr>
                <w:sz w:val="28"/>
                <w:szCs w:val="28"/>
                <w:lang w:val="en-US"/>
              </w:rPr>
              <w:t>1,017,135</w:t>
            </w:r>
          </w:p>
        </w:tc>
        <w:tc>
          <w:tcPr>
            <w:tcW w:w="1607" w:type="dxa"/>
            <w:tcBorders>
              <w:top w:val="nil"/>
              <w:bottom w:val="single" w:sz="4" w:space="0" w:color="auto"/>
              <w:right w:val="nil"/>
            </w:tcBorders>
          </w:tcPr>
          <w:p w14:paraId="3072ED8E" w14:textId="77777777" w:rsidR="0022078F" w:rsidRPr="00C60C67" w:rsidRDefault="0022078F" w:rsidP="00C60C67">
            <w:pPr>
              <w:tabs>
                <w:tab w:val="decimal" w:pos="1245"/>
              </w:tabs>
              <w:ind w:right="290"/>
              <w:jc w:val="thaiDistribute"/>
              <w:rPr>
                <w:sz w:val="28"/>
                <w:szCs w:val="28"/>
                <w:lang w:val="en-US"/>
              </w:rPr>
            </w:pPr>
            <w:r w:rsidRPr="00C60C67">
              <w:rPr>
                <w:sz w:val="28"/>
                <w:szCs w:val="28"/>
                <w:lang w:val="en-US"/>
              </w:rPr>
              <w:t>-</w:t>
            </w:r>
          </w:p>
        </w:tc>
      </w:tr>
      <w:tr w:rsidR="0022078F" w:rsidRPr="00C60C67" w14:paraId="333A4961" w14:textId="77777777" w:rsidTr="00C60C67">
        <w:trPr>
          <w:cantSplit/>
        </w:trPr>
        <w:tc>
          <w:tcPr>
            <w:tcW w:w="5434" w:type="dxa"/>
            <w:tcBorders>
              <w:top w:val="nil"/>
              <w:left w:val="nil"/>
              <w:bottom w:val="nil"/>
              <w:right w:val="nil"/>
            </w:tcBorders>
          </w:tcPr>
          <w:p w14:paraId="3AAFFB06" w14:textId="77777777" w:rsidR="0022078F" w:rsidRPr="00C60C67" w:rsidRDefault="0022078F" w:rsidP="0022078F">
            <w:pPr>
              <w:ind w:left="873" w:right="-70" w:hanging="616"/>
              <w:jc w:val="thaiDistribute"/>
              <w:rPr>
                <w:sz w:val="28"/>
                <w:szCs w:val="28"/>
              </w:rPr>
            </w:pPr>
            <w:r w:rsidRPr="00C60C67">
              <w:rPr>
                <w:sz w:val="28"/>
                <w:szCs w:val="28"/>
                <w:cs/>
              </w:rPr>
              <w:t>รวม</w:t>
            </w:r>
          </w:p>
        </w:tc>
        <w:tc>
          <w:tcPr>
            <w:tcW w:w="1890" w:type="dxa"/>
            <w:tcBorders>
              <w:top w:val="single" w:sz="4" w:space="0" w:color="auto"/>
            </w:tcBorders>
          </w:tcPr>
          <w:p w14:paraId="0C3DEFFF" w14:textId="77777777" w:rsidR="0022078F" w:rsidRPr="00C60C67" w:rsidRDefault="0022078F" w:rsidP="0022078F">
            <w:pPr>
              <w:tabs>
                <w:tab w:val="decimal" w:pos="1245"/>
              </w:tabs>
              <w:ind w:right="-108"/>
              <w:rPr>
                <w:sz w:val="28"/>
                <w:szCs w:val="28"/>
                <w:lang w:val="en-US"/>
              </w:rPr>
            </w:pPr>
            <w:r w:rsidRPr="00C60C67">
              <w:rPr>
                <w:sz w:val="28"/>
                <w:szCs w:val="28"/>
                <w:lang w:val="en-US"/>
              </w:rPr>
              <w:t>3,209,271</w:t>
            </w:r>
          </w:p>
        </w:tc>
        <w:tc>
          <w:tcPr>
            <w:tcW w:w="1607" w:type="dxa"/>
            <w:tcBorders>
              <w:top w:val="nil"/>
              <w:left w:val="nil"/>
              <w:bottom w:val="nil"/>
              <w:right w:val="nil"/>
            </w:tcBorders>
          </w:tcPr>
          <w:p w14:paraId="3F2CC2CF" w14:textId="77777777" w:rsidR="0022078F" w:rsidRPr="00C60C67" w:rsidRDefault="0022078F" w:rsidP="00C60C67">
            <w:pPr>
              <w:tabs>
                <w:tab w:val="decimal" w:pos="1245"/>
              </w:tabs>
              <w:ind w:right="-108"/>
              <w:jc w:val="thaiDistribute"/>
              <w:rPr>
                <w:sz w:val="28"/>
                <w:szCs w:val="28"/>
                <w:lang w:val="en-US"/>
              </w:rPr>
            </w:pPr>
            <w:r w:rsidRPr="00C60C67">
              <w:rPr>
                <w:sz w:val="28"/>
                <w:szCs w:val="28"/>
                <w:lang w:val="en-US"/>
              </w:rPr>
              <w:t>-</w:t>
            </w:r>
          </w:p>
        </w:tc>
      </w:tr>
      <w:tr w:rsidR="0022078F" w:rsidRPr="00C60C67" w14:paraId="19BA31BF" w14:textId="77777777" w:rsidTr="00C60C67">
        <w:trPr>
          <w:cantSplit/>
        </w:trPr>
        <w:tc>
          <w:tcPr>
            <w:tcW w:w="5434" w:type="dxa"/>
            <w:tcBorders>
              <w:top w:val="nil"/>
              <w:left w:val="nil"/>
              <w:bottom w:val="nil"/>
              <w:right w:val="nil"/>
            </w:tcBorders>
          </w:tcPr>
          <w:p w14:paraId="5E1DE155" w14:textId="77777777" w:rsidR="0022078F" w:rsidRPr="00C60C67" w:rsidRDefault="0022078F" w:rsidP="0022078F">
            <w:pPr>
              <w:ind w:left="-54" w:right="-108"/>
              <w:jc w:val="thaiDistribute"/>
              <w:rPr>
                <w:sz w:val="28"/>
                <w:szCs w:val="28"/>
              </w:rPr>
            </w:pPr>
            <w:r w:rsidRPr="00C60C67">
              <w:rPr>
                <w:sz w:val="28"/>
                <w:szCs w:val="28"/>
                <w:u w:val="single"/>
                <w:cs/>
              </w:rPr>
              <w:t>หัก</w:t>
            </w:r>
            <w:r w:rsidRPr="00C60C67">
              <w:rPr>
                <w:sz w:val="28"/>
                <w:szCs w:val="28"/>
                <w:cs/>
              </w:rPr>
              <w:t xml:space="preserve"> ดอกเบี้ยรอการตัดจำหน่าย</w:t>
            </w:r>
          </w:p>
        </w:tc>
        <w:tc>
          <w:tcPr>
            <w:tcW w:w="1890" w:type="dxa"/>
            <w:tcBorders>
              <w:top w:val="nil"/>
              <w:bottom w:val="single" w:sz="4" w:space="0" w:color="auto"/>
            </w:tcBorders>
          </w:tcPr>
          <w:p w14:paraId="3B5A6494" w14:textId="77777777" w:rsidR="0022078F" w:rsidRPr="00C60C67" w:rsidRDefault="0022078F" w:rsidP="0022078F">
            <w:pPr>
              <w:tabs>
                <w:tab w:val="decimal" w:pos="1245"/>
              </w:tabs>
              <w:ind w:right="-108"/>
              <w:rPr>
                <w:sz w:val="28"/>
                <w:szCs w:val="28"/>
                <w:cs/>
                <w:lang w:val="en-US"/>
              </w:rPr>
            </w:pPr>
            <w:r w:rsidRPr="00C60C67">
              <w:rPr>
                <w:sz w:val="28"/>
                <w:szCs w:val="28"/>
                <w:lang w:val="en-US"/>
              </w:rPr>
              <w:t>(112,374)</w:t>
            </w:r>
          </w:p>
        </w:tc>
        <w:tc>
          <w:tcPr>
            <w:tcW w:w="1607" w:type="dxa"/>
            <w:tcBorders>
              <w:top w:val="nil"/>
              <w:bottom w:val="single" w:sz="4" w:space="0" w:color="auto"/>
              <w:right w:val="nil"/>
            </w:tcBorders>
          </w:tcPr>
          <w:p w14:paraId="15D14E6C" w14:textId="77777777" w:rsidR="0022078F" w:rsidRPr="00C60C67" w:rsidRDefault="0022078F" w:rsidP="00C60C67">
            <w:pPr>
              <w:tabs>
                <w:tab w:val="decimal" w:pos="1245"/>
              </w:tabs>
              <w:ind w:right="-108"/>
              <w:jc w:val="thaiDistribute"/>
              <w:rPr>
                <w:sz w:val="28"/>
                <w:szCs w:val="28"/>
                <w:cs/>
                <w:lang w:val="en-US"/>
              </w:rPr>
            </w:pPr>
            <w:r w:rsidRPr="00C60C67">
              <w:rPr>
                <w:sz w:val="28"/>
                <w:szCs w:val="28"/>
                <w:lang w:val="en-US"/>
              </w:rPr>
              <w:t>-</w:t>
            </w:r>
          </w:p>
        </w:tc>
      </w:tr>
      <w:tr w:rsidR="0022078F" w:rsidRPr="00C60C67" w14:paraId="277F97F8" w14:textId="77777777" w:rsidTr="00C60C67">
        <w:trPr>
          <w:cantSplit/>
        </w:trPr>
        <w:tc>
          <w:tcPr>
            <w:tcW w:w="5434" w:type="dxa"/>
            <w:tcBorders>
              <w:top w:val="nil"/>
              <w:left w:val="nil"/>
              <w:bottom w:val="nil"/>
              <w:right w:val="nil"/>
            </w:tcBorders>
          </w:tcPr>
          <w:p w14:paraId="17131BD2" w14:textId="77777777" w:rsidR="0022078F" w:rsidRPr="00C60C67" w:rsidRDefault="0022078F" w:rsidP="0022078F">
            <w:pPr>
              <w:ind w:left="-54" w:right="-108"/>
              <w:jc w:val="thaiDistribute"/>
              <w:rPr>
                <w:sz w:val="28"/>
                <w:szCs w:val="28"/>
              </w:rPr>
            </w:pPr>
            <w:r w:rsidRPr="00C60C67">
              <w:rPr>
                <w:sz w:val="28"/>
                <w:szCs w:val="28"/>
                <w:cs/>
              </w:rPr>
              <w:t>มูลค่าปัจจุบันของหนี้สินภายใต้สัญญาเช่าการเงิน</w:t>
            </w:r>
          </w:p>
        </w:tc>
        <w:tc>
          <w:tcPr>
            <w:tcW w:w="1890" w:type="dxa"/>
            <w:tcBorders>
              <w:top w:val="single" w:sz="4" w:space="0" w:color="auto"/>
            </w:tcBorders>
          </w:tcPr>
          <w:p w14:paraId="531EF9F1" w14:textId="77777777" w:rsidR="0022078F" w:rsidRPr="00C60C67" w:rsidRDefault="0022078F" w:rsidP="0022078F">
            <w:pPr>
              <w:tabs>
                <w:tab w:val="decimal" w:pos="1245"/>
              </w:tabs>
              <w:ind w:right="-108"/>
              <w:rPr>
                <w:sz w:val="28"/>
                <w:szCs w:val="28"/>
                <w:lang w:val="en-US"/>
              </w:rPr>
            </w:pPr>
            <w:r w:rsidRPr="00C60C67">
              <w:rPr>
                <w:sz w:val="28"/>
                <w:szCs w:val="28"/>
                <w:lang w:val="en-US"/>
              </w:rPr>
              <w:t>3,096,897</w:t>
            </w:r>
          </w:p>
        </w:tc>
        <w:tc>
          <w:tcPr>
            <w:tcW w:w="1607" w:type="dxa"/>
            <w:tcBorders>
              <w:top w:val="single" w:sz="4" w:space="0" w:color="auto"/>
              <w:right w:val="nil"/>
            </w:tcBorders>
          </w:tcPr>
          <w:p w14:paraId="6667644C" w14:textId="77777777" w:rsidR="0022078F" w:rsidRPr="00C60C67" w:rsidRDefault="0022078F" w:rsidP="00C60C67">
            <w:pPr>
              <w:tabs>
                <w:tab w:val="decimal" w:pos="1245"/>
              </w:tabs>
              <w:ind w:right="-108"/>
              <w:jc w:val="thaiDistribute"/>
              <w:rPr>
                <w:sz w:val="28"/>
                <w:szCs w:val="28"/>
                <w:lang w:val="en-US"/>
              </w:rPr>
            </w:pPr>
            <w:r w:rsidRPr="00C60C67">
              <w:rPr>
                <w:sz w:val="28"/>
                <w:szCs w:val="28"/>
                <w:lang w:val="en-US"/>
              </w:rPr>
              <w:t>-</w:t>
            </w:r>
          </w:p>
        </w:tc>
      </w:tr>
      <w:tr w:rsidR="0022078F" w:rsidRPr="00C60C67" w14:paraId="238883B0" w14:textId="77777777" w:rsidTr="00C60C67">
        <w:trPr>
          <w:cantSplit/>
        </w:trPr>
        <w:tc>
          <w:tcPr>
            <w:tcW w:w="5434" w:type="dxa"/>
            <w:tcBorders>
              <w:top w:val="nil"/>
              <w:left w:val="nil"/>
              <w:bottom w:val="nil"/>
              <w:right w:val="nil"/>
            </w:tcBorders>
          </w:tcPr>
          <w:p w14:paraId="64F5CF32" w14:textId="77777777" w:rsidR="0022078F" w:rsidRPr="00C60C67" w:rsidRDefault="0022078F" w:rsidP="0022078F">
            <w:pPr>
              <w:ind w:left="-54" w:right="-108"/>
              <w:jc w:val="thaiDistribute"/>
              <w:rPr>
                <w:sz w:val="28"/>
                <w:szCs w:val="28"/>
              </w:rPr>
            </w:pPr>
            <w:r w:rsidRPr="00C60C67">
              <w:rPr>
                <w:sz w:val="28"/>
                <w:szCs w:val="28"/>
                <w:u w:val="single"/>
                <w:cs/>
              </w:rPr>
              <w:t>หัก</w:t>
            </w:r>
            <w:r w:rsidRPr="00C60C67">
              <w:rPr>
                <w:sz w:val="28"/>
                <w:szCs w:val="28"/>
                <w:cs/>
              </w:rPr>
              <w:t xml:space="preserve"> ส่วนที่ถึงกำหนดชำระในหนึ่งปี</w:t>
            </w:r>
          </w:p>
        </w:tc>
        <w:tc>
          <w:tcPr>
            <w:tcW w:w="1890" w:type="dxa"/>
            <w:tcBorders>
              <w:bottom w:val="single" w:sz="4" w:space="0" w:color="auto"/>
            </w:tcBorders>
          </w:tcPr>
          <w:p w14:paraId="451AA3A8" w14:textId="77777777" w:rsidR="0022078F" w:rsidRPr="00C60C67" w:rsidRDefault="0022078F" w:rsidP="0022078F">
            <w:pPr>
              <w:tabs>
                <w:tab w:val="decimal" w:pos="1245"/>
              </w:tabs>
              <w:ind w:right="-108"/>
              <w:rPr>
                <w:sz w:val="28"/>
                <w:szCs w:val="28"/>
                <w:cs/>
                <w:lang w:val="en-US"/>
              </w:rPr>
            </w:pPr>
            <w:r w:rsidRPr="00C60C67">
              <w:rPr>
                <w:sz w:val="28"/>
                <w:szCs w:val="28"/>
                <w:lang w:val="en-US"/>
              </w:rPr>
              <w:t>(2,113,777)</w:t>
            </w:r>
          </w:p>
        </w:tc>
        <w:tc>
          <w:tcPr>
            <w:tcW w:w="1607" w:type="dxa"/>
            <w:tcBorders>
              <w:bottom w:val="single" w:sz="4" w:space="0" w:color="auto"/>
              <w:right w:val="nil"/>
            </w:tcBorders>
          </w:tcPr>
          <w:p w14:paraId="2A052C7D" w14:textId="77777777" w:rsidR="0022078F" w:rsidRPr="00C60C67" w:rsidRDefault="0022078F" w:rsidP="00C60C67">
            <w:pPr>
              <w:tabs>
                <w:tab w:val="decimal" w:pos="1245"/>
              </w:tabs>
              <w:ind w:right="-108"/>
              <w:jc w:val="thaiDistribute"/>
              <w:rPr>
                <w:sz w:val="28"/>
                <w:szCs w:val="28"/>
                <w:cs/>
                <w:lang w:val="en-US"/>
              </w:rPr>
            </w:pPr>
            <w:r w:rsidRPr="00C60C67">
              <w:rPr>
                <w:sz w:val="28"/>
                <w:szCs w:val="28"/>
                <w:lang w:val="en-US"/>
              </w:rPr>
              <w:t>-</w:t>
            </w:r>
          </w:p>
        </w:tc>
      </w:tr>
      <w:tr w:rsidR="0022078F" w:rsidRPr="00C60C67" w14:paraId="2D8B5E29" w14:textId="77777777" w:rsidTr="00C60C67">
        <w:trPr>
          <w:cantSplit/>
          <w:trHeight w:val="252"/>
        </w:trPr>
        <w:tc>
          <w:tcPr>
            <w:tcW w:w="5434" w:type="dxa"/>
            <w:tcBorders>
              <w:top w:val="nil"/>
              <w:left w:val="nil"/>
              <w:bottom w:val="nil"/>
              <w:right w:val="nil"/>
            </w:tcBorders>
          </w:tcPr>
          <w:p w14:paraId="4730CD54" w14:textId="0CA48A80" w:rsidR="0022078F" w:rsidRPr="00C60C67" w:rsidRDefault="005629E3" w:rsidP="005629E3">
            <w:pPr>
              <w:ind w:right="-108"/>
              <w:jc w:val="thaiDistribute"/>
              <w:rPr>
                <w:sz w:val="28"/>
                <w:szCs w:val="28"/>
                <w:lang w:val="en-US"/>
              </w:rPr>
            </w:pPr>
            <w:r w:rsidRPr="00C60C67">
              <w:rPr>
                <w:spacing w:val="-7"/>
                <w:sz w:val="28"/>
                <w:szCs w:val="28"/>
                <w:cs/>
              </w:rPr>
              <w:t>หนี้สินตามสัญญาเช่า - สุทธิจากที่ถึงกำหนดชำระภายในหนึ่งปี</w:t>
            </w:r>
          </w:p>
        </w:tc>
        <w:tc>
          <w:tcPr>
            <w:tcW w:w="1890" w:type="dxa"/>
            <w:tcBorders>
              <w:top w:val="single" w:sz="4" w:space="0" w:color="auto"/>
              <w:left w:val="nil"/>
              <w:bottom w:val="double" w:sz="4" w:space="0" w:color="auto"/>
            </w:tcBorders>
          </w:tcPr>
          <w:p w14:paraId="3641F9EA" w14:textId="77777777" w:rsidR="0022078F" w:rsidRPr="00C60C67" w:rsidRDefault="0022078F" w:rsidP="0022078F">
            <w:pPr>
              <w:tabs>
                <w:tab w:val="decimal" w:pos="1245"/>
              </w:tabs>
              <w:ind w:right="-108"/>
              <w:rPr>
                <w:sz w:val="28"/>
                <w:szCs w:val="28"/>
                <w:lang w:val="en-US"/>
              </w:rPr>
            </w:pPr>
            <w:r w:rsidRPr="00C60C67">
              <w:rPr>
                <w:sz w:val="28"/>
                <w:szCs w:val="28"/>
                <w:lang w:val="en-US"/>
              </w:rPr>
              <w:t>983,120</w:t>
            </w:r>
          </w:p>
        </w:tc>
        <w:tc>
          <w:tcPr>
            <w:tcW w:w="1607" w:type="dxa"/>
            <w:tcBorders>
              <w:top w:val="single" w:sz="4" w:space="0" w:color="auto"/>
              <w:bottom w:val="double" w:sz="4" w:space="0" w:color="auto"/>
              <w:right w:val="nil"/>
            </w:tcBorders>
          </w:tcPr>
          <w:p w14:paraId="1C1D5D27" w14:textId="77777777" w:rsidR="0022078F" w:rsidRPr="00C60C67" w:rsidRDefault="0022078F" w:rsidP="00C60C67">
            <w:pPr>
              <w:tabs>
                <w:tab w:val="decimal" w:pos="1214"/>
              </w:tabs>
              <w:ind w:right="-108"/>
              <w:jc w:val="thaiDistribute"/>
              <w:rPr>
                <w:sz w:val="28"/>
                <w:szCs w:val="28"/>
                <w:lang w:val="en-US"/>
              </w:rPr>
            </w:pPr>
            <w:r w:rsidRPr="00C60C67">
              <w:rPr>
                <w:sz w:val="28"/>
                <w:szCs w:val="28"/>
                <w:lang w:val="en-US"/>
              </w:rPr>
              <w:t>-</w:t>
            </w:r>
          </w:p>
        </w:tc>
      </w:tr>
    </w:tbl>
    <w:p w14:paraId="68C0B0A7" w14:textId="4345E3B0" w:rsidR="00C60C67" w:rsidRPr="00C60C67" w:rsidRDefault="0022078F" w:rsidP="00C60C67">
      <w:pPr>
        <w:tabs>
          <w:tab w:val="left" w:pos="1440"/>
        </w:tabs>
        <w:spacing w:before="240" w:after="120"/>
        <w:ind w:left="547"/>
        <w:jc w:val="thaiDistribute"/>
        <w:rPr>
          <w:spacing w:val="-10"/>
          <w:sz w:val="30"/>
          <w:szCs w:val="30"/>
        </w:rPr>
      </w:pPr>
      <w:r w:rsidRPr="005629E3">
        <w:rPr>
          <w:rFonts w:hint="cs"/>
          <w:spacing w:val="-10"/>
          <w:sz w:val="30"/>
          <w:szCs w:val="30"/>
          <w:cs/>
        </w:rPr>
        <w:t xml:space="preserve">ในปี </w:t>
      </w:r>
      <w:r w:rsidRPr="005629E3">
        <w:rPr>
          <w:spacing w:val="-10"/>
          <w:sz w:val="30"/>
          <w:szCs w:val="30"/>
        </w:rPr>
        <w:t>2563</w:t>
      </w:r>
      <w:r w:rsidRPr="005629E3">
        <w:rPr>
          <w:spacing w:val="-10"/>
          <w:sz w:val="30"/>
          <w:szCs w:val="30"/>
          <w:cs/>
        </w:rPr>
        <w:t xml:space="preserve">  บริษัท</w:t>
      </w:r>
      <w:r w:rsidRPr="005629E3">
        <w:rPr>
          <w:rFonts w:hint="cs"/>
          <w:spacing w:val="-10"/>
          <w:sz w:val="30"/>
          <w:szCs w:val="30"/>
          <w:cs/>
        </w:rPr>
        <w:t>ย่อย</w:t>
      </w:r>
      <w:r w:rsidRPr="005629E3">
        <w:rPr>
          <w:spacing w:val="-10"/>
          <w:sz w:val="30"/>
          <w:szCs w:val="30"/>
          <w:cs/>
        </w:rPr>
        <w:t>ได้ทำสัญญาเช่ายานพาหนะจำนวน</w:t>
      </w:r>
      <w:r w:rsidRPr="005629E3">
        <w:rPr>
          <w:spacing w:val="-10"/>
          <w:sz w:val="30"/>
          <w:szCs w:val="30"/>
        </w:rPr>
        <w:t xml:space="preserve"> 1</w:t>
      </w:r>
      <w:r w:rsidRPr="005629E3">
        <w:rPr>
          <w:spacing w:val="-10"/>
          <w:sz w:val="30"/>
          <w:szCs w:val="30"/>
          <w:cs/>
        </w:rPr>
        <w:t xml:space="preserve"> สัญญา กับสถาบันการเงินแห่ง</w:t>
      </w:r>
      <w:r w:rsidRPr="005629E3">
        <w:rPr>
          <w:rFonts w:hint="cs"/>
          <w:spacing w:val="-10"/>
          <w:sz w:val="30"/>
          <w:szCs w:val="30"/>
          <w:cs/>
        </w:rPr>
        <w:t>หนึ่ง</w:t>
      </w:r>
      <w:r w:rsidRPr="005629E3">
        <w:rPr>
          <w:spacing w:val="-10"/>
          <w:sz w:val="30"/>
          <w:szCs w:val="30"/>
          <w:cs/>
        </w:rPr>
        <w:t xml:space="preserve">ใน เป็นระยะเวลา </w:t>
      </w:r>
      <w:r w:rsidRPr="005629E3">
        <w:rPr>
          <w:spacing w:val="-10"/>
          <w:sz w:val="30"/>
          <w:szCs w:val="30"/>
        </w:rPr>
        <w:t>5</w:t>
      </w:r>
      <w:r w:rsidRPr="005629E3">
        <w:rPr>
          <w:spacing w:val="-10"/>
          <w:sz w:val="30"/>
          <w:szCs w:val="30"/>
          <w:cs/>
        </w:rPr>
        <w:t xml:space="preserve"> ปี  ประกันโดยกรรมการของบริษัท</w:t>
      </w:r>
      <w:r w:rsidRPr="005629E3">
        <w:rPr>
          <w:rFonts w:hint="cs"/>
          <w:spacing w:val="-10"/>
          <w:sz w:val="30"/>
          <w:szCs w:val="30"/>
          <w:cs/>
        </w:rPr>
        <w:t>ย่อย</w:t>
      </w:r>
      <w:r w:rsidRPr="005629E3">
        <w:rPr>
          <w:spacing w:val="-10"/>
          <w:sz w:val="30"/>
          <w:szCs w:val="30"/>
          <w:cs/>
        </w:rPr>
        <w:t xml:space="preserve"> ซึ่งเมื่อชำระหนี้สินตามสัญญาเช่าซื้อครบถ้วนแล้ว กรรมสิทธิ์ของยานพาหนะดังกล่าวจะตกเป็นของบริษัท</w:t>
      </w:r>
      <w:r w:rsidRPr="005629E3">
        <w:rPr>
          <w:rFonts w:hint="cs"/>
          <w:spacing w:val="-10"/>
          <w:sz w:val="30"/>
          <w:szCs w:val="30"/>
          <w:cs/>
        </w:rPr>
        <w:t>ย่อย</w:t>
      </w:r>
      <w:r w:rsidRPr="005629E3">
        <w:rPr>
          <w:spacing w:val="-10"/>
          <w:sz w:val="30"/>
          <w:szCs w:val="30"/>
          <w:cs/>
        </w:rPr>
        <w:t>ทันที</w:t>
      </w:r>
    </w:p>
    <w:p w14:paraId="36E19493" w14:textId="0DC76AD9" w:rsidR="0022078F" w:rsidRPr="00FA3E0D" w:rsidRDefault="0022078F" w:rsidP="00C60C67">
      <w:pPr>
        <w:tabs>
          <w:tab w:val="left" w:pos="1440"/>
        </w:tabs>
        <w:spacing w:before="240" w:after="120"/>
        <w:ind w:left="547"/>
        <w:jc w:val="thaiDistribute"/>
        <w:rPr>
          <w:spacing w:val="-4"/>
          <w:sz w:val="30"/>
          <w:szCs w:val="30"/>
          <w:lang w:val="en-US"/>
        </w:rPr>
      </w:pPr>
      <w:r w:rsidRPr="00FA3E0D">
        <w:rPr>
          <w:spacing w:val="-4"/>
          <w:sz w:val="30"/>
          <w:szCs w:val="30"/>
          <w:cs/>
          <w:lang w:val="en-US"/>
        </w:rPr>
        <w:br w:type="page"/>
      </w:r>
    </w:p>
    <w:p w14:paraId="070DA445" w14:textId="26AA69B6" w:rsidR="0022078F" w:rsidRPr="00C60C67" w:rsidRDefault="00C60C67" w:rsidP="00C60C67">
      <w:pPr>
        <w:suppressAutoHyphens w:val="0"/>
        <w:overflowPunct/>
        <w:autoSpaceDE/>
        <w:autoSpaceDN/>
        <w:spacing w:before="240" w:after="120" w:line="410" w:lineRule="exact"/>
        <w:ind w:left="426" w:hanging="426"/>
        <w:textAlignment w:val="auto"/>
        <w:outlineLvl w:val="0"/>
        <w:rPr>
          <w:rFonts w:asciiTheme="majorBidi" w:hAnsiTheme="majorBidi" w:cstheme="majorBidi"/>
          <w:b/>
          <w:bCs/>
          <w:sz w:val="30"/>
          <w:szCs w:val="30"/>
          <w:cs/>
          <w:lang w:val="en-US" w:eastAsia="en-US"/>
        </w:rPr>
      </w:pPr>
      <w:r>
        <w:rPr>
          <w:rFonts w:asciiTheme="majorBidi" w:hAnsiTheme="majorBidi" w:cstheme="majorBidi"/>
          <w:b/>
          <w:bCs/>
          <w:sz w:val="30"/>
          <w:szCs w:val="30"/>
          <w:lang w:val="en-US" w:eastAsia="en-US"/>
        </w:rPr>
        <w:lastRenderedPageBreak/>
        <w:t>2</w:t>
      </w:r>
      <w:r w:rsidR="00B2326F">
        <w:rPr>
          <w:rFonts w:asciiTheme="majorBidi" w:hAnsiTheme="majorBidi" w:cstheme="majorBidi"/>
          <w:b/>
          <w:bCs/>
          <w:sz w:val="30"/>
          <w:szCs w:val="30"/>
          <w:lang w:val="en-US" w:eastAsia="en-US"/>
        </w:rPr>
        <w:t>3</w:t>
      </w:r>
      <w:r>
        <w:rPr>
          <w:rFonts w:asciiTheme="majorBidi" w:hAnsiTheme="majorBidi" w:cstheme="majorBidi"/>
          <w:b/>
          <w:bCs/>
          <w:sz w:val="30"/>
          <w:szCs w:val="30"/>
          <w:lang w:val="en-US" w:eastAsia="en-US"/>
        </w:rPr>
        <w:t>.</w:t>
      </w:r>
      <w:r>
        <w:rPr>
          <w:rFonts w:asciiTheme="majorBidi" w:hAnsiTheme="majorBidi" w:cstheme="majorBidi"/>
          <w:b/>
          <w:bCs/>
          <w:sz w:val="30"/>
          <w:szCs w:val="30"/>
          <w:lang w:val="en-US" w:eastAsia="en-US"/>
        </w:rPr>
        <w:tab/>
      </w:r>
      <w:r w:rsidR="0022078F" w:rsidRPr="00C60C67">
        <w:rPr>
          <w:rFonts w:asciiTheme="majorBidi" w:hAnsiTheme="majorBidi" w:cstheme="majorBidi"/>
          <w:b/>
          <w:bCs/>
          <w:sz w:val="30"/>
          <w:szCs w:val="30"/>
          <w:cs/>
          <w:lang w:val="en-US" w:eastAsia="en-US"/>
        </w:rPr>
        <w:t>ภาระผูกพันผลประโยชน์พนักงาน</w:t>
      </w:r>
    </w:p>
    <w:p w14:paraId="3163AEE1" w14:textId="77777777" w:rsidR="0022078F" w:rsidRPr="00FA3E0D" w:rsidRDefault="0022078F" w:rsidP="0022078F">
      <w:pPr>
        <w:suppressAutoHyphens w:val="0"/>
        <w:overflowPunct/>
        <w:autoSpaceDE/>
        <w:autoSpaceDN/>
        <w:jc w:val="thaiDistribute"/>
        <w:textAlignment w:val="auto"/>
        <w:rPr>
          <w:sz w:val="16"/>
          <w:szCs w:val="16"/>
          <w:cs/>
          <w:lang w:val="th-TH" w:eastAsia="en-US"/>
        </w:rPr>
      </w:pPr>
    </w:p>
    <w:p w14:paraId="5838AFF9" w14:textId="77777777" w:rsidR="0022078F" w:rsidRPr="00FA3E0D" w:rsidRDefault="0022078F" w:rsidP="0022078F">
      <w:pPr>
        <w:suppressAutoHyphens w:val="0"/>
        <w:overflowPunct/>
        <w:autoSpaceDE/>
        <w:autoSpaceDN/>
        <w:ind w:left="360"/>
        <w:jc w:val="thaiDistribute"/>
        <w:textAlignment w:val="auto"/>
        <w:rPr>
          <w:sz w:val="30"/>
          <w:szCs w:val="30"/>
          <w:cs/>
          <w:lang w:val="th-TH" w:eastAsia="en-US"/>
        </w:rPr>
      </w:pPr>
      <w:r w:rsidRPr="00FA3E0D">
        <w:rPr>
          <w:spacing w:val="-2"/>
          <w:sz w:val="30"/>
          <w:szCs w:val="30"/>
          <w:cs/>
          <w:lang w:val="th-TH" w:eastAsia="en-US"/>
        </w:rPr>
        <w:t xml:space="preserve">สำหรับปีสิ้นสุดวันที่ </w:t>
      </w:r>
      <w:r w:rsidRPr="00FA3E0D">
        <w:rPr>
          <w:spacing w:val="-2"/>
          <w:sz w:val="30"/>
          <w:szCs w:val="30"/>
          <w:lang w:val="en-US" w:eastAsia="en-US"/>
        </w:rPr>
        <w:t>31</w:t>
      </w:r>
      <w:r w:rsidRPr="00FA3E0D">
        <w:rPr>
          <w:spacing w:val="-2"/>
          <w:sz w:val="30"/>
          <w:szCs w:val="30"/>
          <w:cs/>
          <w:lang w:val="th-TH" w:eastAsia="en-US"/>
        </w:rPr>
        <w:t xml:space="preserve"> ธันวาคม </w:t>
      </w:r>
      <w:r w:rsidRPr="00FA3E0D">
        <w:rPr>
          <w:spacing w:val="-2"/>
          <w:sz w:val="30"/>
          <w:szCs w:val="30"/>
          <w:lang w:val="en-US" w:eastAsia="en-US"/>
        </w:rPr>
        <w:t>2563</w:t>
      </w:r>
      <w:r w:rsidRPr="00FA3E0D">
        <w:rPr>
          <w:spacing w:val="-2"/>
          <w:sz w:val="30"/>
          <w:szCs w:val="30"/>
          <w:cs/>
          <w:lang w:val="th-TH" w:eastAsia="en-US"/>
        </w:rPr>
        <w:t xml:space="preserve"> และ </w:t>
      </w:r>
      <w:r w:rsidRPr="00FA3E0D">
        <w:rPr>
          <w:spacing w:val="-2"/>
          <w:sz w:val="30"/>
          <w:szCs w:val="30"/>
          <w:lang w:val="en-US" w:eastAsia="en-US"/>
        </w:rPr>
        <w:t>2562</w:t>
      </w:r>
      <w:r w:rsidRPr="00FA3E0D">
        <w:rPr>
          <w:spacing w:val="-2"/>
          <w:sz w:val="30"/>
          <w:szCs w:val="30"/>
          <w:cs/>
          <w:lang w:val="th-TH" w:eastAsia="en-US"/>
        </w:rPr>
        <w:t xml:space="preserve"> การเปลี่ยนแปลงในมูลค่าปัจจุบันของภาระ</w:t>
      </w:r>
      <w:r w:rsidRPr="00FA3E0D">
        <w:rPr>
          <w:sz w:val="30"/>
          <w:szCs w:val="30"/>
          <w:cs/>
          <w:lang w:val="th-TH" w:eastAsia="en-US"/>
        </w:rPr>
        <w:t>ผูกพันของผลประโยชน์พนักงาน มีดังนี้</w:t>
      </w:r>
    </w:p>
    <w:tbl>
      <w:tblPr>
        <w:tblW w:w="9432" w:type="dxa"/>
        <w:tblInd w:w="468" w:type="dxa"/>
        <w:tblLayout w:type="fixed"/>
        <w:tblLook w:val="0000" w:firstRow="0" w:lastRow="0" w:firstColumn="0" w:lastColumn="0" w:noHBand="0" w:noVBand="0"/>
      </w:tblPr>
      <w:tblGrid>
        <w:gridCol w:w="3402"/>
        <w:gridCol w:w="1440"/>
        <w:gridCol w:w="1530"/>
        <w:gridCol w:w="1530"/>
        <w:gridCol w:w="1530"/>
      </w:tblGrid>
      <w:tr w:rsidR="0022078F" w:rsidRPr="00FA3E0D" w14:paraId="7392C94A" w14:textId="77777777" w:rsidTr="0022078F">
        <w:trPr>
          <w:cantSplit/>
          <w:tblHeader/>
        </w:trPr>
        <w:tc>
          <w:tcPr>
            <w:tcW w:w="3402" w:type="dxa"/>
            <w:tcBorders>
              <w:top w:val="nil"/>
              <w:left w:val="nil"/>
              <w:bottom w:val="nil"/>
              <w:right w:val="nil"/>
            </w:tcBorders>
          </w:tcPr>
          <w:p w14:paraId="11C3D32E" w14:textId="77777777" w:rsidR="0022078F" w:rsidRPr="00FA3E0D" w:rsidRDefault="0022078F" w:rsidP="0022078F">
            <w:pPr>
              <w:ind w:left="-108" w:right="-108"/>
              <w:jc w:val="center"/>
              <w:rPr>
                <w:sz w:val="30"/>
                <w:szCs w:val="30"/>
                <w:u w:val="single"/>
              </w:rPr>
            </w:pPr>
            <w:bookmarkStart w:id="35" w:name="_Hlk29369944"/>
          </w:p>
        </w:tc>
        <w:tc>
          <w:tcPr>
            <w:tcW w:w="2970" w:type="dxa"/>
            <w:gridSpan w:val="2"/>
            <w:tcBorders>
              <w:top w:val="nil"/>
              <w:left w:val="nil"/>
              <w:bottom w:val="nil"/>
              <w:right w:val="nil"/>
            </w:tcBorders>
          </w:tcPr>
          <w:p w14:paraId="20893885" w14:textId="77777777" w:rsidR="0022078F" w:rsidRPr="00FA3E0D" w:rsidRDefault="0022078F" w:rsidP="0022078F">
            <w:pPr>
              <w:ind w:left="-108" w:right="-108"/>
              <w:jc w:val="center"/>
              <w:rPr>
                <w:sz w:val="30"/>
                <w:szCs w:val="30"/>
                <w:u w:val="single"/>
              </w:rPr>
            </w:pPr>
          </w:p>
        </w:tc>
        <w:tc>
          <w:tcPr>
            <w:tcW w:w="3060" w:type="dxa"/>
            <w:gridSpan w:val="2"/>
            <w:tcBorders>
              <w:top w:val="nil"/>
              <w:left w:val="nil"/>
              <w:right w:val="nil"/>
            </w:tcBorders>
          </w:tcPr>
          <w:p w14:paraId="4B4A119E" w14:textId="77777777" w:rsidR="0022078F" w:rsidRPr="00FA3E0D" w:rsidRDefault="0022078F" w:rsidP="0022078F">
            <w:pPr>
              <w:ind w:left="-108" w:right="-108"/>
              <w:jc w:val="right"/>
              <w:rPr>
                <w:sz w:val="30"/>
                <w:szCs w:val="30"/>
              </w:rPr>
            </w:pPr>
            <w:r w:rsidRPr="00FA3E0D">
              <w:rPr>
                <w:sz w:val="30"/>
                <w:szCs w:val="30"/>
                <w:cs/>
              </w:rPr>
              <w:t>(หน่วย : บาท)</w:t>
            </w:r>
          </w:p>
        </w:tc>
      </w:tr>
      <w:tr w:rsidR="0022078F" w:rsidRPr="00FA3E0D" w14:paraId="1490D014" w14:textId="77777777" w:rsidTr="0022078F">
        <w:trPr>
          <w:cantSplit/>
          <w:tblHeader/>
        </w:trPr>
        <w:tc>
          <w:tcPr>
            <w:tcW w:w="3402" w:type="dxa"/>
            <w:tcBorders>
              <w:top w:val="nil"/>
              <w:left w:val="nil"/>
              <w:bottom w:val="nil"/>
              <w:right w:val="nil"/>
            </w:tcBorders>
          </w:tcPr>
          <w:p w14:paraId="6141157D" w14:textId="77777777" w:rsidR="0022078F" w:rsidRPr="00FA3E0D" w:rsidRDefault="0022078F" w:rsidP="0022078F">
            <w:pPr>
              <w:ind w:left="-108" w:right="-108"/>
              <w:jc w:val="center"/>
              <w:rPr>
                <w:sz w:val="30"/>
                <w:szCs w:val="30"/>
                <w:u w:val="single"/>
              </w:rPr>
            </w:pPr>
          </w:p>
        </w:tc>
        <w:tc>
          <w:tcPr>
            <w:tcW w:w="2970" w:type="dxa"/>
            <w:gridSpan w:val="2"/>
            <w:tcBorders>
              <w:top w:val="nil"/>
              <w:left w:val="nil"/>
              <w:bottom w:val="nil"/>
              <w:right w:val="nil"/>
            </w:tcBorders>
          </w:tcPr>
          <w:p w14:paraId="18E2551F" w14:textId="77777777" w:rsidR="0022078F" w:rsidRPr="00FA3E0D" w:rsidRDefault="0022078F" w:rsidP="0022078F">
            <w:pPr>
              <w:ind w:left="-108" w:right="-108"/>
              <w:jc w:val="center"/>
              <w:rPr>
                <w:sz w:val="30"/>
                <w:szCs w:val="30"/>
                <w:u w:val="single"/>
              </w:rPr>
            </w:pPr>
            <w:r w:rsidRPr="00FA3E0D">
              <w:rPr>
                <w:sz w:val="30"/>
                <w:szCs w:val="30"/>
                <w:u w:val="single"/>
                <w:cs/>
              </w:rPr>
              <w:t>งบการเงินรวม</w:t>
            </w:r>
          </w:p>
        </w:tc>
        <w:tc>
          <w:tcPr>
            <w:tcW w:w="3060" w:type="dxa"/>
            <w:gridSpan w:val="2"/>
            <w:tcBorders>
              <w:top w:val="nil"/>
              <w:left w:val="nil"/>
              <w:right w:val="nil"/>
            </w:tcBorders>
          </w:tcPr>
          <w:p w14:paraId="3DE851A4" w14:textId="77777777" w:rsidR="0022078F" w:rsidRPr="00FA3E0D" w:rsidRDefault="0022078F" w:rsidP="0022078F">
            <w:pPr>
              <w:ind w:left="-108" w:right="-108"/>
              <w:jc w:val="center"/>
              <w:rPr>
                <w:sz w:val="30"/>
                <w:szCs w:val="30"/>
                <w:u w:val="single"/>
              </w:rPr>
            </w:pPr>
            <w:r w:rsidRPr="00FA3E0D">
              <w:rPr>
                <w:sz w:val="30"/>
                <w:szCs w:val="30"/>
                <w:u w:val="single"/>
                <w:cs/>
              </w:rPr>
              <w:t>งบการเงินเฉพาะกิจการ</w:t>
            </w:r>
          </w:p>
        </w:tc>
      </w:tr>
      <w:tr w:rsidR="0022078F" w:rsidRPr="00FA3E0D" w14:paraId="43D6B761" w14:textId="77777777" w:rsidTr="0022078F">
        <w:trPr>
          <w:cantSplit/>
          <w:tblHeader/>
        </w:trPr>
        <w:tc>
          <w:tcPr>
            <w:tcW w:w="3402" w:type="dxa"/>
            <w:tcBorders>
              <w:top w:val="nil"/>
              <w:left w:val="nil"/>
              <w:bottom w:val="nil"/>
              <w:right w:val="nil"/>
            </w:tcBorders>
          </w:tcPr>
          <w:p w14:paraId="128B5E65" w14:textId="77777777" w:rsidR="0022078F" w:rsidRPr="00FA3E0D" w:rsidRDefault="0022078F" w:rsidP="0022078F">
            <w:pPr>
              <w:ind w:left="-108" w:right="-108"/>
              <w:jc w:val="thaiDistribute"/>
              <w:rPr>
                <w:sz w:val="30"/>
                <w:szCs w:val="30"/>
              </w:rPr>
            </w:pPr>
          </w:p>
        </w:tc>
        <w:tc>
          <w:tcPr>
            <w:tcW w:w="1440" w:type="dxa"/>
            <w:tcBorders>
              <w:top w:val="nil"/>
              <w:left w:val="nil"/>
              <w:bottom w:val="nil"/>
              <w:right w:val="nil"/>
            </w:tcBorders>
          </w:tcPr>
          <w:p w14:paraId="07B0F4FA" w14:textId="77777777" w:rsidR="0022078F" w:rsidRPr="00FA3E0D" w:rsidRDefault="0022078F" w:rsidP="0022078F">
            <w:pPr>
              <w:ind w:left="-100" w:right="-85"/>
              <w:jc w:val="center"/>
              <w:rPr>
                <w:sz w:val="30"/>
                <w:szCs w:val="30"/>
                <w:u w:val="single"/>
                <w:lang w:val="en-US"/>
              </w:rPr>
            </w:pPr>
            <w:r w:rsidRPr="00FA3E0D">
              <w:rPr>
                <w:sz w:val="30"/>
                <w:szCs w:val="30"/>
                <w:u w:val="single"/>
              </w:rPr>
              <w:t>25</w:t>
            </w:r>
            <w:r w:rsidRPr="00FA3E0D">
              <w:rPr>
                <w:sz w:val="30"/>
                <w:szCs w:val="30"/>
                <w:u w:val="single"/>
                <w:lang w:val="en-US"/>
              </w:rPr>
              <w:t>63</w:t>
            </w:r>
          </w:p>
        </w:tc>
        <w:tc>
          <w:tcPr>
            <w:tcW w:w="1530" w:type="dxa"/>
            <w:tcBorders>
              <w:top w:val="nil"/>
              <w:left w:val="nil"/>
              <w:bottom w:val="nil"/>
              <w:right w:val="nil"/>
            </w:tcBorders>
          </w:tcPr>
          <w:p w14:paraId="2AB2DBB6" w14:textId="77777777" w:rsidR="0022078F" w:rsidRPr="00FA3E0D" w:rsidRDefault="0022078F" w:rsidP="0022078F">
            <w:pPr>
              <w:ind w:left="-100" w:right="-85"/>
              <w:jc w:val="center"/>
              <w:rPr>
                <w:sz w:val="30"/>
                <w:szCs w:val="30"/>
                <w:u w:val="single"/>
                <w:cs/>
              </w:rPr>
            </w:pPr>
            <w:r w:rsidRPr="00FA3E0D">
              <w:rPr>
                <w:sz w:val="30"/>
                <w:szCs w:val="30"/>
                <w:u w:val="single"/>
              </w:rPr>
              <w:t>2562</w:t>
            </w:r>
          </w:p>
        </w:tc>
        <w:tc>
          <w:tcPr>
            <w:tcW w:w="1530" w:type="dxa"/>
            <w:tcBorders>
              <w:top w:val="nil"/>
              <w:left w:val="nil"/>
              <w:bottom w:val="nil"/>
              <w:right w:val="nil"/>
            </w:tcBorders>
          </w:tcPr>
          <w:p w14:paraId="2AA39422" w14:textId="77777777" w:rsidR="0022078F" w:rsidRPr="00FA3E0D" w:rsidRDefault="0022078F" w:rsidP="0022078F">
            <w:pPr>
              <w:ind w:left="-100" w:right="-85"/>
              <w:jc w:val="center"/>
              <w:rPr>
                <w:sz w:val="30"/>
                <w:szCs w:val="30"/>
                <w:u w:val="single"/>
                <w:lang w:val="en-US"/>
              </w:rPr>
            </w:pPr>
            <w:r w:rsidRPr="00FA3E0D">
              <w:rPr>
                <w:sz w:val="30"/>
                <w:szCs w:val="30"/>
                <w:u w:val="single"/>
              </w:rPr>
              <w:t>2563</w:t>
            </w:r>
          </w:p>
        </w:tc>
        <w:tc>
          <w:tcPr>
            <w:tcW w:w="1530" w:type="dxa"/>
            <w:tcBorders>
              <w:top w:val="nil"/>
              <w:left w:val="nil"/>
              <w:bottom w:val="nil"/>
              <w:right w:val="nil"/>
            </w:tcBorders>
          </w:tcPr>
          <w:p w14:paraId="6076ACF9" w14:textId="77777777" w:rsidR="0022078F" w:rsidRPr="00FA3E0D" w:rsidRDefault="0022078F" w:rsidP="0022078F">
            <w:pPr>
              <w:ind w:left="-100" w:right="-85"/>
              <w:jc w:val="center"/>
              <w:rPr>
                <w:sz w:val="30"/>
                <w:szCs w:val="30"/>
                <w:u w:val="single"/>
              </w:rPr>
            </w:pPr>
            <w:r w:rsidRPr="00FA3E0D">
              <w:rPr>
                <w:sz w:val="30"/>
                <w:szCs w:val="30"/>
                <w:u w:val="single"/>
              </w:rPr>
              <w:t>2562</w:t>
            </w:r>
          </w:p>
        </w:tc>
      </w:tr>
      <w:tr w:rsidR="0022078F" w:rsidRPr="00FA3E0D" w14:paraId="46E108C1" w14:textId="77777777" w:rsidTr="0022078F">
        <w:trPr>
          <w:cantSplit/>
        </w:trPr>
        <w:tc>
          <w:tcPr>
            <w:tcW w:w="3402" w:type="dxa"/>
            <w:tcBorders>
              <w:top w:val="nil"/>
              <w:left w:val="nil"/>
              <w:bottom w:val="nil"/>
              <w:right w:val="nil"/>
            </w:tcBorders>
          </w:tcPr>
          <w:p w14:paraId="1F45E5CC" w14:textId="77777777" w:rsidR="0022078F" w:rsidRPr="00FA3E0D" w:rsidRDefault="0022078F" w:rsidP="0022078F">
            <w:pPr>
              <w:suppressAutoHyphens w:val="0"/>
              <w:overflowPunct/>
              <w:autoSpaceDE/>
              <w:autoSpaceDN/>
              <w:ind w:left="58" w:right="-108"/>
              <w:jc w:val="thaiDistribute"/>
              <w:textAlignment w:val="auto"/>
              <w:rPr>
                <w:sz w:val="30"/>
                <w:szCs w:val="30"/>
                <w:cs/>
                <w:lang w:val="th-TH" w:eastAsia="en-US"/>
              </w:rPr>
            </w:pPr>
            <w:r w:rsidRPr="00FA3E0D">
              <w:rPr>
                <w:sz w:val="30"/>
                <w:szCs w:val="30"/>
                <w:cs/>
                <w:lang w:val="th-TH" w:eastAsia="en-US"/>
              </w:rPr>
              <w:t xml:space="preserve">ณ วันที่ </w:t>
            </w:r>
            <w:r w:rsidRPr="00FA3E0D">
              <w:rPr>
                <w:sz w:val="30"/>
                <w:szCs w:val="30"/>
                <w:lang w:val="en-US" w:eastAsia="en-US"/>
              </w:rPr>
              <w:t>1</w:t>
            </w:r>
            <w:r w:rsidRPr="00FA3E0D">
              <w:rPr>
                <w:sz w:val="30"/>
                <w:szCs w:val="30"/>
                <w:cs/>
                <w:lang w:val="th-TH" w:eastAsia="en-US"/>
              </w:rPr>
              <w:t xml:space="preserve"> มกราคม </w:t>
            </w:r>
          </w:p>
        </w:tc>
        <w:tc>
          <w:tcPr>
            <w:tcW w:w="1440" w:type="dxa"/>
            <w:tcBorders>
              <w:top w:val="nil"/>
              <w:left w:val="nil"/>
            </w:tcBorders>
          </w:tcPr>
          <w:p w14:paraId="578D899E" w14:textId="77777777" w:rsidR="0022078F" w:rsidRPr="00FA3E0D" w:rsidRDefault="0022078F" w:rsidP="0022078F">
            <w:pPr>
              <w:tabs>
                <w:tab w:val="decimal" w:pos="1152"/>
              </w:tabs>
              <w:ind w:left="-108" w:right="-108"/>
              <w:rPr>
                <w:sz w:val="30"/>
                <w:szCs w:val="30"/>
              </w:rPr>
            </w:pPr>
            <w:r w:rsidRPr="00FA3E0D">
              <w:rPr>
                <w:sz w:val="30"/>
                <w:szCs w:val="30"/>
              </w:rPr>
              <w:t>2,944,859</w:t>
            </w:r>
          </w:p>
        </w:tc>
        <w:tc>
          <w:tcPr>
            <w:tcW w:w="1530" w:type="dxa"/>
            <w:tcBorders>
              <w:top w:val="nil"/>
            </w:tcBorders>
          </w:tcPr>
          <w:p w14:paraId="6BE54950" w14:textId="77777777" w:rsidR="0022078F" w:rsidRPr="00FA3E0D" w:rsidRDefault="0022078F" w:rsidP="0022078F">
            <w:pPr>
              <w:tabs>
                <w:tab w:val="decimal" w:pos="1152"/>
              </w:tabs>
              <w:ind w:left="-108" w:right="-108"/>
              <w:rPr>
                <w:sz w:val="30"/>
                <w:szCs w:val="30"/>
              </w:rPr>
            </w:pPr>
            <w:r w:rsidRPr="00FA3E0D">
              <w:rPr>
                <w:sz w:val="30"/>
                <w:szCs w:val="30"/>
              </w:rPr>
              <w:t>4,046,312</w:t>
            </w:r>
          </w:p>
        </w:tc>
        <w:tc>
          <w:tcPr>
            <w:tcW w:w="1530" w:type="dxa"/>
            <w:tcBorders>
              <w:top w:val="nil"/>
            </w:tcBorders>
          </w:tcPr>
          <w:p w14:paraId="563A76E0" w14:textId="77777777" w:rsidR="0022078F" w:rsidRPr="00FA3E0D" w:rsidRDefault="0022078F" w:rsidP="0022078F">
            <w:pPr>
              <w:tabs>
                <w:tab w:val="decimal" w:pos="1152"/>
              </w:tabs>
              <w:ind w:left="-108" w:right="-108"/>
              <w:rPr>
                <w:sz w:val="30"/>
                <w:szCs w:val="30"/>
              </w:rPr>
            </w:pPr>
            <w:r w:rsidRPr="00FA3E0D">
              <w:rPr>
                <w:sz w:val="30"/>
                <w:szCs w:val="30"/>
              </w:rPr>
              <w:t>2,203,501</w:t>
            </w:r>
          </w:p>
        </w:tc>
        <w:tc>
          <w:tcPr>
            <w:tcW w:w="1530" w:type="dxa"/>
            <w:shd w:val="clear" w:color="auto" w:fill="auto"/>
          </w:tcPr>
          <w:p w14:paraId="1BEF501C" w14:textId="77777777" w:rsidR="0022078F" w:rsidRPr="00FA3E0D" w:rsidRDefault="0022078F" w:rsidP="0022078F">
            <w:pPr>
              <w:tabs>
                <w:tab w:val="decimal" w:pos="1152"/>
              </w:tabs>
              <w:ind w:left="-108" w:right="-108"/>
              <w:rPr>
                <w:sz w:val="30"/>
                <w:szCs w:val="30"/>
              </w:rPr>
            </w:pPr>
            <w:r w:rsidRPr="00FA3E0D">
              <w:rPr>
                <w:sz w:val="30"/>
                <w:szCs w:val="30"/>
              </w:rPr>
              <w:t xml:space="preserve">        2,734,729</w:t>
            </w:r>
          </w:p>
        </w:tc>
      </w:tr>
      <w:tr w:rsidR="0022078F" w:rsidRPr="00FA3E0D" w14:paraId="4E91C23C" w14:textId="77777777" w:rsidTr="0022078F">
        <w:trPr>
          <w:cantSplit/>
        </w:trPr>
        <w:tc>
          <w:tcPr>
            <w:tcW w:w="3402" w:type="dxa"/>
            <w:tcBorders>
              <w:top w:val="nil"/>
              <w:left w:val="nil"/>
              <w:bottom w:val="nil"/>
              <w:right w:val="nil"/>
            </w:tcBorders>
          </w:tcPr>
          <w:p w14:paraId="4219B200" w14:textId="77777777" w:rsidR="0022078F" w:rsidRPr="00FA3E0D" w:rsidRDefault="0022078F" w:rsidP="0022078F">
            <w:pPr>
              <w:suppressAutoHyphens w:val="0"/>
              <w:overflowPunct/>
              <w:autoSpaceDE/>
              <w:autoSpaceDN/>
              <w:ind w:left="58" w:right="-108"/>
              <w:jc w:val="thaiDistribute"/>
              <w:textAlignment w:val="auto"/>
              <w:rPr>
                <w:sz w:val="30"/>
                <w:szCs w:val="30"/>
                <w:cs/>
                <w:lang w:val="th-TH" w:eastAsia="en-US"/>
              </w:rPr>
            </w:pPr>
            <w:r w:rsidRPr="00FA3E0D">
              <w:rPr>
                <w:sz w:val="30"/>
                <w:szCs w:val="30"/>
                <w:cs/>
                <w:lang w:val="th-TH" w:eastAsia="en-US"/>
              </w:rPr>
              <w:t>ต้นทุนบริการปัจจุบันและดอกเบี้ย</w:t>
            </w:r>
          </w:p>
        </w:tc>
        <w:tc>
          <w:tcPr>
            <w:tcW w:w="1440" w:type="dxa"/>
            <w:tcBorders>
              <w:top w:val="nil"/>
              <w:left w:val="nil"/>
            </w:tcBorders>
          </w:tcPr>
          <w:p w14:paraId="6ECE7454" w14:textId="77777777" w:rsidR="0022078F" w:rsidRPr="00FA3E0D" w:rsidRDefault="0022078F" w:rsidP="0022078F">
            <w:pPr>
              <w:tabs>
                <w:tab w:val="decimal" w:pos="1152"/>
              </w:tabs>
              <w:ind w:left="-108" w:right="-108"/>
              <w:rPr>
                <w:sz w:val="30"/>
                <w:szCs w:val="30"/>
                <w:cs/>
              </w:rPr>
            </w:pPr>
            <w:r w:rsidRPr="00FA3E0D">
              <w:rPr>
                <w:sz w:val="30"/>
                <w:szCs w:val="30"/>
              </w:rPr>
              <w:t>6,096,613</w:t>
            </w:r>
          </w:p>
        </w:tc>
        <w:tc>
          <w:tcPr>
            <w:tcW w:w="1530" w:type="dxa"/>
            <w:tcBorders>
              <w:top w:val="nil"/>
            </w:tcBorders>
          </w:tcPr>
          <w:p w14:paraId="01519B8D" w14:textId="77777777" w:rsidR="0022078F" w:rsidRPr="00FA3E0D" w:rsidRDefault="0022078F" w:rsidP="0022078F">
            <w:pPr>
              <w:tabs>
                <w:tab w:val="decimal" w:pos="1152"/>
              </w:tabs>
              <w:ind w:left="-108" w:right="-108"/>
              <w:rPr>
                <w:sz w:val="30"/>
                <w:szCs w:val="30"/>
                <w:cs/>
              </w:rPr>
            </w:pPr>
            <w:r w:rsidRPr="00FA3E0D">
              <w:rPr>
                <w:sz w:val="30"/>
                <w:szCs w:val="30"/>
              </w:rPr>
              <w:t>881,183</w:t>
            </w:r>
          </w:p>
        </w:tc>
        <w:tc>
          <w:tcPr>
            <w:tcW w:w="1530" w:type="dxa"/>
            <w:tcBorders>
              <w:top w:val="nil"/>
            </w:tcBorders>
          </w:tcPr>
          <w:p w14:paraId="32C92C64" w14:textId="77777777" w:rsidR="0022078F" w:rsidRPr="00FA3E0D" w:rsidRDefault="0022078F" w:rsidP="0022078F">
            <w:pPr>
              <w:tabs>
                <w:tab w:val="decimal" w:pos="1152"/>
              </w:tabs>
              <w:ind w:left="-108" w:right="-108"/>
              <w:rPr>
                <w:sz w:val="30"/>
                <w:szCs w:val="30"/>
              </w:rPr>
            </w:pPr>
            <w:r w:rsidRPr="00FA3E0D">
              <w:rPr>
                <w:sz w:val="30"/>
                <w:szCs w:val="30"/>
              </w:rPr>
              <w:t>3,772,949</w:t>
            </w:r>
          </w:p>
        </w:tc>
        <w:tc>
          <w:tcPr>
            <w:tcW w:w="1530" w:type="dxa"/>
            <w:tcBorders>
              <w:top w:val="nil"/>
              <w:right w:val="nil"/>
            </w:tcBorders>
          </w:tcPr>
          <w:p w14:paraId="6AB8CCB2" w14:textId="77777777" w:rsidR="0022078F" w:rsidRPr="00FA3E0D" w:rsidRDefault="0022078F" w:rsidP="0022078F">
            <w:pPr>
              <w:tabs>
                <w:tab w:val="decimal" w:pos="1152"/>
              </w:tabs>
              <w:ind w:left="-108" w:right="-108"/>
              <w:rPr>
                <w:sz w:val="30"/>
                <w:szCs w:val="30"/>
              </w:rPr>
            </w:pPr>
            <w:r w:rsidRPr="00FA3E0D">
              <w:rPr>
                <w:sz w:val="30"/>
                <w:szCs w:val="30"/>
              </w:rPr>
              <w:t xml:space="preserve">         784,908</w:t>
            </w:r>
          </w:p>
        </w:tc>
      </w:tr>
      <w:tr w:rsidR="0022078F" w:rsidRPr="00FA3E0D" w14:paraId="374D7BE6" w14:textId="77777777" w:rsidTr="0022078F">
        <w:trPr>
          <w:cantSplit/>
        </w:trPr>
        <w:tc>
          <w:tcPr>
            <w:tcW w:w="3402" w:type="dxa"/>
            <w:tcBorders>
              <w:top w:val="nil"/>
              <w:left w:val="nil"/>
              <w:bottom w:val="nil"/>
              <w:right w:val="nil"/>
            </w:tcBorders>
          </w:tcPr>
          <w:p w14:paraId="48D559CE" w14:textId="77777777" w:rsidR="0022078F" w:rsidRPr="00FA3E0D" w:rsidRDefault="0022078F" w:rsidP="0022078F">
            <w:pPr>
              <w:suppressAutoHyphens w:val="0"/>
              <w:overflowPunct/>
              <w:autoSpaceDE/>
              <w:autoSpaceDN/>
              <w:ind w:left="255" w:right="60" w:hanging="270"/>
              <w:jc w:val="thaiDistribute"/>
              <w:textAlignment w:val="auto"/>
              <w:rPr>
                <w:sz w:val="30"/>
                <w:szCs w:val="30"/>
                <w:cs/>
                <w:lang w:val="th-TH" w:eastAsia="en-US"/>
              </w:rPr>
            </w:pPr>
            <w:r w:rsidRPr="00FA3E0D">
              <w:rPr>
                <w:sz w:val="30"/>
                <w:szCs w:val="30"/>
                <w:cs/>
                <w:lang w:val="th-TH" w:eastAsia="en-US"/>
              </w:rPr>
              <w:t xml:space="preserve"> </w:t>
            </w:r>
            <w:r w:rsidRPr="00FA3E0D">
              <w:rPr>
                <w:rFonts w:hint="cs"/>
                <w:sz w:val="30"/>
                <w:szCs w:val="30"/>
                <w:cs/>
                <w:lang w:val="th-TH" w:eastAsia="en-US"/>
              </w:rPr>
              <w:t>กำไร(ขาดทุน)</w:t>
            </w:r>
            <w:r w:rsidRPr="00FA3E0D">
              <w:rPr>
                <w:sz w:val="30"/>
                <w:szCs w:val="30"/>
                <w:cs/>
                <w:lang w:val="th-TH" w:eastAsia="en-US"/>
              </w:rPr>
              <w:t>จากการประมาณการตามหลักการคณิตศาสตร์ประกันภัย</w:t>
            </w:r>
          </w:p>
        </w:tc>
        <w:tc>
          <w:tcPr>
            <w:tcW w:w="1440" w:type="dxa"/>
            <w:tcBorders>
              <w:left w:val="nil"/>
            </w:tcBorders>
          </w:tcPr>
          <w:p w14:paraId="3BE2FDCA" w14:textId="77777777" w:rsidR="0022078F" w:rsidRPr="00FA3E0D" w:rsidRDefault="0022078F" w:rsidP="0022078F">
            <w:pPr>
              <w:tabs>
                <w:tab w:val="decimal" w:pos="1152"/>
              </w:tabs>
              <w:ind w:left="-108" w:right="-108"/>
              <w:rPr>
                <w:sz w:val="30"/>
                <w:szCs w:val="30"/>
              </w:rPr>
            </w:pPr>
          </w:p>
          <w:p w14:paraId="0E2F12F1" w14:textId="77777777" w:rsidR="0022078F" w:rsidRPr="00FA3E0D" w:rsidRDefault="0022078F" w:rsidP="0022078F">
            <w:pPr>
              <w:tabs>
                <w:tab w:val="decimal" w:pos="1152"/>
              </w:tabs>
              <w:ind w:left="-108" w:right="-108"/>
              <w:rPr>
                <w:sz w:val="30"/>
                <w:szCs w:val="30"/>
              </w:rPr>
            </w:pPr>
            <w:r w:rsidRPr="00FA3E0D">
              <w:rPr>
                <w:sz w:val="30"/>
                <w:szCs w:val="30"/>
              </w:rPr>
              <w:t>-</w:t>
            </w:r>
          </w:p>
        </w:tc>
        <w:tc>
          <w:tcPr>
            <w:tcW w:w="1530" w:type="dxa"/>
            <w:tcBorders>
              <w:right w:val="nil"/>
            </w:tcBorders>
          </w:tcPr>
          <w:p w14:paraId="3EF651E3" w14:textId="77777777" w:rsidR="0022078F" w:rsidRPr="00FA3E0D" w:rsidRDefault="0022078F" w:rsidP="0022078F">
            <w:pPr>
              <w:tabs>
                <w:tab w:val="decimal" w:pos="1152"/>
              </w:tabs>
              <w:ind w:left="-108" w:right="-108"/>
              <w:rPr>
                <w:sz w:val="30"/>
                <w:szCs w:val="30"/>
              </w:rPr>
            </w:pPr>
          </w:p>
          <w:p w14:paraId="0AB03CFF" w14:textId="77777777" w:rsidR="0022078F" w:rsidRPr="00FA3E0D" w:rsidRDefault="0022078F" w:rsidP="0022078F">
            <w:pPr>
              <w:tabs>
                <w:tab w:val="decimal" w:pos="1152"/>
              </w:tabs>
              <w:ind w:left="-108" w:right="-108"/>
              <w:rPr>
                <w:sz w:val="30"/>
                <w:szCs w:val="30"/>
              </w:rPr>
            </w:pPr>
            <w:r w:rsidRPr="00FA3E0D">
              <w:rPr>
                <w:sz w:val="30"/>
                <w:szCs w:val="30"/>
              </w:rPr>
              <w:t>9,436</w:t>
            </w:r>
          </w:p>
        </w:tc>
        <w:tc>
          <w:tcPr>
            <w:tcW w:w="1530" w:type="dxa"/>
            <w:tcBorders>
              <w:left w:val="nil"/>
            </w:tcBorders>
          </w:tcPr>
          <w:p w14:paraId="2620B9B6" w14:textId="77777777" w:rsidR="0022078F" w:rsidRPr="00FA3E0D" w:rsidRDefault="0022078F" w:rsidP="0022078F">
            <w:pPr>
              <w:tabs>
                <w:tab w:val="decimal" w:pos="1152"/>
              </w:tabs>
              <w:ind w:left="-108" w:right="-108"/>
              <w:rPr>
                <w:sz w:val="30"/>
                <w:szCs w:val="30"/>
              </w:rPr>
            </w:pPr>
            <w:r w:rsidRPr="00FA3E0D">
              <w:rPr>
                <w:sz w:val="30"/>
                <w:szCs w:val="30"/>
              </w:rPr>
              <w:t xml:space="preserve">                         </w:t>
            </w:r>
          </w:p>
          <w:p w14:paraId="50814200" w14:textId="77777777" w:rsidR="0022078F" w:rsidRPr="00FA3E0D" w:rsidRDefault="0022078F" w:rsidP="0022078F">
            <w:pPr>
              <w:tabs>
                <w:tab w:val="decimal" w:pos="1152"/>
              </w:tabs>
              <w:ind w:left="-108" w:right="-108"/>
              <w:rPr>
                <w:sz w:val="30"/>
                <w:szCs w:val="30"/>
              </w:rPr>
            </w:pPr>
            <w:r w:rsidRPr="00FA3E0D">
              <w:rPr>
                <w:sz w:val="30"/>
                <w:szCs w:val="30"/>
              </w:rPr>
              <w:t>-</w:t>
            </w:r>
          </w:p>
        </w:tc>
        <w:tc>
          <w:tcPr>
            <w:tcW w:w="1530" w:type="dxa"/>
            <w:tcBorders>
              <w:right w:val="nil"/>
            </w:tcBorders>
          </w:tcPr>
          <w:p w14:paraId="09CDCD66" w14:textId="77777777" w:rsidR="0022078F" w:rsidRPr="00FA3E0D" w:rsidRDefault="0022078F" w:rsidP="0022078F">
            <w:pPr>
              <w:tabs>
                <w:tab w:val="decimal" w:pos="1152"/>
              </w:tabs>
              <w:ind w:left="-108" w:right="-108"/>
              <w:rPr>
                <w:sz w:val="30"/>
                <w:szCs w:val="30"/>
              </w:rPr>
            </w:pPr>
            <w:r w:rsidRPr="00FA3E0D">
              <w:rPr>
                <w:sz w:val="30"/>
                <w:szCs w:val="30"/>
              </w:rPr>
              <w:t xml:space="preserve">                         9,436</w:t>
            </w:r>
          </w:p>
        </w:tc>
      </w:tr>
      <w:tr w:rsidR="0022078F" w:rsidRPr="00FA3E0D" w14:paraId="4F6DCFA8" w14:textId="77777777" w:rsidTr="0022078F">
        <w:trPr>
          <w:cantSplit/>
        </w:trPr>
        <w:tc>
          <w:tcPr>
            <w:tcW w:w="3402" w:type="dxa"/>
            <w:tcBorders>
              <w:top w:val="nil"/>
              <w:left w:val="nil"/>
              <w:bottom w:val="nil"/>
              <w:right w:val="nil"/>
            </w:tcBorders>
          </w:tcPr>
          <w:p w14:paraId="32970916" w14:textId="77777777" w:rsidR="0022078F" w:rsidRPr="00FA3E0D" w:rsidRDefault="0022078F" w:rsidP="0022078F">
            <w:pPr>
              <w:suppressAutoHyphens w:val="0"/>
              <w:overflowPunct/>
              <w:autoSpaceDE/>
              <w:autoSpaceDN/>
              <w:ind w:left="58" w:right="-108"/>
              <w:jc w:val="thaiDistribute"/>
              <w:textAlignment w:val="auto"/>
              <w:rPr>
                <w:sz w:val="30"/>
                <w:szCs w:val="30"/>
                <w:cs/>
                <w:lang w:val="en-US" w:eastAsia="en-US"/>
              </w:rPr>
            </w:pPr>
            <w:r w:rsidRPr="00FA3E0D">
              <w:rPr>
                <w:sz w:val="30"/>
                <w:szCs w:val="30"/>
                <w:cs/>
                <w:lang w:val="en-US" w:eastAsia="en-US"/>
              </w:rPr>
              <w:t>ผลประโยชน์จ่ายจริงระหว่างปี</w:t>
            </w:r>
          </w:p>
        </w:tc>
        <w:tc>
          <w:tcPr>
            <w:tcW w:w="1440" w:type="dxa"/>
            <w:tcBorders>
              <w:left w:val="nil"/>
            </w:tcBorders>
          </w:tcPr>
          <w:p w14:paraId="6744655C" w14:textId="77777777" w:rsidR="0022078F" w:rsidRPr="00FA3E0D" w:rsidRDefault="0022078F" w:rsidP="0022078F">
            <w:pPr>
              <w:tabs>
                <w:tab w:val="decimal" w:pos="1152"/>
              </w:tabs>
              <w:ind w:left="-108" w:right="-108"/>
              <w:rPr>
                <w:sz w:val="30"/>
                <w:szCs w:val="30"/>
              </w:rPr>
            </w:pPr>
            <w:r w:rsidRPr="00FA3E0D">
              <w:rPr>
                <w:sz w:val="30"/>
                <w:szCs w:val="30"/>
              </w:rPr>
              <w:t>(7,765,836)</w:t>
            </w:r>
          </w:p>
        </w:tc>
        <w:tc>
          <w:tcPr>
            <w:tcW w:w="1530" w:type="dxa"/>
          </w:tcPr>
          <w:p w14:paraId="45F1687E" w14:textId="77777777" w:rsidR="0022078F" w:rsidRPr="00FA3E0D" w:rsidRDefault="0022078F" w:rsidP="0022078F">
            <w:pPr>
              <w:pStyle w:val="a0"/>
              <w:tabs>
                <w:tab w:val="right" w:pos="7200"/>
                <w:tab w:val="right" w:pos="9072"/>
              </w:tabs>
              <w:spacing w:line="340" w:lineRule="exact"/>
              <w:ind w:left="-18" w:right="103"/>
              <w:jc w:val="right"/>
              <w:rPr>
                <w:rFonts w:ascii="Angsana New" w:hAnsi="Angsana New" w:cs="Angsana New"/>
                <w:sz w:val="30"/>
                <w:szCs w:val="30"/>
                <w:lang w:val="en-GB" w:eastAsia="en-GB"/>
              </w:rPr>
            </w:pPr>
            <w:r w:rsidRPr="00FA3E0D">
              <w:rPr>
                <w:rFonts w:ascii="Angsana New" w:hAnsi="Angsana New" w:cs="Angsana New"/>
                <w:sz w:val="30"/>
                <w:szCs w:val="30"/>
                <w:cs/>
              </w:rPr>
              <w:t>(1,992,072)</w:t>
            </w:r>
          </w:p>
        </w:tc>
        <w:tc>
          <w:tcPr>
            <w:tcW w:w="1530" w:type="dxa"/>
          </w:tcPr>
          <w:p w14:paraId="59427D18" w14:textId="77777777" w:rsidR="0022078F" w:rsidRPr="00FA3E0D" w:rsidRDefault="0022078F" w:rsidP="0022078F">
            <w:pPr>
              <w:tabs>
                <w:tab w:val="decimal" w:pos="1152"/>
              </w:tabs>
              <w:ind w:left="-108" w:right="-108"/>
              <w:rPr>
                <w:sz w:val="30"/>
                <w:szCs w:val="30"/>
              </w:rPr>
            </w:pPr>
            <w:r w:rsidRPr="00FA3E0D">
              <w:rPr>
                <w:sz w:val="30"/>
                <w:szCs w:val="30"/>
              </w:rPr>
              <w:t>(4,835,792)</w:t>
            </w:r>
          </w:p>
        </w:tc>
        <w:tc>
          <w:tcPr>
            <w:tcW w:w="1530" w:type="dxa"/>
          </w:tcPr>
          <w:p w14:paraId="66C5DAF5" w14:textId="77777777" w:rsidR="0022078F" w:rsidRPr="00FA3E0D" w:rsidRDefault="0022078F" w:rsidP="0022078F">
            <w:pPr>
              <w:tabs>
                <w:tab w:val="decimal" w:pos="1152"/>
              </w:tabs>
              <w:ind w:left="-108" w:right="-108"/>
              <w:rPr>
                <w:sz w:val="30"/>
                <w:szCs w:val="30"/>
              </w:rPr>
            </w:pPr>
            <w:r w:rsidRPr="00FA3E0D">
              <w:rPr>
                <w:sz w:val="30"/>
                <w:szCs w:val="30"/>
              </w:rPr>
              <w:t>(1,325,572)</w:t>
            </w:r>
          </w:p>
        </w:tc>
      </w:tr>
      <w:tr w:rsidR="0022078F" w:rsidRPr="00FA3E0D" w14:paraId="1B3553A5" w14:textId="77777777" w:rsidTr="0022078F">
        <w:trPr>
          <w:cantSplit/>
          <w:trHeight w:val="252"/>
        </w:trPr>
        <w:tc>
          <w:tcPr>
            <w:tcW w:w="3402" w:type="dxa"/>
            <w:tcBorders>
              <w:top w:val="nil"/>
              <w:left w:val="nil"/>
              <w:right w:val="nil"/>
            </w:tcBorders>
          </w:tcPr>
          <w:p w14:paraId="42C43407" w14:textId="77777777" w:rsidR="0022078F" w:rsidRPr="00FA3E0D" w:rsidRDefault="0022078F" w:rsidP="0022078F">
            <w:pPr>
              <w:suppressAutoHyphens w:val="0"/>
              <w:overflowPunct/>
              <w:autoSpaceDE/>
              <w:autoSpaceDN/>
              <w:ind w:left="58" w:right="-108"/>
              <w:jc w:val="thaiDistribute"/>
              <w:textAlignment w:val="auto"/>
              <w:rPr>
                <w:sz w:val="30"/>
                <w:szCs w:val="30"/>
                <w:cs/>
                <w:lang w:val="th-TH" w:eastAsia="en-US"/>
              </w:rPr>
            </w:pPr>
            <w:r w:rsidRPr="00FA3E0D">
              <w:rPr>
                <w:sz w:val="30"/>
                <w:szCs w:val="30"/>
                <w:cs/>
                <w:lang w:val="th-TH" w:eastAsia="en-US"/>
              </w:rPr>
              <w:t>ณ วันที่</w:t>
            </w:r>
            <w:r w:rsidRPr="00FA3E0D">
              <w:rPr>
                <w:rFonts w:hint="cs"/>
                <w:sz w:val="30"/>
                <w:szCs w:val="30"/>
                <w:cs/>
                <w:lang w:val="th-TH" w:eastAsia="en-US"/>
              </w:rPr>
              <w:t xml:space="preserve"> </w:t>
            </w:r>
            <w:r w:rsidRPr="00FA3E0D">
              <w:rPr>
                <w:sz w:val="30"/>
                <w:szCs w:val="30"/>
                <w:lang w:val="en-US" w:eastAsia="en-US"/>
              </w:rPr>
              <w:t>31</w:t>
            </w:r>
            <w:r w:rsidRPr="00FA3E0D">
              <w:rPr>
                <w:rFonts w:hint="cs"/>
                <w:sz w:val="30"/>
                <w:szCs w:val="30"/>
                <w:cs/>
                <w:lang w:val="th-TH" w:eastAsia="en-US"/>
              </w:rPr>
              <w:t xml:space="preserve"> ธันวาคม</w:t>
            </w:r>
          </w:p>
        </w:tc>
        <w:tc>
          <w:tcPr>
            <w:tcW w:w="1440" w:type="dxa"/>
            <w:tcBorders>
              <w:top w:val="single" w:sz="4" w:space="0" w:color="auto"/>
              <w:left w:val="nil"/>
              <w:bottom w:val="double" w:sz="4" w:space="0" w:color="auto"/>
            </w:tcBorders>
          </w:tcPr>
          <w:p w14:paraId="7C0CBBC5" w14:textId="77777777" w:rsidR="0022078F" w:rsidRPr="00FA3E0D" w:rsidRDefault="0022078F" w:rsidP="0022078F">
            <w:pPr>
              <w:tabs>
                <w:tab w:val="decimal" w:pos="1152"/>
              </w:tabs>
              <w:ind w:left="-108" w:right="-108"/>
              <w:rPr>
                <w:sz w:val="30"/>
                <w:szCs w:val="30"/>
              </w:rPr>
            </w:pPr>
            <w:r w:rsidRPr="00FA3E0D">
              <w:rPr>
                <w:sz w:val="30"/>
                <w:szCs w:val="30"/>
              </w:rPr>
              <w:t>1,275,636</w:t>
            </w:r>
          </w:p>
        </w:tc>
        <w:tc>
          <w:tcPr>
            <w:tcW w:w="1530" w:type="dxa"/>
            <w:tcBorders>
              <w:top w:val="single" w:sz="4" w:space="0" w:color="auto"/>
              <w:bottom w:val="double" w:sz="4" w:space="0" w:color="auto"/>
              <w:right w:val="nil"/>
            </w:tcBorders>
          </w:tcPr>
          <w:p w14:paraId="0F8C5C7F" w14:textId="77777777" w:rsidR="0022078F" w:rsidRPr="00FA3E0D" w:rsidRDefault="0022078F" w:rsidP="0022078F">
            <w:pPr>
              <w:tabs>
                <w:tab w:val="decimal" w:pos="1152"/>
              </w:tabs>
              <w:ind w:left="-108" w:right="-108"/>
              <w:rPr>
                <w:sz w:val="30"/>
                <w:szCs w:val="30"/>
              </w:rPr>
            </w:pPr>
            <w:r w:rsidRPr="00FA3E0D">
              <w:rPr>
                <w:sz w:val="30"/>
                <w:szCs w:val="30"/>
              </w:rPr>
              <w:t>2,944,859</w:t>
            </w:r>
          </w:p>
        </w:tc>
        <w:tc>
          <w:tcPr>
            <w:tcW w:w="1530" w:type="dxa"/>
            <w:tcBorders>
              <w:top w:val="single" w:sz="4" w:space="0" w:color="auto"/>
              <w:left w:val="nil"/>
              <w:bottom w:val="double" w:sz="4" w:space="0" w:color="auto"/>
            </w:tcBorders>
          </w:tcPr>
          <w:p w14:paraId="16C52538" w14:textId="77777777" w:rsidR="0022078F" w:rsidRPr="00FA3E0D" w:rsidRDefault="0022078F" w:rsidP="0022078F">
            <w:pPr>
              <w:tabs>
                <w:tab w:val="decimal" w:pos="1152"/>
              </w:tabs>
              <w:ind w:left="-108" w:right="-108"/>
              <w:rPr>
                <w:sz w:val="30"/>
                <w:szCs w:val="30"/>
              </w:rPr>
            </w:pPr>
            <w:r w:rsidRPr="00FA3E0D">
              <w:rPr>
                <w:sz w:val="30"/>
                <w:szCs w:val="30"/>
              </w:rPr>
              <w:t xml:space="preserve">        1,140,658</w:t>
            </w:r>
          </w:p>
        </w:tc>
        <w:tc>
          <w:tcPr>
            <w:tcW w:w="1530" w:type="dxa"/>
            <w:tcBorders>
              <w:top w:val="single" w:sz="4" w:space="0" w:color="auto"/>
              <w:bottom w:val="double" w:sz="4" w:space="0" w:color="auto"/>
              <w:right w:val="nil"/>
            </w:tcBorders>
          </w:tcPr>
          <w:p w14:paraId="243187D9" w14:textId="77777777" w:rsidR="0022078F" w:rsidRPr="00FA3E0D" w:rsidRDefault="0022078F" w:rsidP="0022078F">
            <w:pPr>
              <w:tabs>
                <w:tab w:val="decimal" w:pos="1152"/>
              </w:tabs>
              <w:ind w:left="-108" w:right="-108"/>
              <w:rPr>
                <w:sz w:val="30"/>
                <w:szCs w:val="30"/>
              </w:rPr>
            </w:pPr>
            <w:r w:rsidRPr="00FA3E0D">
              <w:rPr>
                <w:sz w:val="30"/>
                <w:szCs w:val="30"/>
              </w:rPr>
              <w:t xml:space="preserve">        2,203,501</w:t>
            </w:r>
          </w:p>
        </w:tc>
      </w:tr>
      <w:bookmarkEnd w:id="35"/>
    </w:tbl>
    <w:p w14:paraId="67D6A32D" w14:textId="77777777" w:rsidR="0022078F" w:rsidRPr="00FA3E0D" w:rsidRDefault="0022078F" w:rsidP="0022078F">
      <w:pPr>
        <w:suppressAutoHyphens w:val="0"/>
        <w:overflowPunct/>
        <w:autoSpaceDE/>
        <w:autoSpaceDN/>
        <w:ind w:firstLine="540"/>
        <w:jc w:val="thaiDistribute"/>
        <w:textAlignment w:val="auto"/>
        <w:rPr>
          <w:sz w:val="30"/>
          <w:szCs w:val="30"/>
          <w:lang w:val="en-US" w:eastAsia="en-US"/>
        </w:rPr>
      </w:pPr>
    </w:p>
    <w:p w14:paraId="303EE511" w14:textId="77777777" w:rsidR="0022078F" w:rsidRPr="00FA3E0D" w:rsidRDefault="0022078F" w:rsidP="0022078F">
      <w:pPr>
        <w:suppressAutoHyphens w:val="0"/>
        <w:overflowPunct/>
        <w:autoSpaceDE/>
        <w:autoSpaceDN/>
        <w:ind w:firstLine="540"/>
        <w:jc w:val="thaiDistribute"/>
        <w:textAlignment w:val="auto"/>
        <w:rPr>
          <w:sz w:val="30"/>
          <w:szCs w:val="30"/>
          <w:lang w:val="en-US" w:eastAsia="en-US"/>
        </w:rPr>
      </w:pPr>
      <w:r w:rsidRPr="00FA3E0D">
        <w:rPr>
          <w:rFonts w:hint="cs"/>
          <w:sz w:val="30"/>
          <w:szCs w:val="30"/>
          <w:cs/>
          <w:lang w:val="en-US" w:eastAsia="en-US"/>
        </w:rPr>
        <w:t xml:space="preserve">ณ วันที่ </w:t>
      </w:r>
      <w:r w:rsidRPr="00FA3E0D">
        <w:rPr>
          <w:sz w:val="30"/>
          <w:szCs w:val="30"/>
          <w:lang w:val="en-US" w:eastAsia="en-US"/>
        </w:rPr>
        <w:t xml:space="preserve">31 </w:t>
      </w:r>
      <w:r w:rsidRPr="00FA3E0D">
        <w:rPr>
          <w:rFonts w:hint="cs"/>
          <w:sz w:val="30"/>
          <w:szCs w:val="30"/>
          <w:cs/>
          <w:lang w:val="en-US" w:eastAsia="en-US"/>
        </w:rPr>
        <w:t xml:space="preserve">ธันวาคม </w:t>
      </w:r>
      <w:r w:rsidRPr="00FA3E0D">
        <w:rPr>
          <w:sz w:val="30"/>
          <w:szCs w:val="30"/>
          <w:lang w:val="en-US" w:eastAsia="en-US"/>
        </w:rPr>
        <w:t xml:space="preserve">2563 </w:t>
      </w:r>
      <w:r w:rsidRPr="00FA3E0D">
        <w:rPr>
          <w:rFonts w:hint="cs"/>
          <w:sz w:val="30"/>
          <w:szCs w:val="30"/>
          <w:cs/>
          <w:lang w:val="en-US" w:eastAsia="en-US"/>
        </w:rPr>
        <w:t xml:space="preserve">และ </w:t>
      </w:r>
      <w:r w:rsidRPr="00FA3E0D">
        <w:rPr>
          <w:sz w:val="30"/>
          <w:szCs w:val="30"/>
          <w:lang w:val="en-US" w:eastAsia="en-US"/>
        </w:rPr>
        <w:t xml:space="preserve">2562 </w:t>
      </w:r>
      <w:r w:rsidRPr="00FA3E0D">
        <w:rPr>
          <w:rFonts w:hint="cs"/>
          <w:sz w:val="30"/>
          <w:szCs w:val="30"/>
          <w:cs/>
          <w:lang w:val="en-US" w:eastAsia="en-US"/>
        </w:rPr>
        <w:t xml:space="preserve">กำไรจากการประมาณการตามหลักคณิตศาสตร์ประกันภัย ประกอบด้วย </w:t>
      </w:r>
    </w:p>
    <w:p w14:paraId="77E69058" w14:textId="77777777" w:rsidR="0022078F" w:rsidRPr="00FA3E0D" w:rsidRDefault="0022078F" w:rsidP="0022078F">
      <w:pPr>
        <w:suppressAutoHyphens w:val="0"/>
        <w:overflowPunct/>
        <w:autoSpaceDE/>
        <w:autoSpaceDN/>
        <w:jc w:val="thaiDistribute"/>
        <w:textAlignment w:val="auto"/>
        <w:rPr>
          <w:sz w:val="20"/>
          <w:szCs w:val="20"/>
          <w:cs/>
          <w:lang w:val="en-US" w:eastAsia="en-US"/>
        </w:rPr>
      </w:pPr>
    </w:p>
    <w:p w14:paraId="633C71A2" w14:textId="77777777" w:rsidR="0022078F" w:rsidRPr="00FA3E0D" w:rsidRDefault="0022078F" w:rsidP="0022078F">
      <w:pPr>
        <w:suppressAutoHyphens w:val="0"/>
        <w:overflowPunct/>
        <w:autoSpaceDE/>
        <w:autoSpaceDN/>
        <w:ind w:left="360" w:firstLine="720"/>
        <w:jc w:val="thaiDistribute"/>
        <w:textAlignment w:val="auto"/>
        <w:rPr>
          <w:sz w:val="10"/>
          <w:szCs w:val="10"/>
          <w:lang w:val="en-US" w:eastAsia="en-US"/>
        </w:rPr>
      </w:pPr>
    </w:p>
    <w:tbl>
      <w:tblPr>
        <w:tblW w:w="9432" w:type="dxa"/>
        <w:tblInd w:w="468" w:type="dxa"/>
        <w:tblLayout w:type="fixed"/>
        <w:tblLook w:val="0000" w:firstRow="0" w:lastRow="0" w:firstColumn="0" w:lastColumn="0" w:noHBand="0" w:noVBand="0"/>
      </w:tblPr>
      <w:tblGrid>
        <w:gridCol w:w="3402"/>
        <w:gridCol w:w="1440"/>
        <w:gridCol w:w="1530"/>
        <w:gridCol w:w="1530"/>
        <w:gridCol w:w="1530"/>
      </w:tblGrid>
      <w:tr w:rsidR="0022078F" w:rsidRPr="00FA3E0D" w14:paraId="3533C13D" w14:textId="77777777" w:rsidTr="0022078F">
        <w:trPr>
          <w:cantSplit/>
          <w:tblHeader/>
        </w:trPr>
        <w:tc>
          <w:tcPr>
            <w:tcW w:w="3402" w:type="dxa"/>
            <w:tcBorders>
              <w:top w:val="nil"/>
              <w:left w:val="nil"/>
              <w:bottom w:val="nil"/>
              <w:right w:val="nil"/>
            </w:tcBorders>
          </w:tcPr>
          <w:p w14:paraId="20E042D3" w14:textId="77777777" w:rsidR="0022078F" w:rsidRPr="00FA3E0D" w:rsidRDefault="0022078F" w:rsidP="0022078F">
            <w:pPr>
              <w:ind w:left="-108" w:right="-108"/>
              <w:jc w:val="center"/>
              <w:rPr>
                <w:sz w:val="30"/>
                <w:szCs w:val="30"/>
                <w:u w:val="single"/>
              </w:rPr>
            </w:pPr>
          </w:p>
        </w:tc>
        <w:tc>
          <w:tcPr>
            <w:tcW w:w="2970" w:type="dxa"/>
            <w:gridSpan w:val="2"/>
            <w:tcBorders>
              <w:top w:val="nil"/>
              <w:left w:val="nil"/>
              <w:bottom w:val="nil"/>
              <w:right w:val="nil"/>
            </w:tcBorders>
          </w:tcPr>
          <w:p w14:paraId="56704C80" w14:textId="77777777" w:rsidR="0022078F" w:rsidRPr="00FA3E0D" w:rsidRDefault="0022078F" w:rsidP="0022078F">
            <w:pPr>
              <w:ind w:left="-108" w:right="-108"/>
              <w:jc w:val="center"/>
              <w:rPr>
                <w:sz w:val="30"/>
                <w:szCs w:val="30"/>
                <w:u w:val="single"/>
              </w:rPr>
            </w:pPr>
          </w:p>
        </w:tc>
        <w:tc>
          <w:tcPr>
            <w:tcW w:w="3060" w:type="dxa"/>
            <w:gridSpan w:val="2"/>
            <w:tcBorders>
              <w:top w:val="nil"/>
              <w:left w:val="nil"/>
              <w:right w:val="nil"/>
            </w:tcBorders>
          </w:tcPr>
          <w:p w14:paraId="2D33BF04" w14:textId="77777777" w:rsidR="0022078F" w:rsidRPr="00FA3E0D" w:rsidRDefault="0022078F" w:rsidP="0022078F">
            <w:pPr>
              <w:ind w:left="-108" w:right="-108"/>
              <w:jc w:val="right"/>
              <w:rPr>
                <w:sz w:val="30"/>
                <w:szCs w:val="30"/>
              </w:rPr>
            </w:pPr>
            <w:r w:rsidRPr="00FA3E0D">
              <w:rPr>
                <w:sz w:val="30"/>
                <w:szCs w:val="30"/>
                <w:cs/>
              </w:rPr>
              <w:t>(หน่วย : บาท)</w:t>
            </w:r>
          </w:p>
        </w:tc>
      </w:tr>
      <w:tr w:rsidR="0022078F" w:rsidRPr="00FA3E0D" w14:paraId="1B32083E" w14:textId="77777777" w:rsidTr="0022078F">
        <w:trPr>
          <w:cantSplit/>
          <w:tblHeader/>
        </w:trPr>
        <w:tc>
          <w:tcPr>
            <w:tcW w:w="3402" w:type="dxa"/>
            <w:tcBorders>
              <w:top w:val="nil"/>
              <w:left w:val="nil"/>
              <w:bottom w:val="nil"/>
              <w:right w:val="nil"/>
            </w:tcBorders>
          </w:tcPr>
          <w:p w14:paraId="1D891143" w14:textId="77777777" w:rsidR="0022078F" w:rsidRPr="00FA3E0D" w:rsidRDefault="0022078F" w:rsidP="0022078F">
            <w:pPr>
              <w:ind w:left="-108" w:right="-108"/>
              <w:jc w:val="center"/>
              <w:rPr>
                <w:sz w:val="30"/>
                <w:szCs w:val="30"/>
                <w:u w:val="single"/>
              </w:rPr>
            </w:pPr>
          </w:p>
        </w:tc>
        <w:tc>
          <w:tcPr>
            <w:tcW w:w="2970" w:type="dxa"/>
            <w:gridSpan w:val="2"/>
            <w:tcBorders>
              <w:top w:val="nil"/>
              <w:left w:val="nil"/>
              <w:bottom w:val="nil"/>
              <w:right w:val="nil"/>
            </w:tcBorders>
          </w:tcPr>
          <w:p w14:paraId="2E67F17C" w14:textId="77777777" w:rsidR="0022078F" w:rsidRPr="00FA3E0D" w:rsidRDefault="0022078F" w:rsidP="0022078F">
            <w:pPr>
              <w:ind w:left="-108" w:right="-108"/>
              <w:jc w:val="center"/>
              <w:rPr>
                <w:sz w:val="30"/>
                <w:szCs w:val="30"/>
                <w:u w:val="single"/>
              </w:rPr>
            </w:pPr>
            <w:r w:rsidRPr="00FA3E0D">
              <w:rPr>
                <w:sz w:val="30"/>
                <w:szCs w:val="30"/>
                <w:u w:val="single"/>
                <w:cs/>
              </w:rPr>
              <w:t>งบการเงินรวม</w:t>
            </w:r>
          </w:p>
        </w:tc>
        <w:tc>
          <w:tcPr>
            <w:tcW w:w="3060" w:type="dxa"/>
            <w:gridSpan w:val="2"/>
            <w:tcBorders>
              <w:top w:val="nil"/>
              <w:left w:val="nil"/>
              <w:right w:val="nil"/>
            </w:tcBorders>
          </w:tcPr>
          <w:p w14:paraId="64A7FA16" w14:textId="77777777" w:rsidR="0022078F" w:rsidRPr="00FA3E0D" w:rsidRDefault="0022078F" w:rsidP="0022078F">
            <w:pPr>
              <w:ind w:left="-108" w:right="-108"/>
              <w:jc w:val="center"/>
              <w:rPr>
                <w:sz w:val="30"/>
                <w:szCs w:val="30"/>
                <w:u w:val="single"/>
              </w:rPr>
            </w:pPr>
            <w:r w:rsidRPr="00FA3E0D">
              <w:rPr>
                <w:sz w:val="30"/>
                <w:szCs w:val="30"/>
                <w:u w:val="single"/>
                <w:cs/>
              </w:rPr>
              <w:t>งบการเงินเฉพาะกิจการ</w:t>
            </w:r>
          </w:p>
        </w:tc>
      </w:tr>
      <w:tr w:rsidR="0022078F" w:rsidRPr="00FA3E0D" w14:paraId="23C3F7B6" w14:textId="77777777" w:rsidTr="0022078F">
        <w:trPr>
          <w:cantSplit/>
          <w:tblHeader/>
        </w:trPr>
        <w:tc>
          <w:tcPr>
            <w:tcW w:w="3402" w:type="dxa"/>
            <w:tcBorders>
              <w:top w:val="nil"/>
              <w:left w:val="nil"/>
              <w:bottom w:val="nil"/>
              <w:right w:val="nil"/>
            </w:tcBorders>
          </w:tcPr>
          <w:p w14:paraId="6972FBBA" w14:textId="77777777" w:rsidR="0022078F" w:rsidRPr="00FA3E0D" w:rsidRDefault="0022078F" w:rsidP="0022078F">
            <w:pPr>
              <w:ind w:left="-108" w:right="-108"/>
              <w:jc w:val="thaiDistribute"/>
              <w:rPr>
                <w:sz w:val="30"/>
                <w:szCs w:val="30"/>
              </w:rPr>
            </w:pPr>
          </w:p>
        </w:tc>
        <w:tc>
          <w:tcPr>
            <w:tcW w:w="1440" w:type="dxa"/>
            <w:tcBorders>
              <w:top w:val="nil"/>
              <w:left w:val="nil"/>
              <w:bottom w:val="nil"/>
              <w:right w:val="nil"/>
            </w:tcBorders>
          </w:tcPr>
          <w:p w14:paraId="7B2FFA2A" w14:textId="77777777" w:rsidR="0022078F" w:rsidRPr="00FA3E0D" w:rsidRDefault="0022078F" w:rsidP="0022078F">
            <w:pPr>
              <w:ind w:left="-100" w:right="-85"/>
              <w:jc w:val="center"/>
              <w:rPr>
                <w:sz w:val="30"/>
                <w:szCs w:val="30"/>
                <w:u w:val="single"/>
                <w:lang w:val="en-US"/>
              </w:rPr>
            </w:pPr>
            <w:r w:rsidRPr="00FA3E0D">
              <w:rPr>
                <w:sz w:val="30"/>
                <w:szCs w:val="30"/>
                <w:u w:val="single"/>
              </w:rPr>
              <w:t>25</w:t>
            </w:r>
            <w:r w:rsidRPr="00FA3E0D">
              <w:rPr>
                <w:sz w:val="30"/>
                <w:szCs w:val="30"/>
                <w:u w:val="single"/>
                <w:lang w:val="en-US"/>
              </w:rPr>
              <w:t>63</w:t>
            </w:r>
          </w:p>
        </w:tc>
        <w:tc>
          <w:tcPr>
            <w:tcW w:w="1530" w:type="dxa"/>
            <w:tcBorders>
              <w:top w:val="nil"/>
              <w:left w:val="nil"/>
              <w:bottom w:val="nil"/>
              <w:right w:val="nil"/>
            </w:tcBorders>
          </w:tcPr>
          <w:p w14:paraId="7A9D172A" w14:textId="77777777" w:rsidR="0022078F" w:rsidRPr="00FA3E0D" w:rsidRDefault="0022078F" w:rsidP="0022078F">
            <w:pPr>
              <w:ind w:left="-100" w:right="-85"/>
              <w:jc w:val="center"/>
              <w:rPr>
                <w:sz w:val="30"/>
                <w:szCs w:val="30"/>
                <w:u w:val="single"/>
                <w:cs/>
              </w:rPr>
            </w:pPr>
            <w:r w:rsidRPr="00FA3E0D">
              <w:rPr>
                <w:sz w:val="30"/>
                <w:szCs w:val="30"/>
                <w:u w:val="single"/>
              </w:rPr>
              <w:t>2562</w:t>
            </w:r>
          </w:p>
        </w:tc>
        <w:tc>
          <w:tcPr>
            <w:tcW w:w="1530" w:type="dxa"/>
            <w:tcBorders>
              <w:top w:val="nil"/>
              <w:left w:val="nil"/>
              <w:bottom w:val="nil"/>
              <w:right w:val="nil"/>
            </w:tcBorders>
          </w:tcPr>
          <w:p w14:paraId="778E9479" w14:textId="77777777" w:rsidR="0022078F" w:rsidRPr="00FA3E0D" w:rsidRDefault="0022078F" w:rsidP="0022078F">
            <w:pPr>
              <w:ind w:left="-100" w:right="-85"/>
              <w:jc w:val="center"/>
              <w:rPr>
                <w:sz w:val="30"/>
                <w:szCs w:val="30"/>
                <w:u w:val="single"/>
                <w:lang w:val="en-US"/>
              </w:rPr>
            </w:pPr>
            <w:r w:rsidRPr="00FA3E0D">
              <w:rPr>
                <w:sz w:val="30"/>
                <w:szCs w:val="30"/>
                <w:u w:val="single"/>
              </w:rPr>
              <w:t>2563</w:t>
            </w:r>
          </w:p>
        </w:tc>
        <w:tc>
          <w:tcPr>
            <w:tcW w:w="1530" w:type="dxa"/>
            <w:tcBorders>
              <w:top w:val="nil"/>
              <w:left w:val="nil"/>
              <w:bottom w:val="nil"/>
              <w:right w:val="nil"/>
            </w:tcBorders>
          </w:tcPr>
          <w:p w14:paraId="33E2EDA7" w14:textId="77777777" w:rsidR="0022078F" w:rsidRPr="00FA3E0D" w:rsidRDefault="0022078F" w:rsidP="0022078F">
            <w:pPr>
              <w:ind w:left="-100" w:right="-85"/>
              <w:jc w:val="center"/>
              <w:rPr>
                <w:sz w:val="30"/>
                <w:szCs w:val="30"/>
                <w:u w:val="single"/>
              </w:rPr>
            </w:pPr>
            <w:r w:rsidRPr="00FA3E0D">
              <w:rPr>
                <w:sz w:val="30"/>
                <w:szCs w:val="30"/>
                <w:u w:val="single"/>
              </w:rPr>
              <w:t>2562</w:t>
            </w:r>
          </w:p>
        </w:tc>
      </w:tr>
      <w:tr w:rsidR="0022078F" w:rsidRPr="00FA3E0D" w14:paraId="706F2DBD" w14:textId="77777777" w:rsidTr="0022078F">
        <w:trPr>
          <w:cantSplit/>
        </w:trPr>
        <w:tc>
          <w:tcPr>
            <w:tcW w:w="3402" w:type="dxa"/>
            <w:shd w:val="clear" w:color="auto" w:fill="auto"/>
            <w:vAlign w:val="bottom"/>
          </w:tcPr>
          <w:p w14:paraId="3002C501" w14:textId="77777777" w:rsidR="0022078F" w:rsidRPr="00FA3E0D" w:rsidRDefault="0022078F" w:rsidP="0022078F">
            <w:pPr>
              <w:spacing w:line="340" w:lineRule="exact"/>
              <w:ind w:left="255" w:right="-108" w:hanging="180"/>
              <w:rPr>
                <w:spacing w:val="-4"/>
                <w:sz w:val="30"/>
                <w:szCs w:val="30"/>
                <w:cs/>
              </w:rPr>
            </w:pPr>
            <w:r w:rsidRPr="00FA3E0D">
              <w:rPr>
                <w:spacing w:val="-4"/>
                <w:sz w:val="30"/>
                <w:szCs w:val="30"/>
                <w:cs/>
              </w:rPr>
              <w:t>ผล</w:t>
            </w:r>
            <w:r w:rsidRPr="00FA3E0D">
              <w:rPr>
                <w:rFonts w:hint="cs"/>
                <w:spacing w:val="-4"/>
                <w:sz w:val="30"/>
                <w:szCs w:val="30"/>
                <w:cs/>
              </w:rPr>
              <w:t>ขาดทุน</w:t>
            </w:r>
            <w:r w:rsidRPr="00FA3E0D">
              <w:rPr>
                <w:spacing w:val="-4"/>
                <w:sz w:val="30"/>
                <w:szCs w:val="30"/>
                <w:cs/>
              </w:rPr>
              <w:t>ที่เกิดจากการเปลี่ยนแปลงข้อสมมติฐานด้านประชากรศาสตร์</w:t>
            </w:r>
          </w:p>
        </w:tc>
        <w:tc>
          <w:tcPr>
            <w:tcW w:w="1440" w:type="dxa"/>
            <w:tcBorders>
              <w:top w:val="nil"/>
              <w:left w:val="nil"/>
            </w:tcBorders>
            <w:vAlign w:val="bottom"/>
          </w:tcPr>
          <w:p w14:paraId="754C8091" w14:textId="77777777" w:rsidR="0022078F" w:rsidRPr="00FA3E0D" w:rsidRDefault="0022078F" w:rsidP="0022078F">
            <w:pPr>
              <w:spacing w:line="340" w:lineRule="exact"/>
              <w:ind w:left="255" w:right="60" w:hanging="180"/>
              <w:jc w:val="right"/>
              <w:rPr>
                <w:spacing w:val="-4"/>
                <w:sz w:val="30"/>
                <w:szCs w:val="30"/>
              </w:rPr>
            </w:pPr>
            <w:r w:rsidRPr="00FA3E0D">
              <w:rPr>
                <w:spacing w:val="-4"/>
                <w:sz w:val="30"/>
                <w:szCs w:val="30"/>
              </w:rPr>
              <w:t>-</w:t>
            </w:r>
          </w:p>
        </w:tc>
        <w:tc>
          <w:tcPr>
            <w:tcW w:w="1530" w:type="dxa"/>
            <w:shd w:val="clear" w:color="auto" w:fill="auto"/>
            <w:vAlign w:val="bottom"/>
          </w:tcPr>
          <w:p w14:paraId="12ED2647" w14:textId="77777777" w:rsidR="0022078F" w:rsidRPr="00FA3E0D" w:rsidRDefault="0022078F" w:rsidP="0022078F">
            <w:pPr>
              <w:spacing w:line="340" w:lineRule="exact"/>
              <w:ind w:left="255" w:right="60" w:hanging="180"/>
              <w:jc w:val="right"/>
              <w:rPr>
                <w:spacing w:val="-4"/>
                <w:sz w:val="30"/>
                <w:szCs w:val="30"/>
              </w:rPr>
            </w:pPr>
          </w:p>
          <w:p w14:paraId="2EE21EFA" w14:textId="77777777" w:rsidR="0022078F" w:rsidRPr="00FA3E0D" w:rsidRDefault="0022078F" w:rsidP="0022078F">
            <w:pPr>
              <w:spacing w:line="340" w:lineRule="exact"/>
              <w:ind w:left="255" w:right="60" w:hanging="180"/>
              <w:jc w:val="right"/>
              <w:rPr>
                <w:spacing w:val="-4"/>
                <w:sz w:val="30"/>
                <w:szCs w:val="30"/>
              </w:rPr>
            </w:pPr>
            <w:r w:rsidRPr="00FA3E0D">
              <w:rPr>
                <w:spacing w:val="-4"/>
                <w:sz w:val="30"/>
                <w:szCs w:val="30"/>
              </w:rPr>
              <w:t>593</w:t>
            </w:r>
          </w:p>
        </w:tc>
        <w:tc>
          <w:tcPr>
            <w:tcW w:w="1530" w:type="dxa"/>
            <w:tcBorders>
              <w:top w:val="nil"/>
            </w:tcBorders>
          </w:tcPr>
          <w:p w14:paraId="33CB249A" w14:textId="77777777" w:rsidR="0022078F" w:rsidRPr="00FA3E0D" w:rsidRDefault="0022078F" w:rsidP="0022078F">
            <w:pPr>
              <w:spacing w:line="340" w:lineRule="exact"/>
              <w:ind w:left="255" w:right="60" w:hanging="180"/>
              <w:jc w:val="right"/>
              <w:rPr>
                <w:spacing w:val="-4"/>
                <w:sz w:val="30"/>
                <w:szCs w:val="30"/>
              </w:rPr>
            </w:pPr>
          </w:p>
          <w:p w14:paraId="1348023D" w14:textId="77777777" w:rsidR="0022078F" w:rsidRPr="00FA3E0D" w:rsidRDefault="0022078F" w:rsidP="0022078F">
            <w:pPr>
              <w:spacing w:line="340" w:lineRule="exact"/>
              <w:ind w:left="255" w:right="60" w:hanging="180"/>
              <w:jc w:val="right"/>
              <w:rPr>
                <w:spacing w:val="-4"/>
                <w:sz w:val="30"/>
                <w:szCs w:val="30"/>
              </w:rPr>
            </w:pPr>
            <w:r w:rsidRPr="00FA3E0D">
              <w:rPr>
                <w:spacing w:val="-4"/>
                <w:sz w:val="30"/>
                <w:szCs w:val="30"/>
              </w:rPr>
              <w:t>-</w:t>
            </w:r>
          </w:p>
        </w:tc>
        <w:tc>
          <w:tcPr>
            <w:tcW w:w="1530" w:type="dxa"/>
            <w:shd w:val="clear" w:color="auto" w:fill="auto"/>
          </w:tcPr>
          <w:p w14:paraId="4C8A8CEA" w14:textId="77777777" w:rsidR="0022078F" w:rsidRPr="00FA3E0D" w:rsidRDefault="0022078F" w:rsidP="0022078F">
            <w:pPr>
              <w:spacing w:line="340" w:lineRule="exact"/>
              <w:ind w:left="255" w:right="60" w:hanging="180"/>
              <w:jc w:val="right"/>
              <w:rPr>
                <w:spacing w:val="-4"/>
                <w:sz w:val="30"/>
                <w:szCs w:val="30"/>
              </w:rPr>
            </w:pPr>
            <w:r w:rsidRPr="00FA3E0D">
              <w:rPr>
                <w:spacing w:val="-4"/>
                <w:sz w:val="30"/>
                <w:szCs w:val="30"/>
              </w:rPr>
              <w:t xml:space="preserve">        </w:t>
            </w:r>
          </w:p>
          <w:p w14:paraId="7A4CD408" w14:textId="77777777" w:rsidR="0022078F" w:rsidRPr="00FA3E0D" w:rsidRDefault="0022078F" w:rsidP="0022078F">
            <w:pPr>
              <w:spacing w:line="340" w:lineRule="exact"/>
              <w:ind w:left="255" w:right="60" w:hanging="180"/>
              <w:jc w:val="right"/>
              <w:rPr>
                <w:spacing w:val="-4"/>
                <w:sz w:val="30"/>
                <w:szCs w:val="30"/>
              </w:rPr>
            </w:pPr>
            <w:r w:rsidRPr="00FA3E0D">
              <w:rPr>
                <w:spacing w:val="-4"/>
                <w:sz w:val="30"/>
                <w:szCs w:val="30"/>
              </w:rPr>
              <w:t>593</w:t>
            </w:r>
          </w:p>
        </w:tc>
      </w:tr>
      <w:tr w:rsidR="0022078F" w:rsidRPr="00FA3E0D" w14:paraId="04308ECD" w14:textId="77777777" w:rsidTr="0022078F">
        <w:trPr>
          <w:cantSplit/>
        </w:trPr>
        <w:tc>
          <w:tcPr>
            <w:tcW w:w="3402" w:type="dxa"/>
            <w:shd w:val="clear" w:color="auto" w:fill="auto"/>
            <w:vAlign w:val="bottom"/>
          </w:tcPr>
          <w:p w14:paraId="743AAF28" w14:textId="77777777" w:rsidR="0022078F" w:rsidRPr="00FA3E0D" w:rsidRDefault="0022078F" w:rsidP="0022078F">
            <w:pPr>
              <w:spacing w:line="340" w:lineRule="exact"/>
              <w:ind w:left="255" w:right="-108" w:hanging="180"/>
              <w:rPr>
                <w:spacing w:val="-4"/>
                <w:sz w:val="30"/>
                <w:szCs w:val="30"/>
                <w:cs/>
              </w:rPr>
            </w:pPr>
            <w:r w:rsidRPr="00FA3E0D">
              <w:rPr>
                <w:spacing w:val="-4"/>
                <w:sz w:val="30"/>
                <w:szCs w:val="30"/>
                <w:cs/>
              </w:rPr>
              <w:t>ผล</w:t>
            </w:r>
            <w:r w:rsidRPr="00FA3E0D">
              <w:rPr>
                <w:rFonts w:hint="cs"/>
                <w:spacing w:val="-4"/>
                <w:sz w:val="30"/>
                <w:szCs w:val="30"/>
                <w:cs/>
              </w:rPr>
              <w:t>(กำไร)ขาดทุน</w:t>
            </w:r>
            <w:r w:rsidRPr="00FA3E0D">
              <w:rPr>
                <w:spacing w:val="-4"/>
                <w:sz w:val="30"/>
                <w:szCs w:val="30"/>
                <w:cs/>
              </w:rPr>
              <w:t>ที่เกิดจากการเปลี่ยนแปลงข้อสมมติฐานทางการเงิน</w:t>
            </w:r>
          </w:p>
        </w:tc>
        <w:tc>
          <w:tcPr>
            <w:tcW w:w="1440" w:type="dxa"/>
            <w:tcBorders>
              <w:top w:val="nil"/>
              <w:left w:val="nil"/>
            </w:tcBorders>
            <w:vAlign w:val="bottom"/>
          </w:tcPr>
          <w:p w14:paraId="0A5E8958" w14:textId="77777777" w:rsidR="0022078F" w:rsidRPr="00FA3E0D" w:rsidRDefault="0022078F" w:rsidP="0022078F">
            <w:pPr>
              <w:spacing w:line="340" w:lineRule="exact"/>
              <w:ind w:left="255" w:right="60" w:hanging="180"/>
              <w:jc w:val="right"/>
              <w:rPr>
                <w:spacing w:val="-4"/>
                <w:sz w:val="30"/>
                <w:szCs w:val="30"/>
                <w:cs/>
              </w:rPr>
            </w:pPr>
            <w:r w:rsidRPr="00FA3E0D">
              <w:rPr>
                <w:spacing w:val="-4"/>
                <w:sz w:val="30"/>
                <w:szCs w:val="30"/>
              </w:rPr>
              <w:t>-</w:t>
            </w:r>
          </w:p>
        </w:tc>
        <w:tc>
          <w:tcPr>
            <w:tcW w:w="1530" w:type="dxa"/>
            <w:shd w:val="clear" w:color="auto" w:fill="auto"/>
            <w:vAlign w:val="bottom"/>
          </w:tcPr>
          <w:p w14:paraId="67C7B987" w14:textId="77777777" w:rsidR="0022078F" w:rsidRPr="00FA3E0D" w:rsidRDefault="0022078F" w:rsidP="0022078F">
            <w:pPr>
              <w:spacing w:line="340" w:lineRule="exact"/>
              <w:ind w:left="255" w:right="60" w:hanging="180"/>
              <w:jc w:val="right"/>
              <w:rPr>
                <w:spacing w:val="-4"/>
                <w:sz w:val="30"/>
                <w:szCs w:val="30"/>
              </w:rPr>
            </w:pPr>
          </w:p>
          <w:p w14:paraId="74255199" w14:textId="77777777" w:rsidR="0022078F" w:rsidRPr="00FA3E0D" w:rsidRDefault="0022078F" w:rsidP="0022078F">
            <w:pPr>
              <w:spacing w:line="340" w:lineRule="exact"/>
              <w:ind w:left="255" w:right="60" w:hanging="180"/>
              <w:jc w:val="right"/>
              <w:rPr>
                <w:sz w:val="30"/>
                <w:szCs w:val="30"/>
              </w:rPr>
            </w:pPr>
            <w:r w:rsidRPr="00FA3E0D">
              <w:rPr>
                <w:spacing w:val="-4"/>
                <w:sz w:val="30"/>
                <w:szCs w:val="30"/>
              </w:rPr>
              <w:t>226,833</w:t>
            </w:r>
          </w:p>
        </w:tc>
        <w:tc>
          <w:tcPr>
            <w:tcW w:w="1530" w:type="dxa"/>
            <w:tcBorders>
              <w:top w:val="nil"/>
            </w:tcBorders>
          </w:tcPr>
          <w:p w14:paraId="56B84774" w14:textId="77777777" w:rsidR="0022078F" w:rsidRPr="00FA3E0D" w:rsidRDefault="0022078F" w:rsidP="0022078F">
            <w:pPr>
              <w:spacing w:line="340" w:lineRule="exact"/>
              <w:ind w:left="255" w:right="60" w:hanging="180"/>
              <w:jc w:val="right"/>
              <w:rPr>
                <w:spacing w:val="-4"/>
                <w:sz w:val="30"/>
                <w:szCs w:val="30"/>
              </w:rPr>
            </w:pPr>
          </w:p>
          <w:p w14:paraId="769A0421" w14:textId="77777777" w:rsidR="0022078F" w:rsidRPr="00FA3E0D" w:rsidRDefault="0022078F" w:rsidP="0022078F">
            <w:pPr>
              <w:spacing w:line="340" w:lineRule="exact"/>
              <w:ind w:left="255" w:right="60" w:hanging="180"/>
              <w:jc w:val="right"/>
              <w:rPr>
                <w:spacing w:val="-4"/>
                <w:sz w:val="30"/>
                <w:szCs w:val="30"/>
              </w:rPr>
            </w:pPr>
            <w:r w:rsidRPr="00FA3E0D">
              <w:rPr>
                <w:spacing w:val="-4"/>
                <w:sz w:val="30"/>
                <w:szCs w:val="30"/>
              </w:rPr>
              <w:t>-</w:t>
            </w:r>
          </w:p>
        </w:tc>
        <w:tc>
          <w:tcPr>
            <w:tcW w:w="1530" w:type="dxa"/>
            <w:shd w:val="clear" w:color="auto" w:fill="auto"/>
          </w:tcPr>
          <w:p w14:paraId="0D9D61C6" w14:textId="77777777" w:rsidR="0022078F" w:rsidRPr="00FA3E0D" w:rsidRDefault="0022078F" w:rsidP="0022078F">
            <w:pPr>
              <w:spacing w:line="340" w:lineRule="exact"/>
              <w:ind w:left="255" w:right="60" w:hanging="180"/>
              <w:jc w:val="right"/>
              <w:rPr>
                <w:spacing w:val="-4"/>
                <w:sz w:val="30"/>
                <w:szCs w:val="30"/>
              </w:rPr>
            </w:pPr>
          </w:p>
          <w:p w14:paraId="69BC9F1A" w14:textId="77777777" w:rsidR="0022078F" w:rsidRPr="00FA3E0D" w:rsidRDefault="0022078F" w:rsidP="0022078F">
            <w:pPr>
              <w:spacing w:line="340" w:lineRule="exact"/>
              <w:ind w:left="255" w:right="60" w:hanging="180"/>
              <w:jc w:val="right"/>
              <w:rPr>
                <w:spacing w:val="-4"/>
                <w:sz w:val="30"/>
                <w:szCs w:val="30"/>
              </w:rPr>
            </w:pPr>
            <w:r w:rsidRPr="00FA3E0D">
              <w:rPr>
                <w:spacing w:val="-4"/>
                <w:sz w:val="30"/>
                <w:szCs w:val="30"/>
              </w:rPr>
              <w:t>226,833</w:t>
            </w:r>
          </w:p>
        </w:tc>
      </w:tr>
      <w:tr w:rsidR="0022078F" w:rsidRPr="00FA3E0D" w14:paraId="26993762" w14:textId="77777777" w:rsidTr="0022078F">
        <w:trPr>
          <w:cantSplit/>
        </w:trPr>
        <w:tc>
          <w:tcPr>
            <w:tcW w:w="3402" w:type="dxa"/>
            <w:shd w:val="clear" w:color="auto" w:fill="auto"/>
            <w:vAlign w:val="bottom"/>
          </w:tcPr>
          <w:p w14:paraId="55E30698" w14:textId="77777777" w:rsidR="0022078F" w:rsidRPr="00FA3E0D" w:rsidRDefault="0022078F" w:rsidP="0022078F">
            <w:pPr>
              <w:spacing w:line="340" w:lineRule="exact"/>
              <w:ind w:left="255" w:right="-108" w:hanging="180"/>
              <w:rPr>
                <w:spacing w:val="-4"/>
                <w:sz w:val="30"/>
                <w:szCs w:val="30"/>
                <w:cs/>
              </w:rPr>
            </w:pPr>
            <w:r w:rsidRPr="00FA3E0D">
              <w:rPr>
                <w:spacing w:val="-4"/>
                <w:sz w:val="30"/>
                <w:szCs w:val="30"/>
                <w:cs/>
              </w:rPr>
              <w:t>ผล</w:t>
            </w:r>
            <w:r w:rsidRPr="00FA3E0D">
              <w:rPr>
                <w:rFonts w:hint="cs"/>
                <w:spacing w:val="-4"/>
                <w:sz w:val="30"/>
                <w:szCs w:val="30"/>
                <w:cs/>
              </w:rPr>
              <w:t>(กำไร)ขาดทุน</w:t>
            </w:r>
            <w:r w:rsidRPr="00FA3E0D">
              <w:rPr>
                <w:spacing w:val="-4"/>
                <w:sz w:val="30"/>
                <w:szCs w:val="30"/>
                <w:cs/>
              </w:rPr>
              <w:t>ที่เกิดจากประสบการณ์</w:t>
            </w:r>
          </w:p>
        </w:tc>
        <w:tc>
          <w:tcPr>
            <w:tcW w:w="1440" w:type="dxa"/>
            <w:tcBorders>
              <w:left w:val="nil"/>
            </w:tcBorders>
            <w:vAlign w:val="bottom"/>
          </w:tcPr>
          <w:p w14:paraId="0180D0EF" w14:textId="77777777" w:rsidR="0022078F" w:rsidRPr="00FA3E0D" w:rsidRDefault="0022078F" w:rsidP="0022078F">
            <w:pPr>
              <w:spacing w:line="340" w:lineRule="exact"/>
              <w:ind w:left="255" w:right="60" w:hanging="180"/>
              <w:jc w:val="right"/>
              <w:rPr>
                <w:spacing w:val="-4"/>
                <w:sz w:val="30"/>
                <w:szCs w:val="30"/>
              </w:rPr>
            </w:pPr>
            <w:r w:rsidRPr="00FA3E0D">
              <w:rPr>
                <w:spacing w:val="-4"/>
                <w:sz w:val="30"/>
                <w:szCs w:val="30"/>
              </w:rPr>
              <w:t>-</w:t>
            </w:r>
          </w:p>
        </w:tc>
        <w:tc>
          <w:tcPr>
            <w:tcW w:w="1530" w:type="dxa"/>
            <w:shd w:val="clear" w:color="auto" w:fill="auto"/>
            <w:vAlign w:val="bottom"/>
          </w:tcPr>
          <w:p w14:paraId="45DC20E3" w14:textId="77777777" w:rsidR="0022078F" w:rsidRPr="00FA3E0D" w:rsidRDefault="0022078F" w:rsidP="0022078F">
            <w:pPr>
              <w:spacing w:line="340" w:lineRule="exact"/>
              <w:ind w:left="255" w:right="60" w:hanging="180"/>
              <w:jc w:val="right"/>
              <w:rPr>
                <w:spacing w:val="-4"/>
                <w:sz w:val="30"/>
                <w:szCs w:val="30"/>
              </w:rPr>
            </w:pPr>
            <w:r w:rsidRPr="00FA3E0D">
              <w:rPr>
                <w:spacing w:val="-4"/>
                <w:sz w:val="30"/>
                <w:szCs w:val="30"/>
              </w:rPr>
              <w:t>(217,990)</w:t>
            </w:r>
          </w:p>
        </w:tc>
        <w:tc>
          <w:tcPr>
            <w:tcW w:w="1530" w:type="dxa"/>
            <w:vAlign w:val="bottom"/>
          </w:tcPr>
          <w:p w14:paraId="28E689EC" w14:textId="77777777" w:rsidR="0022078F" w:rsidRPr="00FA3E0D" w:rsidRDefault="0022078F" w:rsidP="0022078F">
            <w:pPr>
              <w:spacing w:line="340" w:lineRule="exact"/>
              <w:ind w:left="255" w:right="60" w:hanging="180"/>
              <w:jc w:val="right"/>
              <w:rPr>
                <w:spacing w:val="-4"/>
                <w:sz w:val="30"/>
                <w:szCs w:val="30"/>
              </w:rPr>
            </w:pPr>
            <w:r w:rsidRPr="00FA3E0D">
              <w:rPr>
                <w:spacing w:val="-4"/>
                <w:sz w:val="30"/>
                <w:szCs w:val="30"/>
              </w:rPr>
              <w:t>-</w:t>
            </w:r>
          </w:p>
        </w:tc>
        <w:tc>
          <w:tcPr>
            <w:tcW w:w="1530" w:type="dxa"/>
            <w:shd w:val="clear" w:color="auto" w:fill="auto"/>
            <w:vAlign w:val="bottom"/>
          </w:tcPr>
          <w:p w14:paraId="2F45DF6D" w14:textId="77777777" w:rsidR="0022078F" w:rsidRPr="00FA3E0D" w:rsidRDefault="0022078F" w:rsidP="0022078F">
            <w:pPr>
              <w:spacing w:line="340" w:lineRule="exact"/>
              <w:ind w:left="255" w:right="60" w:hanging="180"/>
              <w:jc w:val="right"/>
              <w:rPr>
                <w:spacing w:val="-4"/>
                <w:sz w:val="30"/>
                <w:szCs w:val="30"/>
              </w:rPr>
            </w:pPr>
            <w:r w:rsidRPr="00FA3E0D">
              <w:rPr>
                <w:spacing w:val="-4"/>
                <w:sz w:val="30"/>
                <w:szCs w:val="30"/>
              </w:rPr>
              <w:t>(217,990)</w:t>
            </w:r>
          </w:p>
        </w:tc>
      </w:tr>
      <w:tr w:rsidR="0022078F" w:rsidRPr="00FA3E0D" w14:paraId="75DD3307" w14:textId="77777777" w:rsidTr="0022078F">
        <w:trPr>
          <w:cantSplit/>
          <w:trHeight w:val="252"/>
        </w:trPr>
        <w:tc>
          <w:tcPr>
            <w:tcW w:w="3402" w:type="dxa"/>
            <w:tcBorders>
              <w:top w:val="nil"/>
              <w:left w:val="nil"/>
              <w:bottom w:val="nil"/>
              <w:right w:val="nil"/>
            </w:tcBorders>
          </w:tcPr>
          <w:p w14:paraId="5EEE7BD3" w14:textId="77777777" w:rsidR="0022078F" w:rsidRPr="00FA3E0D" w:rsidRDefault="0022078F" w:rsidP="0022078F">
            <w:pPr>
              <w:ind w:left="-108" w:right="-108" w:firstLine="882"/>
              <w:jc w:val="thaiDistribute"/>
              <w:rPr>
                <w:sz w:val="30"/>
                <w:szCs w:val="30"/>
                <w:cs/>
              </w:rPr>
            </w:pPr>
            <w:r w:rsidRPr="00FA3E0D">
              <w:rPr>
                <w:rFonts w:hint="cs"/>
                <w:sz w:val="30"/>
                <w:szCs w:val="30"/>
                <w:cs/>
              </w:rPr>
              <w:t>รวม</w:t>
            </w:r>
          </w:p>
        </w:tc>
        <w:tc>
          <w:tcPr>
            <w:tcW w:w="1440" w:type="dxa"/>
            <w:tcBorders>
              <w:top w:val="single" w:sz="4" w:space="0" w:color="auto"/>
              <w:left w:val="nil"/>
              <w:bottom w:val="double" w:sz="4" w:space="0" w:color="auto"/>
            </w:tcBorders>
          </w:tcPr>
          <w:p w14:paraId="7E112397" w14:textId="77777777" w:rsidR="0022078F" w:rsidRPr="00FA3E0D" w:rsidRDefault="0022078F" w:rsidP="0022078F">
            <w:pPr>
              <w:spacing w:line="340" w:lineRule="exact"/>
              <w:ind w:left="255" w:right="60" w:hanging="180"/>
              <w:jc w:val="right"/>
              <w:rPr>
                <w:spacing w:val="-4"/>
                <w:sz w:val="30"/>
                <w:szCs w:val="30"/>
              </w:rPr>
            </w:pPr>
            <w:r w:rsidRPr="00FA3E0D">
              <w:rPr>
                <w:spacing w:val="-4"/>
                <w:sz w:val="30"/>
                <w:szCs w:val="30"/>
              </w:rPr>
              <w:t>-</w:t>
            </w:r>
          </w:p>
        </w:tc>
        <w:tc>
          <w:tcPr>
            <w:tcW w:w="1530" w:type="dxa"/>
            <w:tcBorders>
              <w:top w:val="single" w:sz="4" w:space="0" w:color="auto"/>
              <w:bottom w:val="double" w:sz="4" w:space="0" w:color="auto"/>
              <w:right w:val="nil"/>
            </w:tcBorders>
          </w:tcPr>
          <w:p w14:paraId="728F652B" w14:textId="77777777" w:rsidR="0022078F" w:rsidRPr="00FA3E0D" w:rsidRDefault="0022078F" w:rsidP="0022078F">
            <w:pPr>
              <w:spacing w:line="340" w:lineRule="exact"/>
              <w:ind w:left="255" w:right="60" w:hanging="180"/>
              <w:jc w:val="right"/>
              <w:rPr>
                <w:spacing w:val="-4"/>
                <w:sz w:val="30"/>
                <w:szCs w:val="30"/>
              </w:rPr>
            </w:pPr>
            <w:r w:rsidRPr="00FA3E0D">
              <w:rPr>
                <w:spacing w:val="-4"/>
                <w:sz w:val="30"/>
                <w:szCs w:val="30"/>
              </w:rPr>
              <w:t>9,436</w:t>
            </w:r>
          </w:p>
        </w:tc>
        <w:tc>
          <w:tcPr>
            <w:tcW w:w="1530" w:type="dxa"/>
            <w:tcBorders>
              <w:top w:val="single" w:sz="4" w:space="0" w:color="auto"/>
              <w:left w:val="nil"/>
              <w:bottom w:val="double" w:sz="4" w:space="0" w:color="auto"/>
            </w:tcBorders>
          </w:tcPr>
          <w:p w14:paraId="022912A5" w14:textId="77777777" w:rsidR="0022078F" w:rsidRPr="00FA3E0D" w:rsidRDefault="0022078F" w:rsidP="0022078F">
            <w:pPr>
              <w:spacing w:line="340" w:lineRule="exact"/>
              <w:ind w:left="255" w:right="60" w:hanging="180"/>
              <w:jc w:val="right"/>
              <w:rPr>
                <w:spacing w:val="-4"/>
                <w:sz w:val="30"/>
                <w:szCs w:val="30"/>
              </w:rPr>
            </w:pPr>
            <w:r w:rsidRPr="00FA3E0D">
              <w:rPr>
                <w:spacing w:val="-4"/>
                <w:sz w:val="30"/>
                <w:szCs w:val="30"/>
              </w:rPr>
              <w:t>-</w:t>
            </w:r>
          </w:p>
        </w:tc>
        <w:tc>
          <w:tcPr>
            <w:tcW w:w="1530" w:type="dxa"/>
            <w:tcBorders>
              <w:top w:val="single" w:sz="4" w:space="0" w:color="auto"/>
              <w:bottom w:val="double" w:sz="4" w:space="0" w:color="auto"/>
              <w:right w:val="nil"/>
            </w:tcBorders>
          </w:tcPr>
          <w:p w14:paraId="7CBCE655" w14:textId="77777777" w:rsidR="0022078F" w:rsidRPr="00FA3E0D" w:rsidRDefault="0022078F" w:rsidP="0022078F">
            <w:pPr>
              <w:spacing w:line="340" w:lineRule="exact"/>
              <w:ind w:left="255" w:right="60" w:hanging="180"/>
              <w:jc w:val="right"/>
              <w:rPr>
                <w:spacing w:val="-4"/>
                <w:sz w:val="30"/>
                <w:szCs w:val="30"/>
              </w:rPr>
            </w:pPr>
            <w:r w:rsidRPr="00FA3E0D">
              <w:rPr>
                <w:spacing w:val="-4"/>
                <w:sz w:val="30"/>
                <w:szCs w:val="30"/>
              </w:rPr>
              <w:t>9,436</w:t>
            </w:r>
          </w:p>
        </w:tc>
      </w:tr>
    </w:tbl>
    <w:p w14:paraId="41FB96E4" w14:textId="77777777" w:rsidR="0022078F" w:rsidRPr="00FA3E0D" w:rsidRDefault="0022078F" w:rsidP="0022078F">
      <w:pPr>
        <w:suppressAutoHyphens w:val="0"/>
        <w:overflowPunct/>
        <w:autoSpaceDE/>
        <w:autoSpaceDN/>
        <w:ind w:left="360"/>
        <w:jc w:val="thaiDistribute"/>
        <w:textAlignment w:val="auto"/>
        <w:rPr>
          <w:spacing w:val="-4"/>
          <w:sz w:val="10"/>
          <w:szCs w:val="10"/>
          <w:lang w:val="en-US" w:eastAsia="en-US"/>
        </w:rPr>
      </w:pPr>
    </w:p>
    <w:p w14:paraId="18B570D8" w14:textId="77777777" w:rsidR="00C60C67" w:rsidRDefault="00C60C67" w:rsidP="0022078F">
      <w:pPr>
        <w:suppressAutoHyphens w:val="0"/>
        <w:overflowPunct/>
        <w:autoSpaceDE/>
        <w:autoSpaceDN/>
        <w:ind w:left="360"/>
        <w:jc w:val="thaiDistribute"/>
        <w:textAlignment w:val="auto"/>
        <w:rPr>
          <w:spacing w:val="-4"/>
          <w:sz w:val="30"/>
          <w:szCs w:val="30"/>
          <w:cs/>
          <w:lang w:val="th-TH" w:eastAsia="en-US"/>
        </w:rPr>
      </w:pPr>
    </w:p>
    <w:p w14:paraId="63BED92E" w14:textId="57F2CD29" w:rsidR="0022078F" w:rsidRPr="00FA3E0D" w:rsidRDefault="0022078F" w:rsidP="0022078F">
      <w:pPr>
        <w:suppressAutoHyphens w:val="0"/>
        <w:overflowPunct/>
        <w:autoSpaceDE/>
        <w:autoSpaceDN/>
        <w:ind w:left="360"/>
        <w:jc w:val="thaiDistribute"/>
        <w:textAlignment w:val="auto"/>
        <w:rPr>
          <w:sz w:val="30"/>
          <w:szCs w:val="30"/>
          <w:cs/>
          <w:lang w:val="th-TH" w:eastAsia="en-US"/>
        </w:rPr>
      </w:pPr>
      <w:r w:rsidRPr="00FA3E0D">
        <w:rPr>
          <w:spacing w:val="-4"/>
          <w:sz w:val="30"/>
          <w:szCs w:val="30"/>
          <w:cs/>
          <w:lang w:val="th-TH" w:eastAsia="en-US"/>
        </w:rPr>
        <w:t>(รายได้) ค่าใช้จ่ายที่รับรู้ในงบกำไรขาดทุนเบ็ดเสร็จ</w:t>
      </w:r>
      <w:r w:rsidRPr="00FA3E0D">
        <w:rPr>
          <w:spacing w:val="-4"/>
          <w:sz w:val="30"/>
          <w:szCs w:val="30"/>
          <w:cs/>
          <w:lang w:val="en-US" w:eastAsia="en-US"/>
        </w:rPr>
        <w:t>รวม</w:t>
      </w:r>
      <w:r w:rsidRPr="00FA3E0D">
        <w:rPr>
          <w:spacing w:val="-4"/>
          <w:sz w:val="30"/>
          <w:szCs w:val="30"/>
          <w:cs/>
          <w:lang w:val="th-TH" w:eastAsia="en-US"/>
        </w:rPr>
        <w:t xml:space="preserve">สำหรับปีสิ้นสุดวันที่ </w:t>
      </w:r>
      <w:r w:rsidRPr="00FA3E0D">
        <w:rPr>
          <w:spacing w:val="-4"/>
          <w:sz w:val="30"/>
          <w:szCs w:val="30"/>
          <w:lang w:val="en-US" w:eastAsia="en-US"/>
        </w:rPr>
        <w:t>31</w:t>
      </w:r>
      <w:r w:rsidRPr="00FA3E0D">
        <w:rPr>
          <w:spacing w:val="-4"/>
          <w:sz w:val="30"/>
          <w:szCs w:val="30"/>
          <w:cs/>
          <w:lang w:val="th-TH" w:eastAsia="en-US"/>
        </w:rPr>
        <w:t xml:space="preserve"> ธันวาคม </w:t>
      </w:r>
      <w:r w:rsidRPr="00FA3E0D">
        <w:rPr>
          <w:spacing w:val="-4"/>
          <w:sz w:val="30"/>
          <w:szCs w:val="30"/>
          <w:lang w:val="en-US" w:eastAsia="en-US"/>
        </w:rPr>
        <w:t>2563</w:t>
      </w:r>
      <w:r w:rsidRPr="00FA3E0D">
        <w:rPr>
          <w:spacing w:val="-4"/>
          <w:sz w:val="30"/>
          <w:szCs w:val="30"/>
          <w:cs/>
          <w:lang w:val="en-US" w:eastAsia="en-US"/>
        </w:rPr>
        <w:t xml:space="preserve"> </w:t>
      </w:r>
      <w:r w:rsidRPr="00FA3E0D">
        <w:rPr>
          <w:spacing w:val="-4"/>
          <w:sz w:val="30"/>
          <w:szCs w:val="30"/>
          <w:cs/>
          <w:lang w:val="th-TH" w:eastAsia="en-US"/>
        </w:rPr>
        <w:t>และ</w:t>
      </w:r>
      <w:r w:rsidRPr="00FA3E0D">
        <w:rPr>
          <w:spacing w:val="-4"/>
          <w:sz w:val="30"/>
          <w:szCs w:val="30"/>
          <w:cs/>
          <w:lang w:val="en-US" w:eastAsia="en-US"/>
        </w:rPr>
        <w:t xml:space="preserve"> </w:t>
      </w:r>
      <w:r w:rsidRPr="00FA3E0D">
        <w:rPr>
          <w:sz w:val="30"/>
          <w:szCs w:val="30"/>
          <w:lang w:val="en-US" w:eastAsia="en-US"/>
        </w:rPr>
        <w:t>2562</w:t>
      </w:r>
      <w:r w:rsidRPr="00FA3E0D">
        <w:rPr>
          <w:sz w:val="30"/>
          <w:szCs w:val="30"/>
          <w:cs/>
          <w:lang w:val="th-TH" w:eastAsia="en-US"/>
        </w:rPr>
        <w:t xml:space="preserve"> มีดังนี้</w:t>
      </w:r>
    </w:p>
    <w:p w14:paraId="2B9EAC34" w14:textId="77777777" w:rsidR="0022078F" w:rsidRPr="00FA3E0D" w:rsidRDefault="0022078F" w:rsidP="0022078F">
      <w:pPr>
        <w:suppressAutoHyphens w:val="0"/>
        <w:overflowPunct/>
        <w:autoSpaceDE/>
        <w:autoSpaceDN/>
        <w:ind w:left="360" w:firstLine="630"/>
        <w:jc w:val="thaiDistribute"/>
        <w:textAlignment w:val="auto"/>
        <w:rPr>
          <w:sz w:val="10"/>
          <w:szCs w:val="10"/>
          <w:u w:val="single"/>
          <w:lang w:val="en-US" w:eastAsia="en-US"/>
        </w:rPr>
      </w:pPr>
    </w:p>
    <w:tbl>
      <w:tblPr>
        <w:tblW w:w="9432" w:type="dxa"/>
        <w:tblInd w:w="468" w:type="dxa"/>
        <w:tblLayout w:type="fixed"/>
        <w:tblLook w:val="0000" w:firstRow="0" w:lastRow="0" w:firstColumn="0" w:lastColumn="0" w:noHBand="0" w:noVBand="0"/>
      </w:tblPr>
      <w:tblGrid>
        <w:gridCol w:w="3402"/>
        <w:gridCol w:w="1440"/>
        <w:gridCol w:w="1530"/>
        <w:gridCol w:w="1530"/>
        <w:gridCol w:w="1530"/>
      </w:tblGrid>
      <w:tr w:rsidR="0022078F" w:rsidRPr="00B414C0" w14:paraId="577FE2F9" w14:textId="77777777" w:rsidTr="0022078F">
        <w:trPr>
          <w:cantSplit/>
          <w:tblHeader/>
        </w:trPr>
        <w:tc>
          <w:tcPr>
            <w:tcW w:w="3402" w:type="dxa"/>
            <w:tcBorders>
              <w:top w:val="nil"/>
              <w:left w:val="nil"/>
              <w:bottom w:val="nil"/>
              <w:right w:val="nil"/>
            </w:tcBorders>
          </w:tcPr>
          <w:p w14:paraId="37F6959C" w14:textId="77777777" w:rsidR="0022078F" w:rsidRPr="00B414C0" w:rsidRDefault="0022078F" w:rsidP="0022078F">
            <w:pPr>
              <w:ind w:left="-108" w:right="-108"/>
              <w:jc w:val="center"/>
              <w:rPr>
                <w:sz w:val="28"/>
                <w:szCs w:val="28"/>
                <w:u w:val="single"/>
              </w:rPr>
            </w:pPr>
          </w:p>
        </w:tc>
        <w:tc>
          <w:tcPr>
            <w:tcW w:w="2970" w:type="dxa"/>
            <w:gridSpan w:val="2"/>
            <w:tcBorders>
              <w:top w:val="nil"/>
              <w:left w:val="nil"/>
              <w:bottom w:val="nil"/>
              <w:right w:val="nil"/>
            </w:tcBorders>
          </w:tcPr>
          <w:p w14:paraId="09D65812" w14:textId="77777777" w:rsidR="0022078F" w:rsidRPr="00B414C0" w:rsidRDefault="0022078F" w:rsidP="0022078F">
            <w:pPr>
              <w:ind w:left="-108" w:right="-108"/>
              <w:jc w:val="center"/>
              <w:rPr>
                <w:sz w:val="28"/>
                <w:szCs w:val="28"/>
                <w:u w:val="single"/>
              </w:rPr>
            </w:pPr>
          </w:p>
        </w:tc>
        <w:tc>
          <w:tcPr>
            <w:tcW w:w="3060" w:type="dxa"/>
            <w:gridSpan w:val="2"/>
            <w:tcBorders>
              <w:top w:val="nil"/>
              <w:left w:val="nil"/>
              <w:right w:val="nil"/>
            </w:tcBorders>
          </w:tcPr>
          <w:p w14:paraId="7EFD53AC" w14:textId="77777777" w:rsidR="0022078F" w:rsidRPr="00B414C0" w:rsidRDefault="0022078F" w:rsidP="0022078F">
            <w:pPr>
              <w:ind w:left="-108" w:right="-108"/>
              <w:jc w:val="right"/>
              <w:rPr>
                <w:sz w:val="28"/>
                <w:szCs w:val="28"/>
              </w:rPr>
            </w:pPr>
            <w:r w:rsidRPr="00B414C0">
              <w:rPr>
                <w:sz w:val="28"/>
                <w:szCs w:val="28"/>
                <w:cs/>
              </w:rPr>
              <w:t>(หน่วย : บาท)</w:t>
            </w:r>
          </w:p>
        </w:tc>
      </w:tr>
      <w:tr w:rsidR="0022078F" w:rsidRPr="00B414C0" w14:paraId="628EDD9E" w14:textId="77777777" w:rsidTr="0022078F">
        <w:trPr>
          <w:cantSplit/>
          <w:tblHeader/>
        </w:trPr>
        <w:tc>
          <w:tcPr>
            <w:tcW w:w="3402" w:type="dxa"/>
            <w:tcBorders>
              <w:top w:val="nil"/>
              <w:left w:val="nil"/>
              <w:bottom w:val="nil"/>
              <w:right w:val="nil"/>
            </w:tcBorders>
          </w:tcPr>
          <w:p w14:paraId="60333D1A" w14:textId="77777777" w:rsidR="0022078F" w:rsidRPr="00B414C0" w:rsidRDefault="0022078F" w:rsidP="0022078F">
            <w:pPr>
              <w:ind w:left="-108" w:right="-108"/>
              <w:jc w:val="center"/>
              <w:rPr>
                <w:sz w:val="28"/>
                <w:szCs w:val="28"/>
                <w:u w:val="single"/>
              </w:rPr>
            </w:pPr>
          </w:p>
        </w:tc>
        <w:tc>
          <w:tcPr>
            <w:tcW w:w="2970" w:type="dxa"/>
            <w:gridSpan w:val="2"/>
            <w:tcBorders>
              <w:top w:val="nil"/>
              <w:left w:val="nil"/>
              <w:bottom w:val="nil"/>
              <w:right w:val="nil"/>
            </w:tcBorders>
          </w:tcPr>
          <w:p w14:paraId="28BBF5B3" w14:textId="77777777" w:rsidR="0022078F" w:rsidRPr="00B414C0" w:rsidRDefault="0022078F" w:rsidP="0022078F">
            <w:pPr>
              <w:ind w:left="-108" w:right="-108"/>
              <w:jc w:val="center"/>
              <w:rPr>
                <w:sz w:val="28"/>
                <w:szCs w:val="28"/>
                <w:u w:val="single"/>
              </w:rPr>
            </w:pPr>
            <w:r w:rsidRPr="00B414C0">
              <w:rPr>
                <w:sz w:val="28"/>
                <w:szCs w:val="28"/>
                <w:u w:val="single"/>
                <w:cs/>
              </w:rPr>
              <w:t>งบการเงินรวม</w:t>
            </w:r>
          </w:p>
        </w:tc>
        <w:tc>
          <w:tcPr>
            <w:tcW w:w="3060" w:type="dxa"/>
            <w:gridSpan w:val="2"/>
            <w:tcBorders>
              <w:top w:val="nil"/>
              <w:left w:val="nil"/>
              <w:right w:val="nil"/>
            </w:tcBorders>
          </w:tcPr>
          <w:p w14:paraId="4DCD930B" w14:textId="77777777" w:rsidR="0022078F" w:rsidRPr="00B414C0" w:rsidRDefault="0022078F" w:rsidP="0022078F">
            <w:pPr>
              <w:ind w:left="-108" w:right="-108"/>
              <w:jc w:val="center"/>
              <w:rPr>
                <w:sz w:val="28"/>
                <w:szCs w:val="28"/>
                <w:u w:val="single"/>
              </w:rPr>
            </w:pPr>
            <w:r w:rsidRPr="00B414C0">
              <w:rPr>
                <w:sz w:val="28"/>
                <w:szCs w:val="28"/>
                <w:u w:val="single"/>
                <w:cs/>
              </w:rPr>
              <w:t>งบการเงินเฉพาะกิจการ</w:t>
            </w:r>
          </w:p>
        </w:tc>
      </w:tr>
      <w:tr w:rsidR="0022078F" w:rsidRPr="00B414C0" w14:paraId="398B2026" w14:textId="77777777" w:rsidTr="0022078F">
        <w:trPr>
          <w:cantSplit/>
          <w:tblHeader/>
        </w:trPr>
        <w:tc>
          <w:tcPr>
            <w:tcW w:w="3402" w:type="dxa"/>
            <w:tcBorders>
              <w:top w:val="nil"/>
              <w:left w:val="nil"/>
              <w:bottom w:val="nil"/>
              <w:right w:val="nil"/>
            </w:tcBorders>
          </w:tcPr>
          <w:p w14:paraId="1DD8E153" w14:textId="77777777" w:rsidR="0022078F" w:rsidRPr="00B414C0" w:rsidRDefault="0022078F" w:rsidP="0022078F">
            <w:pPr>
              <w:ind w:left="-108" w:right="-108"/>
              <w:jc w:val="thaiDistribute"/>
              <w:rPr>
                <w:sz w:val="28"/>
                <w:szCs w:val="28"/>
              </w:rPr>
            </w:pPr>
          </w:p>
        </w:tc>
        <w:tc>
          <w:tcPr>
            <w:tcW w:w="1440" w:type="dxa"/>
            <w:tcBorders>
              <w:top w:val="nil"/>
              <w:left w:val="nil"/>
              <w:bottom w:val="nil"/>
              <w:right w:val="nil"/>
            </w:tcBorders>
          </w:tcPr>
          <w:p w14:paraId="2448E859" w14:textId="77777777" w:rsidR="0022078F" w:rsidRPr="00B414C0" w:rsidRDefault="0022078F" w:rsidP="0022078F">
            <w:pPr>
              <w:ind w:left="-100" w:right="-85"/>
              <w:jc w:val="center"/>
              <w:rPr>
                <w:sz w:val="28"/>
                <w:szCs w:val="28"/>
                <w:u w:val="single"/>
                <w:lang w:val="en-US"/>
              </w:rPr>
            </w:pPr>
            <w:r w:rsidRPr="00B414C0">
              <w:rPr>
                <w:sz w:val="28"/>
                <w:szCs w:val="28"/>
                <w:u w:val="single"/>
              </w:rPr>
              <w:t>25</w:t>
            </w:r>
            <w:r w:rsidRPr="00B414C0">
              <w:rPr>
                <w:sz w:val="28"/>
                <w:szCs w:val="28"/>
                <w:u w:val="single"/>
                <w:lang w:val="en-US"/>
              </w:rPr>
              <w:t>63</w:t>
            </w:r>
          </w:p>
        </w:tc>
        <w:tc>
          <w:tcPr>
            <w:tcW w:w="1530" w:type="dxa"/>
            <w:tcBorders>
              <w:top w:val="nil"/>
              <w:left w:val="nil"/>
              <w:bottom w:val="nil"/>
              <w:right w:val="nil"/>
            </w:tcBorders>
          </w:tcPr>
          <w:p w14:paraId="1C0664D8" w14:textId="77777777" w:rsidR="0022078F" w:rsidRPr="00B414C0" w:rsidRDefault="0022078F" w:rsidP="0022078F">
            <w:pPr>
              <w:ind w:left="-100" w:right="-85"/>
              <w:jc w:val="center"/>
              <w:rPr>
                <w:sz w:val="28"/>
                <w:szCs w:val="28"/>
                <w:u w:val="single"/>
                <w:cs/>
              </w:rPr>
            </w:pPr>
            <w:r w:rsidRPr="00B414C0">
              <w:rPr>
                <w:sz w:val="28"/>
                <w:szCs w:val="28"/>
                <w:u w:val="single"/>
              </w:rPr>
              <w:t>2562</w:t>
            </w:r>
          </w:p>
        </w:tc>
        <w:tc>
          <w:tcPr>
            <w:tcW w:w="1530" w:type="dxa"/>
            <w:tcBorders>
              <w:top w:val="nil"/>
              <w:left w:val="nil"/>
              <w:bottom w:val="nil"/>
              <w:right w:val="nil"/>
            </w:tcBorders>
          </w:tcPr>
          <w:p w14:paraId="3C576306" w14:textId="77777777" w:rsidR="0022078F" w:rsidRPr="00B414C0" w:rsidRDefault="0022078F" w:rsidP="0022078F">
            <w:pPr>
              <w:ind w:left="-100" w:right="-85"/>
              <w:jc w:val="center"/>
              <w:rPr>
                <w:sz w:val="28"/>
                <w:szCs w:val="28"/>
                <w:u w:val="single"/>
                <w:lang w:val="en-US"/>
              </w:rPr>
            </w:pPr>
            <w:r w:rsidRPr="00B414C0">
              <w:rPr>
                <w:sz w:val="28"/>
                <w:szCs w:val="28"/>
                <w:u w:val="single"/>
              </w:rPr>
              <w:t>2563</w:t>
            </w:r>
          </w:p>
        </w:tc>
        <w:tc>
          <w:tcPr>
            <w:tcW w:w="1530" w:type="dxa"/>
            <w:tcBorders>
              <w:top w:val="nil"/>
              <w:left w:val="nil"/>
              <w:bottom w:val="nil"/>
              <w:right w:val="nil"/>
            </w:tcBorders>
          </w:tcPr>
          <w:p w14:paraId="7F7EABA0" w14:textId="77777777" w:rsidR="0022078F" w:rsidRPr="00B414C0" w:rsidRDefault="0022078F" w:rsidP="0022078F">
            <w:pPr>
              <w:ind w:left="-100" w:right="-85"/>
              <w:jc w:val="center"/>
              <w:rPr>
                <w:sz w:val="28"/>
                <w:szCs w:val="28"/>
                <w:u w:val="single"/>
              </w:rPr>
            </w:pPr>
            <w:r w:rsidRPr="00B414C0">
              <w:rPr>
                <w:sz w:val="28"/>
                <w:szCs w:val="28"/>
                <w:u w:val="single"/>
              </w:rPr>
              <w:t>2562</w:t>
            </w:r>
          </w:p>
        </w:tc>
      </w:tr>
      <w:tr w:rsidR="00B414C0" w:rsidRPr="00B414C0" w14:paraId="1FE1E7AB" w14:textId="77777777" w:rsidTr="003B3611">
        <w:trPr>
          <w:cantSplit/>
          <w:tblHeader/>
        </w:trPr>
        <w:tc>
          <w:tcPr>
            <w:tcW w:w="3402" w:type="dxa"/>
            <w:tcBorders>
              <w:top w:val="nil"/>
              <w:left w:val="nil"/>
              <w:bottom w:val="nil"/>
              <w:right w:val="nil"/>
            </w:tcBorders>
          </w:tcPr>
          <w:p w14:paraId="1D85B53F" w14:textId="43015F19" w:rsidR="00B414C0" w:rsidRPr="00B414C0" w:rsidRDefault="00B414C0" w:rsidP="003B3611">
            <w:pPr>
              <w:suppressAutoHyphens w:val="0"/>
              <w:overflowPunct/>
              <w:autoSpaceDE/>
              <w:autoSpaceDN/>
              <w:ind w:left="238" w:right="-73" w:hanging="238"/>
              <w:jc w:val="thaiDistribute"/>
              <w:textAlignment w:val="auto"/>
              <w:rPr>
                <w:sz w:val="28"/>
                <w:szCs w:val="28"/>
                <w:cs/>
                <w:lang w:val="th-TH" w:eastAsia="en-US"/>
              </w:rPr>
            </w:pPr>
            <w:r w:rsidRPr="00B414C0">
              <w:rPr>
                <w:sz w:val="28"/>
                <w:szCs w:val="28"/>
                <w:u w:val="single"/>
                <w:cs/>
                <w:lang w:val="th-TH" w:eastAsia="en-US"/>
              </w:rPr>
              <w:t>งบกำไรขาดทุน</w:t>
            </w:r>
          </w:p>
        </w:tc>
        <w:tc>
          <w:tcPr>
            <w:tcW w:w="1440" w:type="dxa"/>
            <w:tcBorders>
              <w:top w:val="nil"/>
              <w:left w:val="nil"/>
            </w:tcBorders>
          </w:tcPr>
          <w:p w14:paraId="2D86FF5D" w14:textId="724CCFFF" w:rsidR="00B414C0" w:rsidRPr="00B414C0" w:rsidRDefault="00B414C0" w:rsidP="003B3611">
            <w:pPr>
              <w:tabs>
                <w:tab w:val="decimal" w:pos="1152"/>
              </w:tabs>
              <w:ind w:left="-108" w:right="-108"/>
              <w:rPr>
                <w:sz w:val="28"/>
                <w:szCs w:val="28"/>
                <w:lang w:val="en-US" w:eastAsia="en-US"/>
              </w:rPr>
            </w:pPr>
          </w:p>
        </w:tc>
        <w:tc>
          <w:tcPr>
            <w:tcW w:w="1530" w:type="dxa"/>
            <w:tcBorders>
              <w:top w:val="nil"/>
            </w:tcBorders>
          </w:tcPr>
          <w:p w14:paraId="2EFF6595" w14:textId="3F1A62CB" w:rsidR="00B414C0" w:rsidRPr="00B414C0" w:rsidRDefault="00B414C0" w:rsidP="003B3611">
            <w:pPr>
              <w:tabs>
                <w:tab w:val="decimal" w:pos="1152"/>
              </w:tabs>
              <w:ind w:left="-108" w:right="-108"/>
              <w:rPr>
                <w:sz w:val="28"/>
                <w:szCs w:val="28"/>
                <w:cs/>
              </w:rPr>
            </w:pPr>
          </w:p>
        </w:tc>
        <w:tc>
          <w:tcPr>
            <w:tcW w:w="1530" w:type="dxa"/>
            <w:tcBorders>
              <w:top w:val="nil"/>
            </w:tcBorders>
          </w:tcPr>
          <w:p w14:paraId="16E8D3F5" w14:textId="6E40982A" w:rsidR="00B414C0" w:rsidRPr="00B414C0" w:rsidRDefault="00B414C0" w:rsidP="003B3611">
            <w:pPr>
              <w:tabs>
                <w:tab w:val="decimal" w:pos="1152"/>
              </w:tabs>
              <w:ind w:left="-108" w:right="-108"/>
              <w:rPr>
                <w:sz w:val="28"/>
                <w:szCs w:val="28"/>
                <w:lang w:val="en-US"/>
              </w:rPr>
            </w:pPr>
          </w:p>
        </w:tc>
        <w:tc>
          <w:tcPr>
            <w:tcW w:w="1530" w:type="dxa"/>
            <w:tcBorders>
              <w:top w:val="nil"/>
              <w:right w:val="nil"/>
            </w:tcBorders>
          </w:tcPr>
          <w:p w14:paraId="7D1814C6" w14:textId="6514E922" w:rsidR="00B414C0" w:rsidRPr="00B414C0" w:rsidRDefault="00B414C0" w:rsidP="003B3611">
            <w:pPr>
              <w:tabs>
                <w:tab w:val="decimal" w:pos="1152"/>
              </w:tabs>
              <w:ind w:left="-108" w:right="-108"/>
              <w:rPr>
                <w:sz w:val="28"/>
                <w:szCs w:val="28"/>
                <w:lang w:val="en-US"/>
              </w:rPr>
            </w:pPr>
          </w:p>
        </w:tc>
      </w:tr>
      <w:tr w:rsidR="00B414C0" w:rsidRPr="00B414C0" w14:paraId="43576D7D" w14:textId="77777777" w:rsidTr="003B3611">
        <w:trPr>
          <w:cantSplit/>
          <w:tblHeader/>
        </w:trPr>
        <w:tc>
          <w:tcPr>
            <w:tcW w:w="3402" w:type="dxa"/>
            <w:tcBorders>
              <w:top w:val="nil"/>
              <w:left w:val="nil"/>
              <w:bottom w:val="nil"/>
              <w:right w:val="nil"/>
            </w:tcBorders>
          </w:tcPr>
          <w:p w14:paraId="0F52C6D7" w14:textId="77777777" w:rsidR="00B414C0" w:rsidRPr="00B414C0" w:rsidRDefault="00B414C0" w:rsidP="003B3611">
            <w:pPr>
              <w:suppressAutoHyphens w:val="0"/>
              <w:overflowPunct/>
              <w:autoSpaceDE/>
              <w:autoSpaceDN/>
              <w:ind w:left="238" w:right="-73" w:hanging="238"/>
              <w:jc w:val="thaiDistribute"/>
              <w:textAlignment w:val="auto"/>
              <w:rPr>
                <w:sz w:val="28"/>
                <w:szCs w:val="28"/>
                <w:cs/>
                <w:lang w:val="th-TH" w:eastAsia="en-US"/>
              </w:rPr>
            </w:pPr>
            <w:r w:rsidRPr="00B414C0">
              <w:rPr>
                <w:sz w:val="28"/>
                <w:szCs w:val="28"/>
                <w:cs/>
                <w:lang w:val="th-TH" w:eastAsia="en-US"/>
              </w:rPr>
              <w:t>ค่าใช้จ่ายในการบริหาร</w:t>
            </w:r>
          </w:p>
        </w:tc>
        <w:tc>
          <w:tcPr>
            <w:tcW w:w="1440" w:type="dxa"/>
            <w:tcBorders>
              <w:top w:val="nil"/>
              <w:left w:val="nil"/>
            </w:tcBorders>
          </w:tcPr>
          <w:p w14:paraId="75A2D5FB" w14:textId="77777777" w:rsidR="00B414C0" w:rsidRPr="00B414C0" w:rsidRDefault="00B414C0" w:rsidP="003B3611">
            <w:pPr>
              <w:tabs>
                <w:tab w:val="decimal" w:pos="1152"/>
              </w:tabs>
              <w:ind w:left="-108" w:right="-108"/>
              <w:rPr>
                <w:sz w:val="28"/>
                <w:szCs w:val="28"/>
                <w:lang w:val="en-US" w:eastAsia="en-US"/>
              </w:rPr>
            </w:pPr>
            <w:r w:rsidRPr="00B414C0">
              <w:rPr>
                <w:sz w:val="28"/>
                <w:szCs w:val="28"/>
                <w:lang w:val="en-US" w:eastAsia="en-US"/>
              </w:rPr>
              <w:t>5,895,613</w:t>
            </w:r>
          </w:p>
        </w:tc>
        <w:tc>
          <w:tcPr>
            <w:tcW w:w="1530" w:type="dxa"/>
            <w:tcBorders>
              <w:top w:val="nil"/>
            </w:tcBorders>
          </w:tcPr>
          <w:p w14:paraId="02F80103" w14:textId="77777777" w:rsidR="00B414C0" w:rsidRPr="00B414C0" w:rsidRDefault="00B414C0" w:rsidP="003B3611">
            <w:pPr>
              <w:tabs>
                <w:tab w:val="decimal" w:pos="1152"/>
              </w:tabs>
              <w:ind w:left="-108" w:right="-108"/>
              <w:rPr>
                <w:sz w:val="28"/>
                <w:szCs w:val="28"/>
                <w:cs/>
              </w:rPr>
            </w:pPr>
            <w:r w:rsidRPr="00B414C0">
              <w:rPr>
                <w:sz w:val="28"/>
                <w:szCs w:val="28"/>
              </w:rPr>
              <w:t>881,183</w:t>
            </w:r>
          </w:p>
        </w:tc>
        <w:tc>
          <w:tcPr>
            <w:tcW w:w="1530" w:type="dxa"/>
            <w:tcBorders>
              <w:top w:val="nil"/>
            </w:tcBorders>
          </w:tcPr>
          <w:p w14:paraId="7F4B8942" w14:textId="77777777" w:rsidR="00B414C0" w:rsidRPr="00B414C0" w:rsidRDefault="00B414C0" w:rsidP="003B3611">
            <w:pPr>
              <w:tabs>
                <w:tab w:val="decimal" w:pos="1152"/>
              </w:tabs>
              <w:ind w:left="-108" w:right="-108"/>
              <w:rPr>
                <w:sz w:val="28"/>
                <w:szCs w:val="28"/>
                <w:lang w:val="en-US"/>
              </w:rPr>
            </w:pPr>
            <w:r w:rsidRPr="00B414C0">
              <w:rPr>
                <w:sz w:val="28"/>
                <w:szCs w:val="28"/>
                <w:lang w:val="en-US"/>
              </w:rPr>
              <w:t>3,571,949</w:t>
            </w:r>
          </w:p>
        </w:tc>
        <w:tc>
          <w:tcPr>
            <w:tcW w:w="1530" w:type="dxa"/>
            <w:tcBorders>
              <w:top w:val="nil"/>
              <w:right w:val="nil"/>
            </w:tcBorders>
          </w:tcPr>
          <w:p w14:paraId="0FDD9986" w14:textId="77777777" w:rsidR="00B414C0" w:rsidRPr="00B414C0" w:rsidRDefault="00B414C0" w:rsidP="003B3611">
            <w:pPr>
              <w:tabs>
                <w:tab w:val="decimal" w:pos="1152"/>
              </w:tabs>
              <w:ind w:left="-108" w:right="-108"/>
              <w:rPr>
                <w:sz w:val="28"/>
                <w:szCs w:val="28"/>
                <w:lang w:val="en-US"/>
              </w:rPr>
            </w:pPr>
            <w:r w:rsidRPr="00B414C0">
              <w:rPr>
                <w:sz w:val="28"/>
                <w:szCs w:val="28"/>
                <w:lang w:val="en-US"/>
              </w:rPr>
              <w:t>784,908</w:t>
            </w:r>
          </w:p>
        </w:tc>
      </w:tr>
      <w:tr w:rsidR="00B414C0" w:rsidRPr="00B414C0" w14:paraId="507F42D3" w14:textId="77777777" w:rsidTr="003B3611">
        <w:trPr>
          <w:cantSplit/>
          <w:tblHeader/>
        </w:trPr>
        <w:tc>
          <w:tcPr>
            <w:tcW w:w="3402" w:type="dxa"/>
            <w:tcBorders>
              <w:top w:val="nil"/>
              <w:left w:val="nil"/>
              <w:bottom w:val="nil"/>
              <w:right w:val="nil"/>
            </w:tcBorders>
          </w:tcPr>
          <w:p w14:paraId="0C103D03" w14:textId="4586D74F" w:rsidR="00B414C0" w:rsidRPr="00B414C0" w:rsidRDefault="00B414C0" w:rsidP="003B3611">
            <w:pPr>
              <w:suppressAutoHyphens w:val="0"/>
              <w:overflowPunct/>
              <w:autoSpaceDE/>
              <w:autoSpaceDN/>
              <w:ind w:left="238" w:right="-73" w:hanging="238"/>
              <w:jc w:val="thaiDistribute"/>
              <w:textAlignment w:val="auto"/>
              <w:rPr>
                <w:sz w:val="28"/>
                <w:szCs w:val="28"/>
                <w:cs/>
                <w:lang w:val="th-TH" w:eastAsia="en-US"/>
              </w:rPr>
            </w:pPr>
            <w:r w:rsidRPr="00B414C0">
              <w:rPr>
                <w:sz w:val="28"/>
                <w:szCs w:val="28"/>
                <w:u w:val="single"/>
                <w:cs/>
                <w:lang w:val="th-TH" w:eastAsia="en-US"/>
              </w:rPr>
              <w:t>งบกำไรขาดทุน</w:t>
            </w:r>
            <w:r w:rsidRPr="00B414C0">
              <w:rPr>
                <w:sz w:val="28"/>
                <w:szCs w:val="28"/>
                <w:u w:val="single"/>
                <w:cs/>
                <w:lang w:val="en-US" w:eastAsia="en-US"/>
              </w:rPr>
              <w:t>เบ็ดเสร็จอื่น</w:t>
            </w:r>
          </w:p>
        </w:tc>
        <w:tc>
          <w:tcPr>
            <w:tcW w:w="1440" w:type="dxa"/>
            <w:tcBorders>
              <w:top w:val="nil"/>
              <w:left w:val="nil"/>
            </w:tcBorders>
          </w:tcPr>
          <w:p w14:paraId="66016571" w14:textId="1254388A" w:rsidR="00B414C0" w:rsidRPr="00B414C0" w:rsidRDefault="00B414C0" w:rsidP="003B3611">
            <w:pPr>
              <w:tabs>
                <w:tab w:val="decimal" w:pos="1152"/>
              </w:tabs>
              <w:ind w:left="-108" w:right="-108"/>
              <w:rPr>
                <w:sz w:val="28"/>
                <w:szCs w:val="28"/>
                <w:lang w:val="en-US" w:eastAsia="en-US"/>
              </w:rPr>
            </w:pPr>
          </w:p>
        </w:tc>
        <w:tc>
          <w:tcPr>
            <w:tcW w:w="1530" w:type="dxa"/>
            <w:tcBorders>
              <w:top w:val="nil"/>
            </w:tcBorders>
          </w:tcPr>
          <w:p w14:paraId="5E9D9995" w14:textId="35AB93DC" w:rsidR="00B414C0" w:rsidRPr="00B414C0" w:rsidRDefault="00B414C0" w:rsidP="003B3611">
            <w:pPr>
              <w:tabs>
                <w:tab w:val="decimal" w:pos="1152"/>
              </w:tabs>
              <w:ind w:left="-108" w:right="-108"/>
              <w:rPr>
                <w:sz w:val="28"/>
                <w:szCs w:val="28"/>
                <w:cs/>
              </w:rPr>
            </w:pPr>
          </w:p>
        </w:tc>
        <w:tc>
          <w:tcPr>
            <w:tcW w:w="1530" w:type="dxa"/>
            <w:tcBorders>
              <w:top w:val="nil"/>
            </w:tcBorders>
          </w:tcPr>
          <w:p w14:paraId="5F19DACB" w14:textId="2D411ABD" w:rsidR="00B414C0" w:rsidRPr="00B414C0" w:rsidRDefault="00B414C0" w:rsidP="003B3611">
            <w:pPr>
              <w:tabs>
                <w:tab w:val="decimal" w:pos="1152"/>
              </w:tabs>
              <w:ind w:left="-108" w:right="-108"/>
              <w:rPr>
                <w:sz w:val="28"/>
                <w:szCs w:val="28"/>
                <w:lang w:val="en-US"/>
              </w:rPr>
            </w:pPr>
          </w:p>
        </w:tc>
        <w:tc>
          <w:tcPr>
            <w:tcW w:w="1530" w:type="dxa"/>
            <w:tcBorders>
              <w:top w:val="nil"/>
              <w:right w:val="nil"/>
            </w:tcBorders>
          </w:tcPr>
          <w:p w14:paraId="7DEB8CA3" w14:textId="789CAA60" w:rsidR="00B414C0" w:rsidRPr="00B414C0" w:rsidRDefault="00B414C0" w:rsidP="003B3611">
            <w:pPr>
              <w:tabs>
                <w:tab w:val="decimal" w:pos="1152"/>
              </w:tabs>
              <w:ind w:left="-108" w:right="-108"/>
              <w:rPr>
                <w:sz w:val="28"/>
                <w:szCs w:val="28"/>
                <w:lang w:val="en-US"/>
              </w:rPr>
            </w:pPr>
          </w:p>
        </w:tc>
      </w:tr>
      <w:tr w:rsidR="00B414C0" w:rsidRPr="00B414C0" w14:paraId="2716DF15" w14:textId="77777777" w:rsidTr="0022078F">
        <w:trPr>
          <w:cantSplit/>
          <w:tblHeader/>
        </w:trPr>
        <w:tc>
          <w:tcPr>
            <w:tcW w:w="3402" w:type="dxa"/>
            <w:tcBorders>
              <w:top w:val="nil"/>
              <w:left w:val="nil"/>
              <w:bottom w:val="nil"/>
              <w:right w:val="nil"/>
            </w:tcBorders>
          </w:tcPr>
          <w:p w14:paraId="295D1192" w14:textId="1502B7D1" w:rsidR="00B414C0" w:rsidRPr="00B414C0" w:rsidRDefault="00B414C0" w:rsidP="00B414C0">
            <w:pPr>
              <w:suppressAutoHyphens w:val="0"/>
              <w:overflowPunct/>
              <w:autoSpaceDE/>
              <w:autoSpaceDN/>
              <w:ind w:left="238" w:right="-73" w:hanging="238"/>
              <w:jc w:val="thaiDistribute"/>
              <w:textAlignment w:val="auto"/>
              <w:rPr>
                <w:sz w:val="28"/>
                <w:szCs w:val="28"/>
                <w:cs/>
                <w:lang w:val="th-TH" w:eastAsia="en-US"/>
              </w:rPr>
            </w:pPr>
            <w:r w:rsidRPr="00B414C0">
              <w:rPr>
                <w:sz w:val="28"/>
                <w:szCs w:val="28"/>
                <w:lang w:val="en-US" w:eastAsia="en-US"/>
              </w:rPr>
              <w:t>(</w:t>
            </w:r>
            <w:r w:rsidRPr="00B414C0">
              <w:rPr>
                <w:sz w:val="28"/>
                <w:szCs w:val="28"/>
                <w:cs/>
                <w:lang w:val="th-TH" w:eastAsia="en-US"/>
              </w:rPr>
              <w:t>กำไร</w:t>
            </w:r>
            <w:r w:rsidRPr="00B414C0">
              <w:rPr>
                <w:sz w:val="28"/>
                <w:szCs w:val="28"/>
                <w:lang w:val="en-US" w:eastAsia="en-US"/>
              </w:rPr>
              <w:t>)</w:t>
            </w:r>
            <w:r w:rsidRPr="00B414C0">
              <w:rPr>
                <w:rFonts w:hint="cs"/>
                <w:sz w:val="28"/>
                <w:szCs w:val="28"/>
                <w:cs/>
                <w:lang w:val="en-US" w:eastAsia="en-US"/>
              </w:rPr>
              <w:t>ขาดทุน</w:t>
            </w:r>
            <w:r w:rsidRPr="00B414C0">
              <w:rPr>
                <w:sz w:val="28"/>
                <w:szCs w:val="28"/>
                <w:cs/>
                <w:lang w:val="th-TH" w:eastAsia="en-US"/>
              </w:rPr>
              <w:t>จากการประมาณการตามหลักการคณิตศาสตร์ประกันภัย</w:t>
            </w:r>
          </w:p>
        </w:tc>
        <w:tc>
          <w:tcPr>
            <w:tcW w:w="1440" w:type="dxa"/>
            <w:tcBorders>
              <w:top w:val="nil"/>
              <w:left w:val="nil"/>
            </w:tcBorders>
          </w:tcPr>
          <w:p w14:paraId="0BDB43AE" w14:textId="77777777" w:rsidR="00B414C0" w:rsidRPr="00B414C0" w:rsidRDefault="00B414C0" w:rsidP="00B414C0">
            <w:pPr>
              <w:tabs>
                <w:tab w:val="decimal" w:pos="1152"/>
              </w:tabs>
              <w:ind w:left="-108" w:right="-108"/>
              <w:rPr>
                <w:sz w:val="28"/>
                <w:szCs w:val="28"/>
                <w:lang w:val="en-US"/>
              </w:rPr>
            </w:pPr>
          </w:p>
          <w:p w14:paraId="7277D79E" w14:textId="75C022EE" w:rsidR="00B414C0" w:rsidRPr="00B414C0" w:rsidRDefault="00B414C0" w:rsidP="00B414C0">
            <w:pPr>
              <w:tabs>
                <w:tab w:val="decimal" w:pos="1152"/>
              </w:tabs>
              <w:ind w:left="-108" w:right="-108"/>
              <w:rPr>
                <w:sz w:val="28"/>
                <w:szCs w:val="28"/>
                <w:lang w:val="en-US" w:eastAsia="en-US"/>
              </w:rPr>
            </w:pPr>
            <w:r w:rsidRPr="00B414C0">
              <w:rPr>
                <w:rFonts w:hint="cs"/>
                <w:sz w:val="28"/>
                <w:szCs w:val="28"/>
                <w:cs/>
              </w:rPr>
              <w:t>-</w:t>
            </w:r>
          </w:p>
        </w:tc>
        <w:tc>
          <w:tcPr>
            <w:tcW w:w="1530" w:type="dxa"/>
            <w:tcBorders>
              <w:top w:val="nil"/>
            </w:tcBorders>
          </w:tcPr>
          <w:p w14:paraId="5D27C068" w14:textId="77777777" w:rsidR="00B414C0" w:rsidRPr="00B414C0" w:rsidRDefault="00B414C0" w:rsidP="00B414C0">
            <w:pPr>
              <w:tabs>
                <w:tab w:val="decimal" w:pos="1152"/>
              </w:tabs>
              <w:ind w:left="-108" w:right="-108"/>
              <w:rPr>
                <w:sz w:val="28"/>
                <w:szCs w:val="28"/>
              </w:rPr>
            </w:pPr>
          </w:p>
          <w:p w14:paraId="7A97B078" w14:textId="590D3E3B" w:rsidR="00B414C0" w:rsidRPr="00B414C0" w:rsidRDefault="00B414C0" w:rsidP="00B414C0">
            <w:pPr>
              <w:tabs>
                <w:tab w:val="decimal" w:pos="1152"/>
              </w:tabs>
              <w:ind w:left="-108" w:right="-108"/>
              <w:rPr>
                <w:sz w:val="28"/>
                <w:szCs w:val="28"/>
                <w:cs/>
              </w:rPr>
            </w:pPr>
            <w:r w:rsidRPr="00B414C0">
              <w:rPr>
                <w:sz w:val="28"/>
                <w:szCs w:val="28"/>
              </w:rPr>
              <w:t>9,436</w:t>
            </w:r>
          </w:p>
        </w:tc>
        <w:tc>
          <w:tcPr>
            <w:tcW w:w="1530" w:type="dxa"/>
            <w:tcBorders>
              <w:top w:val="nil"/>
            </w:tcBorders>
          </w:tcPr>
          <w:p w14:paraId="1F9AFC65" w14:textId="77777777" w:rsidR="00B414C0" w:rsidRPr="00B414C0" w:rsidRDefault="00B414C0" w:rsidP="00B414C0">
            <w:pPr>
              <w:tabs>
                <w:tab w:val="decimal" w:pos="1152"/>
              </w:tabs>
              <w:ind w:left="-108" w:right="-108"/>
              <w:rPr>
                <w:sz w:val="28"/>
                <w:szCs w:val="28"/>
                <w:lang w:val="en-US"/>
              </w:rPr>
            </w:pPr>
          </w:p>
          <w:p w14:paraId="2859F756" w14:textId="17D1793F" w:rsidR="00B414C0" w:rsidRPr="00B414C0" w:rsidRDefault="00B414C0" w:rsidP="00B414C0">
            <w:pPr>
              <w:tabs>
                <w:tab w:val="decimal" w:pos="1152"/>
              </w:tabs>
              <w:ind w:left="-108" w:right="-108"/>
              <w:rPr>
                <w:sz w:val="28"/>
                <w:szCs w:val="28"/>
                <w:lang w:val="en-US"/>
              </w:rPr>
            </w:pPr>
            <w:r w:rsidRPr="00B414C0">
              <w:rPr>
                <w:rFonts w:hint="cs"/>
                <w:sz w:val="28"/>
                <w:szCs w:val="28"/>
                <w:cs/>
                <w:lang w:val="en-US"/>
              </w:rPr>
              <w:t>-</w:t>
            </w:r>
          </w:p>
        </w:tc>
        <w:tc>
          <w:tcPr>
            <w:tcW w:w="1530" w:type="dxa"/>
            <w:tcBorders>
              <w:top w:val="nil"/>
              <w:right w:val="nil"/>
            </w:tcBorders>
          </w:tcPr>
          <w:p w14:paraId="6080C5F5" w14:textId="77777777" w:rsidR="00B414C0" w:rsidRPr="00B414C0" w:rsidRDefault="00B414C0" w:rsidP="00B414C0">
            <w:pPr>
              <w:tabs>
                <w:tab w:val="decimal" w:pos="1152"/>
              </w:tabs>
              <w:ind w:left="-108" w:right="-108"/>
              <w:rPr>
                <w:sz w:val="28"/>
                <w:szCs w:val="28"/>
                <w:lang w:val="en-US"/>
              </w:rPr>
            </w:pPr>
          </w:p>
          <w:p w14:paraId="1E726EF1" w14:textId="47373CE4" w:rsidR="00B414C0" w:rsidRPr="00B414C0" w:rsidRDefault="00B414C0" w:rsidP="00B414C0">
            <w:pPr>
              <w:tabs>
                <w:tab w:val="decimal" w:pos="1152"/>
              </w:tabs>
              <w:ind w:left="-108" w:right="-108"/>
              <w:rPr>
                <w:sz w:val="28"/>
                <w:szCs w:val="28"/>
                <w:lang w:val="en-US"/>
              </w:rPr>
            </w:pPr>
            <w:r w:rsidRPr="00B414C0">
              <w:rPr>
                <w:sz w:val="28"/>
                <w:szCs w:val="28"/>
                <w:lang w:val="en-US"/>
              </w:rPr>
              <w:t>9,436</w:t>
            </w:r>
          </w:p>
        </w:tc>
      </w:tr>
    </w:tbl>
    <w:p w14:paraId="3378DFB4" w14:textId="77777777" w:rsidR="0022078F" w:rsidRPr="00FA3E0D" w:rsidRDefault="0022078F" w:rsidP="0022078F">
      <w:pPr>
        <w:suppressAutoHyphens w:val="0"/>
        <w:overflowPunct/>
        <w:autoSpaceDE/>
        <w:autoSpaceDN/>
        <w:ind w:left="360"/>
        <w:jc w:val="thaiDistribute"/>
        <w:textAlignment w:val="auto"/>
        <w:rPr>
          <w:sz w:val="20"/>
          <w:szCs w:val="20"/>
          <w:u w:val="single"/>
          <w:cs/>
          <w:lang w:val="th-TH" w:eastAsia="en-US"/>
        </w:rPr>
      </w:pPr>
    </w:p>
    <w:p w14:paraId="61B8337B" w14:textId="77777777" w:rsidR="0022078F" w:rsidRPr="00FA3E0D" w:rsidRDefault="0022078F" w:rsidP="0022078F">
      <w:pPr>
        <w:suppressAutoHyphens w:val="0"/>
        <w:overflowPunct/>
        <w:autoSpaceDE/>
        <w:autoSpaceDN/>
        <w:ind w:left="360"/>
        <w:jc w:val="thaiDistribute"/>
        <w:textAlignment w:val="auto"/>
        <w:rPr>
          <w:sz w:val="10"/>
          <w:szCs w:val="10"/>
          <w:lang w:eastAsia="en-US"/>
        </w:rPr>
      </w:pPr>
    </w:p>
    <w:p w14:paraId="65A35EEB" w14:textId="10C768B9" w:rsidR="0022078F" w:rsidRPr="00FA3E0D" w:rsidRDefault="0022078F" w:rsidP="0022078F">
      <w:pPr>
        <w:tabs>
          <w:tab w:val="left" w:pos="900"/>
          <w:tab w:val="left" w:pos="2160"/>
          <w:tab w:val="right" w:pos="4860"/>
          <w:tab w:val="right" w:pos="6120"/>
          <w:tab w:val="right" w:pos="7380"/>
        </w:tabs>
        <w:spacing w:before="120" w:after="240"/>
        <w:ind w:left="547" w:hanging="547"/>
        <w:jc w:val="thaiDistribute"/>
        <w:rPr>
          <w:sz w:val="32"/>
          <w:szCs w:val="32"/>
        </w:rPr>
      </w:pPr>
      <w:r w:rsidRPr="00FA3E0D">
        <w:rPr>
          <w:sz w:val="32"/>
          <w:szCs w:val="32"/>
        </w:rPr>
        <w:tab/>
      </w:r>
      <w:r w:rsidRPr="00FA3E0D">
        <w:rPr>
          <w:sz w:val="32"/>
          <w:szCs w:val="32"/>
          <w:cs/>
        </w:rPr>
        <w:t>สมมติฐานที่สำคัญในการประมาณ</w:t>
      </w:r>
      <w:r w:rsidR="00C46223" w:rsidRPr="00FA3E0D">
        <w:rPr>
          <w:spacing w:val="-2"/>
          <w:sz w:val="30"/>
          <w:szCs w:val="30"/>
          <w:cs/>
          <w:lang w:val="th-TH" w:eastAsia="en-US"/>
        </w:rPr>
        <w:t>ภาระ</w:t>
      </w:r>
      <w:r w:rsidR="00C46223" w:rsidRPr="00FA3E0D">
        <w:rPr>
          <w:sz w:val="30"/>
          <w:szCs w:val="30"/>
          <w:cs/>
          <w:lang w:val="th-TH" w:eastAsia="en-US"/>
        </w:rPr>
        <w:t>ผูกพันของผลประโยชน์พนักงาน</w:t>
      </w:r>
      <w:r w:rsidRPr="00FA3E0D">
        <w:rPr>
          <w:sz w:val="32"/>
          <w:szCs w:val="32"/>
          <w:cs/>
        </w:rPr>
        <w:t>การตามหลักคณิตศาสตร์ประกันภัย สรุปได้ดังนี้</w:t>
      </w:r>
    </w:p>
    <w:p w14:paraId="477D4CF0" w14:textId="77777777" w:rsidR="0022078F" w:rsidRPr="00FA3E0D" w:rsidRDefault="0022078F" w:rsidP="0022078F">
      <w:pPr>
        <w:tabs>
          <w:tab w:val="left" w:pos="900"/>
          <w:tab w:val="left" w:pos="2160"/>
          <w:tab w:val="right" w:pos="4860"/>
          <w:tab w:val="right" w:pos="6120"/>
          <w:tab w:val="right" w:pos="7380"/>
        </w:tabs>
        <w:spacing w:before="120" w:after="240"/>
        <w:ind w:left="547" w:hanging="547"/>
        <w:jc w:val="right"/>
        <w:rPr>
          <w:sz w:val="28"/>
          <w:szCs w:val="28"/>
        </w:rPr>
      </w:pPr>
      <w:r w:rsidRPr="00FA3E0D">
        <w:rPr>
          <w:sz w:val="32"/>
          <w:szCs w:val="32"/>
          <w:cs/>
        </w:rPr>
        <w:tab/>
      </w:r>
      <w:r w:rsidRPr="00FA3E0D">
        <w:rPr>
          <w:sz w:val="32"/>
          <w:szCs w:val="32"/>
          <w:cs/>
        </w:rPr>
        <w:tab/>
      </w:r>
      <w:r w:rsidRPr="00FA3E0D">
        <w:rPr>
          <w:sz w:val="32"/>
          <w:szCs w:val="32"/>
          <w:cs/>
        </w:rPr>
        <w:tab/>
      </w:r>
      <w:r w:rsidRPr="00FA3E0D">
        <w:rPr>
          <w:sz w:val="32"/>
          <w:szCs w:val="32"/>
          <w:cs/>
        </w:rPr>
        <w:tab/>
      </w:r>
      <w:r w:rsidRPr="00FA3E0D">
        <w:rPr>
          <w:sz w:val="32"/>
          <w:szCs w:val="32"/>
          <w:cs/>
        </w:rPr>
        <w:tab/>
      </w:r>
      <w:r w:rsidRPr="00FA3E0D">
        <w:rPr>
          <w:sz w:val="28"/>
          <w:szCs w:val="28"/>
          <w:cs/>
        </w:rPr>
        <w:tab/>
      </w:r>
      <w:r w:rsidRPr="00FA3E0D">
        <w:rPr>
          <w:sz w:val="28"/>
          <w:szCs w:val="28"/>
        </w:rPr>
        <w:t>(</w:t>
      </w:r>
      <w:r w:rsidRPr="00FA3E0D">
        <w:rPr>
          <w:sz w:val="28"/>
          <w:szCs w:val="28"/>
          <w:cs/>
        </w:rPr>
        <w:t>หน่วย</w:t>
      </w:r>
      <w:r w:rsidRPr="00FA3E0D">
        <w:rPr>
          <w:sz w:val="28"/>
          <w:szCs w:val="28"/>
        </w:rPr>
        <w:t xml:space="preserve">: </w:t>
      </w:r>
      <w:r w:rsidRPr="00FA3E0D">
        <w:rPr>
          <w:sz w:val="28"/>
          <w:szCs w:val="28"/>
          <w:cs/>
        </w:rPr>
        <w:t>ร้อยละต่อปี)</w:t>
      </w:r>
    </w:p>
    <w:tbl>
      <w:tblPr>
        <w:tblW w:w="9408" w:type="dxa"/>
        <w:tblInd w:w="558" w:type="dxa"/>
        <w:tblLook w:val="01E0" w:firstRow="1" w:lastRow="1" w:firstColumn="1" w:lastColumn="1" w:noHBand="0" w:noVBand="0"/>
      </w:tblPr>
      <w:tblGrid>
        <w:gridCol w:w="2419"/>
        <w:gridCol w:w="589"/>
        <w:gridCol w:w="2671"/>
        <w:gridCol w:w="894"/>
        <w:gridCol w:w="2835"/>
      </w:tblGrid>
      <w:tr w:rsidR="0022078F" w:rsidRPr="00FA3E0D" w14:paraId="72B914CA" w14:textId="77777777" w:rsidTr="00C46223">
        <w:tc>
          <w:tcPr>
            <w:tcW w:w="2419" w:type="dxa"/>
            <w:shd w:val="clear" w:color="auto" w:fill="auto"/>
          </w:tcPr>
          <w:p w14:paraId="2CFD7EC9" w14:textId="77777777" w:rsidR="0022078F" w:rsidRPr="00FA3E0D" w:rsidRDefault="0022078F" w:rsidP="0022078F">
            <w:pPr>
              <w:tabs>
                <w:tab w:val="left" w:pos="900"/>
                <w:tab w:val="left" w:pos="2160"/>
                <w:tab w:val="right" w:pos="8100"/>
              </w:tabs>
              <w:jc w:val="center"/>
              <w:rPr>
                <w:sz w:val="28"/>
                <w:szCs w:val="28"/>
                <w:cs/>
              </w:rPr>
            </w:pPr>
          </w:p>
        </w:tc>
        <w:tc>
          <w:tcPr>
            <w:tcW w:w="3260" w:type="dxa"/>
            <w:gridSpan w:val="2"/>
          </w:tcPr>
          <w:p w14:paraId="13F5B891" w14:textId="77777777" w:rsidR="0022078F" w:rsidRPr="00FA3E0D" w:rsidRDefault="0022078F" w:rsidP="0022078F">
            <w:pPr>
              <w:tabs>
                <w:tab w:val="right" w:pos="7280"/>
                <w:tab w:val="right" w:pos="8540"/>
              </w:tabs>
              <w:ind w:right="-43"/>
              <w:jc w:val="center"/>
              <w:rPr>
                <w:sz w:val="28"/>
                <w:szCs w:val="28"/>
              </w:rPr>
            </w:pPr>
            <w:r w:rsidRPr="00FA3E0D">
              <w:rPr>
                <w:rFonts w:hint="cs"/>
                <w:sz w:val="28"/>
                <w:szCs w:val="28"/>
                <w:cs/>
              </w:rPr>
              <w:t>บริษัทย่อย</w:t>
            </w:r>
          </w:p>
        </w:tc>
        <w:tc>
          <w:tcPr>
            <w:tcW w:w="3729" w:type="dxa"/>
            <w:gridSpan w:val="2"/>
            <w:shd w:val="clear" w:color="auto" w:fill="auto"/>
          </w:tcPr>
          <w:p w14:paraId="54B65A75" w14:textId="77777777" w:rsidR="0022078F" w:rsidRPr="00FA3E0D" w:rsidRDefault="0022078F" w:rsidP="0022078F">
            <w:pPr>
              <w:tabs>
                <w:tab w:val="right" w:pos="7280"/>
                <w:tab w:val="right" w:pos="8540"/>
              </w:tabs>
              <w:ind w:right="-43"/>
              <w:jc w:val="center"/>
              <w:rPr>
                <w:sz w:val="28"/>
                <w:szCs w:val="28"/>
                <w:cs/>
              </w:rPr>
            </w:pPr>
            <w:r w:rsidRPr="00FA3E0D">
              <w:rPr>
                <w:rFonts w:hint="cs"/>
                <w:sz w:val="28"/>
                <w:szCs w:val="28"/>
                <w:cs/>
              </w:rPr>
              <w:t>บริษัท</w:t>
            </w:r>
          </w:p>
        </w:tc>
      </w:tr>
      <w:tr w:rsidR="0022078F" w:rsidRPr="00FA3E0D" w14:paraId="54A205C4" w14:textId="77777777" w:rsidTr="00C46223">
        <w:trPr>
          <w:trHeight w:val="80"/>
        </w:trPr>
        <w:tc>
          <w:tcPr>
            <w:tcW w:w="2419" w:type="dxa"/>
            <w:shd w:val="clear" w:color="auto" w:fill="auto"/>
          </w:tcPr>
          <w:p w14:paraId="415F84DD" w14:textId="77777777" w:rsidR="0022078F" w:rsidRPr="00FA3E0D" w:rsidRDefault="0022078F" w:rsidP="0022078F">
            <w:pPr>
              <w:tabs>
                <w:tab w:val="left" w:pos="900"/>
                <w:tab w:val="left" w:pos="2160"/>
                <w:tab w:val="right" w:pos="8100"/>
              </w:tabs>
              <w:jc w:val="center"/>
              <w:rPr>
                <w:sz w:val="28"/>
                <w:szCs w:val="28"/>
                <w:cs/>
              </w:rPr>
            </w:pPr>
          </w:p>
        </w:tc>
        <w:tc>
          <w:tcPr>
            <w:tcW w:w="589" w:type="dxa"/>
          </w:tcPr>
          <w:p w14:paraId="0878F951" w14:textId="77777777" w:rsidR="0022078F" w:rsidRPr="00FA3E0D" w:rsidRDefault="0022078F" w:rsidP="0022078F">
            <w:pPr>
              <w:tabs>
                <w:tab w:val="left" w:pos="600"/>
                <w:tab w:val="left" w:pos="900"/>
                <w:tab w:val="right" w:pos="7280"/>
                <w:tab w:val="right" w:pos="8540"/>
              </w:tabs>
              <w:jc w:val="center"/>
              <w:rPr>
                <w:sz w:val="28"/>
                <w:szCs w:val="28"/>
                <w:u w:val="single"/>
              </w:rPr>
            </w:pPr>
            <w:r w:rsidRPr="00FA3E0D">
              <w:rPr>
                <w:sz w:val="28"/>
                <w:szCs w:val="28"/>
                <w:u w:val="single"/>
              </w:rPr>
              <w:t>2563</w:t>
            </w:r>
          </w:p>
        </w:tc>
        <w:tc>
          <w:tcPr>
            <w:tcW w:w="2671" w:type="dxa"/>
          </w:tcPr>
          <w:p w14:paraId="2401428A" w14:textId="77777777" w:rsidR="0022078F" w:rsidRPr="00FA3E0D" w:rsidRDefault="0022078F" w:rsidP="0022078F">
            <w:pPr>
              <w:tabs>
                <w:tab w:val="left" w:pos="600"/>
                <w:tab w:val="left" w:pos="900"/>
                <w:tab w:val="right" w:pos="7280"/>
                <w:tab w:val="right" w:pos="8540"/>
              </w:tabs>
              <w:jc w:val="center"/>
              <w:rPr>
                <w:sz w:val="28"/>
                <w:szCs w:val="28"/>
                <w:u w:val="single"/>
              </w:rPr>
            </w:pPr>
            <w:r w:rsidRPr="00FA3E0D">
              <w:rPr>
                <w:sz w:val="28"/>
                <w:szCs w:val="28"/>
                <w:u w:val="single"/>
              </w:rPr>
              <w:t>2562</w:t>
            </w:r>
          </w:p>
        </w:tc>
        <w:tc>
          <w:tcPr>
            <w:tcW w:w="894" w:type="dxa"/>
            <w:shd w:val="clear" w:color="auto" w:fill="auto"/>
          </w:tcPr>
          <w:p w14:paraId="5F625EC1" w14:textId="77777777" w:rsidR="0022078F" w:rsidRPr="00FA3E0D" w:rsidRDefault="0022078F" w:rsidP="0022078F">
            <w:pPr>
              <w:tabs>
                <w:tab w:val="left" w:pos="600"/>
                <w:tab w:val="left" w:pos="900"/>
                <w:tab w:val="right" w:pos="7280"/>
                <w:tab w:val="right" w:pos="8540"/>
              </w:tabs>
              <w:jc w:val="center"/>
              <w:rPr>
                <w:sz w:val="28"/>
                <w:szCs w:val="28"/>
                <w:u w:val="single"/>
              </w:rPr>
            </w:pPr>
            <w:r w:rsidRPr="00FA3E0D">
              <w:rPr>
                <w:sz w:val="28"/>
                <w:szCs w:val="28"/>
                <w:u w:val="single"/>
              </w:rPr>
              <w:t>2563</w:t>
            </w:r>
          </w:p>
        </w:tc>
        <w:tc>
          <w:tcPr>
            <w:tcW w:w="2835" w:type="dxa"/>
            <w:shd w:val="clear" w:color="auto" w:fill="auto"/>
          </w:tcPr>
          <w:p w14:paraId="5BD9FBE9" w14:textId="77777777" w:rsidR="0022078F" w:rsidRPr="00FA3E0D" w:rsidRDefault="0022078F" w:rsidP="0022078F">
            <w:pPr>
              <w:tabs>
                <w:tab w:val="left" w:pos="600"/>
                <w:tab w:val="left" w:pos="900"/>
                <w:tab w:val="right" w:pos="7280"/>
                <w:tab w:val="right" w:pos="8540"/>
              </w:tabs>
              <w:jc w:val="center"/>
              <w:rPr>
                <w:sz w:val="28"/>
                <w:szCs w:val="28"/>
                <w:u w:val="single"/>
              </w:rPr>
            </w:pPr>
            <w:r w:rsidRPr="00FA3E0D">
              <w:rPr>
                <w:sz w:val="28"/>
                <w:szCs w:val="28"/>
                <w:u w:val="single"/>
              </w:rPr>
              <w:t>2562</w:t>
            </w:r>
          </w:p>
        </w:tc>
      </w:tr>
      <w:tr w:rsidR="0022078F" w:rsidRPr="00FA3E0D" w14:paraId="24ABB50C" w14:textId="77777777" w:rsidTr="00C46223">
        <w:tc>
          <w:tcPr>
            <w:tcW w:w="2419" w:type="dxa"/>
            <w:shd w:val="clear" w:color="auto" w:fill="auto"/>
          </w:tcPr>
          <w:p w14:paraId="66C40E29" w14:textId="77777777" w:rsidR="0022078F" w:rsidRPr="00FA3E0D" w:rsidRDefault="0022078F" w:rsidP="0022078F">
            <w:pPr>
              <w:ind w:left="72" w:hanging="72"/>
              <w:rPr>
                <w:sz w:val="28"/>
                <w:szCs w:val="28"/>
                <w:cs/>
              </w:rPr>
            </w:pPr>
            <w:r w:rsidRPr="00FA3E0D">
              <w:rPr>
                <w:sz w:val="28"/>
                <w:szCs w:val="28"/>
                <w:cs/>
              </w:rPr>
              <w:t>อัตราคิดลด</w:t>
            </w:r>
          </w:p>
        </w:tc>
        <w:tc>
          <w:tcPr>
            <w:tcW w:w="589" w:type="dxa"/>
          </w:tcPr>
          <w:p w14:paraId="0A60328F" w14:textId="77777777" w:rsidR="0022078F" w:rsidRPr="00FA3E0D" w:rsidRDefault="0022078F" w:rsidP="0022078F">
            <w:pPr>
              <w:jc w:val="center"/>
              <w:rPr>
                <w:sz w:val="28"/>
                <w:szCs w:val="28"/>
              </w:rPr>
            </w:pPr>
            <w:r w:rsidRPr="00FA3E0D">
              <w:rPr>
                <w:rFonts w:hint="cs"/>
                <w:sz w:val="28"/>
                <w:szCs w:val="28"/>
                <w:cs/>
              </w:rPr>
              <w:t>0.53</w:t>
            </w:r>
          </w:p>
        </w:tc>
        <w:tc>
          <w:tcPr>
            <w:tcW w:w="2671" w:type="dxa"/>
          </w:tcPr>
          <w:p w14:paraId="27804E80" w14:textId="77777777" w:rsidR="0022078F" w:rsidRPr="00FA3E0D" w:rsidRDefault="0022078F" w:rsidP="0022078F">
            <w:pPr>
              <w:jc w:val="center"/>
              <w:rPr>
                <w:sz w:val="28"/>
                <w:szCs w:val="28"/>
              </w:rPr>
            </w:pPr>
            <w:r w:rsidRPr="00FA3E0D">
              <w:rPr>
                <w:rFonts w:hint="cs"/>
                <w:sz w:val="28"/>
                <w:szCs w:val="28"/>
                <w:cs/>
              </w:rPr>
              <w:t>3.17</w:t>
            </w:r>
          </w:p>
        </w:tc>
        <w:tc>
          <w:tcPr>
            <w:tcW w:w="894" w:type="dxa"/>
            <w:shd w:val="clear" w:color="auto" w:fill="auto"/>
          </w:tcPr>
          <w:p w14:paraId="005040F9" w14:textId="77777777" w:rsidR="0022078F" w:rsidRPr="00FA3E0D" w:rsidRDefault="0022078F" w:rsidP="0022078F">
            <w:pPr>
              <w:jc w:val="center"/>
              <w:rPr>
                <w:sz w:val="28"/>
                <w:szCs w:val="28"/>
              </w:rPr>
            </w:pPr>
            <w:r w:rsidRPr="00FA3E0D">
              <w:rPr>
                <w:rFonts w:hint="cs"/>
                <w:sz w:val="28"/>
                <w:szCs w:val="28"/>
                <w:cs/>
              </w:rPr>
              <w:t>0.53</w:t>
            </w:r>
          </w:p>
        </w:tc>
        <w:tc>
          <w:tcPr>
            <w:tcW w:w="2835" w:type="dxa"/>
            <w:shd w:val="clear" w:color="auto" w:fill="auto"/>
          </w:tcPr>
          <w:p w14:paraId="21D933FA" w14:textId="77777777" w:rsidR="0022078F" w:rsidRPr="00FA3E0D" w:rsidRDefault="0022078F" w:rsidP="0022078F">
            <w:pPr>
              <w:jc w:val="center"/>
              <w:rPr>
                <w:sz w:val="28"/>
                <w:szCs w:val="28"/>
              </w:rPr>
            </w:pPr>
            <w:r w:rsidRPr="00FA3E0D">
              <w:rPr>
                <w:rFonts w:hint="cs"/>
                <w:sz w:val="28"/>
                <w:szCs w:val="28"/>
                <w:cs/>
              </w:rPr>
              <w:t>1.71</w:t>
            </w:r>
          </w:p>
        </w:tc>
      </w:tr>
      <w:tr w:rsidR="009B25DB" w:rsidRPr="00FA3E0D" w14:paraId="43E0CE6D" w14:textId="77777777" w:rsidTr="00C46223">
        <w:tc>
          <w:tcPr>
            <w:tcW w:w="2419" w:type="dxa"/>
            <w:shd w:val="clear" w:color="auto" w:fill="auto"/>
          </w:tcPr>
          <w:p w14:paraId="6A4D4A33" w14:textId="77777777" w:rsidR="009B25DB" w:rsidRPr="00FA3E0D" w:rsidRDefault="009B25DB" w:rsidP="009B25DB">
            <w:pPr>
              <w:ind w:left="72" w:hanging="72"/>
              <w:rPr>
                <w:sz w:val="28"/>
                <w:szCs w:val="28"/>
              </w:rPr>
            </w:pPr>
            <w:r w:rsidRPr="00FA3E0D">
              <w:rPr>
                <w:sz w:val="28"/>
                <w:szCs w:val="28"/>
                <w:cs/>
              </w:rPr>
              <w:t>อัตราการขึ้นเงินเดือน</w:t>
            </w:r>
            <w:r w:rsidRPr="00FA3E0D">
              <w:rPr>
                <w:sz w:val="28"/>
                <w:szCs w:val="28"/>
              </w:rPr>
              <w:t xml:space="preserve"> </w:t>
            </w:r>
          </w:p>
        </w:tc>
        <w:tc>
          <w:tcPr>
            <w:tcW w:w="589" w:type="dxa"/>
          </w:tcPr>
          <w:p w14:paraId="32247340" w14:textId="4A72E3ED" w:rsidR="009B25DB" w:rsidRPr="00FA3E0D" w:rsidRDefault="009B25DB" w:rsidP="009B25DB">
            <w:pPr>
              <w:jc w:val="center"/>
              <w:rPr>
                <w:sz w:val="28"/>
                <w:szCs w:val="28"/>
              </w:rPr>
            </w:pPr>
            <w:r>
              <w:rPr>
                <w:rFonts w:hint="cs"/>
                <w:sz w:val="28"/>
                <w:szCs w:val="28"/>
                <w:cs/>
              </w:rPr>
              <w:t>0.00</w:t>
            </w:r>
          </w:p>
        </w:tc>
        <w:tc>
          <w:tcPr>
            <w:tcW w:w="2671" w:type="dxa"/>
          </w:tcPr>
          <w:p w14:paraId="3B66273B" w14:textId="77777777" w:rsidR="009B25DB" w:rsidRPr="00FA3E0D" w:rsidRDefault="009B25DB" w:rsidP="009B25DB">
            <w:pPr>
              <w:jc w:val="center"/>
              <w:rPr>
                <w:sz w:val="28"/>
                <w:szCs w:val="28"/>
              </w:rPr>
            </w:pPr>
            <w:r w:rsidRPr="00FA3E0D">
              <w:rPr>
                <w:sz w:val="28"/>
                <w:szCs w:val="28"/>
              </w:rPr>
              <w:t>6.00</w:t>
            </w:r>
          </w:p>
        </w:tc>
        <w:tc>
          <w:tcPr>
            <w:tcW w:w="894" w:type="dxa"/>
            <w:shd w:val="clear" w:color="auto" w:fill="auto"/>
          </w:tcPr>
          <w:p w14:paraId="58FBD920" w14:textId="05577E1D" w:rsidR="009B25DB" w:rsidRPr="00FA3E0D" w:rsidRDefault="009B25DB" w:rsidP="009B25DB">
            <w:pPr>
              <w:jc w:val="center"/>
              <w:rPr>
                <w:sz w:val="28"/>
                <w:szCs w:val="28"/>
              </w:rPr>
            </w:pPr>
            <w:r>
              <w:rPr>
                <w:rFonts w:hint="cs"/>
                <w:sz w:val="28"/>
                <w:szCs w:val="28"/>
                <w:cs/>
              </w:rPr>
              <w:t>0.00</w:t>
            </w:r>
          </w:p>
        </w:tc>
        <w:tc>
          <w:tcPr>
            <w:tcW w:w="2835" w:type="dxa"/>
            <w:shd w:val="clear" w:color="auto" w:fill="auto"/>
          </w:tcPr>
          <w:p w14:paraId="50C58088" w14:textId="77777777" w:rsidR="009B25DB" w:rsidRPr="00FA3E0D" w:rsidRDefault="009B25DB" w:rsidP="009B25DB">
            <w:pPr>
              <w:jc w:val="center"/>
              <w:rPr>
                <w:sz w:val="28"/>
                <w:szCs w:val="28"/>
              </w:rPr>
            </w:pPr>
            <w:r w:rsidRPr="00FA3E0D">
              <w:rPr>
                <w:sz w:val="28"/>
                <w:szCs w:val="28"/>
              </w:rPr>
              <w:t>6.00</w:t>
            </w:r>
          </w:p>
        </w:tc>
      </w:tr>
      <w:tr w:rsidR="009B25DB" w:rsidRPr="00FA3E0D" w14:paraId="08FACD06" w14:textId="77777777" w:rsidTr="00C46223">
        <w:tc>
          <w:tcPr>
            <w:tcW w:w="2419" w:type="dxa"/>
            <w:shd w:val="clear" w:color="auto" w:fill="auto"/>
          </w:tcPr>
          <w:p w14:paraId="571BC409" w14:textId="77777777" w:rsidR="009B25DB" w:rsidRPr="00FA3E0D" w:rsidRDefault="009B25DB" w:rsidP="009B25DB">
            <w:pPr>
              <w:ind w:left="72" w:hanging="72"/>
              <w:rPr>
                <w:sz w:val="28"/>
                <w:szCs w:val="28"/>
                <w:cs/>
              </w:rPr>
            </w:pPr>
            <w:r w:rsidRPr="002D228F">
              <w:rPr>
                <w:sz w:val="28"/>
                <w:szCs w:val="28"/>
                <w:cs/>
              </w:rPr>
              <w:t>อัตราการหมุนเวียนพนักงาน</w:t>
            </w:r>
          </w:p>
        </w:tc>
        <w:tc>
          <w:tcPr>
            <w:tcW w:w="589" w:type="dxa"/>
          </w:tcPr>
          <w:p w14:paraId="5F3C6C47" w14:textId="3BDCBD26" w:rsidR="009B25DB" w:rsidRPr="00FA3E0D" w:rsidRDefault="009B25DB" w:rsidP="009B25DB">
            <w:pPr>
              <w:jc w:val="center"/>
              <w:rPr>
                <w:sz w:val="28"/>
                <w:szCs w:val="28"/>
              </w:rPr>
            </w:pPr>
            <w:r>
              <w:rPr>
                <w:rFonts w:hint="cs"/>
                <w:sz w:val="28"/>
                <w:szCs w:val="28"/>
                <w:cs/>
              </w:rPr>
              <w:t>0.00</w:t>
            </w:r>
          </w:p>
        </w:tc>
        <w:tc>
          <w:tcPr>
            <w:tcW w:w="2671" w:type="dxa"/>
          </w:tcPr>
          <w:p w14:paraId="2C12C5EC" w14:textId="77777777" w:rsidR="009B25DB" w:rsidRPr="00FA3E0D" w:rsidRDefault="009B25DB" w:rsidP="009B25DB">
            <w:pPr>
              <w:jc w:val="center"/>
              <w:rPr>
                <w:sz w:val="28"/>
                <w:szCs w:val="28"/>
              </w:rPr>
            </w:pPr>
            <w:r w:rsidRPr="00FA3E0D">
              <w:rPr>
                <w:rFonts w:hint="cs"/>
                <w:sz w:val="28"/>
                <w:szCs w:val="28"/>
                <w:cs/>
              </w:rPr>
              <w:t>2.87</w:t>
            </w:r>
            <w:r w:rsidRPr="00FA3E0D">
              <w:rPr>
                <w:sz w:val="28"/>
                <w:szCs w:val="28"/>
              </w:rPr>
              <w:t xml:space="preserve"> – </w:t>
            </w:r>
            <w:r w:rsidRPr="00FA3E0D">
              <w:rPr>
                <w:rFonts w:hint="cs"/>
                <w:sz w:val="28"/>
                <w:szCs w:val="28"/>
                <w:cs/>
              </w:rPr>
              <w:t>34.38</w:t>
            </w:r>
          </w:p>
        </w:tc>
        <w:tc>
          <w:tcPr>
            <w:tcW w:w="894" w:type="dxa"/>
            <w:shd w:val="clear" w:color="auto" w:fill="auto"/>
          </w:tcPr>
          <w:p w14:paraId="673FB850" w14:textId="452B9E56" w:rsidR="009B25DB" w:rsidRPr="00FA3E0D" w:rsidRDefault="009B25DB" w:rsidP="009B25DB">
            <w:pPr>
              <w:jc w:val="center"/>
              <w:rPr>
                <w:sz w:val="28"/>
                <w:szCs w:val="28"/>
              </w:rPr>
            </w:pPr>
            <w:r>
              <w:rPr>
                <w:rFonts w:hint="cs"/>
                <w:sz w:val="28"/>
                <w:szCs w:val="28"/>
                <w:cs/>
              </w:rPr>
              <w:t>0.00</w:t>
            </w:r>
          </w:p>
        </w:tc>
        <w:tc>
          <w:tcPr>
            <w:tcW w:w="2835" w:type="dxa"/>
            <w:shd w:val="clear" w:color="auto" w:fill="auto"/>
          </w:tcPr>
          <w:p w14:paraId="128EBD24" w14:textId="77777777" w:rsidR="009B25DB" w:rsidRPr="00FA3E0D" w:rsidRDefault="009B25DB" w:rsidP="009B25DB">
            <w:pPr>
              <w:jc w:val="center"/>
              <w:rPr>
                <w:sz w:val="28"/>
                <w:szCs w:val="28"/>
              </w:rPr>
            </w:pPr>
            <w:r w:rsidRPr="00FA3E0D">
              <w:rPr>
                <w:rFonts w:hint="cs"/>
                <w:sz w:val="28"/>
                <w:szCs w:val="28"/>
                <w:cs/>
              </w:rPr>
              <w:t>2.87</w:t>
            </w:r>
            <w:r w:rsidRPr="00FA3E0D">
              <w:rPr>
                <w:sz w:val="28"/>
                <w:szCs w:val="28"/>
              </w:rPr>
              <w:t xml:space="preserve"> – 3</w:t>
            </w:r>
            <w:r w:rsidRPr="00FA3E0D">
              <w:rPr>
                <w:rFonts w:hint="cs"/>
                <w:sz w:val="28"/>
                <w:szCs w:val="28"/>
                <w:cs/>
              </w:rPr>
              <w:t>4.38</w:t>
            </w:r>
          </w:p>
        </w:tc>
      </w:tr>
      <w:tr w:rsidR="009B25DB" w:rsidRPr="00FA3E0D" w14:paraId="7563A8F0" w14:textId="77777777" w:rsidTr="00C46223">
        <w:tc>
          <w:tcPr>
            <w:tcW w:w="2419" w:type="dxa"/>
            <w:shd w:val="clear" w:color="auto" w:fill="auto"/>
          </w:tcPr>
          <w:p w14:paraId="225C1074" w14:textId="12EFE266" w:rsidR="009B25DB" w:rsidRPr="00FA3E0D" w:rsidRDefault="009B25DB" w:rsidP="009B25DB">
            <w:pPr>
              <w:ind w:left="72" w:hanging="72"/>
              <w:rPr>
                <w:sz w:val="28"/>
                <w:szCs w:val="28"/>
                <w:cs/>
              </w:rPr>
            </w:pPr>
            <w:r w:rsidRPr="002D228F">
              <w:rPr>
                <w:sz w:val="28"/>
                <w:szCs w:val="28"/>
                <w:cs/>
              </w:rPr>
              <w:t>อัตรามรณะ</w:t>
            </w:r>
          </w:p>
        </w:tc>
        <w:tc>
          <w:tcPr>
            <w:tcW w:w="589" w:type="dxa"/>
          </w:tcPr>
          <w:p w14:paraId="40EFF859" w14:textId="20C072BD" w:rsidR="009B25DB" w:rsidRPr="00FA3E0D" w:rsidRDefault="009B25DB" w:rsidP="009B25DB">
            <w:pPr>
              <w:jc w:val="center"/>
              <w:rPr>
                <w:sz w:val="28"/>
                <w:szCs w:val="28"/>
              </w:rPr>
            </w:pPr>
            <w:r>
              <w:rPr>
                <w:rFonts w:hint="cs"/>
                <w:sz w:val="28"/>
                <w:szCs w:val="28"/>
                <w:cs/>
              </w:rPr>
              <w:t>0.00</w:t>
            </w:r>
          </w:p>
        </w:tc>
        <w:tc>
          <w:tcPr>
            <w:tcW w:w="2671" w:type="dxa"/>
          </w:tcPr>
          <w:p w14:paraId="51174FBD" w14:textId="69B85E4A" w:rsidR="009B25DB" w:rsidRPr="00C46223" w:rsidRDefault="009B25DB" w:rsidP="009B25DB">
            <w:pPr>
              <w:ind w:left="-28" w:right="-108"/>
              <w:jc w:val="center"/>
              <w:rPr>
                <w:spacing w:val="-14"/>
                <w:sz w:val="28"/>
                <w:szCs w:val="28"/>
              </w:rPr>
            </w:pPr>
            <w:r w:rsidRPr="00C46223">
              <w:rPr>
                <w:rFonts w:hint="cs"/>
                <w:spacing w:val="-14"/>
                <w:sz w:val="28"/>
                <w:szCs w:val="28"/>
                <w:cs/>
              </w:rPr>
              <w:t xml:space="preserve">105 ของ </w:t>
            </w:r>
            <w:r w:rsidRPr="00C46223">
              <w:rPr>
                <w:spacing w:val="-14"/>
                <w:sz w:val="28"/>
                <w:szCs w:val="28"/>
                <w:cs/>
              </w:rPr>
              <w:t>ของตารางมรณะไทยปี</w:t>
            </w:r>
            <w:r w:rsidRPr="00C46223">
              <w:rPr>
                <w:spacing w:val="-14"/>
                <w:sz w:val="28"/>
                <w:szCs w:val="28"/>
                <w:rtl/>
                <w:cs/>
              </w:rPr>
              <w:t xml:space="preserve"> </w:t>
            </w:r>
            <w:r w:rsidRPr="00C46223">
              <w:rPr>
                <w:spacing w:val="-14"/>
                <w:sz w:val="28"/>
                <w:szCs w:val="28"/>
              </w:rPr>
              <w:t>2560</w:t>
            </w:r>
          </w:p>
        </w:tc>
        <w:tc>
          <w:tcPr>
            <w:tcW w:w="894" w:type="dxa"/>
            <w:shd w:val="clear" w:color="auto" w:fill="auto"/>
          </w:tcPr>
          <w:p w14:paraId="065AE499" w14:textId="2C597769" w:rsidR="009B25DB" w:rsidRPr="00FA3E0D" w:rsidRDefault="009B25DB" w:rsidP="009B25DB">
            <w:pPr>
              <w:jc w:val="center"/>
              <w:rPr>
                <w:sz w:val="28"/>
                <w:szCs w:val="28"/>
              </w:rPr>
            </w:pPr>
            <w:r>
              <w:rPr>
                <w:rFonts w:hint="cs"/>
                <w:sz w:val="28"/>
                <w:szCs w:val="28"/>
                <w:cs/>
              </w:rPr>
              <w:t>0.00</w:t>
            </w:r>
          </w:p>
        </w:tc>
        <w:tc>
          <w:tcPr>
            <w:tcW w:w="2835" w:type="dxa"/>
            <w:shd w:val="clear" w:color="auto" w:fill="auto"/>
          </w:tcPr>
          <w:p w14:paraId="68007A60" w14:textId="69A92A0A" w:rsidR="009B25DB" w:rsidRPr="00FA3E0D" w:rsidRDefault="009B25DB" w:rsidP="009B25DB">
            <w:pPr>
              <w:jc w:val="center"/>
              <w:rPr>
                <w:sz w:val="28"/>
                <w:szCs w:val="28"/>
              </w:rPr>
            </w:pPr>
            <w:r w:rsidRPr="00C46223">
              <w:rPr>
                <w:rFonts w:hint="cs"/>
                <w:spacing w:val="-14"/>
                <w:sz w:val="28"/>
                <w:szCs w:val="28"/>
                <w:cs/>
              </w:rPr>
              <w:t xml:space="preserve">105 ของ </w:t>
            </w:r>
            <w:r w:rsidRPr="00C46223">
              <w:rPr>
                <w:spacing w:val="-14"/>
                <w:sz w:val="28"/>
                <w:szCs w:val="28"/>
                <w:cs/>
              </w:rPr>
              <w:t>ของตารางมรณะไทยปี</w:t>
            </w:r>
            <w:r w:rsidRPr="00C46223">
              <w:rPr>
                <w:spacing w:val="-14"/>
                <w:sz w:val="28"/>
                <w:szCs w:val="28"/>
                <w:rtl/>
                <w:cs/>
              </w:rPr>
              <w:t xml:space="preserve"> </w:t>
            </w:r>
            <w:r w:rsidRPr="00C46223">
              <w:rPr>
                <w:spacing w:val="-14"/>
                <w:sz w:val="28"/>
                <w:szCs w:val="28"/>
              </w:rPr>
              <w:t>2560</w:t>
            </w:r>
          </w:p>
        </w:tc>
      </w:tr>
    </w:tbl>
    <w:p w14:paraId="0B54E6E4" w14:textId="77777777" w:rsidR="0022078F" w:rsidRPr="00FA3E0D" w:rsidRDefault="0022078F" w:rsidP="0022078F">
      <w:pPr>
        <w:tabs>
          <w:tab w:val="left" w:pos="900"/>
          <w:tab w:val="left" w:pos="2160"/>
          <w:tab w:val="right" w:pos="4860"/>
          <w:tab w:val="right" w:pos="6120"/>
          <w:tab w:val="right" w:pos="7380"/>
        </w:tabs>
        <w:spacing w:before="240" w:after="240"/>
        <w:ind w:left="547" w:hanging="547"/>
        <w:jc w:val="thaiDistribute"/>
        <w:rPr>
          <w:sz w:val="32"/>
          <w:szCs w:val="32"/>
        </w:rPr>
      </w:pPr>
      <w:r w:rsidRPr="00FA3E0D">
        <w:rPr>
          <w:sz w:val="32"/>
          <w:szCs w:val="32"/>
        </w:rPr>
        <w:tab/>
      </w:r>
      <w:r w:rsidRPr="00FA3E0D">
        <w:rPr>
          <w:sz w:val="32"/>
          <w:szCs w:val="32"/>
          <w:cs/>
        </w:rPr>
        <w:t>ผลกระทบของการเปลี่ยนแปลงสมมติฐานที่สำคัญต่อมูลค่าปัจจุบันของภาระผูกพันผลประโยชน์ระยะยาวพนักงานเมื่อเกษียณอายุ ณ วันที่</w:t>
      </w:r>
      <w:r w:rsidRPr="00FA3E0D">
        <w:rPr>
          <w:sz w:val="32"/>
          <w:szCs w:val="32"/>
        </w:rPr>
        <w:t xml:space="preserve"> 31 </w:t>
      </w:r>
      <w:r w:rsidRPr="00FA3E0D">
        <w:rPr>
          <w:sz w:val="32"/>
          <w:szCs w:val="32"/>
          <w:cs/>
        </w:rPr>
        <w:t xml:space="preserve">ธันวาคม </w:t>
      </w:r>
      <w:r w:rsidRPr="00FA3E0D">
        <w:rPr>
          <w:sz w:val="32"/>
          <w:szCs w:val="32"/>
        </w:rPr>
        <w:t xml:space="preserve">2563 </w:t>
      </w:r>
      <w:r w:rsidRPr="00FA3E0D">
        <w:rPr>
          <w:sz w:val="32"/>
          <w:szCs w:val="32"/>
          <w:cs/>
        </w:rPr>
        <w:t xml:space="preserve">และ </w:t>
      </w:r>
      <w:r w:rsidRPr="00FA3E0D">
        <w:rPr>
          <w:sz w:val="32"/>
          <w:szCs w:val="32"/>
        </w:rPr>
        <w:t>2562</w:t>
      </w:r>
      <w:r w:rsidRPr="00FA3E0D">
        <w:rPr>
          <w:sz w:val="32"/>
          <w:szCs w:val="32"/>
          <w:cs/>
        </w:rPr>
        <w:t xml:space="preserve"> สรุปได้ดังนี้</w:t>
      </w:r>
    </w:p>
    <w:tbl>
      <w:tblPr>
        <w:tblW w:w="9326" w:type="dxa"/>
        <w:tblInd w:w="558" w:type="dxa"/>
        <w:tblCellMar>
          <w:left w:w="0" w:type="dxa"/>
          <w:right w:w="0" w:type="dxa"/>
        </w:tblCellMar>
        <w:tblLook w:val="04A0" w:firstRow="1" w:lastRow="0" w:firstColumn="1" w:lastColumn="0" w:noHBand="0" w:noVBand="1"/>
      </w:tblPr>
      <w:tblGrid>
        <w:gridCol w:w="4370"/>
        <w:gridCol w:w="1042"/>
        <w:gridCol w:w="1163"/>
        <w:gridCol w:w="1427"/>
        <w:gridCol w:w="1324"/>
      </w:tblGrid>
      <w:tr w:rsidR="0022078F" w:rsidRPr="00FA3E0D" w14:paraId="45F25E2D" w14:textId="77777777" w:rsidTr="0022078F">
        <w:trPr>
          <w:trHeight w:val="645"/>
        </w:trPr>
        <w:tc>
          <w:tcPr>
            <w:tcW w:w="4370" w:type="dxa"/>
            <w:tcMar>
              <w:top w:w="0" w:type="dxa"/>
              <w:left w:w="108" w:type="dxa"/>
              <w:bottom w:w="0" w:type="dxa"/>
              <w:right w:w="108" w:type="dxa"/>
            </w:tcMar>
          </w:tcPr>
          <w:p w14:paraId="532A7B4A" w14:textId="77777777" w:rsidR="0022078F" w:rsidRPr="00FA3E0D" w:rsidRDefault="0022078F" w:rsidP="0022078F">
            <w:pPr>
              <w:jc w:val="center"/>
              <w:rPr>
                <w:sz w:val="32"/>
                <w:szCs w:val="32"/>
              </w:rPr>
            </w:pPr>
          </w:p>
        </w:tc>
        <w:tc>
          <w:tcPr>
            <w:tcW w:w="1042" w:type="dxa"/>
          </w:tcPr>
          <w:p w14:paraId="1FC8A425" w14:textId="77777777" w:rsidR="0022078F" w:rsidRPr="00FA3E0D" w:rsidRDefault="0022078F" w:rsidP="0022078F">
            <w:pPr>
              <w:pStyle w:val="BodyTextIndent3"/>
              <w:spacing w:after="0"/>
              <w:ind w:left="0"/>
              <w:jc w:val="right"/>
              <w:rPr>
                <w:sz w:val="32"/>
                <w:szCs w:val="32"/>
              </w:rPr>
            </w:pPr>
          </w:p>
        </w:tc>
        <w:tc>
          <w:tcPr>
            <w:tcW w:w="1163" w:type="dxa"/>
          </w:tcPr>
          <w:p w14:paraId="6F4DE63F" w14:textId="77777777" w:rsidR="0022078F" w:rsidRPr="00FA3E0D" w:rsidRDefault="0022078F" w:rsidP="0022078F">
            <w:pPr>
              <w:pStyle w:val="BodyTextIndent3"/>
              <w:spacing w:after="0"/>
              <w:ind w:left="0"/>
              <w:jc w:val="right"/>
              <w:rPr>
                <w:sz w:val="32"/>
                <w:szCs w:val="32"/>
              </w:rPr>
            </w:pPr>
          </w:p>
        </w:tc>
        <w:tc>
          <w:tcPr>
            <w:tcW w:w="2751" w:type="dxa"/>
            <w:gridSpan w:val="2"/>
            <w:tcMar>
              <w:top w:w="0" w:type="dxa"/>
              <w:left w:w="108" w:type="dxa"/>
              <w:bottom w:w="0" w:type="dxa"/>
              <w:right w:w="108" w:type="dxa"/>
            </w:tcMar>
            <w:hideMark/>
          </w:tcPr>
          <w:p w14:paraId="1A86F1AE" w14:textId="77777777" w:rsidR="0022078F" w:rsidRPr="00FA3E0D" w:rsidRDefault="0022078F" w:rsidP="0022078F">
            <w:pPr>
              <w:pStyle w:val="BodyTextIndent3"/>
              <w:spacing w:after="0"/>
              <w:ind w:left="0"/>
              <w:jc w:val="right"/>
              <w:rPr>
                <w:sz w:val="32"/>
                <w:szCs w:val="32"/>
                <w:cs/>
              </w:rPr>
            </w:pPr>
            <w:r w:rsidRPr="00FA3E0D">
              <w:rPr>
                <w:sz w:val="32"/>
                <w:szCs w:val="32"/>
              </w:rPr>
              <w:t>(</w:t>
            </w:r>
            <w:r w:rsidRPr="00FA3E0D">
              <w:rPr>
                <w:rFonts w:hint="cs"/>
                <w:sz w:val="32"/>
                <w:szCs w:val="32"/>
                <w:cs/>
              </w:rPr>
              <w:t>หน่วย</w:t>
            </w:r>
            <w:r w:rsidRPr="00FA3E0D">
              <w:rPr>
                <w:sz w:val="32"/>
                <w:szCs w:val="32"/>
              </w:rPr>
              <w:t xml:space="preserve">: </w:t>
            </w:r>
            <w:r w:rsidRPr="00FA3E0D">
              <w:rPr>
                <w:rFonts w:hint="cs"/>
                <w:sz w:val="32"/>
                <w:szCs w:val="32"/>
                <w:cs/>
              </w:rPr>
              <w:t>พันบาท</w:t>
            </w:r>
            <w:r w:rsidRPr="00FA3E0D">
              <w:rPr>
                <w:sz w:val="32"/>
                <w:szCs w:val="32"/>
              </w:rPr>
              <w:t>)</w:t>
            </w:r>
          </w:p>
        </w:tc>
      </w:tr>
      <w:tr w:rsidR="0022078F" w:rsidRPr="00FA3E0D" w14:paraId="71919A42" w14:textId="77777777" w:rsidTr="0022078F">
        <w:tc>
          <w:tcPr>
            <w:tcW w:w="4370" w:type="dxa"/>
            <w:tcMar>
              <w:top w:w="0" w:type="dxa"/>
              <w:left w:w="108" w:type="dxa"/>
              <w:bottom w:w="0" w:type="dxa"/>
              <w:right w:w="108" w:type="dxa"/>
            </w:tcMar>
          </w:tcPr>
          <w:p w14:paraId="7E13C680" w14:textId="77777777" w:rsidR="0022078F" w:rsidRPr="00FA3E0D" w:rsidRDefault="0022078F" w:rsidP="0022078F">
            <w:pPr>
              <w:pStyle w:val="BodyText2"/>
              <w:rPr>
                <w:sz w:val="28"/>
                <w:szCs w:val="28"/>
              </w:rPr>
            </w:pPr>
          </w:p>
        </w:tc>
        <w:tc>
          <w:tcPr>
            <w:tcW w:w="2205" w:type="dxa"/>
            <w:gridSpan w:val="2"/>
          </w:tcPr>
          <w:p w14:paraId="57B31AC1" w14:textId="77777777" w:rsidR="0022078F" w:rsidRPr="00FA3E0D" w:rsidRDefault="0022078F" w:rsidP="0022078F">
            <w:pPr>
              <w:pBdr>
                <w:bottom w:val="single" w:sz="4" w:space="1" w:color="auto"/>
              </w:pBdr>
              <w:jc w:val="center"/>
              <w:rPr>
                <w:spacing w:val="-4"/>
                <w:sz w:val="28"/>
                <w:szCs w:val="28"/>
              </w:rPr>
            </w:pPr>
            <w:r w:rsidRPr="00FA3E0D">
              <w:rPr>
                <w:rFonts w:hint="cs"/>
                <w:spacing w:val="-4"/>
                <w:sz w:val="28"/>
                <w:szCs w:val="28"/>
                <w:cs/>
              </w:rPr>
              <w:t>งบการเงินรวม</w:t>
            </w:r>
          </w:p>
          <w:p w14:paraId="0D163A81" w14:textId="77777777" w:rsidR="0022078F" w:rsidRPr="00FA3E0D" w:rsidRDefault="0022078F" w:rsidP="0022078F">
            <w:pPr>
              <w:pBdr>
                <w:bottom w:val="single" w:sz="4" w:space="1" w:color="auto"/>
              </w:pBdr>
              <w:jc w:val="center"/>
              <w:rPr>
                <w:sz w:val="28"/>
                <w:szCs w:val="28"/>
              </w:rPr>
            </w:pPr>
            <w:r w:rsidRPr="00FA3E0D">
              <w:rPr>
                <w:spacing w:val="-4"/>
                <w:sz w:val="28"/>
                <w:szCs w:val="28"/>
                <w:cs/>
              </w:rPr>
              <w:t xml:space="preserve">ณ วันที่ </w:t>
            </w:r>
            <w:r w:rsidRPr="00FA3E0D">
              <w:rPr>
                <w:spacing w:val="-4"/>
                <w:sz w:val="28"/>
                <w:szCs w:val="28"/>
              </w:rPr>
              <w:t xml:space="preserve">31 </w:t>
            </w:r>
            <w:r w:rsidRPr="00FA3E0D">
              <w:rPr>
                <w:rFonts w:hint="cs"/>
                <w:spacing w:val="-4"/>
                <w:sz w:val="28"/>
                <w:szCs w:val="28"/>
                <w:cs/>
              </w:rPr>
              <w:t xml:space="preserve">ธันวาคม </w:t>
            </w:r>
            <w:r w:rsidRPr="00FA3E0D">
              <w:rPr>
                <w:spacing w:val="-4"/>
                <w:sz w:val="28"/>
                <w:szCs w:val="28"/>
              </w:rPr>
              <w:t>2563</w:t>
            </w:r>
          </w:p>
        </w:tc>
        <w:tc>
          <w:tcPr>
            <w:tcW w:w="2751" w:type="dxa"/>
            <w:gridSpan w:val="2"/>
            <w:tcMar>
              <w:top w:w="0" w:type="dxa"/>
              <w:left w:w="108" w:type="dxa"/>
              <w:bottom w:w="0" w:type="dxa"/>
              <w:right w:w="108" w:type="dxa"/>
            </w:tcMar>
            <w:hideMark/>
          </w:tcPr>
          <w:p w14:paraId="28CF18EB" w14:textId="77777777" w:rsidR="0022078F" w:rsidRPr="00FA3E0D" w:rsidRDefault="0022078F" w:rsidP="0022078F">
            <w:pPr>
              <w:pBdr>
                <w:bottom w:val="single" w:sz="4" w:space="1" w:color="auto"/>
              </w:pBdr>
              <w:jc w:val="center"/>
              <w:rPr>
                <w:spacing w:val="-4"/>
                <w:sz w:val="28"/>
                <w:szCs w:val="28"/>
              </w:rPr>
            </w:pPr>
            <w:r w:rsidRPr="00FA3E0D">
              <w:rPr>
                <w:rFonts w:hint="cs"/>
                <w:spacing w:val="-4"/>
                <w:sz w:val="28"/>
                <w:szCs w:val="28"/>
                <w:cs/>
              </w:rPr>
              <w:t>งบเฉพาะ</w:t>
            </w:r>
          </w:p>
          <w:p w14:paraId="2BFBAFBC" w14:textId="77777777" w:rsidR="0022078F" w:rsidRPr="00FA3E0D" w:rsidRDefault="0022078F" w:rsidP="0022078F">
            <w:pPr>
              <w:pBdr>
                <w:bottom w:val="single" w:sz="4" w:space="1" w:color="auto"/>
              </w:pBdr>
              <w:jc w:val="center"/>
              <w:rPr>
                <w:sz w:val="28"/>
                <w:szCs w:val="28"/>
              </w:rPr>
            </w:pPr>
            <w:r w:rsidRPr="00FA3E0D">
              <w:rPr>
                <w:spacing w:val="-4"/>
                <w:sz w:val="28"/>
                <w:szCs w:val="28"/>
                <w:cs/>
              </w:rPr>
              <w:t xml:space="preserve">ณ วันที่ </w:t>
            </w:r>
            <w:r w:rsidRPr="00FA3E0D">
              <w:rPr>
                <w:spacing w:val="-4"/>
                <w:sz w:val="28"/>
                <w:szCs w:val="28"/>
              </w:rPr>
              <w:t xml:space="preserve">31 </w:t>
            </w:r>
            <w:r w:rsidRPr="00FA3E0D">
              <w:rPr>
                <w:rFonts w:hint="cs"/>
                <w:spacing w:val="-4"/>
                <w:sz w:val="28"/>
                <w:szCs w:val="28"/>
                <w:cs/>
              </w:rPr>
              <w:t xml:space="preserve">ธันวาคม </w:t>
            </w:r>
            <w:r w:rsidRPr="00FA3E0D">
              <w:rPr>
                <w:spacing w:val="-4"/>
                <w:sz w:val="28"/>
                <w:szCs w:val="28"/>
              </w:rPr>
              <w:t>2563</w:t>
            </w:r>
          </w:p>
        </w:tc>
      </w:tr>
      <w:tr w:rsidR="0022078F" w:rsidRPr="00FA3E0D" w14:paraId="42CAD68D" w14:textId="77777777" w:rsidTr="0022078F">
        <w:tc>
          <w:tcPr>
            <w:tcW w:w="4370" w:type="dxa"/>
            <w:tcMar>
              <w:top w:w="0" w:type="dxa"/>
              <w:left w:w="108" w:type="dxa"/>
              <w:bottom w:w="0" w:type="dxa"/>
              <w:right w:w="108" w:type="dxa"/>
            </w:tcMar>
          </w:tcPr>
          <w:p w14:paraId="79D7C372" w14:textId="77777777" w:rsidR="0022078F" w:rsidRPr="00FA3E0D" w:rsidRDefault="0022078F" w:rsidP="0022078F">
            <w:pPr>
              <w:pStyle w:val="BodyText2"/>
              <w:rPr>
                <w:sz w:val="32"/>
                <w:szCs w:val="32"/>
              </w:rPr>
            </w:pPr>
          </w:p>
        </w:tc>
        <w:tc>
          <w:tcPr>
            <w:tcW w:w="1042" w:type="dxa"/>
          </w:tcPr>
          <w:p w14:paraId="6571D4CA" w14:textId="77777777" w:rsidR="0022078F" w:rsidRPr="00FA3E0D" w:rsidRDefault="0022078F" w:rsidP="0022078F">
            <w:pPr>
              <w:pBdr>
                <w:bottom w:val="single" w:sz="4" w:space="1" w:color="auto"/>
              </w:pBdr>
              <w:jc w:val="center"/>
              <w:rPr>
                <w:sz w:val="28"/>
                <w:szCs w:val="28"/>
              </w:rPr>
            </w:pPr>
            <w:r w:rsidRPr="00FA3E0D">
              <w:rPr>
                <w:sz w:val="28"/>
                <w:szCs w:val="28"/>
                <w:cs/>
              </w:rPr>
              <w:t xml:space="preserve">เพิ่มขึ้น </w:t>
            </w:r>
            <w:r w:rsidRPr="00FA3E0D">
              <w:rPr>
                <w:rFonts w:hint="cs"/>
                <w:sz w:val="28"/>
                <w:szCs w:val="28"/>
                <w:cs/>
              </w:rPr>
              <w:t>0</w:t>
            </w:r>
            <w:r w:rsidRPr="00FA3E0D">
              <w:rPr>
                <w:sz w:val="28"/>
                <w:szCs w:val="28"/>
              </w:rPr>
              <w:t>.5%</w:t>
            </w:r>
          </w:p>
        </w:tc>
        <w:tc>
          <w:tcPr>
            <w:tcW w:w="1163" w:type="dxa"/>
          </w:tcPr>
          <w:p w14:paraId="5AFD2445" w14:textId="00641C99" w:rsidR="0022078F" w:rsidRPr="00FA3E0D" w:rsidRDefault="00C46223" w:rsidP="0022078F">
            <w:pPr>
              <w:pBdr>
                <w:bottom w:val="single" w:sz="4" w:space="1" w:color="auto"/>
              </w:pBdr>
              <w:jc w:val="center"/>
              <w:rPr>
                <w:sz w:val="28"/>
                <w:szCs w:val="28"/>
              </w:rPr>
            </w:pPr>
            <w:r w:rsidRPr="00FA3E0D">
              <w:rPr>
                <w:sz w:val="28"/>
                <w:szCs w:val="28"/>
                <w:cs/>
              </w:rPr>
              <w:t xml:space="preserve">ลดลง </w:t>
            </w:r>
            <w:r w:rsidR="0022078F" w:rsidRPr="00FA3E0D">
              <w:rPr>
                <w:sz w:val="28"/>
                <w:szCs w:val="28"/>
              </w:rPr>
              <w:t>0.5%</w:t>
            </w:r>
          </w:p>
        </w:tc>
        <w:tc>
          <w:tcPr>
            <w:tcW w:w="1427" w:type="dxa"/>
            <w:tcMar>
              <w:top w:w="0" w:type="dxa"/>
              <w:left w:w="108" w:type="dxa"/>
              <w:bottom w:w="0" w:type="dxa"/>
              <w:right w:w="108" w:type="dxa"/>
            </w:tcMar>
            <w:hideMark/>
          </w:tcPr>
          <w:p w14:paraId="3C655192" w14:textId="77777777" w:rsidR="0022078F" w:rsidRPr="00FA3E0D" w:rsidRDefault="0022078F" w:rsidP="0022078F">
            <w:pPr>
              <w:pBdr>
                <w:bottom w:val="single" w:sz="4" w:space="1" w:color="auto"/>
              </w:pBdr>
              <w:jc w:val="center"/>
              <w:rPr>
                <w:sz w:val="28"/>
                <w:szCs w:val="28"/>
              </w:rPr>
            </w:pPr>
            <w:r w:rsidRPr="00FA3E0D">
              <w:rPr>
                <w:sz w:val="28"/>
                <w:szCs w:val="28"/>
                <w:cs/>
              </w:rPr>
              <w:t xml:space="preserve">เพิ่มขึ้น </w:t>
            </w:r>
            <w:r w:rsidRPr="00FA3E0D">
              <w:rPr>
                <w:sz w:val="28"/>
                <w:szCs w:val="28"/>
              </w:rPr>
              <w:t>0.5%</w:t>
            </w:r>
          </w:p>
        </w:tc>
        <w:tc>
          <w:tcPr>
            <w:tcW w:w="1324" w:type="dxa"/>
            <w:tcMar>
              <w:top w:w="0" w:type="dxa"/>
              <w:left w:w="108" w:type="dxa"/>
              <w:bottom w:w="0" w:type="dxa"/>
              <w:right w:w="108" w:type="dxa"/>
            </w:tcMar>
            <w:hideMark/>
          </w:tcPr>
          <w:p w14:paraId="15F7141A" w14:textId="77777777" w:rsidR="0022078F" w:rsidRPr="00FA3E0D" w:rsidRDefault="0022078F" w:rsidP="0022078F">
            <w:pPr>
              <w:pBdr>
                <w:bottom w:val="single" w:sz="4" w:space="1" w:color="auto"/>
              </w:pBdr>
              <w:jc w:val="center"/>
              <w:rPr>
                <w:sz w:val="28"/>
                <w:szCs w:val="28"/>
                <w:cs/>
              </w:rPr>
            </w:pPr>
            <w:r w:rsidRPr="00FA3E0D">
              <w:rPr>
                <w:sz w:val="28"/>
                <w:szCs w:val="28"/>
                <w:cs/>
              </w:rPr>
              <w:t xml:space="preserve">ลดลง </w:t>
            </w:r>
            <w:r w:rsidRPr="00FA3E0D">
              <w:rPr>
                <w:sz w:val="28"/>
                <w:szCs w:val="28"/>
              </w:rPr>
              <w:t>0.5%</w:t>
            </w:r>
          </w:p>
        </w:tc>
      </w:tr>
      <w:tr w:rsidR="0022078F" w:rsidRPr="00FA3E0D" w14:paraId="7DDA8E29" w14:textId="77777777" w:rsidTr="0022078F">
        <w:tc>
          <w:tcPr>
            <w:tcW w:w="4370" w:type="dxa"/>
            <w:tcMar>
              <w:top w:w="0" w:type="dxa"/>
              <w:left w:w="108" w:type="dxa"/>
              <w:bottom w:w="0" w:type="dxa"/>
              <w:right w:w="108" w:type="dxa"/>
            </w:tcMar>
            <w:hideMark/>
          </w:tcPr>
          <w:p w14:paraId="7A95C665" w14:textId="77777777" w:rsidR="0022078F" w:rsidRPr="00FA3E0D" w:rsidRDefault="0022078F" w:rsidP="0022078F">
            <w:pPr>
              <w:ind w:left="96" w:right="-50" w:hanging="90"/>
              <w:rPr>
                <w:sz w:val="32"/>
                <w:szCs w:val="32"/>
              </w:rPr>
            </w:pPr>
            <w:r w:rsidRPr="00FA3E0D">
              <w:rPr>
                <w:sz w:val="32"/>
                <w:szCs w:val="32"/>
                <w:cs/>
              </w:rPr>
              <w:t>อัตราคิดลด</w:t>
            </w:r>
          </w:p>
        </w:tc>
        <w:tc>
          <w:tcPr>
            <w:tcW w:w="1042" w:type="dxa"/>
          </w:tcPr>
          <w:p w14:paraId="5EE91576" w14:textId="77777777" w:rsidR="0022078F" w:rsidRPr="00FA3E0D" w:rsidRDefault="0022078F" w:rsidP="0022078F">
            <w:pPr>
              <w:jc w:val="center"/>
              <w:rPr>
                <w:sz w:val="32"/>
                <w:szCs w:val="32"/>
              </w:rPr>
            </w:pPr>
            <w:r w:rsidRPr="00FA3E0D">
              <w:rPr>
                <w:sz w:val="32"/>
                <w:szCs w:val="32"/>
              </w:rPr>
              <w:t>(147)</w:t>
            </w:r>
          </w:p>
        </w:tc>
        <w:tc>
          <w:tcPr>
            <w:tcW w:w="1163" w:type="dxa"/>
          </w:tcPr>
          <w:p w14:paraId="2EE94AFA" w14:textId="77777777" w:rsidR="0022078F" w:rsidRPr="00FA3E0D" w:rsidRDefault="0022078F" w:rsidP="0022078F">
            <w:pPr>
              <w:jc w:val="center"/>
              <w:rPr>
                <w:sz w:val="32"/>
                <w:szCs w:val="32"/>
              </w:rPr>
            </w:pPr>
            <w:r w:rsidRPr="00FA3E0D">
              <w:rPr>
                <w:sz w:val="32"/>
                <w:szCs w:val="32"/>
              </w:rPr>
              <w:t>86</w:t>
            </w:r>
          </w:p>
        </w:tc>
        <w:tc>
          <w:tcPr>
            <w:tcW w:w="1427" w:type="dxa"/>
            <w:tcMar>
              <w:top w:w="0" w:type="dxa"/>
              <w:left w:w="108" w:type="dxa"/>
              <w:bottom w:w="0" w:type="dxa"/>
              <w:right w:w="108" w:type="dxa"/>
            </w:tcMar>
          </w:tcPr>
          <w:p w14:paraId="46EE1D01" w14:textId="77777777" w:rsidR="0022078F" w:rsidRPr="00FA3E0D" w:rsidRDefault="0022078F" w:rsidP="0022078F">
            <w:pPr>
              <w:jc w:val="center"/>
              <w:rPr>
                <w:sz w:val="32"/>
                <w:szCs w:val="32"/>
                <w:lang w:val="en-US"/>
              </w:rPr>
            </w:pPr>
            <w:r w:rsidRPr="00FA3E0D">
              <w:rPr>
                <w:sz w:val="32"/>
                <w:szCs w:val="32"/>
                <w:lang w:val="en-US"/>
              </w:rPr>
              <w:t>(</w:t>
            </w:r>
            <w:r w:rsidRPr="00FA3E0D">
              <w:rPr>
                <w:rFonts w:hint="cs"/>
                <w:sz w:val="32"/>
                <w:szCs w:val="32"/>
                <w:cs/>
              </w:rPr>
              <w:t>123</w:t>
            </w:r>
            <w:r w:rsidRPr="00FA3E0D">
              <w:rPr>
                <w:sz w:val="32"/>
                <w:szCs w:val="32"/>
                <w:lang w:val="en-US"/>
              </w:rPr>
              <w:t>)</w:t>
            </w:r>
          </w:p>
        </w:tc>
        <w:tc>
          <w:tcPr>
            <w:tcW w:w="1324" w:type="dxa"/>
            <w:tcMar>
              <w:top w:w="0" w:type="dxa"/>
              <w:left w:w="108" w:type="dxa"/>
              <w:bottom w:w="0" w:type="dxa"/>
              <w:right w:w="108" w:type="dxa"/>
            </w:tcMar>
          </w:tcPr>
          <w:p w14:paraId="37DB9471" w14:textId="77777777" w:rsidR="0022078F" w:rsidRPr="00FA3E0D" w:rsidRDefault="0022078F" w:rsidP="0022078F">
            <w:pPr>
              <w:jc w:val="center"/>
              <w:rPr>
                <w:sz w:val="32"/>
                <w:szCs w:val="32"/>
                <w:lang w:val="en-US"/>
              </w:rPr>
            </w:pPr>
            <w:r w:rsidRPr="00FA3E0D">
              <w:rPr>
                <w:sz w:val="32"/>
                <w:szCs w:val="32"/>
                <w:lang w:val="en-US"/>
              </w:rPr>
              <w:t>72</w:t>
            </w:r>
          </w:p>
        </w:tc>
      </w:tr>
      <w:tr w:rsidR="0022078F" w:rsidRPr="00FA3E0D" w14:paraId="1E19A482" w14:textId="77777777" w:rsidTr="0022078F">
        <w:tc>
          <w:tcPr>
            <w:tcW w:w="4370" w:type="dxa"/>
            <w:tcMar>
              <w:top w:w="0" w:type="dxa"/>
              <w:left w:w="108" w:type="dxa"/>
              <w:bottom w:w="0" w:type="dxa"/>
              <w:right w:w="108" w:type="dxa"/>
            </w:tcMar>
            <w:hideMark/>
          </w:tcPr>
          <w:p w14:paraId="448CB64D" w14:textId="77777777" w:rsidR="0022078F" w:rsidRPr="00FA3E0D" w:rsidRDefault="0022078F" w:rsidP="0022078F">
            <w:pPr>
              <w:ind w:right="-215"/>
              <w:rPr>
                <w:sz w:val="32"/>
                <w:szCs w:val="32"/>
              </w:rPr>
            </w:pPr>
            <w:r w:rsidRPr="00FA3E0D">
              <w:rPr>
                <w:sz w:val="32"/>
                <w:szCs w:val="32"/>
                <w:cs/>
              </w:rPr>
              <w:t xml:space="preserve">อัตราการขึ้นเงินเดือน </w:t>
            </w:r>
          </w:p>
        </w:tc>
        <w:tc>
          <w:tcPr>
            <w:tcW w:w="1042" w:type="dxa"/>
          </w:tcPr>
          <w:p w14:paraId="653A881B" w14:textId="77777777" w:rsidR="0022078F" w:rsidRPr="00FA3E0D" w:rsidRDefault="0022078F" w:rsidP="0022078F">
            <w:pPr>
              <w:jc w:val="center"/>
              <w:rPr>
                <w:sz w:val="32"/>
                <w:szCs w:val="32"/>
              </w:rPr>
            </w:pPr>
            <w:r w:rsidRPr="00FA3E0D">
              <w:rPr>
                <w:rFonts w:hint="cs"/>
                <w:sz w:val="32"/>
                <w:szCs w:val="32"/>
                <w:cs/>
              </w:rPr>
              <w:t>72</w:t>
            </w:r>
          </w:p>
        </w:tc>
        <w:tc>
          <w:tcPr>
            <w:tcW w:w="1163" w:type="dxa"/>
          </w:tcPr>
          <w:p w14:paraId="11844F60" w14:textId="77777777" w:rsidR="0022078F" w:rsidRPr="00FA3E0D" w:rsidRDefault="0022078F" w:rsidP="0022078F">
            <w:pPr>
              <w:jc w:val="center"/>
              <w:rPr>
                <w:sz w:val="32"/>
                <w:szCs w:val="32"/>
                <w:cs/>
              </w:rPr>
            </w:pPr>
            <w:r w:rsidRPr="00FA3E0D">
              <w:rPr>
                <w:rFonts w:hint="cs"/>
                <w:sz w:val="32"/>
                <w:szCs w:val="32"/>
                <w:cs/>
              </w:rPr>
              <w:t>-</w:t>
            </w:r>
          </w:p>
        </w:tc>
        <w:tc>
          <w:tcPr>
            <w:tcW w:w="1427" w:type="dxa"/>
            <w:tcMar>
              <w:top w:w="0" w:type="dxa"/>
              <w:left w:w="108" w:type="dxa"/>
              <w:bottom w:w="0" w:type="dxa"/>
              <w:right w:w="108" w:type="dxa"/>
            </w:tcMar>
          </w:tcPr>
          <w:p w14:paraId="1BE5C801" w14:textId="77777777" w:rsidR="0022078F" w:rsidRPr="00FA3E0D" w:rsidRDefault="0022078F" w:rsidP="0022078F">
            <w:pPr>
              <w:jc w:val="center"/>
              <w:rPr>
                <w:sz w:val="32"/>
                <w:szCs w:val="32"/>
              </w:rPr>
            </w:pPr>
            <w:r w:rsidRPr="00FA3E0D">
              <w:rPr>
                <w:rFonts w:hint="cs"/>
                <w:sz w:val="32"/>
                <w:szCs w:val="32"/>
                <w:cs/>
              </w:rPr>
              <w:t>72</w:t>
            </w:r>
          </w:p>
        </w:tc>
        <w:tc>
          <w:tcPr>
            <w:tcW w:w="1324" w:type="dxa"/>
            <w:tcMar>
              <w:top w:w="0" w:type="dxa"/>
              <w:left w:w="108" w:type="dxa"/>
              <w:bottom w:w="0" w:type="dxa"/>
              <w:right w:w="108" w:type="dxa"/>
            </w:tcMar>
          </w:tcPr>
          <w:p w14:paraId="593695B2" w14:textId="77777777" w:rsidR="0022078F" w:rsidRPr="00FA3E0D" w:rsidRDefault="0022078F" w:rsidP="0022078F">
            <w:pPr>
              <w:jc w:val="center"/>
              <w:rPr>
                <w:sz w:val="32"/>
                <w:szCs w:val="32"/>
              </w:rPr>
            </w:pPr>
            <w:r w:rsidRPr="00FA3E0D">
              <w:rPr>
                <w:rFonts w:hint="cs"/>
                <w:sz w:val="32"/>
                <w:szCs w:val="32"/>
                <w:cs/>
              </w:rPr>
              <w:t>-</w:t>
            </w:r>
          </w:p>
        </w:tc>
      </w:tr>
    </w:tbl>
    <w:p w14:paraId="30EEDC03" w14:textId="77777777" w:rsidR="0022078F" w:rsidRPr="00FA3E0D" w:rsidRDefault="0022078F" w:rsidP="0022078F">
      <w:pPr>
        <w:rPr>
          <w:rFonts w:ascii="Calibri" w:eastAsia="Calibri" w:hAnsi="Calibri" w:cs="Cordia New"/>
        </w:rPr>
      </w:pPr>
    </w:p>
    <w:tbl>
      <w:tblPr>
        <w:tblW w:w="9326" w:type="dxa"/>
        <w:tblInd w:w="558" w:type="dxa"/>
        <w:tblCellMar>
          <w:left w:w="0" w:type="dxa"/>
          <w:right w:w="0" w:type="dxa"/>
        </w:tblCellMar>
        <w:tblLook w:val="04A0" w:firstRow="1" w:lastRow="0" w:firstColumn="1" w:lastColumn="0" w:noHBand="0" w:noVBand="1"/>
      </w:tblPr>
      <w:tblGrid>
        <w:gridCol w:w="4370"/>
        <w:gridCol w:w="1042"/>
        <w:gridCol w:w="1163"/>
        <w:gridCol w:w="1427"/>
        <w:gridCol w:w="1324"/>
      </w:tblGrid>
      <w:tr w:rsidR="0022078F" w:rsidRPr="00FA3E0D" w14:paraId="078C81CC" w14:textId="77777777" w:rsidTr="0022078F">
        <w:trPr>
          <w:trHeight w:val="645"/>
        </w:trPr>
        <w:tc>
          <w:tcPr>
            <w:tcW w:w="4370" w:type="dxa"/>
            <w:tcMar>
              <w:top w:w="0" w:type="dxa"/>
              <w:left w:w="108" w:type="dxa"/>
              <w:bottom w:w="0" w:type="dxa"/>
              <w:right w:w="108" w:type="dxa"/>
            </w:tcMar>
          </w:tcPr>
          <w:p w14:paraId="567B242C" w14:textId="77777777" w:rsidR="0022078F" w:rsidRPr="00FA3E0D" w:rsidRDefault="0022078F" w:rsidP="0022078F">
            <w:pPr>
              <w:jc w:val="center"/>
              <w:rPr>
                <w:sz w:val="32"/>
                <w:szCs w:val="32"/>
              </w:rPr>
            </w:pPr>
          </w:p>
        </w:tc>
        <w:tc>
          <w:tcPr>
            <w:tcW w:w="1042" w:type="dxa"/>
          </w:tcPr>
          <w:p w14:paraId="4D2797F5" w14:textId="77777777" w:rsidR="0022078F" w:rsidRPr="00FA3E0D" w:rsidRDefault="0022078F" w:rsidP="0022078F">
            <w:pPr>
              <w:pStyle w:val="BodyTextIndent3"/>
              <w:spacing w:after="0"/>
              <w:ind w:left="0"/>
              <w:jc w:val="right"/>
              <w:rPr>
                <w:sz w:val="32"/>
                <w:szCs w:val="32"/>
              </w:rPr>
            </w:pPr>
          </w:p>
        </w:tc>
        <w:tc>
          <w:tcPr>
            <w:tcW w:w="1163" w:type="dxa"/>
          </w:tcPr>
          <w:p w14:paraId="02FD6208" w14:textId="77777777" w:rsidR="0022078F" w:rsidRPr="00FA3E0D" w:rsidRDefault="0022078F" w:rsidP="0022078F">
            <w:pPr>
              <w:pStyle w:val="BodyTextIndent3"/>
              <w:spacing w:after="0"/>
              <w:ind w:left="0"/>
              <w:jc w:val="right"/>
              <w:rPr>
                <w:sz w:val="32"/>
                <w:szCs w:val="32"/>
              </w:rPr>
            </w:pPr>
          </w:p>
        </w:tc>
        <w:tc>
          <w:tcPr>
            <w:tcW w:w="2751" w:type="dxa"/>
            <w:gridSpan w:val="2"/>
            <w:tcMar>
              <w:top w:w="0" w:type="dxa"/>
              <w:left w:w="108" w:type="dxa"/>
              <w:bottom w:w="0" w:type="dxa"/>
              <w:right w:w="108" w:type="dxa"/>
            </w:tcMar>
            <w:hideMark/>
          </w:tcPr>
          <w:p w14:paraId="4DA68015" w14:textId="77777777" w:rsidR="0022078F" w:rsidRPr="00FA3E0D" w:rsidRDefault="0022078F" w:rsidP="0022078F">
            <w:pPr>
              <w:pStyle w:val="BodyTextIndent3"/>
              <w:spacing w:after="0"/>
              <w:ind w:left="0"/>
              <w:jc w:val="right"/>
              <w:rPr>
                <w:sz w:val="32"/>
                <w:szCs w:val="32"/>
                <w:cs/>
              </w:rPr>
            </w:pPr>
            <w:r w:rsidRPr="00FA3E0D">
              <w:rPr>
                <w:sz w:val="32"/>
                <w:szCs w:val="32"/>
              </w:rPr>
              <w:t>(</w:t>
            </w:r>
            <w:r w:rsidRPr="00FA3E0D">
              <w:rPr>
                <w:rFonts w:hint="cs"/>
                <w:sz w:val="32"/>
                <w:szCs w:val="32"/>
                <w:cs/>
              </w:rPr>
              <w:t>หน่วย</w:t>
            </w:r>
            <w:r w:rsidRPr="00FA3E0D">
              <w:rPr>
                <w:sz w:val="32"/>
                <w:szCs w:val="32"/>
              </w:rPr>
              <w:t xml:space="preserve">: </w:t>
            </w:r>
            <w:r w:rsidRPr="00FA3E0D">
              <w:rPr>
                <w:rFonts w:hint="cs"/>
                <w:sz w:val="32"/>
                <w:szCs w:val="32"/>
                <w:cs/>
              </w:rPr>
              <w:t>พันบาท</w:t>
            </w:r>
            <w:r w:rsidRPr="00FA3E0D">
              <w:rPr>
                <w:sz w:val="32"/>
                <w:szCs w:val="32"/>
              </w:rPr>
              <w:t>)</w:t>
            </w:r>
          </w:p>
        </w:tc>
      </w:tr>
      <w:tr w:rsidR="0022078F" w:rsidRPr="00FA3E0D" w14:paraId="239A7C08" w14:textId="77777777" w:rsidTr="0022078F">
        <w:tc>
          <w:tcPr>
            <w:tcW w:w="4370" w:type="dxa"/>
            <w:tcMar>
              <w:top w:w="0" w:type="dxa"/>
              <w:left w:w="108" w:type="dxa"/>
              <w:bottom w:w="0" w:type="dxa"/>
              <w:right w:w="108" w:type="dxa"/>
            </w:tcMar>
          </w:tcPr>
          <w:p w14:paraId="345C2343" w14:textId="77777777" w:rsidR="0022078F" w:rsidRPr="00FA3E0D" w:rsidRDefault="0022078F" w:rsidP="0022078F">
            <w:pPr>
              <w:pStyle w:val="BodyText2"/>
              <w:rPr>
                <w:sz w:val="28"/>
                <w:szCs w:val="28"/>
              </w:rPr>
            </w:pPr>
          </w:p>
        </w:tc>
        <w:tc>
          <w:tcPr>
            <w:tcW w:w="2205" w:type="dxa"/>
            <w:gridSpan w:val="2"/>
          </w:tcPr>
          <w:p w14:paraId="4DC18500" w14:textId="77777777" w:rsidR="0022078F" w:rsidRPr="00FA3E0D" w:rsidRDefault="0022078F" w:rsidP="0022078F">
            <w:pPr>
              <w:pBdr>
                <w:bottom w:val="single" w:sz="4" w:space="1" w:color="auto"/>
              </w:pBdr>
              <w:jc w:val="center"/>
              <w:rPr>
                <w:spacing w:val="-4"/>
                <w:sz w:val="28"/>
                <w:szCs w:val="28"/>
              </w:rPr>
            </w:pPr>
            <w:r w:rsidRPr="00FA3E0D">
              <w:rPr>
                <w:rFonts w:hint="cs"/>
                <w:spacing w:val="-4"/>
                <w:sz w:val="28"/>
                <w:szCs w:val="28"/>
                <w:cs/>
              </w:rPr>
              <w:t>งบการเงินรวม</w:t>
            </w:r>
          </w:p>
          <w:p w14:paraId="14182BAB" w14:textId="77777777" w:rsidR="0022078F" w:rsidRPr="00FA3E0D" w:rsidRDefault="0022078F" w:rsidP="0022078F">
            <w:pPr>
              <w:pBdr>
                <w:bottom w:val="single" w:sz="4" w:space="1" w:color="auto"/>
              </w:pBdr>
              <w:jc w:val="center"/>
              <w:rPr>
                <w:sz w:val="28"/>
                <w:szCs w:val="28"/>
              </w:rPr>
            </w:pPr>
            <w:r w:rsidRPr="00FA3E0D">
              <w:rPr>
                <w:spacing w:val="-4"/>
                <w:sz w:val="28"/>
                <w:szCs w:val="28"/>
                <w:cs/>
              </w:rPr>
              <w:t xml:space="preserve">ณ วันที่ </w:t>
            </w:r>
            <w:r w:rsidRPr="00FA3E0D">
              <w:rPr>
                <w:spacing w:val="-4"/>
                <w:sz w:val="28"/>
                <w:szCs w:val="28"/>
              </w:rPr>
              <w:t xml:space="preserve">31 </w:t>
            </w:r>
            <w:r w:rsidRPr="00FA3E0D">
              <w:rPr>
                <w:rFonts w:hint="cs"/>
                <w:spacing w:val="-4"/>
                <w:sz w:val="28"/>
                <w:szCs w:val="28"/>
                <w:cs/>
              </w:rPr>
              <w:t xml:space="preserve">ธันวาคม </w:t>
            </w:r>
            <w:r w:rsidRPr="00FA3E0D">
              <w:rPr>
                <w:spacing w:val="-4"/>
                <w:sz w:val="28"/>
                <w:szCs w:val="28"/>
              </w:rPr>
              <w:t>256</w:t>
            </w:r>
            <w:r w:rsidRPr="00FA3E0D">
              <w:rPr>
                <w:rFonts w:hint="cs"/>
                <w:spacing w:val="-4"/>
                <w:sz w:val="28"/>
                <w:szCs w:val="28"/>
                <w:cs/>
              </w:rPr>
              <w:t>2</w:t>
            </w:r>
          </w:p>
        </w:tc>
        <w:tc>
          <w:tcPr>
            <w:tcW w:w="2751" w:type="dxa"/>
            <w:gridSpan w:val="2"/>
            <w:tcMar>
              <w:top w:w="0" w:type="dxa"/>
              <w:left w:w="108" w:type="dxa"/>
              <w:bottom w:w="0" w:type="dxa"/>
              <w:right w:w="108" w:type="dxa"/>
            </w:tcMar>
            <w:hideMark/>
          </w:tcPr>
          <w:p w14:paraId="7E4FEA5A" w14:textId="77777777" w:rsidR="0022078F" w:rsidRPr="00FA3E0D" w:rsidRDefault="0022078F" w:rsidP="0022078F">
            <w:pPr>
              <w:pBdr>
                <w:bottom w:val="single" w:sz="4" w:space="1" w:color="auto"/>
              </w:pBdr>
              <w:jc w:val="center"/>
              <w:rPr>
                <w:spacing w:val="-4"/>
                <w:sz w:val="28"/>
                <w:szCs w:val="28"/>
              </w:rPr>
            </w:pPr>
            <w:r w:rsidRPr="00FA3E0D">
              <w:rPr>
                <w:rFonts w:hint="cs"/>
                <w:spacing w:val="-4"/>
                <w:sz w:val="28"/>
                <w:szCs w:val="28"/>
                <w:cs/>
              </w:rPr>
              <w:t>งบเฉพาะ</w:t>
            </w:r>
          </w:p>
          <w:p w14:paraId="5ADE777A" w14:textId="77777777" w:rsidR="0022078F" w:rsidRPr="00FA3E0D" w:rsidRDefault="0022078F" w:rsidP="0022078F">
            <w:pPr>
              <w:pBdr>
                <w:bottom w:val="single" w:sz="4" w:space="1" w:color="auto"/>
              </w:pBdr>
              <w:jc w:val="center"/>
              <w:rPr>
                <w:sz w:val="28"/>
                <w:szCs w:val="28"/>
              </w:rPr>
            </w:pPr>
            <w:r w:rsidRPr="00FA3E0D">
              <w:rPr>
                <w:spacing w:val="-4"/>
                <w:sz w:val="28"/>
                <w:szCs w:val="28"/>
                <w:cs/>
              </w:rPr>
              <w:t xml:space="preserve">ณ วันที่ </w:t>
            </w:r>
            <w:r w:rsidRPr="00FA3E0D">
              <w:rPr>
                <w:spacing w:val="-4"/>
                <w:sz w:val="28"/>
                <w:szCs w:val="28"/>
              </w:rPr>
              <w:t xml:space="preserve">31 </w:t>
            </w:r>
            <w:r w:rsidRPr="00FA3E0D">
              <w:rPr>
                <w:rFonts w:hint="cs"/>
                <w:spacing w:val="-4"/>
                <w:sz w:val="28"/>
                <w:szCs w:val="28"/>
                <w:cs/>
              </w:rPr>
              <w:t xml:space="preserve">ธันวาคม </w:t>
            </w:r>
            <w:r w:rsidRPr="00FA3E0D">
              <w:rPr>
                <w:spacing w:val="-4"/>
                <w:sz w:val="28"/>
                <w:szCs w:val="28"/>
              </w:rPr>
              <w:t>256</w:t>
            </w:r>
            <w:r w:rsidRPr="00FA3E0D">
              <w:rPr>
                <w:rFonts w:hint="cs"/>
                <w:spacing w:val="-4"/>
                <w:sz w:val="28"/>
                <w:szCs w:val="28"/>
                <w:cs/>
              </w:rPr>
              <w:t>2</w:t>
            </w:r>
          </w:p>
        </w:tc>
      </w:tr>
      <w:tr w:rsidR="0022078F" w:rsidRPr="00FA3E0D" w14:paraId="3C960117" w14:textId="77777777" w:rsidTr="0022078F">
        <w:tc>
          <w:tcPr>
            <w:tcW w:w="4370" w:type="dxa"/>
            <w:tcMar>
              <w:top w:w="0" w:type="dxa"/>
              <w:left w:w="108" w:type="dxa"/>
              <w:bottom w:w="0" w:type="dxa"/>
              <w:right w:w="108" w:type="dxa"/>
            </w:tcMar>
          </w:tcPr>
          <w:p w14:paraId="78950A48" w14:textId="77777777" w:rsidR="0022078F" w:rsidRPr="00FA3E0D" w:rsidRDefault="0022078F" w:rsidP="0022078F">
            <w:pPr>
              <w:pStyle w:val="BodyText2"/>
              <w:rPr>
                <w:sz w:val="32"/>
                <w:szCs w:val="32"/>
              </w:rPr>
            </w:pPr>
          </w:p>
        </w:tc>
        <w:tc>
          <w:tcPr>
            <w:tcW w:w="1042" w:type="dxa"/>
          </w:tcPr>
          <w:p w14:paraId="08B86206" w14:textId="77777777" w:rsidR="0022078F" w:rsidRPr="00FA3E0D" w:rsidRDefault="0022078F" w:rsidP="0022078F">
            <w:pPr>
              <w:pBdr>
                <w:bottom w:val="single" w:sz="4" w:space="1" w:color="auto"/>
              </w:pBdr>
              <w:jc w:val="center"/>
              <w:rPr>
                <w:sz w:val="28"/>
                <w:szCs w:val="28"/>
              </w:rPr>
            </w:pPr>
            <w:r w:rsidRPr="00FA3E0D">
              <w:rPr>
                <w:sz w:val="28"/>
                <w:szCs w:val="28"/>
                <w:cs/>
              </w:rPr>
              <w:t xml:space="preserve">เพิ่มขึ้น </w:t>
            </w:r>
            <w:r w:rsidRPr="00FA3E0D">
              <w:rPr>
                <w:rFonts w:hint="cs"/>
                <w:sz w:val="28"/>
                <w:szCs w:val="28"/>
                <w:cs/>
              </w:rPr>
              <w:t>0</w:t>
            </w:r>
            <w:r w:rsidRPr="00FA3E0D">
              <w:rPr>
                <w:sz w:val="28"/>
                <w:szCs w:val="28"/>
              </w:rPr>
              <w:t>.5%</w:t>
            </w:r>
          </w:p>
        </w:tc>
        <w:tc>
          <w:tcPr>
            <w:tcW w:w="1163" w:type="dxa"/>
          </w:tcPr>
          <w:p w14:paraId="24952905" w14:textId="77777777" w:rsidR="0022078F" w:rsidRPr="00FA3E0D" w:rsidRDefault="0022078F" w:rsidP="0022078F">
            <w:pPr>
              <w:pBdr>
                <w:bottom w:val="single" w:sz="4" w:space="1" w:color="auto"/>
              </w:pBdr>
              <w:jc w:val="center"/>
              <w:rPr>
                <w:sz w:val="28"/>
                <w:szCs w:val="28"/>
              </w:rPr>
            </w:pPr>
            <w:r w:rsidRPr="00FA3E0D">
              <w:rPr>
                <w:sz w:val="28"/>
                <w:szCs w:val="28"/>
                <w:cs/>
              </w:rPr>
              <w:t xml:space="preserve">เพิ่มขึ้น </w:t>
            </w:r>
            <w:r w:rsidRPr="00FA3E0D">
              <w:rPr>
                <w:sz w:val="28"/>
                <w:szCs w:val="28"/>
              </w:rPr>
              <w:t>0.5%</w:t>
            </w:r>
          </w:p>
        </w:tc>
        <w:tc>
          <w:tcPr>
            <w:tcW w:w="1427" w:type="dxa"/>
            <w:tcMar>
              <w:top w:w="0" w:type="dxa"/>
              <w:left w:w="108" w:type="dxa"/>
              <w:bottom w:w="0" w:type="dxa"/>
              <w:right w:w="108" w:type="dxa"/>
            </w:tcMar>
            <w:hideMark/>
          </w:tcPr>
          <w:p w14:paraId="09535812" w14:textId="77777777" w:rsidR="0022078F" w:rsidRPr="00FA3E0D" w:rsidRDefault="0022078F" w:rsidP="0022078F">
            <w:pPr>
              <w:pBdr>
                <w:bottom w:val="single" w:sz="4" w:space="1" w:color="auto"/>
              </w:pBdr>
              <w:jc w:val="center"/>
              <w:rPr>
                <w:sz w:val="28"/>
                <w:szCs w:val="28"/>
                <w:lang w:val="en-US"/>
              </w:rPr>
            </w:pPr>
            <w:r w:rsidRPr="00FA3E0D">
              <w:rPr>
                <w:sz w:val="28"/>
                <w:szCs w:val="28"/>
                <w:cs/>
              </w:rPr>
              <w:t xml:space="preserve">เพิ่มขึ้น </w:t>
            </w:r>
            <w:r w:rsidRPr="00FA3E0D">
              <w:rPr>
                <w:sz w:val="28"/>
                <w:szCs w:val="28"/>
              </w:rPr>
              <w:t>0.5%</w:t>
            </w:r>
          </w:p>
        </w:tc>
        <w:tc>
          <w:tcPr>
            <w:tcW w:w="1324" w:type="dxa"/>
            <w:tcMar>
              <w:top w:w="0" w:type="dxa"/>
              <w:left w:w="108" w:type="dxa"/>
              <w:bottom w:w="0" w:type="dxa"/>
              <w:right w:w="108" w:type="dxa"/>
            </w:tcMar>
            <w:hideMark/>
          </w:tcPr>
          <w:p w14:paraId="5D66674E" w14:textId="77777777" w:rsidR="0022078F" w:rsidRPr="00FA3E0D" w:rsidRDefault="0022078F" w:rsidP="0022078F">
            <w:pPr>
              <w:pBdr>
                <w:bottom w:val="single" w:sz="4" w:space="1" w:color="auto"/>
              </w:pBdr>
              <w:jc w:val="center"/>
              <w:rPr>
                <w:sz w:val="28"/>
                <w:szCs w:val="28"/>
                <w:cs/>
              </w:rPr>
            </w:pPr>
            <w:r w:rsidRPr="00FA3E0D">
              <w:rPr>
                <w:sz w:val="28"/>
                <w:szCs w:val="28"/>
                <w:cs/>
              </w:rPr>
              <w:t xml:space="preserve">ลดลง </w:t>
            </w:r>
            <w:r w:rsidRPr="00FA3E0D">
              <w:rPr>
                <w:sz w:val="28"/>
                <w:szCs w:val="28"/>
              </w:rPr>
              <w:t>0.5%</w:t>
            </w:r>
          </w:p>
        </w:tc>
      </w:tr>
      <w:tr w:rsidR="0022078F" w:rsidRPr="00FA3E0D" w14:paraId="1BF0E247" w14:textId="77777777" w:rsidTr="0022078F">
        <w:tc>
          <w:tcPr>
            <w:tcW w:w="4370" w:type="dxa"/>
            <w:tcMar>
              <w:top w:w="0" w:type="dxa"/>
              <w:left w:w="108" w:type="dxa"/>
              <w:bottom w:w="0" w:type="dxa"/>
              <w:right w:w="108" w:type="dxa"/>
            </w:tcMar>
            <w:hideMark/>
          </w:tcPr>
          <w:p w14:paraId="61B49C74" w14:textId="77777777" w:rsidR="0022078F" w:rsidRPr="00FA3E0D" w:rsidRDefault="0022078F" w:rsidP="0022078F">
            <w:pPr>
              <w:ind w:left="96" w:right="-50" w:hanging="90"/>
              <w:rPr>
                <w:sz w:val="32"/>
                <w:szCs w:val="32"/>
              </w:rPr>
            </w:pPr>
            <w:r w:rsidRPr="00FA3E0D">
              <w:rPr>
                <w:sz w:val="32"/>
                <w:szCs w:val="32"/>
                <w:cs/>
              </w:rPr>
              <w:t>อัตราคิดลด</w:t>
            </w:r>
          </w:p>
        </w:tc>
        <w:tc>
          <w:tcPr>
            <w:tcW w:w="1042" w:type="dxa"/>
          </w:tcPr>
          <w:p w14:paraId="68E30AD2" w14:textId="77777777" w:rsidR="0022078F" w:rsidRPr="00FA3E0D" w:rsidRDefault="0022078F" w:rsidP="0022078F">
            <w:pPr>
              <w:jc w:val="center"/>
              <w:rPr>
                <w:sz w:val="32"/>
                <w:szCs w:val="32"/>
                <w:lang w:val="en-US"/>
              </w:rPr>
            </w:pPr>
            <w:r w:rsidRPr="00FA3E0D">
              <w:rPr>
                <w:sz w:val="32"/>
                <w:szCs w:val="32"/>
                <w:lang w:val="en-US"/>
              </w:rPr>
              <w:t>(2,344)</w:t>
            </w:r>
          </w:p>
        </w:tc>
        <w:tc>
          <w:tcPr>
            <w:tcW w:w="1163" w:type="dxa"/>
          </w:tcPr>
          <w:p w14:paraId="6922FDB7" w14:textId="77777777" w:rsidR="0022078F" w:rsidRPr="00FA3E0D" w:rsidRDefault="0022078F" w:rsidP="0022078F">
            <w:pPr>
              <w:jc w:val="center"/>
              <w:rPr>
                <w:sz w:val="32"/>
                <w:szCs w:val="32"/>
              </w:rPr>
            </w:pPr>
            <w:r w:rsidRPr="00FA3E0D">
              <w:rPr>
                <w:sz w:val="32"/>
                <w:szCs w:val="32"/>
              </w:rPr>
              <w:t>2,816</w:t>
            </w:r>
          </w:p>
        </w:tc>
        <w:tc>
          <w:tcPr>
            <w:tcW w:w="1427" w:type="dxa"/>
            <w:tcMar>
              <w:top w:w="0" w:type="dxa"/>
              <w:left w:w="108" w:type="dxa"/>
              <w:bottom w:w="0" w:type="dxa"/>
              <w:right w:w="108" w:type="dxa"/>
            </w:tcMar>
          </w:tcPr>
          <w:p w14:paraId="7E6C571A" w14:textId="77777777" w:rsidR="0022078F" w:rsidRPr="00FA3E0D" w:rsidRDefault="0022078F" w:rsidP="0022078F">
            <w:pPr>
              <w:jc w:val="center"/>
              <w:rPr>
                <w:sz w:val="32"/>
                <w:szCs w:val="32"/>
                <w:lang w:val="en-US"/>
              </w:rPr>
            </w:pPr>
            <w:r w:rsidRPr="00FA3E0D">
              <w:rPr>
                <w:sz w:val="32"/>
                <w:szCs w:val="32"/>
                <w:lang w:val="en-US"/>
              </w:rPr>
              <w:t>(1,857)</w:t>
            </w:r>
          </w:p>
        </w:tc>
        <w:tc>
          <w:tcPr>
            <w:tcW w:w="1324" w:type="dxa"/>
            <w:tcMar>
              <w:top w:w="0" w:type="dxa"/>
              <w:left w:w="108" w:type="dxa"/>
              <w:bottom w:w="0" w:type="dxa"/>
              <w:right w:w="108" w:type="dxa"/>
            </w:tcMar>
          </w:tcPr>
          <w:p w14:paraId="1D5689CB" w14:textId="77777777" w:rsidR="0022078F" w:rsidRPr="00FA3E0D" w:rsidRDefault="0022078F" w:rsidP="0022078F">
            <w:pPr>
              <w:jc w:val="center"/>
              <w:rPr>
                <w:sz w:val="32"/>
                <w:szCs w:val="32"/>
                <w:lang w:val="en-US"/>
              </w:rPr>
            </w:pPr>
            <w:r w:rsidRPr="00FA3E0D">
              <w:rPr>
                <w:sz w:val="32"/>
                <w:szCs w:val="32"/>
                <w:lang w:val="en-US"/>
              </w:rPr>
              <w:t>2,238</w:t>
            </w:r>
          </w:p>
        </w:tc>
      </w:tr>
      <w:tr w:rsidR="0022078F" w:rsidRPr="00FA3E0D" w14:paraId="5BBA1A3A" w14:textId="77777777" w:rsidTr="0022078F">
        <w:tc>
          <w:tcPr>
            <w:tcW w:w="4370" w:type="dxa"/>
            <w:tcMar>
              <w:top w:w="0" w:type="dxa"/>
              <w:left w:w="108" w:type="dxa"/>
              <w:bottom w:w="0" w:type="dxa"/>
              <w:right w:w="108" w:type="dxa"/>
            </w:tcMar>
            <w:hideMark/>
          </w:tcPr>
          <w:p w14:paraId="032573BF" w14:textId="77777777" w:rsidR="0022078F" w:rsidRPr="00FA3E0D" w:rsidRDefault="0022078F" w:rsidP="0022078F">
            <w:pPr>
              <w:ind w:right="-215"/>
              <w:rPr>
                <w:sz w:val="32"/>
                <w:szCs w:val="32"/>
              </w:rPr>
            </w:pPr>
            <w:r w:rsidRPr="00FA3E0D">
              <w:rPr>
                <w:sz w:val="32"/>
                <w:szCs w:val="32"/>
                <w:cs/>
              </w:rPr>
              <w:t xml:space="preserve">อัตราการขึ้นเงินเดือน </w:t>
            </w:r>
          </w:p>
        </w:tc>
        <w:tc>
          <w:tcPr>
            <w:tcW w:w="1042" w:type="dxa"/>
          </w:tcPr>
          <w:p w14:paraId="4ED61178" w14:textId="77777777" w:rsidR="0022078F" w:rsidRPr="00FA3E0D" w:rsidRDefault="0022078F" w:rsidP="0022078F">
            <w:pPr>
              <w:jc w:val="center"/>
              <w:rPr>
                <w:sz w:val="32"/>
                <w:szCs w:val="32"/>
              </w:rPr>
            </w:pPr>
            <w:r w:rsidRPr="00FA3E0D">
              <w:rPr>
                <w:sz w:val="32"/>
                <w:szCs w:val="32"/>
              </w:rPr>
              <w:t>(2,321)</w:t>
            </w:r>
          </w:p>
        </w:tc>
        <w:tc>
          <w:tcPr>
            <w:tcW w:w="1163" w:type="dxa"/>
          </w:tcPr>
          <w:p w14:paraId="05691373" w14:textId="77777777" w:rsidR="0022078F" w:rsidRPr="00FA3E0D" w:rsidRDefault="0022078F" w:rsidP="0022078F">
            <w:pPr>
              <w:jc w:val="center"/>
              <w:rPr>
                <w:sz w:val="32"/>
                <w:szCs w:val="32"/>
                <w:cs/>
              </w:rPr>
            </w:pPr>
            <w:r w:rsidRPr="00FA3E0D">
              <w:rPr>
                <w:sz w:val="32"/>
                <w:szCs w:val="32"/>
              </w:rPr>
              <w:t>2,988</w:t>
            </w:r>
          </w:p>
        </w:tc>
        <w:tc>
          <w:tcPr>
            <w:tcW w:w="1427" w:type="dxa"/>
            <w:tcMar>
              <w:top w:w="0" w:type="dxa"/>
              <w:left w:w="108" w:type="dxa"/>
              <w:bottom w:w="0" w:type="dxa"/>
              <w:right w:w="108" w:type="dxa"/>
            </w:tcMar>
          </w:tcPr>
          <w:p w14:paraId="2B1BC7A5" w14:textId="77777777" w:rsidR="0022078F" w:rsidRPr="00FA3E0D" w:rsidRDefault="0022078F" w:rsidP="0022078F">
            <w:pPr>
              <w:jc w:val="center"/>
              <w:rPr>
                <w:sz w:val="32"/>
                <w:szCs w:val="32"/>
                <w:lang w:val="en-US"/>
              </w:rPr>
            </w:pPr>
            <w:r w:rsidRPr="00FA3E0D">
              <w:rPr>
                <w:sz w:val="32"/>
                <w:szCs w:val="32"/>
                <w:lang w:val="en-US"/>
              </w:rPr>
              <w:t>(1,870)</w:t>
            </w:r>
          </w:p>
        </w:tc>
        <w:tc>
          <w:tcPr>
            <w:tcW w:w="1324" w:type="dxa"/>
            <w:tcMar>
              <w:top w:w="0" w:type="dxa"/>
              <w:left w:w="108" w:type="dxa"/>
              <w:bottom w:w="0" w:type="dxa"/>
              <w:right w:w="108" w:type="dxa"/>
            </w:tcMar>
          </w:tcPr>
          <w:p w14:paraId="63C6C680" w14:textId="77777777" w:rsidR="0022078F" w:rsidRPr="00FA3E0D" w:rsidRDefault="0022078F" w:rsidP="0022078F">
            <w:pPr>
              <w:jc w:val="center"/>
              <w:rPr>
                <w:sz w:val="32"/>
                <w:szCs w:val="32"/>
              </w:rPr>
            </w:pPr>
            <w:r w:rsidRPr="00FA3E0D">
              <w:rPr>
                <w:sz w:val="32"/>
                <w:szCs w:val="32"/>
              </w:rPr>
              <w:t>2,363</w:t>
            </w:r>
          </w:p>
        </w:tc>
      </w:tr>
    </w:tbl>
    <w:p w14:paraId="118697E1" w14:textId="77777777" w:rsidR="00C46223" w:rsidRDefault="00C46223" w:rsidP="00C46223">
      <w:pPr>
        <w:suppressAutoHyphens w:val="0"/>
        <w:overflowPunct/>
        <w:autoSpaceDE/>
        <w:autoSpaceDN/>
        <w:ind w:left="360"/>
        <w:contextualSpacing/>
        <w:textAlignment w:val="auto"/>
        <w:rPr>
          <w:strike/>
          <w:sz w:val="30"/>
          <w:szCs w:val="30"/>
          <w:lang w:val="en-US" w:eastAsia="en-US"/>
        </w:rPr>
      </w:pPr>
    </w:p>
    <w:p w14:paraId="6E564B65" w14:textId="77777777" w:rsidR="00C46223" w:rsidRDefault="00C46223">
      <w:pPr>
        <w:suppressAutoHyphens w:val="0"/>
        <w:overflowPunct/>
        <w:autoSpaceDE/>
        <w:autoSpaceDN/>
        <w:spacing w:after="160" w:line="259" w:lineRule="auto"/>
        <w:textAlignment w:val="auto"/>
        <w:rPr>
          <w:sz w:val="30"/>
          <w:szCs w:val="30"/>
          <w:cs/>
          <w:lang w:val="en-US" w:eastAsia="en-US"/>
        </w:rPr>
      </w:pPr>
      <w:r>
        <w:rPr>
          <w:sz w:val="30"/>
          <w:szCs w:val="30"/>
          <w:cs/>
          <w:lang w:val="en-US" w:eastAsia="en-US"/>
        </w:rPr>
        <w:br w:type="page"/>
      </w:r>
    </w:p>
    <w:p w14:paraId="4D957CAB" w14:textId="4D9BD564" w:rsidR="00C46223" w:rsidRPr="00C46223" w:rsidRDefault="00C46223" w:rsidP="00C46223">
      <w:pPr>
        <w:suppressAutoHyphens w:val="0"/>
        <w:overflowPunct/>
        <w:autoSpaceDE/>
        <w:autoSpaceDN/>
        <w:ind w:left="360"/>
        <w:contextualSpacing/>
        <w:textAlignment w:val="auto"/>
        <w:rPr>
          <w:sz w:val="30"/>
          <w:szCs w:val="30"/>
          <w:lang w:val="en-US" w:eastAsia="en-US"/>
        </w:rPr>
      </w:pPr>
      <w:r w:rsidRPr="00C46223">
        <w:rPr>
          <w:sz w:val="30"/>
          <w:szCs w:val="30"/>
          <w:cs/>
          <w:lang w:val="en-US" w:eastAsia="en-US"/>
        </w:rPr>
        <w:lastRenderedPageBreak/>
        <w:t>การวิเคราะห์การครบกำหนดของการจ่ายชำระผลประโยชน์เมื่อเกษียณอายุที่ไม่มีการคิดลด</w:t>
      </w:r>
    </w:p>
    <w:p w14:paraId="7ADC7852" w14:textId="77777777" w:rsidR="00C46223" w:rsidRPr="00C46223" w:rsidRDefault="00C46223" w:rsidP="00C46223">
      <w:pPr>
        <w:suppressAutoHyphens w:val="0"/>
        <w:overflowPunct/>
        <w:autoSpaceDE/>
        <w:autoSpaceDN/>
        <w:ind w:firstLine="360"/>
        <w:contextualSpacing/>
        <w:textAlignment w:val="auto"/>
        <w:rPr>
          <w:sz w:val="10"/>
          <w:szCs w:val="10"/>
          <w:lang w:val="en-US" w:eastAsia="en-US"/>
        </w:rPr>
      </w:pPr>
    </w:p>
    <w:tbl>
      <w:tblPr>
        <w:tblW w:w="9432" w:type="dxa"/>
        <w:tblInd w:w="468" w:type="dxa"/>
        <w:tblLayout w:type="fixed"/>
        <w:tblLook w:val="0000" w:firstRow="0" w:lastRow="0" w:firstColumn="0" w:lastColumn="0" w:noHBand="0" w:noVBand="0"/>
      </w:tblPr>
      <w:tblGrid>
        <w:gridCol w:w="3402"/>
        <w:gridCol w:w="1440"/>
        <w:gridCol w:w="1530"/>
        <w:gridCol w:w="1530"/>
        <w:gridCol w:w="1530"/>
      </w:tblGrid>
      <w:tr w:rsidR="00C46223" w:rsidRPr="00C46223" w14:paraId="3BAD6953" w14:textId="77777777" w:rsidTr="003B3611">
        <w:trPr>
          <w:cantSplit/>
          <w:tblHeader/>
        </w:trPr>
        <w:tc>
          <w:tcPr>
            <w:tcW w:w="3402" w:type="dxa"/>
            <w:tcBorders>
              <w:top w:val="nil"/>
              <w:left w:val="nil"/>
              <w:bottom w:val="nil"/>
              <w:right w:val="nil"/>
            </w:tcBorders>
          </w:tcPr>
          <w:p w14:paraId="7700D793" w14:textId="77777777" w:rsidR="00C46223" w:rsidRPr="00C46223" w:rsidRDefault="00C46223" w:rsidP="003B3611">
            <w:pPr>
              <w:ind w:left="-108" w:right="-108"/>
              <w:jc w:val="center"/>
              <w:rPr>
                <w:sz w:val="30"/>
                <w:szCs w:val="30"/>
                <w:u w:val="single"/>
              </w:rPr>
            </w:pPr>
          </w:p>
        </w:tc>
        <w:tc>
          <w:tcPr>
            <w:tcW w:w="2970" w:type="dxa"/>
            <w:gridSpan w:val="2"/>
            <w:tcBorders>
              <w:top w:val="nil"/>
              <w:left w:val="nil"/>
              <w:bottom w:val="nil"/>
              <w:right w:val="nil"/>
            </w:tcBorders>
          </w:tcPr>
          <w:p w14:paraId="765B10EB" w14:textId="77777777" w:rsidR="00C46223" w:rsidRPr="00C46223" w:rsidRDefault="00C46223" w:rsidP="003B3611">
            <w:pPr>
              <w:ind w:left="-108" w:right="-108"/>
              <w:jc w:val="center"/>
              <w:rPr>
                <w:sz w:val="30"/>
                <w:szCs w:val="30"/>
                <w:u w:val="single"/>
              </w:rPr>
            </w:pPr>
          </w:p>
        </w:tc>
        <w:tc>
          <w:tcPr>
            <w:tcW w:w="3060" w:type="dxa"/>
            <w:gridSpan w:val="2"/>
            <w:tcBorders>
              <w:top w:val="nil"/>
              <w:left w:val="nil"/>
              <w:right w:val="nil"/>
            </w:tcBorders>
          </w:tcPr>
          <w:p w14:paraId="1EA50494" w14:textId="77777777" w:rsidR="00C46223" w:rsidRPr="00C46223" w:rsidRDefault="00C46223" w:rsidP="003B3611">
            <w:pPr>
              <w:ind w:left="-108" w:right="-108"/>
              <w:jc w:val="right"/>
              <w:rPr>
                <w:sz w:val="30"/>
                <w:szCs w:val="30"/>
              </w:rPr>
            </w:pPr>
            <w:r w:rsidRPr="00C46223">
              <w:rPr>
                <w:sz w:val="30"/>
                <w:szCs w:val="30"/>
                <w:cs/>
              </w:rPr>
              <w:t>(หน่วย : บาท)</w:t>
            </w:r>
          </w:p>
        </w:tc>
      </w:tr>
      <w:tr w:rsidR="00C46223" w:rsidRPr="00C46223" w14:paraId="1D444F35" w14:textId="77777777" w:rsidTr="003B3611">
        <w:trPr>
          <w:cantSplit/>
          <w:tblHeader/>
        </w:trPr>
        <w:tc>
          <w:tcPr>
            <w:tcW w:w="3402" w:type="dxa"/>
            <w:tcBorders>
              <w:top w:val="nil"/>
              <w:left w:val="nil"/>
              <w:bottom w:val="nil"/>
              <w:right w:val="nil"/>
            </w:tcBorders>
          </w:tcPr>
          <w:p w14:paraId="06AE5A8A" w14:textId="77777777" w:rsidR="00C46223" w:rsidRPr="00C46223" w:rsidRDefault="00C46223" w:rsidP="003B3611">
            <w:pPr>
              <w:ind w:left="-108" w:right="-108"/>
              <w:jc w:val="center"/>
              <w:rPr>
                <w:sz w:val="30"/>
                <w:szCs w:val="30"/>
                <w:u w:val="single"/>
              </w:rPr>
            </w:pPr>
          </w:p>
        </w:tc>
        <w:tc>
          <w:tcPr>
            <w:tcW w:w="2970" w:type="dxa"/>
            <w:gridSpan w:val="2"/>
            <w:tcBorders>
              <w:top w:val="nil"/>
              <w:left w:val="nil"/>
              <w:bottom w:val="nil"/>
              <w:right w:val="nil"/>
            </w:tcBorders>
          </w:tcPr>
          <w:p w14:paraId="69D41B40" w14:textId="77777777" w:rsidR="00C46223" w:rsidRPr="00C46223" w:rsidRDefault="00C46223" w:rsidP="003B3611">
            <w:pPr>
              <w:ind w:left="-108" w:right="-108"/>
              <w:jc w:val="center"/>
              <w:rPr>
                <w:sz w:val="30"/>
                <w:szCs w:val="30"/>
                <w:u w:val="single"/>
              </w:rPr>
            </w:pPr>
            <w:r w:rsidRPr="00C46223">
              <w:rPr>
                <w:sz w:val="30"/>
                <w:szCs w:val="30"/>
                <w:u w:val="single"/>
                <w:cs/>
              </w:rPr>
              <w:t>งบการเงินรวม</w:t>
            </w:r>
          </w:p>
        </w:tc>
        <w:tc>
          <w:tcPr>
            <w:tcW w:w="3060" w:type="dxa"/>
            <w:gridSpan w:val="2"/>
            <w:tcBorders>
              <w:top w:val="nil"/>
              <w:left w:val="nil"/>
              <w:right w:val="nil"/>
            </w:tcBorders>
          </w:tcPr>
          <w:p w14:paraId="09264C28" w14:textId="77777777" w:rsidR="00C46223" w:rsidRPr="00C46223" w:rsidRDefault="00C46223" w:rsidP="003B3611">
            <w:pPr>
              <w:ind w:left="-108" w:right="-108"/>
              <w:jc w:val="center"/>
              <w:rPr>
                <w:sz w:val="30"/>
                <w:szCs w:val="30"/>
                <w:u w:val="single"/>
              </w:rPr>
            </w:pPr>
            <w:r w:rsidRPr="00C46223">
              <w:rPr>
                <w:sz w:val="30"/>
                <w:szCs w:val="30"/>
                <w:u w:val="single"/>
                <w:cs/>
              </w:rPr>
              <w:t>งบการเงินเฉพาะกิจการ</w:t>
            </w:r>
          </w:p>
        </w:tc>
      </w:tr>
      <w:tr w:rsidR="00C46223" w:rsidRPr="00C46223" w14:paraId="573648E9" w14:textId="77777777" w:rsidTr="003B3611">
        <w:trPr>
          <w:cantSplit/>
          <w:tblHeader/>
        </w:trPr>
        <w:tc>
          <w:tcPr>
            <w:tcW w:w="3402" w:type="dxa"/>
            <w:tcBorders>
              <w:top w:val="nil"/>
              <w:left w:val="nil"/>
              <w:bottom w:val="nil"/>
              <w:right w:val="nil"/>
            </w:tcBorders>
          </w:tcPr>
          <w:p w14:paraId="609F7254" w14:textId="77777777" w:rsidR="00C46223" w:rsidRPr="00C46223" w:rsidRDefault="00C46223" w:rsidP="003B3611">
            <w:pPr>
              <w:ind w:left="-108" w:right="-108"/>
              <w:jc w:val="thaiDistribute"/>
              <w:rPr>
                <w:sz w:val="30"/>
                <w:szCs w:val="30"/>
              </w:rPr>
            </w:pPr>
          </w:p>
        </w:tc>
        <w:tc>
          <w:tcPr>
            <w:tcW w:w="1440" w:type="dxa"/>
            <w:tcBorders>
              <w:top w:val="nil"/>
              <w:left w:val="nil"/>
              <w:bottom w:val="nil"/>
              <w:right w:val="nil"/>
            </w:tcBorders>
          </w:tcPr>
          <w:p w14:paraId="5FF1E4B1" w14:textId="77777777" w:rsidR="00C46223" w:rsidRPr="00C46223" w:rsidRDefault="00C46223" w:rsidP="003B3611">
            <w:pPr>
              <w:ind w:left="-100" w:right="-85"/>
              <w:jc w:val="center"/>
              <w:rPr>
                <w:sz w:val="30"/>
                <w:szCs w:val="30"/>
                <w:u w:val="single"/>
                <w:lang w:val="en-US"/>
              </w:rPr>
            </w:pPr>
            <w:r w:rsidRPr="00C46223">
              <w:rPr>
                <w:sz w:val="30"/>
                <w:szCs w:val="30"/>
                <w:u w:val="single"/>
              </w:rPr>
              <w:t>25</w:t>
            </w:r>
            <w:r w:rsidRPr="00C46223">
              <w:rPr>
                <w:sz w:val="30"/>
                <w:szCs w:val="30"/>
                <w:u w:val="single"/>
                <w:lang w:val="en-US"/>
              </w:rPr>
              <w:t>63</w:t>
            </w:r>
          </w:p>
        </w:tc>
        <w:tc>
          <w:tcPr>
            <w:tcW w:w="1530" w:type="dxa"/>
            <w:tcBorders>
              <w:top w:val="nil"/>
              <w:left w:val="nil"/>
              <w:bottom w:val="nil"/>
              <w:right w:val="nil"/>
            </w:tcBorders>
          </w:tcPr>
          <w:p w14:paraId="5DDF54E2" w14:textId="77777777" w:rsidR="00C46223" w:rsidRPr="00C46223" w:rsidRDefault="00C46223" w:rsidP="003B3611">
            <w:pPr>
              <w:ind w:left="-100" w:right="-85"/>
              <w:jc w:val="center"/>
              <w:rPr>
                <w:sz w:val="30"/>
                <w:szCs w:val="30"/>
                <w:u w:val="single"/>
                <w:cs/>
              </w:rPr>
            </w:pPr>
            <w:r w:rsidRPr="00C46223">
              <w:rPr>
                <w:sz w:val="30"/>
                <w:szCs w:val="30"/>
                <w:u w:val="single"/>
              </w:rPr>
              <w:t>2562</w:t>
            </w:r>
          </w:p>
        </w:tc>
        <w:tc>
          <w:tcPr>
            <w:tcW w:w="1530" w:type="dxa"/>
            <w:tcBorders>
              <w:top w:val="nil"/>
              <w:left w:val="nil"/>
              <w:bottom w:val="nil"/>
              <w:right w:val="nil"/>
            </w:tcBorders>
          </w:tcPr>
          <w:p w14:paraId="5BC8423C" w14:textId="77777777" w:rsidR="00C46223" w:rsidRPr="00C46223" w:rsidRDefault="00C46223" w:rsidP="003B3611">
            <w:pPr>
              <w:ind w:left="-100" w:right="-85"/>
              <w:jc w:val="center"/>
              <w:rPr>
                <w:sz w:val="30"/>
                <w:szCs w:val="30"/>
                <w:u w:val="single"/>
                <w:lang w:val="en-US"/>
              </w:rPr>
            </w:pPr>
            <w:r w:rsidRPr="00C46223">
              <w:rPr>
                <w:sz w:val="30"/>
                <w:szCs w:val="30"/>
                <w:u w:val="single"/>
              </w:rPr>
              <w:t>2563</w:t>
            </w:r>
          </w:p>
        </w:tc>
        <w:tc>
          <w:tcPr>
            <w:tcW w:w="1530" w:type="dxa"/>
            <w:tcBorders>
              <w:top w:val="nil"/>
              <w:left w:val="nil"/>
              <w:bottom w:val="nil"/>
              <w:right w:val="nil"/>
            </w:tcBorders>
          </w:tcPr>
          <w:p w14:paraId="2CA1D35C" w14:textId="77777777" w:rsidR="00C46223" w:rsidRPr="00C46223" w:rsidRDefault="00C46223" w:rsidP="003B3611">
            <w:pPr>
              <w:ind w:left="-100" w:right="-85"/>
              <w:jc w:val="center"/>
              <w:rPr>
                <w:sz w:val="30"/>
                <w:szCs w:val="30"/>
                <w:u w:val="single"/>
              </w:rPr>
            </w:pPr>
            <w:r w:rsidRPr="00C46223">
              <w:rPr>
                <w:sz w:val="30"/>
                <w:szCs w:val="30"/>
                <w:u w:val="single"/>
              </w:rPr>
              <w:t>2562</w:t>
            </w:r>
          </w:p>
        </w:tc>
      </w:tr>
      <w:tr w:rsidR="00C46223" w:rsidRPr="00C46223" w14:paraId="1DD03603" w14:textId="77777777" w:rsidTr="003B3611">
        <w:trPr>
          <w:cantSplit/>
          <w:tblHeader/>
        </w:trPr>
        <w:tc>
          <w:tcPr>
            <w:tcW w:w="3402" w:type="dxa"/>
            <w:tcBorders>
              <w:top w:val="nil"/>
              <w:left w:val="nil"/>
              <w:bottom w:val="nil"/>
              <w:right w:val="nil"/>
            </w:tcBorders>
          </w:tcPr>
          <w:p w14:paraId="58980057" w14:textId="77777777" w:rsidR="00C46223" w:rsidRPr="00C46223" w:rsidRDefault="00C46223" w:rsidP="003B3611">
            <w:pPr>
              <w:suppressAutoHyphens w:val="0"/>
              <w:overflowPunct/>
              <w:autoSpaceDE/>
              <w:autoSpaceDN/>
              <w:ind w:right="-73"/>
              <w:jc w:val="thaiDistribute"/>
              <w:textAlignment w:val="auto"/>
              <w:rPr>
                <w:sz w:val="30"/>
                <w:szCs w:val="30"/>
                <w:cs/>
                <w:lang w:val="th-TH" w:eastAsia="en-US"/>
              </w:rPr>
            </w:pPr>
            <w:r w:rsidRPr="00C46223">
              <w:rPr>
                <w:sz w:val="30"/>
                <w:szCs w:val="30"/>
                <w:cs/>
                <w:lang w:val="th-TH" w:eastAsia="en-US"/>
              </w:rPr>
              <w:t xml:space="preserve">ระหว่าง </w:t>
            </w:r>
            <w:r w:rsidRPr="00C46223">
              <w:rPr>
                <w:sz w:val="30"/>
                <w:szCs w:val="30"/>
                <w:lang w:val="en-US" w:eastAsia="en-US"/>
              </w:rPr>
              <w:t>1</w:t>
            </w:r>
            <w:r w:rsidRPr="00C46223">
              <w:rPr>
                <w:sz w:val="30"/>
                <w:szCs w:val="30"/>
                <w:cs/>
                <w:lang w:val="th-TH" w:eastAsia="en-US"/>
              </w:rPr>
              <w:t xml:space="preserve"> ปี</w:t>
            </w:r>
            <w:r w:rsidRPr="00C46223">
              <w:rPr>
                <w:rFonts w:hint="cs"/>
                <w:sz w:val="30"/>
                <w:szCs w:val="30"/>
                <w:cs/>
                <w:lang w:val="th-TH" w:eastAsia="en-US"/>
              </w:rPr>
              <w:t xml:space="preserve"> ถึง </w:t>
            </w:r>
            <w:r w:rsidRPr="00C46223">
              <w:rPr>
                <w:sz w:val="30"/>
                <w:szCs w:val="30"/>
                <w:lang w:val="en-US" w:eastAsia="en-US"/>
              </w:rPr>
              <w:t>5</w:t>
            </w:r>
            <w:r w:rsidRPr="00C46223">
              <w:rPr>
                <w:sz w:val="30"/>
                <w:szCs w:val="30"/>
                <w:cs/>
                <w:lang w:val="th-TH" w:eastAsia="en-US"/>
              </w:rPr>
              <w:t xml:space="preserve"> ปี</w:t>
            </w:r>
          </w:p>
        </w:tc>
        <w:tc>
          <w:tcPr>
            <w:tcW w:w="1440" w:type="dxa"/>
            <w:tcBorders>
              <w:right w:val="nil"/>
            </w:tcBorders>
          </w:tcPr>
          <w:p w14:paraId="5A51E072" w14:textId="77777777" w:rsidR="00C46223" w:rsidRPr="00C46223" w:rsidRDefault="00C46223" w:rsidP="003B3611">
            <w:pPr>
              <w:tabs>
                <w:tab w:val="decimal" w:pos="1152"/>
              </w:tabs>
              <w:ind w:left="-108" w:right="-108"/>
              <w:rPr>
                <w:sz w:val="30"/>
                <w:szCs w:val="30"/>
              </w:rPr>
            </w:pPr>
            <w:r w:rsidRPr="00C46223">
              <w:rPr>
                <w:sz w:val="30"/>
                <w:szCs w:val="30"/>
              </w:rPr>
              <w:t>-</w:t>
            </w:r>
          </w:p>
        </w:tc>
        <w:tc>
          <w:tcPr>
            <w:tcW w:w="1530" w:type="dxa"/>
            <w:tcBorders>
              <w:left w:val="nil"/>
            </w:tcBorders>
          </w:tcPr>
          <w:p w14:paraId="121C6343" w14:textId="77777777" w:rsidR="00C46223" w:rsidRPr="00C46223" w:rsidRDefault="00C46223" w:rsidP="003B3611">
            <w:pPr>
              <w:tabs>
                <w:tab w:val="decimal" w:pos="1152"/>
              </w:tabs>
              <w:ind w:left="-108" w:right="330"/>
              <w:jc w:val="center"/>
              <w:rPr>
                <w:sz w:val="30"/>
                <w:szCs w:val="30"/>
                <w:lang w:val="en-US"/>
              </w:rPr>
            </w:pPr>
            <w:r w:rsidRPr="00C46223">
              <w:rPr>
                <w:sz w:val="30"/>
                <w:szCs w:val="30"/>
              </w:rPr>
              <w:t>142,546</w:t>
            </w:r>
          </w:p>
        </w:tc>
        <w:tc>
          <w:tcPr>
            <w:tcW w:w="1530" w:type="dxa"/>
            <w:tcBorders>
              <w:right w:val="nil"/>
            </w:tcBorders>
          </w:tcPr>
          <w:p w14:paraId="6618BFC1" w14:textId="77777777" w:rsidR="00C46223" w:rsidRPr="00C46223" w:rsidRDefault="00C46223" w:rsidP="003B3611">
            <w:pPr>
              <w:tabs>
                <w:tab w:val="decimal" w:pos="1152"/>
              </w:tabs>
              <w:ind w:left="-108" w:right="-108"/>
              <w:rPr>
                <w:sz w:val="30"/>
                <w:szCs w:val="30"/>
                <w:lang w:val="en-US"/>
              </w:rPr>
            </w:pPr>
            <w:r w:rsidRPr="00C46223">
              <w:rPr>
                <w:sz w:val="30"/>
                <w:szCs w:val="30"/>
                <w:lang w:val="en-US"/>
              </w:rPr>
              <w:t>-</w:t>
            </w:r>
          </w:p>
        </w:tc>
        <w:tc>
          <w:tcPr>
            <w:tcW w:w="1530" w:type="dxa"/>
            <w:tcBorders>
              <w:right w:val="nil"/>
            </w:tcBorders>
          </w:tcPr>
          <w:p w14:paraId="5E8134B7" w14:textId="77777777" w:rsidR="00C46223" w:rsidRPr="00C46223" w:rsidRDefault="00C46223" w:rsidP="003B3611">
            <w:pPr>
              <w:tabs>
                <w:tab w:val="decimal" w:pos="1152"/>
              </w:tabs>
              <w:ind w:left="-108" w:right="-108"/>
              <w:rPr>
                <w:sz w:val="30"/>
                <w:szCs w:val="30"/>
                <w:cs/>
              </w:rPr>
            </w:pPr>
            <w:r w:rsidRPr="00C46223">
              <w:rPr>
                <w:sz w:val="30"/>
                <w:szCs w:val="30"/>
                <w:lang w:val="en-US"/>
              </w:rPr>
              <w:t>142,546</w:t>
            </w:r>
          </w:p>
        </w:tc>
      </w:tr>
      <w:tr w:rsidR="00C46223" w:rsidRPr="00C46223" w14:paraId="0CC8E25A" w14:textId="77777777" w:rsidTr="003B3611">
        <w:trPr>
          <w:cantSplit/>
          <w:tblHeader/>
        </w:trPr>
        <w:tc>
          <w:tcPr>
            <w:tcW w:w="3402" w:type="dxa"/>
            <w:tcBorders>
              <w:top w:val="nil"/>
              <w:left w:val="nil"/>
              <w:bottom w:val="nil"/>
              <w:right w:val="nil"/>
            </w:tcBorders>
          </w:tcPr>
          <w:p w14:paraId="57B4C949" w14:textId="77777777" w:rsidR="00C46223" w:rsidRPr="00C46223" w:rsidRDefault="00C46223" w:rsidP="003B3611">
            <w:pPr>
              <w:suppressAutoHyphens w:val="0"/>
              <w:overflowPunct/>
              <w:autoSpaceDE/>
              <w:autoSpaceDN/>
              <w:ind w:right="-73"/>
              <w:jc w:val="thaiDistribute"/>
              <w:textAlignment w:val="auto"/>
              <w:rPr>
                <w:sz w:val="30"/>
                <w:szCs w:val="30"/>
                <w:cs/>
                <w:lang w:val="th-TH" w:eastAsia="en-US"/>
              </w:rPr>
            </w:pPr>
            <w:r w:rsidRPr="00C46223">
              <w:rPr>
                <w:sz w:val="30"/>
                <w:szCs w:val="30"/>
                <w:cs/>
                <w:lang w:val="th-TH" w:eastAsia="en-US"/>
              </w:rPr>
              <w:t xml:space="preserve">ระหว่าง </w:t>
            </w:r>
            <w:r w:rsidRPr="00C46223">
              <w:rPr>
                <w:sz w:val="30"/>
                <w:szCs w:val="30"/>
                <w:lang w:val="en-US" w:eastAsia="en-US"/>
              </w:rPr>
              <w:t xml:space="preserve">6 </w:t>
            </w:r>
            <w:r w:rsidRPr="00C46223">
              <w:rPr>
                <w:rFonts w:hint="cs"/>
                <w:sz w:val="30"/>
                <w:szCs w:val="30"/>
                <w:cs/>
                <w:lang w:val="en-US" w:eastAsia="en-US"/>
              </w:rPr>
              <w:t xml:space="preserve">ถึง </w:t>
            </w:r>
            <w:r w:rsidRPr="00C46223">
              <w:rPr>
                <w:sz w:val="30"/>
                <w:szCs w:val="30"/>
                <w:lang w:val="en-US" w:eastAsia="en-US"/>
              </w:rPr>
              <w:t>10</w:t>
            </w:r>
            <w:r w:rsidRPr="00C46223">
              <w:rPr>
                <w:sz w:val="30"/>
                <w:szCs w:val="30"/>
                <w:cs/>
                <w:lang w:val="th-TH" w:eastAsia="en-US"/>
              </w:rPr>
              <w:t xml:space="preserve"> ปี</w:t>
            </w:r>
          </w:p>
        </w:tc>
        <w:tc>
          <w:tcPr>
            <w:tcW w:w="1440" w:type="dxa"/>
            <w:tcBorders>
              <w:right w:val="nil"/>
            </w:tcBorders>
          </w:tcPr>
          <w:p w14:paraId="4D9AD833" w14:textId="77777777" w:rsidR="00C46223" w:rsidRPr="00C46223" w:rsidRDefault="00C46223" w:rsidP="003B3611">
            <w:pPr>
              <w:tabs>
                <w:tab w:val="decimal" w:pos="1152"/>
              </w:tabs>
              <w:ind w:left="-108" w:right="-108"/>
              <w:rPr>
                <w:sz w:val="30"/>
                <w:szCs w:val="30"/>
              </w:rPr>
            </w:pPr>
            <w:r w:rsidRPr="00C46223">
              <w:rPr>
                <w:sz w:val="30"/>
                <w:szCs w:val="30"/>
              </w:rPr>
              <w:t>-</w:t>
            </w:r>
          </w:p>
        </w:tc>
        <w:tc>
          <w:tcPr>
            <w:tcW w:w="1530" w:type="dxa"/>
            <w:tcBorders>
              <w:left w:val="nil"/>
            </w:tcBorders>
          </w:tcPr>
          <w:p w14:paraId="4864FED5" w14:textId="77777777" w:rsidR="00C46223" w:rsidRPr="00C46223" w:rsidRDefault="00C46223" w:rsidP="003B3611">
            <w:pPr>
              <w:tabs>
                <w:tab w:val="decimal" w:pos="1152"/>
              </w:tabs>
              <w:ind w:left="-108" w:right="-108"/>
              <w:rPr>
                <w:sz w:val="30"/>
                <w:szCs w:val="30"/>
                <w:lang w:val="en-US"/>
              </w:rPr>
            </w:pPr>
            <w:r w:rsidRPr="00C46223">
              <w:rPr>
                <w:sz w:val="30"/>
                <w:szCs w:val="30"/>
              </w:rPr>
              <w:t>632,912</w:t>
            </w:r>
          </w:p>
        </w:tc>
        <w:tc>
          <w:tcPr>
            <w:tcW w:w="1530" w:type="dxa"/>
            <w:tcBorders>
              <w:right w:val="nil"/>
            </w:tcBorders>
          </w:tcPr>
          <w:p w14:paraId="65911734" w14:textId="77777777" w:rsidR="00C46223" w:rsidRPr="00C46223" w:rsidRDefault="00C46223" w:rsidP="003B3611">
            <w:pPr>
              <w:tabs>
                <w:tab w:val="decimal" w:pos="1152"/>
              </w:tabs>
              <w:ind w:left="-108" w:right="-108"/>
              <w:rPr>
                <w:sz w:val="30"/>
                <w:szCs w:val="30"/>
                <w:lang w:val="en-US"/>
              </w:rPr>
            </w:pPr>
            <w:r w:rsidRPr="00C46223">
              <w:rPr>
                <w:sz w:val="30"/>
                <w:szCs w:val="30"/>
                <w:lang w:val="en-US"/>
              </w:rPr>
              <w:t>-</w:t>
            </w:r>
          </w:p>
        </w:tc>
        <w:tc>
          <w:tcPr>
            <w:tcW w:w="1530" w:type="dxa"/>
            <w:tcBorders>
              <w:right w:val="nil"/>
            </w:tcBorders>
          </w:tcPr>
          <w:p w14:paraId="0A342054" w14:textId="77777777" w:rsidR="00C46223" w:rsidRPr="00C46223" w:rsidRDefault="00C46223" w:rsidP="003B3611">
            <w:pPr>
              <w:tabs>
                <w:tab w:val="decimal" w:pos="1152"/>
              </w:tabs>
              <w:ind w:left="-108" w:right="-108"/>
              <w:rPr>
                <w:sz w:val="30"/>
                <w:szCs w:val="30"/>
              </w:rPr>
            </w:pPr>
            <w:r w:rsidRPr="00C46223">
              <w:rPr>
                <w:sz w:val="30"/>
                <w:szCs w:val="30"/>
                <w:lang w:val="en-US"/>
              </w:rPr>
              <w:t>632,912</w:t>
            </w:r>
          </w:p>
        </w:tc>
      </w:tr>
      <w:tr w:rsidR="00C46223" w:rsidRPr="00C46223" w14:paraId="1841BDC3" w14:textId="77777777" w:rsidTr="003B3611">
        <w:trPr>
          <w:cantSplit/>
          <w:tblHeader/>
        </w:trPr>
        <w:tc>
          <w:tcPr>
            <w:tcW w:w="3402" w:type="dxa"/>
            <w:tcBorders>
              <w:top w:val="nil"/>
              <w:left w:val="nil"/>
              <w:bottom w:val="nil"/>
              <w:right w:val="nil"/>
            </w:tcBorders>
          </w:tcPr>
          <w:p w14:paraId="11A05424" w14:textId="77777777" w:rsidR="00C46223" w:rsidRPr="00C46223" w:rsidRDefault="00C46223" w:rsidP="003B3611">
            <w:pPr>
              <w:suppressAutoHyphens w:val="0"/>
              <w:overflowPunct/>
              <w:autoSpaceDE/>
              <w:autoSpaceDN/>
              <w:ind w:right="-73"/>
              <w:jc w:val="thaiDistribute"/>
              <w:textAlignment w:val="auto"/>
              <w:rPr>
                <w:sz w:val="30"/>
                <w:szCs w:val="30"/>
                <w:cs/>
                <w:lang w:val="th-TH" w:eastAsia="en-US"/>
              </w:rPr>
            </w:pPr>
            <w:r w:rsidRPr="00C46223">
              <w:rPr>
                <w:sz w:val="30"/>
                <w:szCs w:val="30"/>
                <w:cs/>
                <w:lang w:val="th-TH" w:eastAsia="en-US"/>
              </w:rPr>
              <w:t xml:space="preserve">เกินกว่า </w:t>
            </w:r>
            <w:r w:rsidRPr="00C46223">
              <w:rPr>
                <w:sz w:val="30"/>
                <w:szCs w:val="30"/>
                <w:lang w:val="en-US" w:eastAsia="en-US"/>
              </w:rPr>
              <w:t>10</w:t>
            </w:r>
            <w:r w:rsidRPr="00C46223">
              <w:rPr>
                <w:sz w:val="30"/>
                <w:szCs w:val="30"/>
                <w:cs/>
                <w:lang w:val="th-TH" w:eastAsia="en-US"/>
              </w:rPr>
              <w:t xml:space="preserve"> ปี</w:t>
            </w:r>
          </w:p>
        </w:tc>
        <w:tc>
          <w:tcPr>
            <w:tcW w:w="1440" w:type="dxa"/>
            <w:tcBorders>
              <w:bottom w:val="single" w:sz="4" w:space="0" w:color="auto"/>
              <w:right w:val="nil"/>
            </w:tcBorders>
          </w:tcPr>
          <w:p w14:paraId="4EC89A75" w14:textId="77777777" w:rsidR="00C46223" w:rsidRPr="00C46223" w:rsidRDefault="00C46223" w:rsidP="003B3611">
            <w:pPr>
              <w:tabs>
                <w:tab w:val="decimal" w:pos="1152"/>
              </w:tabs>
              <w:ind w:left="-108" w:right="-108"/>
              <w:rPr>
                <w:sz w:val="30"/>
                <w:szCs w:val="30"/>
              </w:rPr>
            </w:pPr>
            <w:r w:rsidRPr="00C46223">
              <w:rPr>
                <w:sz w:val="30"/>
                <w:szCs w:val="30"/>
              </w:rPr>
              <w:t>1,849,418</w:t>
            </w:r>
          </w:p>
        </w:tc>
        <w:tc>
          <w:tcPr>
            <w:tcW w:w="1530" w:type="dxa"/>
            <w:tcBorders>
              <w:left w:val="nil"/>
              <w:bottom w:val="single" w:sz="4" w:space="0" w:color="auto"/>
            </w:tcBorders>
          </w:tcPr>
          <w:p w14:paraId="00DA48E2" w14:textId="77777777" w:rsidR="00C46223" w:rsidRPr="00C46223" w:rsidRDefault="00C46223" w:rsidP="003B3611">
            <w:pPr>
              <w:tabs>
                <w:tab w:val="decimal" w:pos="1152"/>
              </w:tabs>
              <w:ind w:left="-108" w:right="-108"/>
              <w:rPr>
                <w:sz w:val="30"/>
                <w:szCs w:val="30"/>
                <w:lang w:val="en-US"/>
              </w:rPr>
            </w:pPr>
            <w:r w:rsidRPr="00C46223">
              <w:rPr>
                <w:sz w:val="30"/>
                <w:szCs w:val="30"/>
              </w:rPr>
              <w:t>2,762,302</w:t>
            </w:r>
          </w:p>
        </w:tc>
        <w:tc>
          <w:tcPr>
            <w:tcW w:w="1530" w:type="dxa"/>
            <w:tcBorders>
              <w:bottom w:val="single" w:sz="4" w:space="0" w:color="auto"/>
              <w:right w:val="nil"/>
            </w:tcBorders>
          </w:tcPr>
          <w:p w14:paraId="512AB96D" w14:textId="77777777" w:rsidR="00C46223" w:rsidRPr="00C46223" w:rsidRDefault="00C46223" w:rsidP="003B3611">
            <w:pPr>
              <w:tabs>
                <w:tab w:val="decimal" w:pos="1152"/>
              </w:tabs>
              <w:ind w:left="-108" w:right="-108"/>
              <w:rPr>
                <w:sz w:val="30"/>
                <w:szCs w:val="30"/>
                <w:lang w:val="en-US"/>
              </w:rPr>
            </w:pPr>
            <w:r w:rsidRPr="00C46223">
              <w:rPr>
                <w:rFonts w:hint="cs"/>
                <w:sz w:val="30"/>
                <w:szCs w:val="30"/>
                <w:cs/>
                <w:lang w:val="en-US"/>
              </w:rPr>
              <w:t>1</w:t>
            </w:r>
            <w:r w:rsidRPr="00C46223">
              <w:rPr>
                <w:sz w:val="30"/>
                <w:szCs w:val="30"/>
                <w:lang w:val="en-US"/>
              </w:rPr>
              <w:t>,549,418</w:t>
            </w:r>
          </w:p>
        </w:tc>
        <w:tc>
          <w:tcPr>
            <w:tcW w:w="1530" w:type="dxa"/>
            <w:tcBorders>
              <w:bottom w:val="single" w:sz="4" w:space="0" w:color="auto"/>
              <w:right w:val="nil"/>
            </w:tcBorders>
          </w:tcPr>
          <w:p w14:paraId="6F1874B2" w14:textId="77777777" w:rsidR="00C46223" w:rsidRPr="00C46223" w:rsidRDefault="00C46223" w:rsidP="003B3611">
            <w:pPr>
              <w:tabs>
                <w:tab w:val="decimal" w:pos="1152"/>
              </w:tabs>
              <w:ind w:left="-108" w:right="-108"/>
              <w:rPr>
                <w:sz w:val="30"/>
                <w:szCs w:val="30"/>
              </w:rPr>
            </w:pPr>
            <w:r w:rsidRPr="00C46223">
              <w:rPr>
                <w:sz w:val="30"/>
                <w:szCs w:val="30"/>
                <w:lang w:val="en-US"/>
              </w:rPr>
              <w:t>1,841,107</w:t>
            </w:r>
          </w:p>
        </w:tc>
      </w:tr>
      <w:tr w:rsidR="00C46223" w:rsidRPr="00C46223" w14:paraId="559F720A" w14:textId="77777777" w:rsidTr="003B3611">
        <w:trPr>
          <w:cantSplit/>
          <w:tblHeader/>
        </w:trPr>
        <w:tc>
          <w:tcPr>
            <w:tcW w:w="3402" w:type="dxa"/>
            <w:tcBorders>
              <w:top w:val="nil"/>
              <w:left w:val="nil"/>
              <w:bottom w:val="nil"/>
              <w:right w:val="nil"/>
            </w:tcBorders>
          </w:tcPr>
          <w:p w14:paraId="2D19A74D" w14:textId="77777777" w:rsidR="00C46223" w:rsidRPr="00C46223" w:rsidRDefault="00C46223" w:rsidP="003B3611">
            <w:pPr>
              <w:suppressAutoHyphens w:val="0"/>
              <w:overflowPunct/>
              <w:autoSpaceDE/>
              <w:autoSpaceDN/>
              <w:ind w:right="-73"/>
              <w:jc w:val="thaiDistribute"/>
              <w:textAlignment w:val="auto"/>
              <w:rPr>
                <w:sz w:val="30"/>
                <w:szCs w:val="30"/>
                <w:cs/>
                <w:lang w:val="th-TH" w:eastAsia="en-US"/>
              </w:rPr>
            </w:pPr>
            <w:r w:rsidRPr="00C46223">
              <w:rPr>
                <w:rFonts w:hint="cs"/>
                <w:sz w:val="30"/>
                <w:szCs w:val="30"/>
                <w:cs/>
                <w:lang w:val="th-TH" w:eastAsia="en-US"/>
              </w:rPr>
              <w:t>รวม</w:t>
            </w:r>
          </w:p>
        </w:tc>
        <w:tc>
          <w:tcPr>
            <w:tcW w:w="1440" w:type="dxa"/>
            <w:tcBorders>
              <w:top w:val="single" w:sz="4" w:space="0" w:color="auto"/>
              <w:bottom w:val="double" w:sz="4" w:space="0" w:color="auto"/>
              <w:right w:val="nil"/>
            </w:tcBorders>
          </w:tcPr>
          <w:p w14:paraId="4C33F70F" w14:textId="77777777" w:rsidR="00C46223" w:rsidRPr="00C46223" w:rsidRDefault="00C46223" w:rsidP="003B3611">
            <w:pPr>
              <w:tabs>
                <w:tab w:val="decimal" w:pos="1152"/>
              </w:tabs>
              <w:ind w:left="-108" w:right="-108"/>
              <w:rPr>
                <w:sz w:val="30"/>
                <w:szCs w:val="30"/>
              </w:rPr>
            </w:pPr>
            <w:r w:rsidRPr="00C46223">
              <w:rPr>
                <w:sz w:val="30"/>
                <w:szCs w:val="30"/>
              </w:rPr>
              <w:t>1,849,418</w:t>
            </w:r>
          </w:p>
        </w:tc>
        <w:tc>
          <w:tcPr>
            <w:tcW w:w="1530" w:type="dxa"/>
            <w:tcBorders>
              <w:top w:val="single" w:sz="4" w:space="0" w:color="auto"/>
              <w:left w:val="nil"/>
              <w:bottom w:val="double" w:sz="4" w:space="0" w:color="auto"/>
            </w:tcBorders>
          </w:tcPr>
          <w:p w14:paraId="0099DC3C" w14:textId="77777777" w:rsidR="00C46223" w:rsidRPr="00C46223" w:rsidRDefault="00C46223" w:rsidP="003B3611">
            <w:pPr>
              <w:tabs>
                <w:tab w:val="decimal" w:pos="1152"/>
              </w:tabs>
              <w:ind w:left="-108" w:right="-108"/>
              <w:rPr>
                <w:sz w:val="30"/>
                <w:szCs w:val="30"/>
                <w:lang w:val="en-US"/>
              </w:rPr>
            </w:pPr>
            <w:r w:rsidRPr="00C46223">
              <w:rPr>
                <w:sz w:val="30"/>
                <w:szCs w:val="30"/>
              </w:rPr>
              <w:t>3,537,760</w:t>
            </w:r>
          </w:p>
        </w:tc>
        <w:tc>
          <w:tcPr>
            <w:tcW w:w="1530" w:type="dxa"/>
            <w:tcBorders>
              <w:top w:val="single" w:sz="4" w:space="0" w:color="auto"/>
              <w:bottom w:val="double" w:sz="4" w:space="0" w:color="auto"/>
              <w:right w:val="nil"/>
            </w:tcBorders>
          </w:tcPr>
          <w:p w14:paraId="29A29ED9" w14:textId="77777777" w:rsidR="00C46223" w:rsidRPr="00C46223" w:rsidRDefault="00C46223" w:rsidP="003B3611">
            <w:pPr>
              <w:tabs>
                <w:tab w:val="decimal" w:pos="1152"/>
              </w:tabs>
              <w:ind w:left="-108" w:right="-108"/>
              <w:rPr>
                <w:sz w:val="30"/>
                <w:szCs w:val="30"/>
                <w:lang w:val="en-US"/>
              </w:rPr>
            </w:pPr>
            <w:r w:rsidRPr="00C46223">
              <w:rPr>
                <w:rFonts w:hint="cs"/>
                <w:sz w:val="30"/>
                <w:szCs w:val="30"/>
                <w:cs/>
                <w:lang w:val="en-US"/>
              </w:rPr>
              <w:t>1</w:t>
            </w:r>
            <w:r w:rsidRPr="00C46223">
              <w:rPr>
                <w:sz w:val="30"/>
                <w:szCs w:val="30"/>
                <w:lang w:val="en-US"/>
              </w:rPr>
              <w:t>,549,418</w:t>
            </w:r>
          </w:p>
        </w:tc>
        <w:tc>
          <w:tcPr>
            <w:tcW w:w="1530" w:type="dxa"/>
            <w:tcBorders>
              <w:top w:val="single" w:sz="4" w:space="0" w:color="auto"/>
              <w:bottom w:val="double" w:sz="4" w:space="0" w:color="auto"/>
              <w:right w:val="nil"/>
            </w:tcBorders>
          </w:tcPr>
          <w:p w14:paraId="5EB4B563" w14:textId="77777777" w:rsidR="00C46223" w:rsidRPr="00C46223" w:rsidRDefault="00C46223" w:rsidP="003B3611">
            <w:pPr>
              <w:tabs>
                <w:tab w:val="decimal" w:pos="1152"/>
              </w:tabs>
              <w:ind w:left="-108" w:right="-108"/>
              <w:rPr>
                <w:sz w:val="30"/>
                <w:szCs w:val="30"/>
              </w:rPr>
            </w:pPr>
            <w:r w:rsidRPr="00C46223">
              <w:rPr>
                <w:sz w:val="30"/>
                <w:szCs w:val="30"/>
                <w:lang w:val="en-US"/>
              </w:rPr>
              <w:t>2,616,565</w:t>
            </w:r>
          </w:p>
        </w:tc>
      </w:tr>
    </w:tbl>
    <w:p w14:paraId="535719E9" w14:textId="77777777" w:rsidR="0022078F" w:rsidRPr="00FA3E0D" w:rsidRDefault="0022078F" w:rsidP="0022078F">
      <w:pPr>
        <w:rPr>
          <w:rFonts w:ascii="Calibri" w:eastAsia="Calibri" w:hAnsi="Calibri" w:cs="Cordia New"/>
        </w:rPr>
      </w:pPr>
    </w:p>
    <w:p w14:paraId="6F5F06E4" w14:textId="6CB95ED1" w:rsidR="0022078F" w:rsidRPr="00C46223" w:rsidRDefault="001871A5" w:rsidP="001871A5">
      <w:pPr>
        <w:suppressAutoHyphens w:val="0"/>
        <w:overflowPunct/>
        <w:autoSpaceDE/>
        <w:autoSpaceDN/>
        <w:spacing w:before="240" w:after="120" w:line="410" w:lineRule="exact"/>
        <w:ind w:left="426" w:hanging="426"/>
        <w:textAlignment w:val="auto"/>
        <w:outlineLvl w:val="0"/>
        <w:rPr>
          <w:rFonts w:asciiTheme="majorBidi" w:hAnsiTheme="majorBidi" w:cstheme="majorBidi"/>
          <w:b/>
          <w:bCs/>
          <w:sz w:val="30"/>
          <w:szCs w:val="30"/>
          <w:lang w:val="en-US" w:eastAsia="en-US"/>
        </w:rPr>
      </w:pPr>
      <w:r w:rsidRPr="001871A5">
        <w:rPr>
          <w:rFonts w:asciiTheme="majorBidi" w:hAnsiTheme="majorBidi" w:cstheme="majorBidi" w:hint="cs"/>
          <w:b/>
          <w:bCs/>
          <w:sz w:val="30"/>
          <w:szCs w:val="30"/>
          <w:cs/>
          <w:lang w:val="en-US" w:eastAsia="en-US"/>
        </w:rPr>
        <w:t>2</w:t>
      </w:r>
      <w:r w:rsidR="00B2326F">
        <w:rPr>
          <w:rFonts w:asciiTheme="majorBidi" w:hAnsiTheme="majorBidi" w:cstheme="majorBidi" w:hint="cs"/>
          <w:b/>
          <w:bCs/>
          <w:sz w:val="30"/>
          <w:szCs w:val="30"/>
          <w:cs/>
          <w:lang w:val="en-US" w:eastAsia="en-US"/>
        </w:rPr>
        <w:t>4</w:t>
      </w:r>
      <w:r w:rsidRPr="001871A5">
        <w:rPr>
          <w:rFonts w:asciiTheme="majorBidi" w:hAnsiTheme="majorBidi" w:cstheme="majorBidi" w:hint="cs"/>
          <w:b/>
          <w:bCs/>
          <w:sz w:val="30"/>
          <w:szCs w:val="30"/>
          <w:cs/>
          <w:lang w:val="en-US" w:eastAsia="en-US"/>
        </w:rPr>
        <w:t>.</w:t>
      </w:r>
      <w:r w:rsidRPr="001871A5">
        <w:rPr>
          <w:rFonts w:asciiTheme="majorBidi" w:hAnsiTheme="majorBidi" w:cstheme="majorBidi"/>
          <w:b/>
          <w:bCs/>
          <w:sz w:val="30"/>
          <w:szCs w:val="30"/>
          <w:cs/>
          <w:lang w:val="en-US" w:eastAsia="en-US"/>
        </w:rPr>
        <w:tab/>
      </w:r>
      <w:r w:rsidR="0022078F" w:rsidRPr="00C46223">
        <w:rPr>
          <w:rFonts w:asciiTheme="majorBidi" w:hAnsiTheme="majorBidi" w:cstheme="majorBidi"/>
          <w:b/>
          <w:bCs/>
          <w:sz w:val="30"/>
          <w:szCs w:val="30"/>
          <w:cs/>
          <w:lang w:val="en-US" w:eastAsia="en-US"/>
        </w:rPr>
        <w:t>ทุนเรือนหุ้น</w:t>
      </w:r>
    </w:p>
    <w:p w14:paraId="2B985882" w14:textId="77777777" w:rsidR="0022078F" w:rsidRPr="00FA3E0D" w:rsidRDefault="0022078F" w:rsidP="0022078F">
      <w:pPr>
        <w:ind w:firstLine="270"/>
        <w:jc w:val="thaiDistribute"/>
        <w:outlineLvl w:val="0"/>
        <w:rPr>
          <w:sz w:val="10"/>
          <w:szCs w:val="10"/>
        </w:rPr>
      </w:pPr>
    </w:p>
    <w:p w14:paraId="0E883A7D" w14:textId="77777777" w:rsidR="0022078F" w:rsidRPr="00FA3E0D" w:rsidRDefault="0022078F" w:rsidP="0022078F">
      <w:pPr>
        <w:ind w:firstLine="270"/>
        <w:jc w:val="thaiDistribute"/>
        <w:outlineLvl w:val="0"/>
        <w:rPr>
          <w:sz w:val="30"/>
          <w:szCs w:val="30"/>
          <w:cs/>
        </w:rPr>
      </w:pPr>
      <w:r w:rsidRPr="00FA3E0D">
        <w:rPr>
          <w:sz w:val="30"/>
          <w:szCs w:val="30"/>
          <w:cs/>
        </w:rPr>
        <w:t>ประกอบด้วย</w:t>
      </w:r>
    </w:p>
    <w:tbl>
      <w:tblPr>
        <w:tblW w:w="9666" w:type="dxa"/>
        <w:tblInd w:w="342" w:type="dxa"/>
        <w:tblLook w:val="01E0" w:firstRow="1" w:lastRow="1" w:firstColumn="1" w:lastColumn="1" w:noHBand="0" w:noVBand="0"/>
      </w:tblPr>
      <w:tblGrid>
        <w:gridCol w:w="4536"/>
        <w:gridCol w:w="1260"/>
        <w:gridCol w:w="1800"/>
        <w:gridCol w:w="2070"/>
      </w:tblGrid>
      <w:tr w:rsidR="0022078F" w:rsidRPr="00FA3E0D" w14:paraId="3A2152A6" w14:textId="77777777" w:rsidTr="0022078F">
        <w:trPr>
          <w:tblHeader/>
        </w:trPr>
        <w:tc>
          <w:tcPr>
            <w:tcW w:w="4536" w:type="dxa"/>
          </w:tcPr>
          <w:p w14:paraId="1B3876EC" w14:textId="77777777" w:rsidR="0022078F" w:rsidRPr="00FA3E0D" w:rsidRDefault="0022078F" w:rsidP="0022078F">
            <w:pPr>
              <w:jc w:val="thaiDistribute"/>
              <w:outlineLvl w:val="0"/>
              <w:rPr>
                <w:sz w:val="30"/>
                <w:szCs w:val="30"/>
                <w:lang w:val="en-US"/>
              </w:rPr>
            </w:pPr>
          </w:p>
        </w:tc>
        <w:tc>
          <w:tcPr>
            <w:tcW w:w="5130" w:type="dxa"/>
            <w:gridSpan w:val="3"/>
          </w:tcPr>
          <w:p w14:paraId="60370756" w14:textId="77777777" w:rsidR="0022078F" w:rsidRPr="00FA3E0D" w:rsidRDefault="0022078F" w:rsidP="0022078F">
            <w:pPr>
              <w:ind w:right="-45"/>
              <w:jc w:val="right"/>
              <w:outlineLvl w:val="0"/>
              <w:rPr>
                <w:sz w:val="30"/>
                <w:szCs w:val="30"/>
                <w:lang w:val="en-US"/>
              </w:rPr>
            </w:pPr>
            <w:r w:rsidRPr="00FA3E0D">
              <w:rPr>
                <w:sz w:val="30"/>
                <w:szCs w:val="30"/>
                <w:cs/>
                <w:lang w:val="en-US"/>
              </w:rPr>
              <w:t>(หน่วย : บาท)</w:t>
            </w:r>
          </w:p>
        </w:tc>
      </w:tr>
      <w:tr w:rsidR="0022078F" w:rsidRPr="00FA3E0D" w14:paraId="2F7B389A" w14:textId="77777777" w:rsidTr="0022078F">
        <w:trPr>
          <w:tblHeader/>
        </w:trPr>
        <w:tc>
          <w:tcPr>
            <w:tcW w:w="4536" w:type="dxa"/>
          </w:tcPr>
          <w:p w14:paraId="2B6C6D11" w14:textId="77777777" w:rsidR="0022078F" w:rsidRPr="00FA3E0D" w:rsidRDefault="0022078F" w:rsidP="0022078F">
            <w:pPr>
              <w:jc w:val="thaiDistribute"/>
              <w:outlineLvl w:val="0"/>
              <w:rPr>
                <w:sz w:val="30"/>
                <w:szCs w:val="30"/>
                <w:lang w:val="en-US"/>
              </w:rPr>
            </w:pPr>
          </w:p>
        </w:tc>
        <w:tc>
          <w:tcPr>
            <w:tcW w:w="5130" w:type="dxa"/>
            <w:gridSpan w:val="3"/>
            <w:tcBorders>
              <w:bottom w:val="single" w:sz="4" w:space="0" w:color="auto"/>
            </w:tcBorders>
          </w:tcPr>
          <w:p w14:paraId="79A0F8F1" w14:textId="77777777" w:rsidR="0022078F" w:rsidRPr="00FA3E0D" w:rsidRDefault="0022078F" w:rsidP="0022078F">
            <w:pPr>
              <w:jc w:val="center"/>
              <w:outlineLvl w:val="0"/>
              <w:rPr>
                <w:sz w:val="30"/>
                <w:szCs w:val="30"/>
                <w:lang w:val="en-US"/>
              </w:rPr>
            </w:pPr>
            <w:r w:rsidRPr="00FA3E0D">
              <w:rPr>
                <w:sz w:val="30"/>
                <w:szCs w:val="30"/>
                <w:cs/>
                <w:lang w:val="en-US"/>
              </w:rPr>
              <w:t>งบการเงินรวมและงบการเงินเฉพาะกิจการ</w:t>
            </w:r>
          </w:p>
        </w:tc>
      </w:tr>
      <w:tr w:rsidR="0022078F" w:rsidRPr="00FA3E0D" w14:paraId="1DE33A7F" w14:textId="77777777" w:rsidTr="0022078F">
        <w:trPr>
          <w:tblHeader/>
        </w:trPr>
        <w:tc>
          <w:tcPr>
            <w:tcW w:w="4536" w:type="dxa"/>
          </w:tcPr>
          <w:p w14:paraId="253739F3" w14:textId="77777777" w:rsidR="0022078F" w:rsidRPr="00FA3E0D" w:rsidRDefault="0022078F" w:rsidP="0022078F">
            <w:pPr>
              <w:jc w:val="thaiDistribute"/>
              <w:outlineLvl w:val="0"/>
              <w:rPr>
                <w:sz w:val="30"/>
                <w:szCs w:val="30"/>
                <w:lang w:val="en-US"/>
              </w:rPr>
            </w:pPr>
          </w:p>
        </w:tc>
        <w:tc>
          <w:tcPr>
            <w:tcW w:w="1260" w:type="dxa"/>
            <w:tcBorders>
              <w:top w:val="single" w:sz="4" w:space="0" w:color="auto"/>
              <w:bottom w:val="single" w:sz="4" w:space="0" w:color="auto"/>
            </w:tcBorders>
          </w:tcPr>
          <w:p w14:paraId="52B6D620" w14:textId="77777777" w:rsidR="0022078F" w:rsidRPr="00FA3E0D" w:rsidRDefault="0022078F" w:rsidP="0022078F">
            <w:pPr>
              <w:jc w:val="center"/>
              <w:rPr>
                <w:sz w:val="30"/>
                <w:szCs w:val="30"/>
                <w:cs/>
              </w:rPr>
            </w:pPr>
            <w:r w:rsidRPr="00FA3E0D">
              <w:rPr>
                <w:rFonts w:hint="cs"/>
                <w:sz w:val="30"/>
                <w:szCs w:val="30"/>
                <w:cs/>
              </w:rPr>
              <w:t>ราคาต่อหุ้น</w:t>
            </w:r>
          </w:p>
        </w:tc>
        <w:tc>
          <w:tcPr>
            <w:tcW w:w="1800" w:type="dxa"/>
            <w:tcBorders>
              <w:top w:val="single" w:sz="4" w:space="0" w:color="auto"/>
              <w:bottom w:val="single" w:sz="4" w:space="0" w:color="auto"/>
            </w:tcBorders>
          </w:tcPr>
          <w:p w14:paraId="4B4161F7" w14:textId="77777777" w:rsidR="0022078F" w:rsidRPr="00FA3E0D" w:rsidRDefault="0022078F" w:rsidP="0022078F">
            <w:pPr>
              <w:jc w:val="center"/>
              <w:rPr>
                <w:sz w:val="30"/>
                <w:szCs w:val="30"/>
                <w:cs/>
              </w:rPr>
            </w:pPr>
            <w:r w:rsidRPr="00FA3E0D">
              <w:rPr>
                <w:sz w:val="30"/>
                <w:szCs w:val="30"/>
                <w:cs/>
              </w:rPr>
              <w:t>จำนวนหุ้น</w:t>
            </w:r>
          </w:p>
        </w:tc>
        <w:tc>
          <w:tcPr>
            <w:tcW w:w="2070" w:type="dxa"/>
            <w:tcBorders>
              <w:top w:val="single" w:sz="4" w:space="0" w:color="auto"/>
              <w:bottom w:val="single" w:sz="4" w:space="0" w:color="auto"/>
            </w:tcBorders>
          </w:tcPr>
          <w:p w14:paraId="2658207E" w14:textId="77777777" w:rsidR="0022078F" w:rsidRPr="00FA3E0D" w:rsidRDefault="0022078F" w:rsidP="0022078F">
            <w:pPr>
              <w:jc w:val="center"/>
              <w:rPr>
                <w:sz w:val="30"/>
                <w:szCs w:val="30"/>
              </w:rPr>
            </w:pPr>
            <w:r w:rsidRPr="00FA3E0D">
              <w:rPr>
                <w:sz w:val="30"/>
                <w:szCs w:val="30"/>
                <w:cs/>
              </w:rPr>
              <w:t>มูลค่า</w:t>
            </w:r>
          </w:p>
        </w:tc>
      </w:tr>
      <w:tr w:rsidR="0022078F" w:rsidRPr="00FA3E0D" w14:paraId="21458CB5" w14:textId="77777777" w:rsidTr="0022078F">
        <w:tc>
          <w:tcPr>
            <w:tcW w:w="4536" w:type="dxa"/>
          </w:tcPr>
          <w:p w14:paraId="3147E0DF" w14:textId="77777777" w:rsidR="0022078F" w:rsidRPr="00FA3E0D" w:rsidRDefault="0022078F" w:rsidP="0022078F">
            <w:pPr>
              <w:jc w:val="thaiDistribute"/>
              <w:outlineLvl w:val="0"/>
              <w:rPr>
                <w:b/>
                <w:bCs/>
                <w:sz w:val="30"/>
                <w:szCs w:val="30"/>
                <w:cs/>
                <w:lang w:val="en-US"/>
              </w:rPr>
            </w:pPr>
            <w:r w:rsidRPr="00FA3E0D">
              <w:rPr>
                <w:rFonts w:hint="cs"/>
                <w:b/>
                <w:bCs/>
                <w:sz w:val="30"/>
                <w:szCs w:val="30"/>
                <w:cs/>
                <w:lang w:val="en-US"/>
              </w:rPr>
              <w:t>ทุนจดทะเบียน</w:t>
            </w:r>
          </w:p>
        </w:tc>
        <w:tc>
          <w:tcPr>
            <w:tcW w:w="1260" w:type="dxa"/>
            <w:tcBorders>
              <w:top w:val="single" w:sz="4" w:space="0" w:color="auto"/>
            </w:tcBorders>
          </w:tcPr>
          <w:p w14:paraId="2D8A9079" w14:textId="77777777" w:rsidR="0022078F" w:rsidRPr="00FA3E0D" w:rsidRDefault="0022078F" w:rsidP="0022078F">
            <w:pPr>
              <w:ind w:left="-90" w:right="-99"/>
              <w:jc w:val="center"/>
              <w:outlineLvl w:val="0"/>
              <w:rPr>
                <w:sz w:val="30"/>
                <w:szCs w:val="30"/>
                <w:cs/>
                <w:lang w:val="en-US"/>
              </w:rPr>
            </w:pPr>
          </w:p>
        </w:tc>
        <w:tc>
          <w:tcPr>
            <w:tcW w:w="1800" w:type="dxa"/>
            <w:tcBorders>
              <w:top w:val="single" w:sz="4" w:space="0" w:color="auto"/>
            </w:tcBorders>
          </w:tcPr>
          <w:p w14:paraId="37D5340B" w14:textId="77777777" w:rsidR="0022078F" w:rsidRPr="00FA3E0D" w:rsidRDefault="0022078F" w:rsidP="0022078F">
            <w:pPr>
              <w:ind w:left="-90" w:right="-99"/>
              <w:jc w:val="center"/>
              <w:outlineLvl w:val="0"/>
              <w:rPr>
                <w:sz w:val="30"/>
                <w:szCs w:val="30"/>
                <w:cs/>
                <w:lang w:val="en-US"/>
              </w:rPr>
            </w:pPr>
          </w:p>
        </w:tc>
        <w:tc>
          <w:tcPr>
            <w:tcW w:w="2070" w:type="dxa"/>
            <w:tcBorders>
              <w:top w:val="single" w:sz="4" w:space="0" w:color="auto"/>
            </w:tcBorders>
          </w:tcPr>
          <w:p w14:paraId="093A6BC8" w14:textId="77777777" w:rsidR="0022078F" w:rsidRPr="00FA3E0D" w:rsidRDefault="0022078F" w:rsidP="0022078F">
            <w:pPr>
              <w:ind w:left="-90" w:right="-99"/>
              <w:jc w:val="center"/>
              <w:outlineLvl w:val="0"/>
              <w:rPr>
                <w:sz w:val="30"/>
                <w:szCs w:val="30"/>
                <w:cs/>
                <w:lang w:val="en-US"/>
              </w:rPr>
            </w:pPr>
          </w:p>
        </w:tc>
      </w:tr>
      <w:tr w:rsidR="0022078F" w:rsidRPr="00FA3E0D" w14:paraId="606A3884" w14:textId="77777777" w:rsidTr="0022078F">
        <w:tc>
          <w:tcPr>
            <w:tcW w:w="4536" w:type="dxa"/>
          </w:tcPr>
          <w:p w14:paraId="0433C650" w14:textId="77777777" w:rsidR="0022078F" w:rsidRPr="00FA3E0D" w:rsidRDefault="0022078F" w:rsidP="0022078F">
            <w:pPr>
              <w:ind w:left="27"/>
              <w:jc w:val="thaiDistribute"/>
              <w:outlineLvl w:val="0"/>
              <w:rPr>
                <w:sz w:val="30"/>
                <w:szCs w:val="30"/>
                <w:lang w:val="en-US"/>
              </w:rPr>
            </w:pPr>
            <w:r w:rsidRPr="00FA3E0D">
              <w:rPr>
                <w:sz w:val="30"/>
                <w:szCs w:val="30"/>
                <w:cs/>
                <w:lang w:val="en-US"/>
              </w:rPr>
              <w:t xml:space="preserve">ณ วันที่ </w:t>
            </w:r>
            <w:r w:rsidRPr="00FA3E0D">
              <w:rPr>
                <w:sz w:val="30"/>
                <w:szCs w:val="30"/>
                <w:lang w:val="en-US"/>
              </w:rPr>
              <w:t>1</w:t>
            </w:r>
            <w:r w:rsidRPr="00FA3E0D">
              <w:rPr>
                <w:sz w:val="30"/>
                <w:szCs w:val="30"/>
                <w:cs/>
                <w:lang w:val="en-US"/>
              </w:rPr>
              <w:t xml:space="preserve"> มกราคม </w:t>
            </w:r>
            <w:r w:rsidRPr="00FA3E0D">
              <w:rPr>
                <w:sz w:val="30"/>
                <w:szCs w:val="30"/>
                <w:lang w:val="en-US"/>
              </w:rPr>
              <w:t>2562</w:t>
            </w:r>
          </w:p>
        </w:tc>
        <w:tc>
          <w:tcPr>
            <w:tcW w:w="1260" w:type="dxa"/>
          </w:tcPr>
          <w:p w14:paraId="514B9446" w14:textId="77777777" w:rsidR="0022078F" w:rsidRPr="00FA3E0D" w:rsidRDefault="0022078F" w:rsidP="0022078F">
            <w:pPr>
              <w:ind w:left="27"/>
              <w:jc w:val="center"/>
              <w:outlineLvl w:val="0"/>
              <w:rPr>
                <w:sz w:val="30"/>
                <w:szCs w:val="30"/>
                <w:lang w:val="en-US"/>
              </w:rPr>
            </w:pPr>
            <w:r w:rsidRPr="00FA3E0D">
              <w:rPr>
                <w:sz w:val="30"/>
                <w:szCs w:val="30"/>
                <w:lang w:val="en-US"/>
              </w:rPr>
              <w:t>0.10</w:t>
            </w:r>
          </w:p>
        </w:tc>
        <w:tc>
          <w:tcPr>
            <w:tcW w:w="1800" w:type="dxa"/>
          </w:tcPr>
          <w:p w14:paraId="5B841785" w14:textId="77777777" w:rsidR="0022078F" w:rsidRPr="00FA3E0D" w:rsidRDefault="0022078F" w:rsidP="0022078F">
            <w:pPr>
              <w:ind w:left="27"/>
              <w:jc w:val="right"/>
              <w:outlineLvl w:val="0"/>
              <w:rPr>
                <w:sz w:val="30"/>
                <w:szCs w:val="30"/>
                <w:lang w:val="en-US"/>
              </w:rPr>
            </w:pPr>
            <w:r w:rsidRPr="00FA3E0D">
              <w:rPr>
                <w:rFonts w:hint="cs"/>
                <w:sz w:val="30"/>
                <w:szCs w:val="30"/>
                <w:cs/>
                <w:lang w:val="en-US"/>
              </w:rPr>
              <w:t>6</w:t>
            </w:r>
            <w:r w:rsidRPr="00FA3E0D">
              <w:rPr>
                <w:sz w:val="30"/>
                <w:szCs w:val="30"/>
                <w:lang w:val="en-US"/>
              </w:rPr>
              <w:t>,770,758,805</w:t>
            </w:r>
          </w:p>
        </w:tc>
        <w:tc>
          <w:tcPr>
            <w:tcW w:w="2070" w:type="dxa"/>
          </w:tcPr>
          <w:p w14:paraId="75873E34" w14:textId="77777777" w:rsidR="0022078F" w:rsidRPr="00FA3E0D" w:rsidRDefault="0022078F" w:rsidP="0022078F">
            <w:pPr>
              <w:ind w:left="27"/>
              <w:jc w:val="right"/>
              <w:outlineLvl w:val="0"/>
              <w:rPr>
                <w:sz w:val="30"/>
                <w:szCs w:val="30"/>
                <w:lang w:val="en-US"/>
              </w:rPr>
            </w:pPr>
            <w:r w:rsidRPr="00FA3E0D">
              <w:rPr>
                <w:sz w:val="30"/>
                <w:szCs w:val="30"/>
                <w:lang w:val="en-US"/>
              </w:rPr>
              <w:t>677,075,881</w:t>
            </w:r>
          </w:p>
        </w:tc>
      </w:tr>
      <w:tr w:rsidR="0022078F" w:rsidRPr="00FA3E0D" w14:paraId="2D41C648" w14:textId="77777777" w:rsidTr="0022078F">
        <w:tc>
          <w:tcPr>
            <w:tcW w:w="4536" w:type="dxa"/>
          </w:tcPr>
          <w:p w14:paraId="660701E2" w14:textId="77777777" w:rsidR="0022078F" w:rsidRPr="00FA3E0D" w:rsidRDefault="0022078F" w:rsidP="0022078F">
            <w:pPr>
              <w:jc w:val="thaiDistribute"/>
              <w:outlineLvl w:val="0"/>
              <w:rPr>
                <w:sz w:val="30"/>
                <w:szCs w:val="30"/>
                <w:lang w:val="en-US"/>
              </w:rPr>
            </w:pPr>
            <w:r w:rsidRPr="00FA3E0D">
              <w:rPr>
                <w:sz w:val="30"/>
                <w:szCs w:val="30"/>
                <w:cs/>
                <w:lang w:val="en-US"/>
              </w:rPr>
              <w:t>เพิ่มทุน</w:t>
            </w:r>
          </w:p>
        </w:tc>
        <w:tc>
          <w:tcPr>
            <w:tcW w:w="1260" w:type="dxa"/>
          </w:tcPr>
          <w:p w14:paraId="35E02474" w14:textId="77777777" w:rsidR="0022078F" w:rsidRPr="00FA3E0D" w:rsidRDefault="0022078F" w:rsidP="0022078F">
            <w:pPr>
              <w:ind w:left="27"/>
              <w:jc w:val="center"/>
              <w:outlineLvl w:val="0"/>
              <w:rPr>
                <w:sz w:val="30"/>
                <w:szCs w:val="30"/>
                <w:lang w:val="en-US"/>
              </w:rPr>
            </w:pPr>
            <w:r w:rsidRPr="00FA3E0D">
              <w:rPr>
                <w:sz w:val="30"/>
                <w:szCs w:val="30"/>
                <w:lang w:val="en-US"/>
              </w:rPr>
              <w:t>0.10</w:t>
            </w:r>
          </w:p>
        </w:tc>
        <w:tc>
          <w:tcPr>
            <w:tcW w:w="1800" w:type="dxa"/>
          </w:tcPr>
          <w:p w14:paraId="72E33873" w14:textId="77777777" w:rsidR="0022078F" w:rsidRPr="00FA3E0D" w:rsidRDefault="0022078F" w:rsidP="0022078F">
            <w:pPr>
              <w:ind w:left="27"/>
              <w:jc w:val="right"/>
              <w:outlineLvl w:val="0"/>
              <w:rPr>
                <w:sz w:val="30"/>
                <w:szCs w:val="30"/>
                <w:lang w:val="en-US"/>
              </w:rPr>
            </w:pPr>
            <w:r w:rsidRPr="00FA3E0D">
              <w:rPr>
                <w:sz w:val="30"/>
                <w:szCs w:val="30"/>
                <w:lang w:val="en-US"/>
              </w:rPr>
              <w:t>27,083,035,220</w:t>
            </w:r>
          </w:p>
        </w:tc>
        <w:tc>
          <w:tcPr>
            <w:tcW w:w="2070" w:type="dxa"/>
          </w:tcPr>
          <w:p w14:paraId="11F98A78" w14:textId="77777777" w:rsidR="0022078F" w:rsidRPr="00FA3E0D" w:rsidRDefault="0022078F" w:rsidP="0022078F">
            <w:pPr>
              <w:ind w:left="27"/>
              <w:jc w:val="right"/>
              <w:outlineLvl w:val="0"/>
              <w:rPr>
                <w:sz w:val="30"/>
                <w:szCs w:val="30"/>
                <w:lang w:val="en-US"/>
              </w:rPr>
            </w:pPr>
            <w:r w:rsidRPr="00FA3E0D">
              <w:rPr>
                <w:sz w:val="30"/>
                <w:szCs w:val="30"/>
                <w:lang w:val="en-US"/>
              </w:rPr>
              <w:t>2,708,303,522</w:t>
            </w:r>
          </w:p>
        </w:tc>
      </w:tr>
      <w:tr w:rsidR="0022078F" w:rsidRPr="00FA3E0D" w14:paraId="0B8A1838" w14:textId="77777777" w:rsidTr="0022078F">
        <w:tc>
          <w:tcPr>
            <w:tcW w:w="4536" w:type="dxa"/>
          </w:tcPr>
          <w:p w14:paraId="4F6083D5" w14:textId="77777777" w:rsidR="0022078F" w:rsidRPr="00FA3E0D" w:rsidRDefault="0022078F" w:rsidP="0022078F">
            <w:pPr>
              <w:jc w:val="thaiDistribute"/>
              <w:outlineLvl w:val="0"/>
              <w:rPr>
                <w:sz w:val="30"/>
                <w:szCs w:val="30"/>
                <w:cs/>
                <w:lang w:val="en-US"/>
              </w:rPr>
            </w:pPr>
            <w:r w:rsidRPr="00FA3E0D">
              <w:rPr>
                <w:rFonts w:hint="cs"/>
                <w:sz w:val="30"/>
                <w:szCs w:val="30"/>
                <w:cs/>
                <w:lang w:val="en-US"/>
              </w:rPr>
              <w:t>ลดทุน</w:t>
            </w:r>
          </w:p>
        </w:tc>
        <w:tc>
          <w:tcPr>
            <w:tcW w:w="1260" w:type="dxa"/>
          </w:tcPr>
          <w:p w14:paraId="44AE6DC0" w14:textId="77777777" w:rsidR="0022078F" w:rsidRPr="00FA3E0D" w:rsidRDefault="0022078F" w:rsidP="0022078F">
            <w:pPr>
              <w:ind w:left="27"/>
              <w:jc w:val="center"/>
              <w:outlineLvl w:val="0"/>
              <w:rPr>
                <w:sz w:val="30"/>
                <w:szCs w:val="30"/>
                <w:lang w:val="en-US"/>
              </w:rPr>
            </w:pPr>
            <w:r w:rsidRPr="00FA3E0D">
              <w:rPr>
                <w:sz w:val="30"/>
                <w:szCs w:val="30"/>
                <w:lang w:val="en-US"/>
              </w:rPr>
              <w:t>0.10</w:t>
            </w:r>
          </w:p>
        </w:tc>
        <w:tc>
          <w:tcPr>
            <w:tcW w:w="1800" w:type="dxa"/>
            <w:tcBorders>
              <w:bottom w:val="single" w:sz="4" w:space="0" w:color="auto"/>
            </w:tcBorders>
          </w:tcPr>
          <w:p w14:paraId="72B543C0" w14:textId="77777777" w:rsidR="0022078F" w:rsidRPr="00FA3E0D" w:rsidRDefault="0022078F" w:rsidP="0022078F">
            <w:pPr>
              <w:ind w:left="27"/>
              <w:jc w:val="right"/>
              <w:outlineLvl w:val="0"/>
              <w:rPr>
                <w:sz w:val="30"/>
                <w:szCs w:val="30"/>
                <w:lang w:val="en-US"/>
              </w:rPr>
            </w:pPr>
            <w:r w:rsidRPr="00FA3E0D">
              <w:rPr>
                <w:sz w:val="30"/>
                <w:szCs w:val="30"/>
                <w:lang w:val="en-US"/>
              </w:rPr>
              <w:t>-</w:t>
            </w:r>
          </w:p>
        </w:tc>
        <w:tc>
          <w:tcPr>
            <w:tcW w:w="2070" w:type="dxa"/>
            <w:tcBorders>
              <w:bottom w:val="single" w:sz="4" w:space="0" w:color="auto"/>
            </w:tcBorders>
          </w:tcPr>
          <w:p w14:paraId="2EF51742" w14:textId="77777777" w:rsidR="0022078F" w:rsidRPr="00FA3E0D" w:rsidRDefault="0022078F" w:rsidP="0022078F">
            <w:pPr>
              <w:ind w:left="27"/>
              <w:jc w:val="right"/>
              <w:outlineLvl w:val="0"/>
              <w:rPr>
                <w:sz w:val="30"/>
                <w:szCs w:val="30"/>
                <w:lang w:val="en-US"/>
              </w:rPr>
            </w:pPr>
            <w:r w:rsidRPr="00FA3E0D">
              <w:rPr>
                <w:sz w:val="30"/>
                <w:szCs w:val="30"/>
                <w:lang w:val="en-US"/>
              </w:rPr>
              <w:t>-</w:t>
            </w:r>
          </w:p>
        </w:tc>
      </w:tr>
      <w:tr w:rsidR="0022078F" w:rsidRPr="00FA3E0D" w14:paraId="224A619C" w14:textId="77777777" w:rsidTr="0022078F">
        <w:tc>
          <w:tcPr>
            <w:tcW w:w="4536" w:type="dxa"/>
          </w:tcPr>
          <w:p w14:paraId="4BCFDCA2" w14:textId="77777777" w:rsidR="0022078F" w:rsidRPr="00FA3E0D" w:rsidRDefault="0022078F" w:rsidP="0022078F">
            <w:pPr>
              <w:ind w:left="27"/>
              <w:jc w:val="thaiDistribute"/>
              <w:outlineLvl w:val="0"/>
              <w:rPr>
                <w:sz w:val="30"/>
                <w:szCs w:val="30"/>
                <w:lang w:val="en-US"/>
              </w:rPr>
            </w:pPr>
            <w:r w:rsidRPr="00FA3E0D">
              <w:rPr>
                <w:sz w:val="30"/>
                <w:szCs w:val="30"/>
                <w:cs/>
                <w:lang w:val="en-US"/>
              </w:rPr>
              <w:t xml:space="preserve">ณ วันที่ </w:t>
            </w:r>
            <w:r w:rsidRPr="00FA3E0D">
              <w:rPr>
                <w:sz w:val="30"/>
                <w:szCs w:val="30"/>
                <w:lang w:val="en-US"/>
              </w:rPr>
              <w:t>31</w:t>
            </w:r>
            <w:r w:rsidRPr="00FA3E0D">
              <w:rPr>
                <w:sz w:val="30"/>
                <w:szCs w:val="30"/>
                <w:cs/>
                <w:lang w:val="en-US"/>
              </w:rPr>
              <w:t xml:space="preserve"> ธันวาคม </w:t>
            </w:r>
            <w:r w:rsidRPr="00FA3E0D">
              <w:rPr>
                <w:sz w:val="30"/>
                <w:szCs w:val="30"/>
                <w:lang w:val="en-US"/>
              </w:rPr>
              <w:t>2562</w:t>
            </w:r>
          </w:p>
        </w:tc>
        <w:tc>
          <w:tcPr>
            <w:tcW w:w="1260" w:type="dxa"/>
          </w:tcPr>
          <w:p w14:paraId="005006DA" w14:textId="77777777" w:rsidR="0022078F" w:rsidRPr="00FA3E0D" w:rsidRDefault="0022078F" w:rsidP="0022078F">
            <w:pPr>
              <w:ind w:left="27"/>
              <w:jc w:val="center"/>
              <w:outlineLvl w:val="0"/>
              <w:rPr>
                <w:sz w:val="30"/>
                <w:szCs w:val="30"/>
                <w:lang w:val="en-US"/>
              </w:rPr>
            </w:pPr>
            <w:r w:rsidRPr="00FA3E0D">
              <w:rPr>
                <w:sz w:val="30"/>
                <w:szCs w:val="30"/>
                <w:lang w:val="en-US"/>
              </w:rPr>
              <w:t>0.10</w:t>
            </w:r>
          </w:p>
        </w:tc>
        <w:tc>
          <w:tcPr>
            <w:tcW w:w="1800" w:type="dxa"/>
            <w:tcBorders>
              <w:top w:val="single" w:sz="4" w:space="0" w:color="auto"/>
            </w:tcBorders>
          </w:tcPr>
          <w:p w14:paraId="19237E10" w14:textId="77777777" w:rsidR="0022078F" w:rsidRPr="00FA3E0D" w:rsidRDefault="0022078F" w:rsidP="0022078F">
            <w:pPr>
              <w:ind w:left="27"/>
              <w:jc w:val="right"/>
              <w:outlineLvl w:val="0"/>
              <w:rPr>
                <w:sz w:val="30"/>
                <w:szCs w:val="30"/>
                <w:lang w:val="en-US"/>
              </w:rPr>
            </w:pPr>
            <w:r w:rsidRPr="00FA3E0D">
              <w:rPr>
                <w:sz w:val="30"/>
                <w:szCs w:val="30"/>
                <w:lang w:val="en-US"/>
              </w:rPr>
              <w:t>33,853,794,025</w:t>
            </w:r>
          </w:p>
        </w:tc>
        <w:tc>
          <w:tcPr>
            <w:tcW w:w="2070" w:type="dxa"/>
            <w:tcBorders>
              <w:top w:val="single" w:sz="4" w:space="0" w:color="auto"/>
            </w:tcBorders>
          </w:tcPr>
          <w:p w14:paraId="01A7ED61" w14:textId="77777777" w:rsidR="0022078F" w:rsidRPr="00FA3E0D" w:rsidRDefault="0022078F" w:rsidP="0022078F">
            <w:pPr>
              <w:ind w:left="27"/>
              <w:jc w:val="right"/>
              <w:outlineLvl w:val="0"/>
              <w:rPr>
                <w:sz w:val="30"/>
                <w:szCs w:val="30"/>
                <w:lang w:val="en-US"/>
              </w:rPr>
            </w:pPr>
            <w:r w:rsidRPr="00FA3E0D">
              <w:rPr>
                <w:sz w:val="30"/>
                <w:szCs w:val="30"/>
                <w:lang w:val="en-US"/>
              </w:rPr>
              <w:t>3,385,379,403</w:t>
            </w:r>
          </w:p>
        </w:tc>
      </w:tr>
      <w:tr w:rsidR="002E7612" w:rsidRPr="00FA3E0D" w14:paraId="2B5AB3E5" w14:textId="77777777" w:rsidTr="0022078F">
        <w:tc>
          <w:tcPr>
            <w:tcW w:w="4536" w:type="dxa"/>
          </w:tcPr>
          <w:p w14:paraId="1A8F72A0" w14:textId="77777777" w:rsidR="002E7612" w:rsidRPr="00FA3E0D" w:rsidRDefault="002E7612" w:rsidP="002E7612">
            <w:pPr>
              <w:ind w:left="27"/>
              <w:jc w:val="thaiDistribute"/>
              <w:outlineLvl w:val="0"/>
              <w:rPr>
                <w:sz w:val="30"/>
                <w:szCs w:val="30"/>
                <w:cs/>
                <w:lang w:val="en-US"/>
              </w:rPr>
            </w:pPr>
            <w:r w:rsidRPr="00FA3E0D">
              <w:rPr>
                <w:sz w:val="30"/>
                <w:szCs w:val="30"/>
                <w:cs/>
                <w:lang w:val="en-US"/>
              </w:rPr>
              <w:t>เพิ่มทุน</w:t>
            </w:r>
          </w:p>
        </w:tc>
        <w:tc>
          <w:tcPr>
            <w:tcW w:w="1260" w:type="dxa"/>
          </w:tcPr>
          <w:p w14:paraId="0C2D2A30" w14:textId="77777777" w:rsidR="002E7612" w:rsidRPr="00FA3E0D" w:rsidRDefault="002E7612" w:rsidP="002E7612">
            <w:pPr>
              <w:ind w:left="27"/>
              <w:jc w:val="center"/>
              <w:outlineLvl w:val="0"/>
              <w:rPr>
                <w:sz w:val="30"/>
                <w:szCs w:val="30"/>
                <w:lang w:val="en-US"/>
              </w:rPr>
            </w:pPr>
            <w:r w:rsidRPr="00FA3E0D">
              <w:rPr>
                <w:sz w:val="30"/>
                <w:szCs w:val="30"/>
                <w:lang w:val="en-US"/>
              </w:rPr>
              <w:t>0.10</w:t>
            </w:r>
          </w:p>
        </w:tc>
        <w:tc>
          <w:tcPr>
            <w:tcW w:w="1800" w:type="dxa"/>
          </w:tcPr>
          <w:p w14:paraId="3BB8208C" w14:textId="558754B0" w:rsidR="002E7612" w:rsidRPr="00FA3E0D" w:rsidRDefault="002E7612" w:rsidP="002E7612">
            <w:pPr>
              <w:ind w:left="27" w:right="165"/>
              <w:jc w:val="right"/>
              <w:outlineLvl w:val="0"/>
              <w:rPr>
                <w:sz w:val="30"/>
                <w:szCs w:val="30"/>
                <w:lang w:val="en-US"/>
              </w:rPr>
            </w:pPr>
            <w:r w:rsidRPr="00FA3E0D">
              <w:rPr>
                <w:sz w:val="30"/>
                <w:szCs w:val="30"/>
                <w:lang w:val="en-US"/>
              </w:rPr>
              <w:t>-</w:t>
            </w:r>
          </w:p>
        </w:tc>
        <w:tc>
          <w:tcPr>
            <w:tcW w:w="2070" w:type="dxa"/>
          </w:tcPr>
          <w:p w14:paraId="21C55BAD" w14:textId="43C8D454" w:rsidR="002E7612" w:rsidRPr="00FA3E0D" w:rsidRDefault="002E7612" w:rsidP="002E7612">
            <w:pPr>
              <w:ind w:left="27" w:right="255"/>
              <w:jc w:val="right"/>
              <w:outlineLvl w:val="0"/>
              <w:rPr>
                <w:sz w:val="30"/>
                <w:szCs w:val="30"/>
                <w:lang w:val="en-US"/>
              </w:rPr>
            </w:pPr>
            <w:r w:rsidRPr="00FA3E0D">
              <w:rPr>
                <w:sz w:val="30"/>
                <w:szCs w:val="30"/>
                <w:lang w:val="en-US"/>
              </w:rPr>
              <w:t>-</w:t>
            </w:r>
          </w:p>
        </w:tc>
      </w:tr>
      <w:tr w:rsidR="002E7612" w:rsidRPr="00FA3E0D" w14:paraId="16D92A24" w14:textId="77777777" w:rsidTr="0022078F">
        <w:tc>
          <w:tcPr>
            <w:tcW w:w="4536" w:type="dxa"/>
          </w:tcPr>
          <w:p w14:paraId="51B42CEF" w14:textId="77777777" w:rsidR="002E7612" w:rsidRPr="00FA3E0D" w:rsidRDefault="002E7612" w:rsidP="002E7612">
            <w:pPr>
              <w:ind w:left="27"/>
              <w:jc w:val="thaiDistribute"/>
              <w:outlineLvl w:val="0"/>
              <w:rPr>
                <w:sz w:val="30"/>
                <w:szCs w:val="30"/>
                <w:cs/>
                <w:lang w:val="en-US"/>
              </w:rPr>
            </w:pPr>
            <w:r w:rsidRPr="00FA3E0D">
              <w:rPr>
                <w:rFonts w:hint="cs"/>
                <w:sz w:val="30"/>
                <w:szCs w:val="30"/>
                <w:cs/>
                <w:lang w:val="en-US"/>
              </w:rPr>
              <w:t>ลดทุน</w:t>
            </w:r>
          </w:p>
        </w:tc>
        <w:tc>
          <w:tcPr>
            <w:tcW w:w="1260" w:type="dxa"/>
          </w:tcPr>
          <w:p w14:paraId="082CB760" w14:textId="77777777" w:rsidR="002E7612" w:rsidRPr="00FA3E0D" w:rsidRDefault="002E7612" w:rsidP="002E7612">
            <w:pPr>
              <w:ind w:left="27"/>
              <w:jc w:val="center"/>
              <w:outlineLvl w:val="0"/>
              <w:rPr>
                <w:sz w:val="30"/>
                <w:szCs w:val="30"/>
                <w:lang w:val="en-US"/>
              </w:rPr>
            </w:pPr>
            <w:r w:rsidRPr="00FA3E0D">
              <w:rPr>
                <w:sz w:val="30"/>
                <w:szCs w:val="30"/>
                <w:lang w:val="en-US"/>
              </w:rPr>
              <w:t>0.10</w:t>
            </w:r>
          </w:p>
        </w:tc>
        <w:tc>
          <w:tcPr>
            <w:tcW w:w="1800" w:type="dxa"/>
            <w:tcBorders>
              <w:bottom w:val="single" w:sz="4" w:space="0" w:color="auto"/>
            </w:tcBorders>
          </w:tcPr>
          <w:p w14:paraId="36839C97" w14:textId="77777777" w:rsidR="002E7612" w:rsidRPr="00FA3E0D" w:rsidRDefault="002E7612" w:rsidP="002E7612">
            <w:pPr>
              <w:ind w:left="27"/>
              <w:jc w:val="right"/>
              <w:outlineLvl w:val="0"/>
              <w:rPr>
                <w:sz w:val="30"/>
                <w:szCs w:val="30"/>
                <w:lang w:val="en-US"/>
              </w:rPr>
            </w:pPr>
            <w:r w:rsidRPr="00FA3E0D">
              <w:rPr>
                <w:sz w:val="30"/>
                <w:szCs w:val="30"/>
                <w:lang w:val="en-US"/>
              </w:rPr>
              <w:t>(13,129,654,510)</w:t>
            </w:r>
          </w:p>
        </w:tc>
        <w:tc>
          <w:tcPr>
            <w:tcW w:w="2070" w:type="dxa"/>
            <w:tcBorders>
              <w:bottom w:val="single" w:sz="4" w:space="0" w:color="auto"/>
            </w:tcBorders>
          </w:tcPr>
          <w:p w14:paraId="721B27F7" w14:textId="77777777" w:rsidR="002E7612" w:rsidRPr="00FA3E0D" w:rsidRDefault="002E7612" w:rsidP="002E7612">
            <w:pPr>
              <w:ind w:left="27"/>
              <w:jc w:val="right"/>
              <w:outlineLvl w:val="0"/>
              <w:rPr>
                <w:sz w:val="30"/>
                <w:szCs w:val="30"/>
                <w:lang w:val="en-US"/>
              </w:rPr>
            </w:pPr>
            <w:r w:rsidRPr="00FA3E0D">
              <w:rPr>
                <w:sz w:val="30"/>
                <w:szCs w:val="30"/>
                <w:lang w:val="en-US"/>
              </w:rPr>
              <w:t xml:space="preserve">   (1,312,965,451)</w:t>
            </w:r>
          </w:p>
        </w:tc>
      </w:tr>
      <w:tr w:rsidR="002E7612" w:rsidRPr="00FA3E0D" w14:paraId="056609A1" w14:textId="77777777" w:rsidTr="0022078F">
        <w:tc>
          <w:tcPr>
            <w:tcW w:w="4536" w:type="dxa"/>
          </w:tcPr>
          <w:p w14:paraId="243260DA" w14:textId="77777777" w:rsidR="002E7612" w:rsidRPr="00FA3E0D" w:rsidRDefault="002E7612" w:rsidP="002E7612">
            <w:pPr>
              <w:ind w:left="27"/>
              <w:jc w:val="thaiDistribute"/>
              <w:outlineLvl w:val="0"/>
              <w:rPr>
                <w:sz w:val="30"/>
                <w:szCs w:val="30"/>
                <w:lang w:val="en-US"/>
              </w:rPr>
            </w:pPr>
            <w:r w:rsidRPr="00FA3E0D">
              <w:rPr>
                <w:sz w:val="30"/>
                <w:szCs w:val="30"/>
                <w:cs/>
                <w:lang w:val="en-US"/>
              </w:rPr>
              <w:t xml:space="preserve">ณ วันที่ </w:t>
            </w:r>
            <w:r w:rsidRPr="00FA3E0D">
              <w:rPr>
                <w:sz w:val="30"/>
                <w:szCs w:val="30"/>
                <w:lang w:val="en-US"/>
              </w:rPr>
              <w:t>31</w:t>
            </w:r>
            <w:r w:rsidRPr="00FA3E0D">
              <w:rPr>
                <w:sz w:val="30"/>
                <w:szCs w:val="30"/>
                <w:cs/>
                <w:lang w:val="en-US"/>
              </w:rPr>
              <w:t xml:space="preserve"> ธันวาคม </w:t>
            </w:r>
            <w:r w:rsidRPr="00FA3E0D">
              <w:rPr>
                <w:sz w:val="30"/>
                <w:szCs w:val="30"/>
                <w:lang w:val="en-US"/>
              </w:rPr>
              <w:t>2563</w:t>
            </w:r>
          </w:p>
        </w:tc>
        <w:tc>
          <w:tcPr>
            <w:tcW w:w="1260" w:type="dxa"/>
          </w:tcPr>
          <w:p w14:paraId="3BBA4065" w14:textId="77777777" w:rsidR="002E7612" w:rsidRPr="00FA3E0D" w:rsidRDefault="002E7612" w:rsidP="002E7612">
            <w:pPr>
              <w:ind w:left="27"/>
              <w:jc w:val="center"/>
              <w:outlineLvl w:val="0"/>
              <w:rPr>
                <w:sz w:val="30"/>
                <w:szCs w:val="30"/>
                <w:lang w:val="en-US"/>
              </w:rPr>
            </w:pPr>
            <w:r w:rsidRPr="00FA3E0D">
              <w:rPr>
                <w:sz w:val="30"/>
                <w:szCs w:val="30"/>
                <w:lang w:val="en-US"/>
              </w:rPr>
              <w:t>0.10</w:t>
            </w:r>
          </w:p>
        </w:tc>
        <w:tc>
          <w:tcPr>
            <w:tcW w:w="1800" w:type="dxa"/>
            <w:tcBorders>
              <w:top w:val="single" w:sz="4" w:space="0" w:color="auto"/>
            </w:tcBorders>
          </w:tcPr>
          <w:p w14:paraId="73453B2E" w14:textId="77777777" w:rsidR="002E7612" w:rsidRPr="00FA3E0D" w:rsidRDefault="002E7612" w:rsidP="002E7612">
            <w:pPr>
              <w:ind w:left="27"/>
              <w:jc w:val="right"/>
              <w:outlineLvl w:val="0"/>
              <w:rPr>
                <w:sz w:val="30"/>
                <w:szCs w:val="30"/>
                <w:lang w:val="en-US"/>
              </w:rPr>
            </w:pPr>
            <w:r w:rsidRPr="00FA3E0D">
              <w:rPr>
                <w:sz w:val="30"/>
                <w:szCs w:val="30"/>
                <w:lang w:val="en-US"/>
              </w:rPr>
              <w:t>20,724,139,515</w:t>
            </w:r>
          </w:p>
        </w:tc>
        <w:tc>
          <w:tcPr>
            <w:tcW w:w="2070" w:type="dxa"/>
            <w:tcBorders>
              <w:top w:val="single" w:sz="4" w:space="0" w:color="auto"/>
            </w:tcBorders>
          </w:tcPr>
          <w:p w14:paraId="41FC4168" w14:textId="77777777" w:rsidR="002E7612" w:rsidRPr="00FA3E0D" w:rsidRDefault="002E7612" w:rsidP="002E7612">
            <w:pPr>
              <w:ind w:left="27"/>
              <w:jc w:val="right"/>
              <w:outlineLvl w:val="0"/>
              <w:rPr>
                <w:sz w:val="30"/>
                <w:szCs w:val="30"/>
                <w:lang w:val="en-US"/>
              </w:rPr>
            </w:pPr>
            <w:r w:rsidRPr="00FA3E0D">
              <w:rPr>
                <w:sz w:val="30"/>
                <w:szCs w:val="30"/>
                <w:lang w:val="en-US"/>
              </w:rPr>
              <w:t>2,072,413,952</w:t>
            </w:r>
          </w:p>
        </w:tc>
      </w:tr>
      <w:tr w:rsidR="002E7612" w:rsidRPr="00FA3E0D" w14:paraId="7131F3F2" w14:textId="77777777" w:rsidTr="0022078F">
        <w:tc>
          <w:tcPr>
            <w:tcW w:w="4536" w:type="dxa"/>
          </w:tcPr>
          <w:p w14:paraId="368C069C" w14:textId="77777777" w:rsidR="002E7612" w:rsidRPr="00FA3E0D" w:rsidRDefault="002E7612" w:rsidP="002E7612">
            <w:pPr>
              <w:ind w:left="27"/>
              <w:jc w:val="thaiDistribute"/>
              <w:outlineLvl w:val="0"/>
              <w:rPr>
                <w:sz w:val="10"/>
                <w:szCs w:val="10"/>
                <w:cs/>
                <w:lang w:val="en-US"/>
              </w:rPr>
            </w:pPr>
          </w:p>
        </w:tc>
        <w:tc>
          <w:tcPr>
            <w:tcW w:w="1260" w:type="dxa"/>
          </w:tcPr>
          <w:p w14:paraId="34E64D17" w14:textId="77777777" w:rsidR="002E7612" w:rsidRPr="00FA3E0D" w:rsidRDefault="002E7612" w:rsidP="002E7612">
            <w:pPr>
              <w:tabs>
                <w:tab w:val="decimal" w:pos="1161"/>
              </w:tabs>
              <w:ind w:left="-90" w:right="-99"/>
              <w:outlineLvl w:val="0"/>
              <w:rPr>
                <w:sz w:val="10"/>
                <w:szCs w:val="10"/>
                <w:lang w:val="en-US"/>
              </w:rPr>
            </w:pPr>
          </w:p>
        </w:tc>
        <w:tc>
          <w:tcPr>
            <w:tcW w:w="1800" w:type="dxa"/>
            <w:tcBorders>
              <w:top w:val="single" w:sz="4" w:space="0" w:color="auto"/>
            </w:tcBorders>
          </w:tcPr>
          <w:p w14:paraId="02282A99" w14:textId="77777777" w:rsidR="002E7612" w:rsidRPr="00FA3E0D" w:rsidRDefault="002E7612" w:rsidP="002E7612">
            <w:pPr>
              <w:tabs>
                <w:tab w:val="decimal" w:pos="1080"/>
              </w:tabs>
              <w:ind w:left="-90" w:right="-99"/>
              <w:outlineLvl w:val="0"/>
              <w:rPr>
                <w:sz w:val="10"/>
                <w:szCs w:val="10"/>
                <w:lang w:val="en-US"/>
              </w:rPr>
            </w:pPr>
          </w:p>
        </w:tc>
        <w:tc>
          <w:tcPr>
            <w:tcW w:w="2070" w:type="dxa"/>
            <w:tcBorders>
              <w:top w:val="single" w:sz="4" w:space="0" w:color="auto"/>
            </w:tcBorders>
          </w:tcPr>
          <w:p w14:paraId="59F6EEBF" w14:textId="77777777" w:rsidR="002E7612" w:rsidRPr="00FA3E0D" w:rsidRDefault="002E7612" w:rsidP="002E7612">
            <w:pPr>
              <w:tabs>
                <w:tab w:val="decimal" w:pos="1071"/>
              </w:tabs>
              <w:ind w:left="-90" w:right="-99"/>
              <w:outlineLvl w:val="0"/>
              <w:rPr>
                <w:sz w:val="10"/>
                <w:szCs w:val="10"/>
                <w:lang w:val="en-US"/>
              </w:rPr>
            </w:pPr>
          </w:p>
        </w:tc>
      </w:tr>
      <w:tr w:rsidR="002E7612" w:rsidRPr="00FA3E0D" w14:paraId="6BBDC316" w14:textId="77777777" w:rsidTr="0022078F">
        <w:tc>
          <w:tcPr>
            <w:tcW w:w="4536" w:type="dxa"/>
          </w:tcPr>
          <w:p w14:paraId="2468849A" w14:textId="77777777" w:rsidR="002E7612" w:rsidRPr="00FA3E0D" w:rsidRDefault="002E7612" w:rsidP="002E7612">
            <w:pPr>
              <w:jc w:val="thaiDistribute"/>
              <w:outlineLvl w:val="0"/>
              <w:rPr>
                <w:b/>
                <w:bCs/>
                <w:sz w:val="30"/>
                <w:szCs w:val="30"/>
                <w:cs/>
                <w:lang w:val="en-US"/>
              </w:rPr>
            </w:pPr>
            <w:r w:rsidRPr="00FA3E0D">
              <w:rPr>
                <w:rFonts w:hint="cs"/>
                <w:b/>
                <w:bCs/>
                <w:sz w:val="30"/>
                <w:szCs w:val="30"/>
                <w:cs/>
                <w:lang w:val="en-US"/>
              </w:rPr>
              <w:t>ทุนจดทะเบียนที่ชำระแล้ว</w:t>
            </w:r>
          </w:p>
        </w:tc>
        <w:tc>
          <w:tcPr>
            <w:tcW w:w="1260" w:type="dxa"/>
          </w:tcPr>
          <w:p w14:paraId="58B3BAD2" w14:textId="77777777" w:rsidR="002E7612" w:rsidRPr="00FA3E0D" w:rsidRDefault="002E7612" w:rsidP="002E7612">
            <w:pPr>
              <w:tabs>
                <w:tab w:val="decimal" w:pos="1161"/>
              </w:tabs>
              <w:ind w:left="-90" w:right="-99"/>
              <w:outlineLvl w:val="0"/>
              <w:rPr>
                <w:sz w:val="30"/>
                <w:szCs w:val="30"/>
                <w:lang w:val="en-US"/>
              </w:rPr>
            </w:pPr>
          </w:p>
        </w:tc>
        <w:tc>
          <w:tcPr>
            <w:tcW w:w="1800" w:type="dxa"/>
          </w:tcPr>
          <w:p w14:paraId="0212F0F2" w14:textId="77777777" w:rsidR="002E7612" w:rsidRPr="00FA3E0D" w:rsidRDefault="002E7612" w:rsidP="002E7612">
            <w:pPr>
              <w:tabs>
                <w:tab w:val="decimal" w:pos="1080"/>
              </w:tabs>
              <w:ind w:left="-90" w:right="-99"/>
              <w:outlineLvl w:val="0"/>
              <w:rPr>
                <w:sz w:val="30"/>
                <w:szCs w:val="30"/>
                <w:lang w:val="en-US"/>
              </w:rPr>
            </w:pPr>
          </w:p>
        </w:tc>
        <w:tc>
          <w:tcPr>
            <w:tcW w:w="2070" w:type="dxa"/>
          </w:tcPr>
          <w:p w14:paraId="2BB2218C" w14:textId="77777777" w:rsidR="002E7612" w:rsidRPr="00FA3E0D" w:rsidRDefault="002E7612" w:rsidP="002E7612">
            <w:pPr>
              <w:tabs>
                <w:tab w:val="decimal" w:pos="1071"/>
              </w:tabs>
              <w:ind w:left="-90" w:right="-99"/>
              <w:outlineLvl w:val="0"/>
              <w:rPr>
                <w:sz w:val="30"/>
                <w:szCs w:val="30"/>
                <w:lang w:val="en-US"/>
              </w:rPr>
            </w:pPr>
          </w:p>
        </w:tc>
      </w:tr>
      <w:tr w:rsidR="002E7612" w:rsidRPr="00FA3E0D" w14:paraId="50567BA6" w14:textId="77777777" w:rsidTr="0022078F">
        <w:tc>
          <w:tcPr>
            <w:tcW w:w="4536" w:type="dxa"/>
          </w:tcPr>
          <w:p w14:paraId="69F221EB" w14:textId="77777777" w:rsidR="002E7612" w:rsidRPr="00FA3E0D" w:rsidRDefault="002E7612" w:rsidP="002E7612">
            <w:pPr>
              <w:ind w:left="27"/>
              <w:jc w:val="thaiDistribute"/>
              <w:outlineLvl w:val="0"/>
              <w:rPr>
                <w:sz w:val="30"/>
                <w:szCs w:val="30"/>
                <w:lang w:val="en-US"/>
              </w:rPr>
            </w:pPr>
            <w:r w:rsidRPr="00FA3E0D">
              <w:rPr>
                <w:sz w:val="30"/>
                <w:szCs w:val="30"/>
                <w:cs/>
                <w:lang w:val="en-US"/>
              </w:rPr>
              <w:t xml:space="preserve">ณ วันที่ </w:t>
            </w:r>
            <w:r w:rsidRPr="00FA3E0D">
              <w:rPr>
                <w:sz w:val="30"/>
                <w:szCs w:val="30"/>
                <w:lang w:val="en-US"/>
              </w:rPr>
              <w:t>1</w:t>
            </w:r>
            <w:r w:rsidRPr="00FA3E0D">
              <w:rPr>
                <w:sz w:val="30"/>
                <w:szCs w:val="30"/>
                <w:cs/>
                <w:lang w:val="en-US"/>
              </w:rPr>
              <w:t xml:space="preserve"> มกราคม </w:t>
            </w:r>
            <w:r w:rsidRPr="00FA3E0D">
              <w:rPr>
                <w:sz w:val="30"/>
                <w:szCs w:val="30"/>
                <w:lang w:val="en-US"/>
              </w:rPr>
              <w:t>2562</w:t>
            </w:r>
          </w:p>
        </w:tc>
        <w:tc>
          <w:tcPr>
            <w:tcW w:w="1260" w:type="dxa"/>
          </w:tcPr>
          <w:p w14:paraId="090C2930" w14:textId="77777777" w:rsidR="002E7612" w:rsidRPr="00FA3E0D" w:rsidRDefault="002E7612" w:rsidP="002E7612">
            <w:pPr>
              <w:ind w:left="27"/>
              <w:jc w:val="center"/>
              <w:outlineLvl w:val="0"/>
              <w:rPr>
                <w:sz w:val="30"/>
                <w:szCs w:val="30"/>
                <w:lang w:val="en-US"/>
              </w:rPr>
            </w:pPr>
            <w:r w:rsidRPr="00FA3E0D">
              <w:rPr>
                <w:sz w:val="30"/>
                <w:szCs w:val="30"/>
                <w:lang w:val="en-US"/>
              </w:rPr>
              <w:t>0.10</w:t>
            </w:r>
          </w:p>
        </w:tc>
        <w:tc>
          <w:tcPr>
            <w:tcW w:w="1800" w:type="dxa"/>
          </w:tcPr>
          <w:p w14:paraId="3294D0BC" w14:textId="77777777" w:rsidR="002E7612" w:rsidRPr="00FA3E0D" w:rsidRDefault="002E7612" w:rsidP="002E7612">
            <w:pPr>
              <w:ind w:left="27"/>
              <w:jc w:val="right"/>
              <w:outlineLvl w:val="0"/>
              <w:rPr>
                <w:sz w:val="30"/>
                <w:szCs w:val="30"/>
                <w:lang w:val="en-US"/>
              </w:rPr>
            </w:pPr>
            <w:r w:rsidRPr="00FA3E0D">
              <w:rPr>
                <w:sz w:val="30"/>
                <w:szCs w:val="30"/>
                <w:lang w:val="en-US"/>
              </w:rPr>
              <w:t>6,770,758,805</w:t>
            </w:r>
          </w:p>
        </w:tc>
        <w:tc>
          <w:tcPr>
            <w:tcW w:w="2070" w:type="dxa"/>
          </w:tcPr>
          <w:p w14:paraId="12187BEA" w14:textId="77777777" w:rsidR="002E7612" w:rsidRPr="00FA3E0D" w:rsidRDefault="002E7612" w:rsidP="002E7612">
            <w:pPr>
              <w:ind w:left="27"/>
              <w:jc w:val="right"/>
              <w:outlineLvl w:val="0"/>
              <w:rPr>
                <w:sz w:val="30"/>
                <w:szCs w:val="30"/>
                <w:lang w:val="en-US"/>
              </w:rPr>
            </w:pPr>
            <w:r w:rsidRPr="00FA3E0D">
              <w:rPr>
                <w:sz w:val="30"/>
                <w:szCs w:val="30"/>
                <w:lang w:val="en-US"/>
              </w:rPr>
              <w:t>677,075,881</w:t>
            </w:r>
          </w:p>
        </w:tc>
      </w:tr>
      <w:tr w:rsidR="002E7612" w:rsidRPr="00FA3E0D" w14:paraId="08066B9B" w14:textId="77777777" w:rsidTr="0022078F">
        <w:tc>
          <w:tcPr>
            <w:tcW w:w="4536" w:type="dxa"/>
          </w:tcPr>
          <w:p w14:paraId="20D27FA0" w14:textId="77777777" w:rsidR="002E7612" w:rsidRPr="00FA3E0D" w:rsidRDefault="002E7612" w:rsidP="002E7612">
            <w:pPr>
              <w:jc w:val="thaiDistribute"/>
              <w:outlineLvl w:val="0"/>
              <w:rPr>
                <w:sz w:val="30"/>
                <w:szCs w:val="30"/>
                <w:lang w:val="en-US"/>
              </w:rPr>
            </w:pPr>
            <w:r w:rsidRPr="00FA3E0D">
              <w:rPr>
                <w:sz w:val="30"/>
                <w:szCs w:val="30"/>
                <w:cs/>
                <w:lang w:val="en-US"/>
              </w:rPr>
              <w:t>เพิ่มทุน</w:t>
            </w:r>
          </w:p>
        </w:tc>
        <w:tc>
          <w:tcPr>
            <w:tcW w:w="1260" w:type="dxa"/>
          </w:tcPr>
          <w:p w14:paraId="4676DB51" w14:textId="77777777" w:rsidR="002E7612" w:rsidRPr="00FA3E0D" w:rsidRDefault="002E7612" w:rsidP="002E7612">
            <w:pPr>
              <w:ind w:left="27"/>
              <w:jc w:val="center"/>
              <w:outlineLvl w:val="0"/>
              <w:rPr>
                <w:sz w:val="30"/>
                <w:szCs w:val="30"/>
                <w:lang w:val="en-US"/>
              </w:rPr>
            </w:pPr>
            <w:r w:rsidRPr="00FA3E0D">
              <w:rPr>
                <w:sz w:val="30"/>
                <w:szCs w:val="30"/>
                <w:lang w:val="en-US"/>
              </w:rPr>
              <w:t>0.10</w:t>
            </w:r>
          </w:p>
        </w:tc>
        <w:tc>
          <w:tcPr>
            <w:tcW w:w="1800" w:type="dxa"/>
          </w:tcPr>
          <w:p w14:paraId="58C8831F" w14:textId="77777777" w:rsidR="002E7612" w:rsidRPr="00FA3E0D" w:rsidRDefault="002E7612" w:rsidP="002E7612">
            <w:pPr>
              <w:ind w:left="27" w:right="165"/>
              <w:jc w:val="right"/>
              <w:outlineLvl w:val="0"/>
              <w:rPr>
                <w:sz w:val="30"/>
                <w:szCs w:val="30"/>
                <w:lang w:val="en-US"/>
              </w:rPr>
            </w:pPr>
            <w:r w:rsidRPr="00FA3E0D">
              <w:rPr>
                <w:sz w:val="30"/>
                <w:szCs w:val="30"/>
                <w:lang w:val="en-US"/>
              </w:rPr>
              <w:t>-</w:t>
            </w:r>
          </w:p>
        </w:tc>
        <w:tc>
          <w:tcPr>
            <w:tcW w:w="2070" w:type="dxa"/>
          </w:tcPr>
          <w:p w14:paraId="1F5B2E28" w14:textId="77777777" w:rsidR="002E7612" w:rsidRPr="00FA3E0D" w:rsidRDefault="002E7612" w:rsidP="002E7612">
            <w:pPr>
              <w:ind w:left="27" w:right="255"/>
              <w:jc w:val="right"/>
              <w:outlineLvl w:val="0"/>
              <w:rPr>
                <w:sz w:val="30"/>
                <w:szCs w:val="30"/>
                <w:lang w:val="en-US"/>
              </w:rPr>
            </w:pPr>
            <w:r w:rsidRPr="00FA3E0D">
              <w:rPr>
                <w:sz w:val="30"/>
                <w:szCs w:val="30"/>
                <w:lang w:val="en-US"/>
              </w:rPr>
              <w:t>-</w:t>
            </w:r>
          </w:p>
        </w:tc>
      </w:tr>
      <w:tr w:rsidR="002E7612" w:rsidRPr="00FA3E0D" w14:paraId="347AAC42" w14:textId="77777777" w:rsidTr="0022078F">
        <w:tc>
          <w:tcPr>
            <w:tcW w:w="4536" w:type="dxa"/>
          </w:tcPr>
          <w:p w14:paraId="795AE030" w14:textId="77777777" w:rsidR="002E7612" w:rsidRPr="00FA3E0D" w:rsidRDefault="002E7612" w:rsidP="002E7612">
            <w:pPr>
              <w:jc w:val="thaiDistribute"/>
              <w:outlineLvl w:val="0"/>
              <w:rPr>
                <w:sz w:val="30"/>
                <w:szCs w:val="30"/>
                <w:cs/>
                <w:lang w:val="en-US"/>
              </w:rPr>
            </w:pPr>
            <w:r w:rsidRPr="00FA3E0D">
              <w:rPr>
                <w:rFonts w:hint="cs"/>
                <w:sz w:val="30"/>
                <w:szCs w:val="30"/>
                <w:cs/>
                <w:lang w:val="en-US"/>
              </w:rPr>
              <w:t>ลดทุน</w:t>
            </w:r>
          </w:p>
        </w:tc>
        <w:tc>
          <w:tcPr>
            <w:tcW w:w="1260" w:type="dxa"/>
          </w:tcPr>
          <w:p w14:paraId="2E578B33" w14:textId="77777777" w:rsidR="002E7612" w:rsidRPr="00FA3E0D" w:rsidRDefault="002E7612" w:rsidP="002E7612">
            <w:pPr>
              <w:ind w:left="27"/>
              <w:jc w:val="center"/>
              <w:outlineLvl w:val="0"/>
              <w:rPr>
                <w:sz w:val="30"/>
                <w:szCs w:val="30"/>
                <w:lang w:val="en-US"/>
              </w:rPr>
            </w:pPr>
            <w:r w:rsidRPr="00FA3E0D">
              <w:rPr>
                <w:sz w:val="30"/>
                <w:szCs w:val="30"/>
                <w:lang w:val="en-US"/>
              </w:rPr>
              <w:t>0.10</w:t>
            </w:r>
          </w:p>
        </w:tc>
        <w:tc>
          <w:tcPr>
            <w:tcW w:w="1800" w:type="dxa"/>
            <w:tcBorders>
              <w:bottom w:val="single" w:sz="4" w:space="0" w:color="auto"/>
            </w:tcBorders>
          </w:tcPr>
          <w:p w14:paraId="6F83DD72" w14:textId="77777777" w:rsidR="002E7612" w:rsidRPr="00FA3E0D" w:rsidRDefault="002E7612" w:rsidP="002E7612">
            <w:pPr>
              <w:ind w:left="27" w:right="165"/>
              <w:jc w:val="right"/>
              <w:outlineLvl w:val="0"/>
              <w:rPr>
                <w:sz w:val="30"/>
                <w:szCs w:val="30"/>
                <w:lang w:val="en-US"/>
              </w:rPr>
            </w:pPr>
            <w:r w:rsidRPr="00FA3E0D">
              <w:rPr>
                <w:sz w:val="30"/>
                <w:szCs w:val="30"/>
                <w:lang w:val="en-US"/>
              </w:rPr>
              <w:t>-</w:t>
            </w:r>
          </w:p>
        </w:tc>
        <w:tc>
          <w:tcPr>
            <w:tcW w:w="2070" w:type="dxa"/>
            <w:tcBorders>
              <w:bottom w:val="single" w:sz="4" w:space="0" w:color="auto"/>
            </w:tcBorders>
          </w:tcPr>
          <w:p w14:paraId="30D347EA" w14:textId="77777777" w:rsidR="002E7612" w:rsidRPr="00FA3E0D" w:rsidRDefault="002E7612" w:rsidP="002E7612">
            <w:pPr>
              <w:ind w:left="27" w:right="255"/>
              <w:jc w:val="right"/>
              <w:outlineLvl w:val="0"/>
              <w:rPr>
                <w:sz w:val="30"/>
                <w:szCs w:val="30"/>
                <w:lang w:val="en-US"/>
              </w:rPr>
            </w:pPr>
            <w:r w:rsidRPr="00FA3E0D">
              <w:rPr>
                <w:sz w:val="30"/>
                <w:szCs w:val="30"/>
                <w:lang w:val="en-US"/>
              </w:rPr>
              <w:t>-</w:t>
            </w:r>
          </w:p>
        </w:tc>
      </w:tr>
      <w:tr w:rsidR="002E7612" w:rsidRPr="00FA3E0D" w14:paraId="0FDE36E1" w14:textId="77777777" w:rsidTr="0022078F">
        <w:trPr>
          <w:trHeight w:val="278"/>
        </w:trPr>
        <w:tc>
          <w:tcPr>
            <w:tcW w:w="4536" w:type="dxa"/>
          </w:tcPr>
          <w:p w14:paraId="612F280E" w14:textId="77777777" w:rsidR="002E7612" w:rsidRPr="00FA3E0D" w:rsidRDefault="002E7612" w:rsidP="002E7612">
            <w:pPr>
              <w:ind w:left="27"/>
              <w:jc w:val="thaiDistribute"/>
              <w:outlineLvl w:val="0"/>
              <w:rPr>
                <w:sz w:val="30"/>
                <w:szCs w:val="30"/>
                <w:lang w:val="en-US"/>
              </w:rPr>
            </w:pPr>
            <w:r w:rsidRPr="00FA3E0D">
              <w:rPr>
                <w:sz w:val="30"/>
                <w:szCs w:val="30"/>
                <w:cs/>
                <w:lang w:val="en-US"/>
              </w:rPr>
              <w:t xml:space="preserve">ณ วันที่ </w:t>
            </w:r>
            <w:r w:rsidRPr="00FA3E0D">
              <w:rPr>
                <w:sz w:val="30"/>
                <w:szCs w:val="30"/>
                <w:lang w:val="en-US"/>
              </w:rPr>
              <w:t>31</w:t>
            </w:r>
            <w:r w:rsidRPr="00FA3E0D">
              <w:rPr>
                <w:sz w:val="30"/>
                <w:szCs w:val="30"/>
                <w:cs/>
                <w:lang w:val="en-US"/>
              </w:rPr>
              <w:t xml:space="preserve"> ธันวาคม </w:t>
            </w:r>
            <w:r w:rsidRPr="00FA3E0D">
              <w:rPr>
                <w:sz w:val="30"/>
                <w:szCs w:val="30"/>
                <w:lang w:val="en-US"/>
              </w:rPr>
              <w:t>2562</w:t>
            </w:r>
          </w:p>
        </w:tc>
        <w:tc>
          <w:tcPr>
            <w:tcW w:w="1260" w:type="dxa"/>
          </w:tcPr>
          <w:p w14:paraId="6920973F" w14:textId="77777777" w:rsidR="002E7612" w:rsidRPr="00FA3E0D" w:rsidRDefault="002E7612" w:rsidP="002E7612">
            <w:pPr>
              <w:ind w:left="27"/>
              <w:jc w:val="center"/>
              <w:outlineLvl w:val="0"/>
              <w:rPr>
                <w:sz w:val="30"/>
                <w:szCs w:val="30"/>
                <w:lang w:val="en-US"/>
              </w:rPr>
            </w:pPr>
            <w:r w:rsidRPr="00FA3E0D">
              <w:rPr>
                <w:sz w:val="30"/>
                <w:szCs w:val="30"/>
                <w:lang w:val="en-US"/>
              </w:rPr>
              <w:t>0.10</w:t>
            </w:r>
          </w:p>
        </w:tc>
        <w:tc>
          <w:tcPr>
            <w:tcW w:w="1800" w:type="dxa"/>
            <w:tcBorders>
              <w:top w:val="single" w:sz="4" w:space="0" w:color="auto"/>
            </w:tcBorders>
          </w:tcPr>
          <w:p w14:paraId="225736E3" w14:textId="77777777" w:rsidR="002E7612" w:rsidRPr="00FA3E0D" w:rsidRDefault="002E7612" w:rsidP="002E7612">
            <w:pPr>
              <w:ind w:left="27"/>
              <w:jc w:val="right"/>
              <w:outlineLvl w:val="0"/>
              <w:rPr>
                <w:sz w:val="30"/>
                <w:szCs w:val="30"/>
                <w:lang w:val="en-US"/>
              </w:rPr>
            </w:pPr>
            <w:r w:rsidRPr="00FA3E0D">
              <w:rPr>
                <w:sz w:val="30"/>
                <w:szCs w:val="30"/>
                <w:lang w:val="en-US"/>
              </w:rPr>
              <w:t>6,770,758,805</w:t>
            </w:r>
          </w:p>
        </w:tc>
        <w:tc>
          <w:tcPr>
            <w:tcW w:w="2070" w:type="dxa"/>
            <w:tcBorders>
              <w:top w:val="single" w:sz="4" w:space="0" w:color="auto"/>
            </w:tcBorders>
          </w:tcPr>
          <w:p w14:paraId="06E164A1" w14:textId="77777777" w:rsidR="002E7612" w:rsidRPr="00FA3E0D" w:rsidRDefault="002E7612" w:rsidP="002E7612">
            <w:pPr>
              <w:ind w:left="27"/>
              <w:jc w:val="right"/>
              <w:outlineLvl w:val="0"/>
              <w:rPr>
                <w:sz w:val="30"/>
                <w:szCs w:val="30"/>
                <w:lang w:val="en-US"/>
              </w:rPr>
            </w:pPr>
            <w:r w:rsidRPr="00FA3E0D">
              <w:rPr>
                <w:sz w:val="30"/>
                <w:szCs w:val="30"/>
                <w:lang w:val="en-US"/>
              </w:rPr>
              <w:t>677,075,881</w:t>
            </w:r>
          </w:p>
        </w:tc>
      </w:tr>
      <w:tr w:rsidR="002E7612" w:rsidRPr="00FA3E0D" w14:paraId="5BC05B0E" w14:textId="77777777" w:rsidTr="0022078F">
        <w:tc>
          <w:tcPr>
            <w:tcW w:w="4536" w:type="dxa"/>
          </w:tcPr>
          <w:p w14:paraId="5AEC06AA" w14:textId="77777777" w:rsidR="002E7612" w:rsidRPr="00FA3E0D" w:rsidRDefault="002E7612" w:rsidP="002E7612">
            <w:pPr>
              <w:ind w:left="27"/>
              <w:jc w:val="thaiDistribute"/>
              <w:outlineLvl w:val="0"/>
              <w:rPr>
                <w:sz w:val="30"/>
                <w:szCs w:val="30"/>
                <w:cs/>
                <w:lang w:val="en-US"/>
              </w:rPr>
            </w:pPr>
            <w:r w:rsidRPr="00FA3E0D">
              <w:rPr>
                <w:sz w:val="30"/>
                <w:szCs w:val="30"/>
                <w:cs/>
                <w:lang w:val="en-US"/>
              </w:rPr>
              <w:t>เพิ่มทุน</w:t>
            </w:r>
          </w:p>
        </w:tc>
        <w:tc>
          <w:tcPr>
            <w:tcW w:w="1260" w:type="dxa"/>
          </w:tcPr>
          <w:p w14:paraId="2BC8990D" w14:textId="77777777" w:rsidR="002E7612" w:rsidRPr="00FA3E0D" w:rsidRDefault="002E7612" w:rsidP="002E7612">
            <w:pPr>
              <w:ind w:left="27"/>
              <w:jc w:val="center"/>
              <w:outlineLvl w:val="0"/>
              <w:rPr>
                <w:sz w:val="30"/>
                <w:szCs w:val="30"/>
                <w:lang w:val="en-US"/>
              </w:rPr>
            </w:pPr>
            <w:r w:rsidRPr="00FA3E0D">
              <w:rPr>
                <w:sz w:val="30"/>
                <w:szCs w:val="30"/>
                <w:lang w:val="en-US"/>
              </w:rPr>
              <w:t>0.10</w:t>
            </w:r>
          </w:p>
        </w:tc>
        <w:tc>
          <w:tcPr>
            <w:tcW w:w="1800" w:type="dxa"/>
          </w:tcPr>
          <w:p w14:paraId="49A453C6" w14:textId="77777777" w:rsidR="002E7612" w:rsidRPr="00FA3E0D" w:rsidRDefault="002E7612" w:rsidP="002E7612">
            <w:pPr>
              <w:ind w:left="252" w:hanging="180"/>
              <w:jc w:val="right"/>
              <w:outlineLvl w:val="0"/>
              <w:rPr>
                <w:sz w:val="30"/>
                <w:szCs w:val="30"/>
                <w:cs/>
                <w:lang w:val="en-US"/>
              </w:rPr>
            </w:pPr>
            <w:r w:rsidRPr="00FA3E0D">
              <w:rPr>
                <w:sz w:val="30"/>
                <w:szCs w:val="30"/>
                <w:lang w:val="en-US"/>
              </w:rPr>
              <w:t>137,287,700</w:t>
            </w:r>
          </w:p>
        </w:tc>
        <w:tc>
          <w:tcPr>
            <w:tcW w:w="2070" w:type="dxa"/>
          </w:tcPr>
          <w:p w14:paraId="402EBAC8" w14:textId="77777777" w:rsidR="002E7612" w:rsidRPr="00FA3E0D" w:rsidRDefault="002E7612" w:rsidP="002E7612">
            <w:pPr>
              <w:ind w:left="27"/>
              <w:jc w:val="right"/>
              <w:outlineLvl w:val="0"/>
              <w:rPr>
                <w:sz w:val="30"/>
                <w:szCs w:val="30"/>
                <w:lang w:val="en-US"/>
              </w:rPr>
            </w:pPr>
            <w:r w:rsidRPr="00FA3E0D">
              <w:rPr>
                <w:sz w:val="30"/>
                <w:szCs w:val="30"/>
                <w:lang w:val="en-US"/>
              </w:rPr>
              <w:t>13,728,770</w:t>
            </w:r>
          </w:p>
        </w:tc>
      </w:tr>
      <w:tr w:rsidR="002E7612" w:rsidRPr="00FA3E0D" w14:paraId="7189BE41" w14:textId="77777777" w:rsidTr="0022078F">
        <w:tc>
          <w:tcPr>
            <w:tcW w:w="4536" w:type="dxa"/>
          </w:tcPr>
          <w:p w14:paraId="7D71FE1A" w14:textId="77777777" w:rsidR="002E7612" w:rsidRPr="00FA3E0D" w:rsidRDefault="002E7612" w:rsidP="002E7612">
            <w:pPr>
              <w:jc w:val="thaiDistribute"/>
              <w:outlineLvl w:val="0"/>
              <w:rPr>
                <w:sz w:val="30"/>
                <w:szCs w:val="30"/>
                <w:cs/>
                <w:lang w:val="en-US"/>
              </w:rPr>
            </w:pPr>
            <w:r w:rsidRPr="00FA3E0D">
              <w:rPr>
                <w:rFonts w:hint="cs"/>
                <w:sz w:val="30"/>
                <w:szCs w:val="30"/>
                <w:cs/>
                <w:lang w:val="en-US"/>
              </w:rPr>
              <w:t>ลดทุน</w:t>
            </w:r>
          </w:p>
        </w:tc>
        <w:tc>
          <w:tcPr>
            <w:tcW w:w="1260" w:type="dxa"/>
          </w:tcPr>
          <w:p w14:paraId="192E195E" w14:textId="77777777" w:rsidR="002E7612" w:rsidRPr="00FA3E0D" w:rsidRDefault="002E7612" w:rsidP="002E7612">
            <w:pPr>
              <w:ind w:left="27"/>
              <w:jc w:val="center"/>
              <w:outlineLvl w:val="0"/>
              <w:rPr>
                <w:sz w:val="30"/>
                <w:szCs w:val="30"/>
                <w:lang w:val="en-US"/>
              </w:rPr>
            </w:pPr>
            <w:r w:rsidRPr="00FA3E0D">
              <w:rPr>
                <w:sz w:val="30"/>
                <w:szCs w:val="30"/>
                <w:lang w:val="en-US"/>
              </w:rPr>
              <w:t>0.10</w:t>
            </w:r>
          </w:p>
        </w:tc>
        <w:tc>
          <w:tcPr>
            <w:tcW w:w="1800" w:type="dxa"/>
          </w:tcPr>
          <w:p w14:paraId="188FF09C" w14:textId="732208E7" w:rsidR="002E7612" w:rsidRPr="00FA3E0D" w:rsidRDefault="002E7612" w:rsidP="002E7612">
            <w:pPr>
              <w:ind w:left="27" w:right="165"/>
              <w:jc w:val="right"/>
              <w:outlineLvl w:val="0"/>
              <w:rPr>
                <w:sz w:val="30"/>
                <w:szCs w:val="30"/>
                <w:lang w:val="en-US"/>
              </w:rPr>
            </w:pPr>
            <w:r w:rsidRPr="00FA3E0D">
              <w:rPr>
                <w:sz w:val="30"/>
                <w:szCs w:val="30"/>
                <w:lang w:val="en-US"/>
              </w:rPr>
              <w:t>-</w:t>
            </w:r>
          </w:p>
        </w:tc>
        <w:tc>
          <w:tcPr>
            <w:tcW w:w="2070" w:type="dxa"/>
          </w:tcPr>
          <w:p w14:paraId="650E52C2" w14:textId="7BBC8777" w:rsidR="002E7612" w:rsidRPr="00FA3E0D" w:rsidRDefault="002E7612" w:rsidP="002E7612">
            <w:pPr>
              <w:ind w:left="27" w:right="255"/>
              <w:jc w:val="right"/>
              <w:outlineLvl w:val="0"/>
              <w:rPr>
                <w:sz w:val="30"/>
                <w:szCs w:val="30"/>
                <w:lang w:val="en-US"/>
              </w:rPr>
            </w:pPr>
            <w:r w:rsidRPr="00FA3E0D">
              <w:rPr>
                <w:sz w:val="30"/>
                <w:szCs w:val="30"/>
                <w:lang w:val="en-US"/>
              </w:rPr>
              <w:t>-</w:t>
            </w:r>
          </w:p>
        </w:tc>
      </w:tr>
      <w:tr w:rsidR="002E7612" w:rsidRPr="00FA3E0D" w14:paraId="1228ADD2" w14:textId="77777777" w:rsidTr="0022078F">
        <w:tc>
          <w:tcPr>
            <w:tcW w:w="4536" w:type="dxa"/>
          </w:tcPr>
          <w:p w14:paraId="4C54C563" w14:textId="77777777" w:rsidR="002E7612" w:rsidRPr="00FA3E0D" w:rsidRDefault="002E7612" w:rsidP="002E7612">
            <w:pPr>
              <w:ind w:left="27"/>
              <w:jc w:val="thaiDistribute"/>
              <w:outlineLvl w:val="0"/>
              <w:rPr>
                <w:sz w:val="30"/>
                <w:szCs w:val="30"/>
                <w:lang w:val="en-US"/>
              </w:rPr>
            </w:pPr>
            <w:r w:rsidRPr="00FA3E0D">
              <w:rPr>
                <w:sz w:val="30"/>
                <w:szCs w:val="30"/>
                <w:cs/>
                <w:lang w:val="en-US"/>
              </w:rPr>
              <w:t xml:space="preserve">ณ วันที่ </w:t>
            </w:r>
            <w:r w:rsidRPr="00FA3E0D">
              <w:rPr>
                <w:sz w:val="30"/>
                <w:szCs w:val="30"/>
                <w:lang w:val="en-US"/>
              </w:rPr>
              <w:t>31</w:t>
            </w:r>
            <w:r w:rsidRPr="00FA3E0D">
              <w:rPr>
                <w:sz w:val="30"/>
                <w:szCs w:val="30"/>
                <w:cs/>
                <w:lang w:val="en-US"/>
              </w:rPr>
              <w:t xml:space="preserve"> ธันวาคม </w:t>
            </w:r>
            <w:r w:rsidRPr="00FA3E0D">
              <w:rPr>
                <w:sz w:val="30"/>
                <w:szCs w:val="30"/>
                <w:lang w:val="en-US"/>
              </w:rPr>
              <w:t>2563</w:t>
            </w:r>
          </w:p>
        </w:tc>
        <w:tc>
          <w:tcPr>
            <w:tcW w:w="1260" w:type="dxa"/>
          </w:tcPr>
          <w:p w14:paraId="6B2557E1" w14:textId="77777777" w:rsidR="002E7612" w:rsidRPr="00FA3E0D" w:rsidRDefault="002E7612" w:rsidP="002E7612">
            <w:pPr>
              <w:ind w:left="27"/>
              <w:jc w:val="center"/>
              <w:outlineLvl w:val="0"/>
              <w:rPr>
                <w:sz w:val="30"/>
                <w:szCs w:val="30"/>
                <w:lang w:val="en-US"/>
              </w:rPr>
            </w:pPr>
            <w:r w:rsidRPr="00FA3E0D">
              <w:rPr>
                <w:sz w:val="30"/>
                <w:szCs w:val="30"/>
                <w:lang w:val="en-US"/>
              </w:rPr>
              <w:t>0.10</w:t>
            </w:r>
          </w:p>
        </w:tc>
        <w:tc>
          <w:tcPr>
            <w:tcW w:w="1800" w:type="dxa"/>
            <w:tcBorders>
              <w:top w:val="single" w:sz="4" w:space="0" w:color="auto"/>
              <w:bottom w:val="single" w:sz="4" w:space="0" w:color="auto"/>
            </w:tcBorders>
          </w:tcPr>
          <w:p w14:paraId="12A948AE" w14:textId="77777777" w:rsidR="002E7612" w:rsidRPr="00FA3E0D" w:rsidRDefault="002E7612" w:rsidP="002E7612">
            <w:pPr>
              <w:ind w:left="27"/>
              <w:jc w:val="right"/>
              <w:outlineLvl w:val="0"/>
              <w:rPr>
                <w:sz w:val="30"/>
                <w:szCs w:val="30"/>
                <w:lang w:val="en-US"/>
              </w:rPr>
            </w:pPr>
            <w:r w:rsidRPr="00FA3E0D">
              <w:rPr>
                <w:sz w:val="30"/>
                <w:szCs w:val="30"/>
                <w:lang w:val="en-US"/>
              </w:rPr>
              <w:t>6,908,046,505</w:t>
            </w:r>
          </w:p>
        </w:tc>
        <w:tc>
          <w:tcPr>
            <w:tcW w:w="2070" w:type="dxa"/>
            <w:tcBorders>
              <w:top w:val="single" w:sz="4" w:space="0" w:color="auto"/>
              <w:bottom w:val="single" w:sz="4" w:space="0" w:color="auto"/>
            </w:tcBorders>
          </w:tcPr>
          <w:p w14:paraId="0355EB18" w14:textId="77777777" w:rsidR="002E7612" w:rsidRPr="00FA3E0D" w:rsidRDefault="002E7612" w:rsidP="002E7612">
            <w:pPr>
              <w:ind w:left="27"/>
              <w:jc w:val="right"/>
              <w:outlineLvl w:val="0"/>
              <w:rPr>
                <w:sz w:val="30"/>
                <w:szCs w:val="30"/>
                <w:lang w:val="en-US"/>
              </w:rPr>
            </w:pPr>
            <w:r w:rsidRPr="00FA3E0D">
              <w:rPr>
                <w:sz w:val="30"/>
                <w:szCs w:val="30"/>
                <w:lang w:val="en-US"/>
              </w:rPr>
              <w:t>690,804,651</w:t>
            </w:r>
          </w:p>
        </w:tc>
      </w:tr>
    </w:tbl>
    <w:p w14:paraId="3DA10A4F" w14:textId="77777777" w:rsidR="0022078F" w:rsidRPr="00FA3E0D" w:rsidRDefault="0022078F" w:rsidP="0022078F">
      <w:pPr>
        <w:tabs>
          <w:tab w:val="left" w:pos="540"/>
        </w:tabs>
        <w:suppressAutoHyphens w:val="0"/>
        <w:overflowPunct/>
        <w:autoSpaceDE/>
        <w:autoSpaceDN/>
        <w:ind w:firstLine="180"/>
        <w:contextualSpacing/>
        <w:jc w:val="thaiDistribute"/>
        <w:textAlignment w:val="auto"/>
        <w:rPr>
          <w:sz w:val="20"/>
          <w:szCs w:val="20"/>
          <w:lang w:val="en-US" w:eastAsia="en-US"/>
        </w:rPr>
      </w:pPr>
    </w:p>
    <w:p w14:paraId="66155B4E" w14:textId="77777777" w:rsidR="0022078F" w:rsidRPr="00FA3E0D" w:rsidRDefault="0022078F" w:rsidP="0022078F">
      <w:pPr>
        <w:tabs>
          <w:tab w:val="left" w:pos="540"/>
        </w:tabs>
        <w:suppressAutoHyphens w:val="0"/>
        <w:overflowPunct/>
        <w:autoSpaceDE/>
        <w:autoSpaceDN/>
        <w:ind w:firstLine="180"/>
        <w:contextualSpacing/>
        <w:jc w:val="thaiDistribute"/>
        <w:textAlignment w:val="auto"/>
        <w:rPr>
          <w:sz w:val="20"/>
          <w:szCs w:val="20"/>
          <w:lang w:val="en-US" w:eastAsia="en-US"/>
        </w:rPr>
      </w:pPr>
    </w:p>
    <w:p w14:paraId="68FB4F95" w14:textId="77777777" w:rsidR="001871A5" w:rsidRDefault="001871A5">
      <w:pPr>
        <w:suppressAutoHyphens w:val="0"/>
        <w:overflowPunct/>
        <w:autoSpaceDE/>
        <w:autoSpaceDN/>
        <w:spacing w:after="160" w:line="259" w:lineRule="auto"/>
        <w:textAlignment w:val="auto"/>
        <w:rPr>
          <w:sz w:val="30"/>
          <w:szCs w:val="30"/>
          <w:cs/>
          <w:lang w:val="en-US" w:eastAsia="en-US"/>
        </w:rPr>
      </w:pPr>
      <w:bookmarkStart w:id="36" w:name="_Hlk34823410"/>
      <w:bookmarkStart w:id="37" w:name="_Hlk34838103"/>
      <w:r>
        <w:rPr>
          <w:sz w:val="30"/>
          <w:cs/>
          <w:lang w:val="en-US" w:eastAsia="en-US"/>
        </w:rPr>
        <w:br w:type="page"/>
      </w:r>
    </w:p>
    <w:p w14:paraId="5C5C9AAC" w14:textId="745EADF7" w:rsidR="0022078F" w:rsidRPr="00B2326F" w:rsidRDefault="0022078F" w:rsidP="00B2326F">
      <w:pPr>
        <w:pStyle w:val="ListParagraph"/>
        <w:numPr>
          <w:ilvl w:val="1"/>
          <w:numId w:val="32"/>
        </w:numPr>
        <w:tabs>
          <w:tab w:val="left" w:pos="540"/>
        </w:tabs>
        <w:suppressAutoHyphens w:val="0"/>
        <w:overflowPunct/>
        <w:autoSpaceDE/>
        <w:autoSpaceDN/>
        <w:ind w:left="567" w:hanging="567"/>
        <w:contextualSpacing/>
        <w:jc w:val="thaiDistribute"/>
        <w:textAlignment w:val="auto"/>
        <w:rPr>
          <w:sz w:val="30"/>
          <w:lang w:val="en-US" w:eastAsia="en-US"/>
        </w:rPr>
      </w:pPr>
      <w:r w:rsidRPr="00B2326F">
        <w:rPr>
          <w:rFonts w:hint="cs"/>
          <w:sz w:val="30"/>
          <w:cs/>
          <w:lang w:val="en-US" w:eastAsia="en-US"/>
        </w:rPr>
        <w:lastRenderedPageBreak/>
        <w:t xml:space="preserve">ตามมติที่ประชุมคณะกรรมการบริษัท ครั้งที่ </w:t>
      </w:r>
      <w:r w:rsidRPr="00B2326F">
        <w:rPr>
          <w:sz w:val="30"/>
          <w:lang w:val="en-US" w:eastAsia="en-US"/>
        </w:rPr>
        <w:t xml:space="preserve">1/2563 </w:t>
      </w:r>
      <w:r w:rsidRPr="00B2326F">
        <w:rPr>
          <w:rFonts w:hint="cs"/>
          <w:sz w:val="30"/>
          <w:cs/>
          <w:lang w:val="en-US" w:eastAsia="en-US"/>
        </w:rPr>
        <w:t xml:space="preserve">เมื่อวันที่ </w:t>
      </w:r>
      <w:r w:rsidRPr="00B2326F">
        <w:rPr>
          <w:sz w:val="30"/>
          <w:lang w:val="en-US" w:eastAsia="en-US"/>
        </w:rPr>
        <w:t xml:space="preserve">7 </w:t>
      </w:r>
      <w:r w:rsidRPr="00B2326F">
        <w:rPr>
          <w:rFonts w:hint="cs"/>
          <w:sz w:val="30"/>
          <w:cs/>
          <w:lang w:val="en-US" w:eastAsia="en-US"/>
        </w:rPr>
        <w:t xml:space="preserve">มกราคม </w:t>
      </w:r>
      <w:r w:rsidRPr="00B2326F">
        <w:rPr>
          <w:sz w:val="30"/>
          <w:lang w:val="en-US" w:eastAsia="en-US"/>
        </w:rPr>
        <w:t xml:space="preserve">2563 </w:t>
      </w:r>
      <w:r w:rsidRPr="00B2326F">
        <w:rPr>
          <w:rFonts w:hint="cs"/>
          <w:sz w:val="30"/>
          <w:cs/>
          <w:lang w:val="en-US" w:eastAsia="en-US"/>
        </w:rPr>
        <w:t>มีมติให้กำหนดวันจองซื้อหุ้นและรับชำระค่าหุ้นสามัญเพิ่มทุนที่จะเสนอขายให้แก่ผู้ถือหุ้นเดิมตามสัดส่วนการถือหุ้น (</w:t>
      </w:r>
      <w:r w:rsidRPr="00B2326F">
        <w:rPr>
          <w:sz w:val="30"/>
          <w:lang w:val="en-US" w:eastAsia="en-US"/>
        </w:rPr>
        <w:t xml:space="preserve">Rights Offers) </w:t>
      </w:r>
      <w:r w:rsidRPr="00B2326F">
        <w:rPr>
          <w:rFonts w:hint="cs"/>
          <w:sz w:val="30"/>
          <w:cs/>
          <w:lang w:val="en-US" w:eastAsia="en-US"/>
        </w:rPr>
        <w:t xml:space="preserve">ในระหว่างวันที่ </w:t>
      </w:r>
      <w:r w:rsidRPr="00B2326F">
        <w:rPr>
          <w:sz w:val="30"/>
          <w:lang w:val="en-US" w:eastAsia="en-US"/>
        </w:rPr>
        <w:t xml:space="preserve">27 </w:t>
      </w:r>
      <w:r w:rsidRPr="00B2326F">
        <w:rPr>
          <w:rFonts w:hint="cs"/>
          <w:sz w:val="30"/>
          <w:cs/>
          <w:lang w:val="en-US" w:eastAsia="en-US"/>
        </w:rPr>
        <w:t xml:space="preserve">มกราคม </w:t>
      </w:r>
      <w:r w:rsidRPr="00B2326F">
        <w:rPr>
          <w:sz w:val="30"/>
          <w:lang w:val="en-US" w:eastAsia="en-US"/>
        </w:rPr>
        <w:t xml:space="preserve">2563 </w:t>
      </w:r>
      <w:r w:rsidRPr="00B2326F">
        <w:rPr>
          <w:rFonts w:hint="cs"/>
          <w:sz w:val="30"/>
          <w:cs/>
          <w:lang w:val="en-US" w:eastAsia="en-US"/>
        </w:rPr>
        <w:t xml:space="preserve">ถึง วันที่ </w:t>
      </w:r>
      <w:r w:rsidRPr="00B2326F">
        <w:rPr>
          <w:sz w:val="30"/>
          <w:lang w:val="en-US" w:eastAsia="en-US"/>
        </w:rPr>
        <w:t xml:space="preserve">7 </w:t>
      </w:r>
      <w:r w:rsidRPr="00B2326F">
        <w:rPr>
          <w:rFonts w:hint="cs"/>
          <w:sz w:val="30"/>
          <w:cs/>
          <w:lang w:val="en-US" w:eastAsia="en-US"/>
        </w:rPr>
        <w:t xml:space="preserve">กุมภาพันธ์ </w:t>
      </w:r>
      <w:r w:rsidRPr="00B2326F">
        <w:rPr>
          <w:sz w:val="30"/>
          <w:lang w:val="en-US" w:eastAsia="en-US"/>
        </w:rPr>
        <w:t xml:space="preserve">2563 </w:t>
      </w:r>
      <w:r w:rsidRPr="00B2326F">
        <w:rPr>
          <w:rFonts w:hint="cs"/>
          <w:sz w:val="30"/>
          <w:cs/>
          <w:lang w:val="en-US" w:eastAsia="en-US"/>
        </w:rPr>
        <w:t xml:space="preserve">และขอขยายระยะเวลาออกไปถึงวันที่ </w:t>
      </w:r>
      <w:r w:rsidRPr="00B2326F">
        <w:rPr>
          <w:sz w:val="30"/>
          <w:lang w:val="en-US" w:eastAsia="en-US"/>
        </w:rPr>
        <w:t xml:space="preserve">21 </w:t>
      </w:r>
      <w:r w:rsidRPr="00B2326F">
        <w:rPr>
          <w:rFonts w:hint="cs"/>
          <w:sz w:val="30"/>
          <w:cs/>
          <w:lang w:val="en-US" w:eastAsia="en-US"/>
        </w:rPr>
        <w:t xml:space="preserve">กุมภาพันธ์ </w:t>
      </w:r>
      <w:r w:rsidRPr="00B2326F">
        <w:rPr>
          <w:sz w:val="30"/>
          <w:lang w:val="en-US" w:eastAsia="en-US"/>
        </w:rPr>
        <w:t>2563</w:t>
      </w:r>
      <w:r w:rsidRPr="00B2326F">
        <w:rPr>
          <w:rFonts w:hint="cs"/>
          <w:sz w:val="30"/>
          <w:cs/>
          <w:lang w:val="en-US" w:eastAsia="en-US"/>
        </w:rPr>
        <w:t xml:space="preserve"> ภายหลังวันสิ้นสุดการเสนอขาย มีจำนวนหุ้นที่ขายได้รวม </w:t>
      </w:r>
      <w:r w:rsidRPr="00B2326F">
        <w:rPr>
          <w:sz w:val="30"/>
          <w:lang w:val="en-US" w:eastAsia="en-US"/>
        </w:rPr>
        <w:t xml:space="preserve">137,287,700 </w:t>
      </w:r>
      <w:r w:rsidRPr="00B2326F">
        <w:rPr>
          <w:rFonts w:hint="cs"/>
          <w:sz w:val="30"/>
          <w:cs/>
          <w:lang w:val="en-US" w:eastAsia="en-US"/>
        </w:rPr>
        <w:t xml:space="preserve">หุ้น ราคาหุ้นละ </w:t>
      </w:r>
      <w:r w:rsidRPr="00B2326F">
        <w:rPr>
          <w:sz w:val="30"/>
          <w:lang w:val="en-US" w:eastAsia="en-US"/>
        </w:rPr>
        <w:t xml:space="preserve">0.02 </w:t>
      </w:r>
      <w:r w:rsidRPr="00B2326F">
        <w:rPr>
          <w:rFonts w:hint="cs"/>
          <w:sz w:val="30"/>
          <w:cs/>
          <w:lang w:val="en-US" w:eastAsia="en-US"/>
        </w:rPr>
        <w:t xml:space="preserve">บาท รวมเป็นเงิน </w:t>
      </w:r>
      <w:r w:rsidRPr="00B2326F">
        <w:rPr>
          <w:sz w:val="30"/>
          <w:lang w:val="en-US" w:eastAsia="en-US"/>
        </w:rPr>
        <w:t xml:space="preserve">2,745,754 </w:t>
      </w:r>
      <w:r w:rsidRPr="00B2326F">
        <w:rPr>
          <w:rFonts w:hint="cs"/>
          <w:sz w:val="30"/>
          <w:cs/>
          <w:lang w:val="en-US" w:eastAsia="en-US"/>
        </w:rPr>
        <w:t xml:space="preserve">บาท </w:t>
      </w:r>
    </w:p>
    <w:p w14:paraId="67A6A26E" w14:textId="5D340392" w:rsidR="0022078F" w:rsidRPr="00D41D35" w:rsidRDefault="0022078F" w:rsidP="00B2326F">
      <w:pPr>
        <w:pStyle w:val="ListParagraph"/>
        <w:numPr>
          <w:ilvl w:val="1"/>
          <w:numId w:val="32"/>
        </w:numPr>
        <w:tabs>
          <w:tab w:val="left" w:pos="540"/>
        </w:tabs>
        <w:suppressAutoHyphens w:val="0"/>
        <w:overflowPunct/>
        <w:autoSpaceDE/>
        <w:autoSpaceDN/>
        <w:ind w:left="567" w:hanging="567"/>
        <w:contextualSpacing/>
        <w:jc w:val="thaiDistribute"/>
        <w:textAlignment w:val="auto"/>
        <w:rPr>
          <w:sz w:val="30"/>
          <w:lang w:val="en-US" w:eastAsia="en-US"/>
        </w:rPr>
      </w:pPr>
      <w:r w:rsidRPr="00FA3E0D">
        <w:rPr>
          <w:sz w:val="30"/>
          <w:cs/>
          <w:lang w:val="en-US" w:eastAsia="en-US"/>
        </w:rPr>
        <w:t xml:space="preserve">ตามรายงานการประชุมวิสามัญผู้ถือหุ้น ครั้งที่ </w:t>
      </w:r>
      <w:r w:rsidRPr="00FA3E0D">
        <w:rPr>
          <w:sz w:val="30"/>
          <w:lang w:val="en-US" w:eastAsia="en-US"/>
        </w:rPr>
        <w:t>1</w:t>
      </w:r>
      <w:r w:rsidRPr="00FA3E0D">
        <w:rPr>
          <w:sz w:val="30"/>
          <w:cs/>
          <w:lang w:val="en-US" w:eastAsia="en-US"/>
        </w:rPr>
        <w:t>/</w:t>
      </w:r>
      <w:r w:rsidRPr="00FA3E0D">
        <w:rPr>
          <w:sz w:val="30"/>
          <w:lang w:val="en-US" w:eastAsia="en-US"/>
        </w:rPr>
        <w:t>2562</w:t>
      </w:r>
      <w:r w:rsidRPr="00FA3E0D">
        <w:rPr>
          <w:sz w:val="30"/>
          <w:cs/>
          <w:lang w:val="en-US" w:eastAsia="en-US"/>
        </w:rPr>
        <w:t xml:space="preserve"> เมื่อวันท</w:t>
      </w:r>
      <w:r w:rsidRPr="00FA3E0D">
        <w:rPr>
          <w:rFonts w:hint="cs"/>
          <w:sz w:val="30"/>
          <w:cs/>
          <w:lang w:val="en-US" w:eastAsia="en-US"/>
        </w:rPr>
        <w:t xml:space="preserve">ี่ </w:t>
      </w:r>
      <w:r w:rsidRPr="00FA3E0D">
        <w:rPr>
          <w:sz w:val="30"/>
          <w:lang w:val="en-US" w:eastAsia="en-US"/>
        </w:rPr>
        <w:t xml:space="preserve">8 </w:t>
      </w:r>
      <w:r w:rsidRPr="00FA3E0D">
        <w:rPr>
          <w:rFonts w:hint="cs"/>
          <w:sz w:val="30"/>
          <w:cs/>
          <w:lang w:val="en-US" w:eastAsia="en-US"/>
        </w:rPr>
        <w:t>สิงหาคม</w:t>
      </w:r>
      <w:r w:rsidRPr="00FA3E0D">
        <w:rPr>
          <w:sz w:val="30"/>
          <w:cs/>
          <w:lang w:val="en-US" w:eastAsia="en-US"/>
        </w:rPr>
        <w:t xml:space="preserve"> </w:t>
      </w:r>
      <w:r w:rsidRPr="00FA3E0D">
        <w:rPr>
          <w:sz w:val="30"/>
          <w:lang w:val="en-US" w:eastAsia="en-US"/>
        </w:rPr>
        <w:t>2562</w:t>
      </w:r>
      <w:r w:rsidRPr="00FA3E0D">
        <w:rPr>
          <w:sz w:val="30"/>
          <w:cs/>
          <w:lang w:val="en-US" w:eastAsia="en-US"/>
        </w:rPr>
        <w:t xml:space="preserve"> ได้มีมติดังนี้</w:t>
      </w:r>
    </w:p>
    <w:p w14:paraId="7EB25004" w14:textId="5DE65FF7" w:rsidR="0022078F" w:rsidRPr="00FA3E0D" w:rsidRDefault="0022078F" w:rsidP="009B25DB">
      <w:pPr>
        <w:tabs>
          <w:tab w:val="left" w:pos="1134"/>
        </w:tabs>
        <w:suppressAutoHyphens w:val="0"/>
        <w:overflowPunct/>
        <w:autoSpaceDE/>
        <w:autoSpaceDN/>
        <w:ind w:left="1134" w:hanging="567"/>
        <w:contextualSpacing/>
        <w:jc w:val="thaiDistribute"/>
        <w:textAlignment w:val="auto"/>
        <w:rPr>
          <w:rFonts w:eastAsia="Cordia New"/>
          <w:b/>
          <w:bCs/>
          <w:snapToGrid w:val="0"/>
          <w:spacing w:val="-4"/>
          <w:sz w:val="30"/>
          <w:szCs w:val="30"/>
          <w:lang w:val="en-US" w:eastAsia="th-TH"/>
        </w:rPr>
      </w:pPr>
      <w:r w:rsidRPr="00FA3E0D">
        <w:rPr>
          <w:rFonts w:hint="cs"/>
          <w:spacing w:val="-4"/>
          <w:sz w:val="30"/>
          <w:szCs w:val="30"/>
          <w:cs/>
          <w:lang w:val="th-TH" w:eastAsia="en-US"/>
        </w:rPr>
        <w:t>2</w:t>
      </w:r>
      <w:r w:rsidR="00B2326F">
        <w:rPr>
          <w:rFonts w:hint="cs"/>
          <w:spacing w:val="-4"/>
          <w:sz w:val="30"/>
          <w:szCs w:val="30"/>
          <w:cs/>
          <w:lang w:val="th-TH" w:eastAsia="en-US"/>
        </w:rPr>
        <w:t>4</w:t>
      </w:r>
      <w:r w:rsidR="00D41D35">
        <w:rPr>
          <w:rFonts w:hint="cs"/>
          <w:spacing w:val="-4"/>
          <w:sz w:val="30"/>
          <w:szCs w:val="30"/>
          <w:cs/>
          <w:lang w:val="th-TH" w:eastAsia="en-US"/>
        </w:rPr>
        <w:t>.</w:t>
      </w:r>
      <w:r w:rsidR="003B3611">
        <w:rPr>
          <w:rFonts w:hint="cs"/>
          <w:spacing w:val="-4"/>
          <w:sz w:val="30"/>
          <w:szCs w:val="30"/>
          <w:cs/>
          <w:lang w:val="th-TH" w:eastAsia="en-US"/>
        </w:rPr>
        <w:t>2</w:t>
      </w:r>
      <w:r w:rsidR="00D41D35">
        <w:rPr>
          <w:rFonts w:hint="cs"/>
          <w:spacing w:val="-4"/>
          <w:sz w:val="30"/>
          <w:szCs w:val="30"/>
          <w:cs/>
          <w:lang w:val="th-TH" w:eastAsia="en-US"/>
        </w:rPr>
        <w:t xml:space="preserve">.1 </w:t>
      </w:r>
      <w:r w:rsidR="00D41D35">
        <w:rPr>
          <w:spacing w:val="-4"/>
          <w:sz w:val="30"/>
          <w:szCs w:val="30"/>
          <w:cs/>
          <w:lang w:val="th-TH" w:eastAsia="en-US"/>
        </w:rPr>
        <w:tab/>
      </w:r>
      <w:r w:rsidRPr="00FA3E0D">
        <w:rPr>
          <w:spacing w:val="-4"/>
          <w:sz w:val="30"/>
          <w:szCs w:val="30"/>
          <w:cs/>
          <w:lang w:val="th-TH" w:eastAsia="en-US"/>
        </w:rPr>
        <w:t xml:space="preserve">อนุมัติการเพิ่มทุนจดทะเบียนของบริษัทจากเดิม </w:t>
      </w:r>
      <w:r w:rsidRPr="00FA3E0D">
        <w:rPr>
          <w:spacing w:val="-4"/>
          <w:sz w:val="30"/>
          <w:szCs w:val="30"/>
          <w:lang w:val="en-US" w:eastAsia="en-US"/>
        </w:rPr>
        <w:t>677.08</w:t>
      </w:r>
      <w:r w:rsidRPr="00FA3E0D">
        <w:rPr>
          <w:rFonts w:eastAsia="Cordia New"/>
          <w:b/>
          <w:snapToGrid w:val="0"/>
          <w:spacing w:val="-4"/>
          <w:sz w:val="30"/>
          <w:szCs w:val="30"/>
          <w:cs/>
          <w:lang w:val="th-TH" w:eastAsia="th-TH"/>
        </w:rPr>
        <w:t xml:space="preserve"> </w:t>
      </w:r>
      <w:r w:rsidRPr="00FA3E0D">
        <w:rPr>
          <w:rFonts w:eastAsia="Cordia New"/>
          <w:b/>
          <w:snapToGrid w:val="0"/>
          <w:spacing w:val="-4"/>
          <w:sz w:val="30"/>
          <w:szCs w:val="30"/>
          <w:cs/>
          <w:lang w:val="en-US" w:eastAsia="th-TH"/>
        </w:rPr>
        <w:t>ล้าน</w:t>
      </w:r>
      <w:r w:rsidRPr="00FA3E0D">
        <w:rPr>
          <w:spacing w:val="-4"/>
          <w:sz w:val="30"/>
          <w:szCs w:val="30"/>
          <w:cs/>
          <w:lang w:val="th-TH" w:eastAsia="en-US"/>
        </w:rPr>
        <w:t>บาท (หุ้นสามัญจำนวน</w:t>
      </w:r>
      <w:r w:rsidRPr="00FA3E0D">
        <w:rPr>
          <w:spacing w:val="-4"/>
          <w:sz w:val="30"/>
          <w:szCs w:val="30"/>
          <w:lang w:val="en-US" w:eastAsia="en-US"/>
        </w:rPr>
        <w:t xml:space="preserve"> 6,770,758,805</w:t>
      </w:r>
      <w:r w:rsidRPr="00FA3E0D">
        <w:rPr>
          <w:rFonts w:hint="cs"/>
          <w:spacing w:val="-4"/>
          <w:sz w:val="30"/>
          <w:szCs w:val="30"/>
          <w:cs/>
          <w:lang w:val="th-TH" w:eastAsia="en-US"/>
        </w:rPr>
        <w:t xml:space="preserve"> </w:t>
      </w:r>
      <w:r w:rsidRPr="00FA3E0D">
        <w:rPr>
          <w:spacing w:val="-4"/>
          <w:sz w:val="30"/>
          <w:szCs w:val="30"/>
          <w:cs/>
          <w:lang w:val="th-TH" w:eastAsia="en-US"/>
        </w:rPr>
        <w:t xml:space="preserve">หุ้น มูลค่าหุ้นละ </w:t>
      </w:r>
      <w:r w:rsidRPr="00FA3E0D">
        <w:rPr>
          <w:spacing w:val="-5"/>
          <w:sz w:val="30"/>
          <w:szCs w:val="30"/>
          <w:lang w:val="en-US" w:eastAsia="en-US"/>
        </w:rPr>
        <w:t>0.10</w:t>
      </w:r>
      <w:r w:rsidRPr="00FA3E0D">
        <w:rPr>
          <w:spacing w:val="-5"/>
          <w:sz w:val="30"/>
          <w:szCs w:val="30"/>
          <w:cs/>
          <w:lang w:val="th-TH" w:eastAsia="en-US"/>
        </w:rPr>
        <w:t xml:space="preserve"> บาท)</w:t>
      </w:r>
      <w:r w:rsidRPr="00FA3E0D">
        <w:rPr>
          <w:spacing w:val="-5"/>
          <w:sz w:val="30"/>
          <w:szCs w:val="30"/>
          <w:lang w:val="en-US" w:eastAsia="en-US"/>
        </w:rPr>
        <w:t xml:space="preserve"> </w:t>
      </w:r>
      <w:r w:rsidRPr="00FA3E0D">
        <w:rPr>
          <w:spacing w:val="-5"/>
          <w:sz w:val="30"/>
          <w:szCs w:val="30"/>
          <w:cs/>
          <w:lang w:val="th-TH" w:eastAsia="en-US"/>
        </w:rPr>
        <w:t>เป็น</w:t>
      </w:r>
      <w:r w:rsidRPr="00FA3E0D">
        <w:rPr>
          <w:spacing w:val="-5"/>
          <w:sz w:val="30"/>
          <w:szCs w:val="30"/>
          <w:lang w:val="en-US" w:eastAsia="en-US"/>
        </w:rPr>
        <w:t xml:space="preserve"> 3,385.38 </w:t>
      </w:r>
      <w:r w:rsidRPr="00FA3E0D">
        <w:rPr>
          <w:spacing w:val="-5"/>
          <w:sz w:val="30"/>
          <w:szCs w:val="30"/>
          <w:cs/>
          <w:lang w:val="en-US" w:eastAsia="en-US"/>
        </w:rPr>
        <w:t>ล้าน</w:t>
      </w:r>
      <w:r w:rsidRPr="00FA3E0D">
        <w:rPr>
          <w:spacing w:val="-5"/>
          <w:sz w:val="30"/>
          <w:szCs w:val="30"/>
          <w:cs/>
          <w:lang w:val="th-TH" w:eastAsia="en-US"/>
        </w:rPr>
        <w:t xml:space="preserve">บาท (หุ้นสามัญจำนวน </w:t>
      </w:r>
      <w:r w:rsidRPr="00FA3E0D">
        <w:rPr>
          <w:rFonts w:eastAsia="Cordia New"/>
          <w:snapToGrid w:val="0"/>
          <w:spacing w:val="-5"/>
          <w:sz w:val="30"/>
          <w:szCs w:val="30"/>
          <w:lang w:val="en-US" w:eastAsia="th-TH"/>
        </w:rPr>
        <w:t xml:space="preserve">33,853,794,025  </w:t>
      </w:r>
      <w:r w:rsidRPr="00FA3E0D">
        <w:rPr>
          <w:spacing w:val="-5"/>
          <w:sz w:val="30"/>
          <w:szCs w:val="30"/>
          <w:cs/>
          <w:lang w:val="th-TH" w:eastAsia="en-US"/>
        </w:rPr>
        <w:t xml:space="preserve">หุ้น มูลค่าหุ้นละ </w:t>
      </w:r>
      <w:r w:rsidRPr="00FA3E0D">
        <w:rPr>
          <w:spacing w:val="-5"/>
          <w:sz w:val="30"/>
          <w:szCs w:val="30"/>
          <w:lang w:val="en-US" w:eastAsia="en-US"/>
        </w:rPr>
        <w:t>0.10</w:t>
      </w:r>
      <w:r w:rsidRPr="00FA3E0D">
        <w:rPr>
          <w:spacing w:val="-5"/>
          <w:sz w:val="30"/>
          <w:szCs w:val="30"/>
          <w:cs/>
          <w:lang w:val="th-TH" w:eastAsia="en-US"/>
        </w:rPr>
        <w:t xml:space="preserve"> บาท) โดยการออกหุ้นสามัญใหม่</w:t>
      </w:r>
      <w:r w:rsidRPr="00FA3E0D">
        <w:rPr>
          <w:spacing w:val="-4"/>
          <w:sz w:val="30"/>
          <w:szCs w:val="30"/>
          <w:cs/>
          <w:lang w:val="th-TH" w:eastAsia="en-US"/>
        </w:rPr>
        <w:t xml:space="preserve">จำนวน </w:t>
      </w:r>
      <w:r w:rsidRPr="00FA3E0D">
        <w:rPr>
          <w:rFonts w:eastAsia="Cordia New"/>
          <w:bCs/>
          <w:snapToGrid w:val="0"/>
          <w:spacing w:val="-4"/>
          <w:sz w:val="30"/>
          <w:szCs w:val="30"/>
          <w:lang w:val="en-US" w:eastAsia="th-TH"/>
        </w:rPr>
        <w:t xml:space="preserve">27,083,035,220 </w:t>
      </w:r>
      <w:r w:rsidRPr="00FA3E0D">
        <w:rPr>
          <w:spacing w:val="-4"/>
          <w:sz w:val="30"/>
          <w:szCs w:val="30"/>
          <w:cs/>
          <w:lang w:val="th-TH" w:eastAsia="en-US"/>
        </w:rPr>
        <w:t xml:space="preserve">หุ้น มูลค่าหุ้นละ </w:t>
      </w:r>
      <w:r w:rsidRPr="00FA3E0D">
        <w:rPr>
          <w:spacing w:val="-4"/>
          <w:sz w:val="30"/>
          <w:szCs w:val="30"/>
          <w:lang w:val="en-US" w:eastAsia="en-US"/>
        </w:rPr>
        <w:t>0.10</w:t>
      </w:r>
      <w:r w:rsidRPr="00FA3E0D">
        <w:rPr>
          <w:spacing w:val="-4"/>
          <w:sz w:val="30"/>
          <w:szCs w:val="30"/>
          <w:cs/>
          <w:lang w:val="th-TH" w:eastAsia="en-US"/>
        </w:rPr>
        <w:t xml:space="preserve"> บาท รวมเป็นจำนวน</w:t>
      </w:r>
      <w:r w:rsidRPr="00FA3E0D">
        <w:rPr>
          <w:spacing w:val="-4"/>
          <w:sz w:val="30"/>
          <w:szCs w:val="30"/>
          <w:lang w:val="en-US" w:eastAsia="en-US"/>
        </w:rPr>
        <w:t xml:space="preserve"> 2,708.30 </w:t>
      </w:r>
      <w:r w:rsidRPr="00FA3E0D">
        <w:rPr>
          <w:spacing w:val="-4"/>
          <w:sz w:val="30"/>
          <w:szCs w:val="30"/>
          <w:cs/>
          <w:lang w:val="en-US" w:eastAsia="en-US"/>
        </w:rPr>
        <w:t>ล้าน</w:t>
      </w:r>
      <w:r w:rsidRPr="00FA3E0D">
        <w:rPr>
          <w:spacing w:val="-4"/>
          <w:sz w:val="30"/>
          <w:szCs w:val="30"/>
          <w:cs/>
          <w:lang w:val="th-TH" w:eastAsia="en-US"/>
        </w:rPr>
        <w:t>บาท</w:t>
      </w:r>
      <w:r w:rsidRPr="00FA3E0D">
        <w:rPr>
          <w:rFonts w:hint="cs"/>
          <w:spacing w:val="-4"/>
          <w:sz w:val="30"/>
          <w:szCs w:val="30"/>
          <w:cs/>
          <w:lang w:val="th-TH" w:eastAsia="en-US"/>
        </w:rPr>
        <w:t xml:space="preserve"> โดยจัดสรรดังนี้</w:t>
      </w:r>
    </w:p>
    <w:p w14:paraId="19B4A589" w14:textId="59A1A610" w:rsidR="0022078F" w:rsidRPr="00FA3E0D" w:rsidRDefault="0022078F" w:rsidP="009B25DB">
      <w:pPr>
        <w:pStyle w:val="ListParagraph"/>
        <w:numPr>
          <w:ilvl w:val="0"/>
          <w:numId w:val="6"/>
        </w:numPr>
        <w:tabs>
          <w:tab w:val="left" w:pos="450"/>
          <w:tab w:val="left" w:pos="1560"/>
        </w:tabs>
        <w:suppressAutoHyphens w:val="0"/>
        <w:overflowPunct/>
        <w:autoSpaceDE/>
        <w:autoSpaceDN/>
        <w:ind w:left="1560" w:hanging="284"/>
        <w:contextualSpacing/>
        <w:jc w:val="thaiDistribute"/>
        <w:textAlignment w:val="auto"/>
        <w:rPr>
          <w:rFonts w:eastAsia="Cordia New"/>
          <w:b/>
          <w:bCs/>
          <w:snapToGrid w:val="0"/>
          <w:spacing w:val="-4"/>
          <w:sz w:val="30"/>
          <w:lang w:val="en-US" w:eastAsia="th-TH"/>
        </w:rPr>
      </w:pPr>
      <w:r w:rsidRPr="00FA3E0D">
        <w:rPr>
          <w:spacing w:val="-4"/>
          <w:sz w:val="30"/>
          <w:lang w:val="en-US" w:eastAsia="en-US"/>
        </w:rPr>
        <w:t xml:space="preserve"> </w:t>
      </w:r>
      <w:r w:rsidRPr="00FA3E0D">
        <w:rPr>
          <w:rFonts w:hint="cs"/>
          <w:spacing w:val="-4"/>
          <w:sz w:val="30"/>
          <w:cs/>
          <w:lang w:val="en-US" w:eastAsia="en-US"/>
        </w:rPr>
        <w:t>จัดสรรหุ้นสามัญเพิ่มทุนให้แก่ผู้ถือหุ้นเดิมตามสัดส่วนจำนวนหุ้นที่ผู้ถือหุ้นแต่ละรายถืออยู่ (</w:t>
      </w:r>
      <w:r w:rsidRPr="00FA3E0D">
        <w:rPr>
          <w:spacing w:val="-4"/>
          <w:sz w:val="30"/>
          <w:lang w:val="en-US" w:eastAsia="en-US"/>
        </w:rPr>
        <w:t xml:space="preserve">Right Offering) </w:t>
      </w:r>
      <w:r w:rsidRPr="00FA3E0D">
        <w:rPr>
          <w:rFonts w:hint="cs"/>
          <w:spacing w:val="-4"/>
          <w:sz w:val="30"/>
          <w:cs/>
          <w:lang w:val="en-US" w:eastAsia="en-US"/>
        </w:rPr>
        <w:t xml:space="preserve">ในราคาเสนอขายในราคาหุ้นละ </w:t>
      </w:r>
      <w:r w:rsidRPr="00FA3E0D">
        <w:rPr>
          <w:spacing w:val="-4"/>
          <w:sz w:val="30"/>
          <w:lang w:val="en-US" w:eastAsia="en-US"/>
        </w:rPr>
        <w:t xml:space="preserve">0.02 </w:t>
      </w:r>
      <w:r w:rsidRPr="00FA3E0D">
        <w:rPr>
          <w:rFonts w:hint="cs"/>
          <w:spacing w:val="-4"/>
          <w:sz w:val="30"/>
          <w:cs/>
          <w:lang w:val="en-US" w:eastAsia="en-US"/>
        </w:rPr>
        <w:t xml:space="preserve">บาท ในอัตรา </w:t>
      </w:r>
      <w:r w:rsidRPr="00FA3E0D">
        <w:rPr>
          <w:spacing w:val="-4"/>
          <w:sz w:val="30"/>
          <w:lang w:val="en-US" w:eastAsia="en-US"/>
        </w:rPr>
        <w:t xml:space="preserve">1 </w:t>
      </w:r>
      <w:r w:rsidRPr="00FA3E0D">
        <w:rPr>
          <w:rFonts w:hint="cs"/>
          <w:spacing w:val="-4"/>
          <w:sz w:val="30"/>
          <w:cs/>
          <w:lang w:val="en-US" w:eastAsia="en-US"/>
        </w:rPr>
        <w:t xml:space="preserve">หุ้นสามัญเดิมต่อ </w:t>
      </w:r>
      <w:r w:rsidRPr="00FA3E0D">
        <w:rPr>
          <w:spacing w:val="-4"/>
          <w:sz w:val="30"/>
          <w:lang w:val="en-US" w:eastAsia="en-US"/>
        </w:rPr>
        <w:t xml:space="preserve">4 </w:t>
      </w:r>
      <w:r w:rsidRPr="00FA3E0D">
        <w:rPr>
          <w:rFonts w:hint="cs"/>
          <w:spacing w:val="-4"/>
          <w:sz w:val="30"/>
          <w:cs/>
          <w:lang w:val="en-US" w:eastAsia="en-US"/>
        </w:rPr>
        <w:t xml:space="preserve">หุ้นสามัญเพิ่มทุน </w:t>
      </w:r>
    </w:p>
    <w:p w14:paraId="423F4AD1" w14:textId="77777777" w:rsidR="0022078F" w:rsidRPr="00FA3E0D" w:rsidRDefault="0022078F" w:rsidP="009B25DB">
      <w:pPr>
        <w:pStyle w:val="ListParagraph"/>
        <w:numPr>
          <w:ilvl w:val="0"/>
          <w:numId w:val="6"/>
        </w:numPr>
        <w:tabs>
          <w:tab w:val="left" w:pos="450"/>
          <w:tab w:val="left" w:pos="1560"/>
          <w:tab w:val="left" w:pos="1843"/>
        </w:tabs>
        <w:suppressAutoHyphens w:val="0"/>
        <w:overflowPunct/>
        <w:autoSpaceDE/>
        <w:autoSpaceDN/>
        <w:ind w:left="1560" w:hanging="284"/>
        <w:contextualSpacing/>
        <w:jc w:val="thaiDistribute"/>
        <w:textAlignment w:val="auto"/>
        <w:rPr>
          <w:rFonts w:eastAsia="Cordia New"/>
          <w:b/>
          <w:bCs/>
          <w:snapToGrid w:val="0"/>
          <w:spacing w:val="-4"/>
          <w:sz w:val="30"/>
          <w:lang w:val="en-US" w:eastAsia="th-TH"/>
        </w:rPr>
      </w:pPr>
      <w:r w:rsidRPr="00FA3E0D">
        <w:rPr>
          <w:rFonts w:hint="cs"/>
          <w:spacing w:val="-4"/>
          <w:sz w:val="30"/>
          <w:cs/>
          <w:lang w:val="en-US" w:eastAsia="en-US"/>
        </w:rPr>
        <w:t>จัดสรรหุ้นสามัญเพิ่มทุนที่เหลือจากการจัดสรรให้แก่ผู้ถือหุ้นเดิมตามสัดส่วนการถือหุ้นและการจองซื้อเกินสัดส่วนให้แก่บุคคลในวงจำกัด (</w:t>
      </w:r>
      <w:r w:rsidRPr="00FA3E0D">
        <w:rPr>
          <w:spacing w:val="-4"/>
          <w:sz w:val="30"/>
          <w:lang w:val="en-US" w:eastAsia="en-US"/>
        </w:rPr>
        <w:t xml:space="preserve">Private Placement) </w:t>
      </w:r>
      <w:r w:rsidRPr="00FA3E0D">
        <w:rPr>
          <w:rFonts w:hint="cs"/>
          <w:spacing w:val="-4"/>
          <w:sz w:val="30"/>
          <w:cs/>
          <w:lang w:val="en-US" w:eastAsia="en-US"/>
        </w:rPr>
        <w:t>ที่ไม่ใช่บุคคลที่เกี่ยวโยงกันในราคาเสนอขายไม่ต่ำกว่าราคาเสนอขายให้แก่ผู้ถือหุ้นเดิม</w:t>
      </w:r>
    </w:p>
    <w:p w14:paraId="112609CC" w14:textId="77777777" w:rsidR="0022078F" w:rsidRPr="00FA3E0D" w:rsidRDefault="0022078F" w:rsidP="0022078F">
      <w:pPr>
        <w:tabs>
          <w:tab w:val="left" w:pos="540"/>
        </w:tabs>
        <w:suppressAutoHyphens w:val="0"/>
        <w:overflowPunct/>
        <w:autoSpaceDE/>
        <w:autoSpaceDN/>
        <w:ind w:firstLine="450"/>
        <w:contextualSpacing/>
        <w:jc w:val="thaiDistribute"/>
        <w:textAlignment w:val="auto"/>
        <w:rPr>
          <w:sz w:val="10"/>
          <w:szCs w:val="10"/>
          <w:lang w:val="en-US" w:eastAsia="en-US"/>
        </w:rPr>
      </w:pPr>
    </w:p>
    <w:p w14:paraId="7B5290BA" w14:textId="1378E28C" w:rsidR="0022078F" w:rsidRPr="00FA3E0D" w:rsidRDefault="00D41D35" w:rsidP="009B25DB">
      <w:pPr>
        <w:tabs>
          <w:tab w:val="left" w:pos="1134"/>
        </w:tabs>
        <w:suppressAutoHyphens w:val="0"/>
        <w:overflowPunct/>
        <w:autoSpaceDE/>
        <w:autoSpaceDN/>
        <w:ind w:left="1134" w:hanging="567"/>
        <w:contextualSpacing/>
        <w:jc w:val="thaiDistribute"/>
        <w:textAlignment w:val="auto"/>
        <w:rPr>
          <w:spacing w:val="-4"/>
          <w:sz w:val="30"/>
          <w:szCs w:val="30"/>
          <w:cs/>
          <w:lang w:val="th-TH" w:eastAsia="en-US"/>
        </w:rPr>
      </w:pPr>
      <w:r>
        <w:rPr>
          <w:rFonts w:hint="cs"/>
          <w:spacing w:val="-4"/>
          <w:sz w:val="30"/>
          <w:szCs w:val="30"/>
          <w:cs/>
          <w:lang w:val="en-US" w:eastAsia="en-US"/>
        </w:rPr>
        <w:t>2</w:t>
      </w:r>
      <w:r w:rsidR="00B2326F">
        <w:rPr>
          <w:rFonts w:hint="cs"/>
          <w:spacing w:val="-4"/>
          <w:sz w:val="30"/>
          <w:szCs w:val="30"/>
          <w:cs/>
          <w:lang w:val="en-US" w:eastAsia="en-US"/>
        </w:rPr>
        <w:t>4</w:t>
      </w:r>
      <w:r>
        <w:rPr>
          <w:rFonts w:hint="cs"/>
          <w:spacing w:val="-4"/>
          <w:sz w:val="30"/>
          <w:szCs w:val="30"/>
          <w:cs/>
          <w:lang w:val="en-US" w:eastAsia="en-US"/>
        </w:rPr>
        <w:t>.</w:t>
      </w:r>
      <w:r w:rsidR="003B3611">
        <w:rPr>
          <w:rFonts w:hint="cs"/>
          <w:spacing w:val="-4"/>
          <w:sz w:val="30"/>
          <w:szCs w:val="30"/>
          <w:cs/>
          <w:lang w:val="en-US" w:eastAsia="en-US"/>
        </w:rPr>
        <w:t>2</w:t>
      </w:r>
      <w:r>
        <w:rPr>
          <w:rFonts w:hint="cs"/>
          <w:spacing w:val="-4"/>
          <w:sz w:val="30"/>
          <w:szCs w:val="30"/>
          <w:cs/>
          <w:lang w:val="en-US" w:eastAsia="en-US"/>
        </w:rPr>
        <w:t>.2</w:t>
      </w:r>
      <w:r w:rsidR="0022078F" w:rsidRPr="00FA3E0D">
        <w:rPr>
          <w:rFonts w:hint="cs"/>
          <w:spacing w:val="-4"/>
          <w:sz w:val="30"/>
          <w:szCs w:val="30"/>
          <w:cs/>
          <w:lang w:val="en-US" w:eastAsia="en-US"/>
        </w:rPr>
        <w:t xml:space="preserve"> </w:t>
      </w:r>
      <w:r w:rsidR="0022078F" w:rsidRPr="00FA3E0D">
        <w:rPr>
          <w:spacing w:val="-4"/>
          <w:sz w:val="30"/>
          <w:szCs w:val="30"/>
          <w:cs/>
          <w:lang w:val="en-US" w:eastAsia="en-US"/>
        </w:rPr>
        <w:tab/>
      </w:r>
      <w:r w:rsidR="0022078F" w:rsidRPr="00FA3E0D">
        <w:rPr>
          <w:rFonts w:hint="cs"/>
          <w:spacing w:val="-4"/>
          <w:sz w:val="30"/>
          <w:szCs w:val="30"/>
          <w:cs/>
          <w:lang w:val="th-TH" w:eastAsia="en-US"/>
        </w:rPr>
        <w:t xml:space="preserve">กำหนดให้วันที่ </w:t>
      </w:r>
      <w:r w:rsidR="0022078F" w:rsidRPr="00FA3E0D">
        <w:rPr>
          <w:spacing w:val="-4"/>
          <w:sz w:val="30"/>
          <w:szCs w:val="30"/>
          <w:cs/>
          <w:lang w:val="th-TH" w:eastAsia="en-US"/>
        </w:rPr>
        <w:t xml:space="preserve">9 </w:t>
      </w:r>
      <w:r w:rsidR="0022078F" w:rsidRPr="00FA3E0D">
        <w:rPr>
          <w:rFonts w:hint="cs"/>
          <w:spacing w:val="-4"/>
          <w:sz w:val="30"/>
          <w:szCs w:val="30"/>
          <w:cs/>
          <w:lang w:val="th-TH" w:eastAsia="en-US"/>
        </w:rPr>
        <w:t xml:space="preserve">กรกฎาคม </w:t>
      </w:r>
      <w:r w:rsidR="0022078F" w:rsidRPr="00FA3E0D">
        <w:rPr>
          <w:spacing w:val="-4"/>
          <w:sz w:val="30"/>
          <w:szCs w:val="30"/>
          <w:cs/>
          <w:lang w:val="th-TH" w:eastAsia="en-US"/>
        </w:rPr>
        <w:t xml:space="preserve">2562 </w:t>
      </w:r>
      <w:r w:rsidR="0022078F" w:rsidRPr="00FA3E0D">
        <w:rPr>
          <w:rFonts w:hint="cs"/>
          <w:spacing w:val="-4"/>
          <w:sz w:val="30"/>
          <w:szCs w:val="30"/>
          <w:cs/>
          <w:lang w:val="th-TH" w:eastAsia="en-US"/>
        </w:rPr>
        <w:t xml:space="preserve">เป็นวันกำหนดรายชื่อผู้ถือหุ้นที่มีสิทธิได้รับการจัดสรรหุ้นสามัญเพิ่มทุนตามสัดส่วนการถือหุ้น บริษัทได้ดำเนินการจดทะเบียนเพิ่มทุนดังกล่าวต่อกรมพัฒนาธุรกิจการค้า กระทรวงพาณิชย์ เมื่อวันที่ </w:t>
      </w:r>
      <w:r w:rsidR="0022078F" w:rsidRPr="00FA3E0D">
        <w:rPr>
          <w:spacing w:val="-4"/>
          <w:sz w:val="30"/>
          <w:szCs w:val="30"/>
          <w:cs/>
          <w:lang w:val="th-TH" w:eastAsia="en-US"/>
        </w:rPr>
        <w:t>3</w:t>
      </w:r>
      <w:r w:rsidR="0022078F" w:rsidRPr="00FA3E0D">
        <w:rPr>
          <w:rFonts w:hint="cs"/>
          <w:spacing w:val="-4"/>
          <w:sz w:val="30"/>
          <w:szCs w:val="30"/>
          <w:cs/>
          <w:lang w:val="th-TH" w:eastAsia="en-US"/>
        </w:rPr>
        <w:t xml:space="preserve"> ธันวาคม </w:t>
      </w:r>
      <w:r w:rsidR="0022078F" w:rsidRPr="00FA3E0D">
        <w:rPr>
          <w:spacing w:val="-4"/>
          <w:sz w:val="30"/>
          <w:szCs w:val="30"/>
          <w:cs/>
          <w:lang w:val="th-TH" w:eastAsia="en-US"/>
        </w:rPr>
        <w:t>2562</w:t>
      </w:r>
    </w:p>
    <w:bookmarkEnd w:id="36"/>
    <w:bookmarkEnd w:id="37"/>
    <w:p w14:paraId="3C0FFD8F" w14:textId="202657CD" w:rsidR="0022078F" w:rsidRPr="009B25DB" w:rsidRDefault="009B25DB" w:rsidP="009B25DB">
      <w:pPr>
        <w:suppressAutoHyphens w:val="0"/>
        <w:overflowPunct/>
        <w:autoSpaceDE/>
        <w:autoSpaceDN/>
        <w:spacing w:before="240" w:after="120" w:line="410" w:lineRule="exact"/>
        <w:ind w:left="426" w:hanging="426"/>
        <w:textAlignment w:val="auto"/>
        <w:outlineLvl w:val="0"/>
        <w:rPr>
          <w:rFonts w:asciiTheme="majorBidi" w:hAnsiTheme="majorBidi" w:cstheme="majorBidi"/>
          <w:b/>
          <w:bCs/>
          <w:sz w:val="30"/>
          <w:szCs w:val="30"/>
          <w:lang w:val="en-US" w:eastAsia="en-US"/>
        </w:rPr>
      </w:pPr>
      <w:r>
        <w:rPr>
          <w:rFonts w:asciiTheme="majorBidi" w:hAnsiTheme="majorBidi" w:cstheme="majorBidi"/>
          <w:b/>
          <w:bCs/>
          <w:sz w:val="30"/>
          <w:szCs w:val="30"/>
          <w:lang w:val="en-US" w:eastAsia="en-US"/>
        </w:rPr>
        <w:t>2</w:t>
      </w:r>
      <w:r w:rsidR="00B2326F">
        <w:rPr>
          <w:rFonts w:asciiTheme="majorBidi" w:hAnsiTheme="majorBidi" w:cstheme="majorBidi"/>
          <w:b/>
          <w:bCs/>
          <w:sz w:val="30"/>
          <w:szCs w:val="30"/>
          <w:lang w:val="en-US" w:eastAsia="en-US"/>
        </w:rPr>
        <w:t>5</w:t>
      </w:r>
      <w:r>
        <w:rPr>
          <w:rFonts w:asciiTheme="majorBidi" w:hAnsiTheme="majorBidi" w:cstheme="majorBidi"/>
          <w:b/>
          <w:bCs/>
          <w:sz w:val="30"/>
          <w:szCs w:val="30"/>
          <w:lang w:val="en-US" w:eastAsia="en-US"/>
        </w:rPr>
        <w:t>.</w:t>
      </w:r>
      <w:r w:rsidR="0022078F" w:rsidRPr="009B25DB">
        <w:rPr>
          <w:rFonts w:asciiTheme="majorBidi" w:hAnsiTheme="majorBidi" w:cstheme="majorBidi"/>
          <w:b/>
          <w:bCs/>
          <w:sz w:val="30"/>
          <w:szCs w:val="30"/>
          <w:lang w:val="en-US" w:eastAsia="en-US"/>
        </w:rPr>
        <w:t xml:space="preserve"> </w:t>
      </w:r>
      <w:r>
        <w:rPr>
          <w:rFonts w:asciiTheme="majorBidi" w:hAnsiTheme="majorBidi" w:cstheme="majorBidi"/>
          <w:b/>
          <w:bCs/>
          <w:sz w:val="30"/>
          <w:szCs w:val="30"/>
          <w:lang w:val="en-US" w:eastAsia="en-US"/>
        </w:rPr>
        <w:tab/>
      </w:r>
      <w:r w:rsidR="0022078F" w:rsidRPr="009B25DB">
        <w:rPr>
          <w:rFonts w:asciiTheme="majorBidi" w:hAnsiTheme="majorBidi" w:cstheme="majorBidi"/>
          <w:b/>
          <w:bCs/>
          <w:sz w:val="30"/>
          <w:szCs w:val="30"/>
          <w:cs/>
          <w:lang w:val="en-US" w:eastAsia="en-US"/>
        </w:rPr>
        <w:t>เงินลงทุนระยะสั้นภายใต้โครงการ</w:t>
      </w:r>
    </w:p>
    <w:p w14:paraId="47CA182F" w14:textId="77777777" w:rsidR="0022078F" w:rsidRPr="00FA3E0D" w:rsidRDefault="0022078F" w:rsidP="0022078F">
      <w:pPr>
        <w:ind w:left="360" w:hanging="360"/>
        <w:jc w:val="thaiDistribute"/>
        <w:rPr>
          <w:sz w:val="30"/>
          <w:szCs w:val="30"/>
          <w:cs/>
        </w:rPr>
      </w:pPr>
      <w:r w:rsidRPr="00FA3E0D">
        <w:rPr>
          <w:sz w:val="30"/>
          <w:szCs w:val="30"/>
        </w:rPr>
        <w:tab/>
      </w:r>
      <w:r w:rsidRPr="00FA3E0D">
        <w:rPr>
          <w:sz w:val="30"/>
          <w:szCs w:val="30"/>
          <w:cs/>
        </w:rPr>
        <w:t>ประกอบด้วย</w:t>
      </w:r>
    </w:p>
    <w:tbl>
      <w:tblPr>
        <w:tblW w:w="9324" w:type="dxa"/>
        <w:tblInd w:w="468" w:type="dxa"/>
        <w:tblLook w:val="0000" w:firstRow="0" w:lastRow="0" w:firstColumn="0" w:lastColumn="0" w:noHBand="0" w:noVBand="0"/>
      </w:tblPr>
      <w:tblGrid>
        <w:gridCol w:w="6480"/>
        <w:gridCol w:w="1422"/>
        <w:gridCol w:w="1422"/>
      </w:tblGrid>
      <w:tr w:rsidR="0022078F" w:rsidRPr="00FA3E0D" w14:paraId="294D290C" w14:textId="77777777" w:rsidTr="0022078F">
        <w:trPr>
          <w:cantSplit/>
          <w:tblHeader/>
        </w:trPr>
        <w:tc>
          <w:tcPr>
            <w:tcW w:w="6480" w:type="dxa"/>
            <w:tcBorders>
              <w:top w:val="nil"/>
              <w:left w:val="nil"/>
              <w:bottom w:val="nil"/>
              <w:right w:val="nil"/>
            </w:tcBorders>
          </w:tcPr>
          <w:p w14:paraId="2F0E8EE7" w14:textId="77777777" w:rsidR="0022078F" w:rsidRPr="00FA3E0D" w:rsidRDefault="0022078F" w:rsidP="0022078F">
            <w:pPr>
              <w:ind w:left="-108" w:right="-108"/>
              <w:rPr>
                <w:sz w:val="30"/>
                <w:szCs w:val="30"/>
              </w:rPr>
            </w:pPr>
            <w:bookmarkStart w:id="38" w:name="_Hlk29035302"/>
          </w:p>
        </w:tc>
        <w:tc>
          <w:tcPr>
            <w:tcW w:w="2844" w:type="dxa"/>
            <w:gridSpan w:val="2"/>
            <w:tcBorders>
              <w:top w:val="nil"/>
              <w:left w:val="nil"/>
              <w:bottom w:val="nil"/>
              <w:right w:val="nil"/>
            </w:tcBorders>
          </w:tcPr>
          <w:p w14:paraId="5C8D06DD" w14:textId="77777777" w:rsidR="0022078F" w:rsidRPr="00FA3E0D" w:rsidRDefault="0022078F" w:rsidP="0022078F">
            <w:pPr>
              <w:tabs>
                <w:tab w:val="left" w:pos="450"/>
              </w:tabs>
              <w:ind w:left="-108" w:right="30"/>
              <w:jc w:val="right"/>
              <w:rPr>
                <w:sz w:val="30"/>
                <w:szCs w:val="30"/>
                <w:cs/>
                <w:lang w:val="en-US"/>
              </w:rPr>
            </w:pPr>
            <w:r w:rsidRPr="00FA3E0D">
              <w:rPr>
                <w:sz w:val="30"/>
                <w:szCs w:val="30"/>
              </w:rPr>
              <w:t>(</w:t>
            </w:r>
            <w:r w:rsidRPr="00FA3E0D">
              <w:rPr>
                <w:rFonts w:hint="cs"/>
                <w:sz w:val="30"/>
                <w:szCs w:val="30"/>
                <w:cs/>
              </w:rPr>
              <w:t>หน่วย:</w:t>
            </w:r>
            <w:r w:rsidRPr="00FA3E0D">
              <w:rPr>
                <w:sz w:val="30"/>
                <w:szCs w:val="30"/>
                <w:lang w:val="en-US"/>
              </w:rPr>
              <w:t xml:space="preserve"> </w:t>
            </w:r>
            <w:r w:rsidRPr="00FA3E0D">
              <w:rPr>
                <w:rFonts w:hint="cs"/>
                <w:sz w:val="30"/>
                <w:szCs w:val="30"/>
                <w:cs/>
                <w:lang w:val="en-US"/>
              </w:rPr>
              <w:t>บาท)</w:t>
            </w:r>
          </w:p>
        </w:tc>
      </w:tr>
      <w:tr w:rsidR="0022078F" w:rsidRPr="00FA3E0D" w14:paraId="57783222" w14:textId="77777777" w:rsidTr="0022078F">
        <w:trPr>
          <w:cantSplit/>
          <w:tblHeader/>
        </w:trPr>
        <w:tc>
          <w:tcPr>
            <w:tcW w:w="6480" w:type="dxa"/>
            <w:tcBorders>
              <w:top w:val="nil"/>
              <w:left w:val="nil"/>
              <w:bottom w:val="nil"/>
              <w:right w:val="nil"/>
            </w:tcBorders>
          </w:tcPr>
          <w:p w14:paraId="102C8642" w14:textId="77777777" w:rsidR="0022078F" w:rsidRPr="00FA3E0D" w:rsidRDefault="0022078F" w:rsidP="0022078F">
            <w:pPr>
              <w:ind w:left="-108" w:right="-108"/>
              <w:rPr>
                <w:sz w:val="30"/>
                <w:szCs w:val="30"/>
              </w:rPr>
            </w:pPr>
          </w:p>
        </w:tc>
        <w:tc>
          <w:tcPr>
            <w:tcW w:w="2844" w:type="dxa"/>
            <w:gridSpan w:val="2"/>
            <w:tcBorders>
              <w:top w:val="nil"/>
              <w:left w:val="nil"/>
              <w:bottom w:val="nil"/>
              <w:right w:val="nil"/>
            </w:tcBorders>
          </w:tcPr>
          <w:p w14:paraId="17273DBD" w14:textId="77777777" w:rsidR="0022078F" w:rsidRPr="00FA3E0D" w:rsidRDefault="0022078F" w:rsidP="0022078F">
            <w:pPr>
              <w:tabs>
                <w:tab w:val="left" w:pos="450"/>
              </w:tabs>
              <w:ind w:left="-108" w:right="-108"/>
              <w:jc w:val="center"/>
              <w:rPr>
                <w:sz w:val="30"/>
                <w:szCs w:val="30"/>
                <w:u w:val="single"/>
                <w:cs/>
              </w:rPr>
            </w:pPr>
            <w:r w:rsidRPr="00FA3E0D">
              <w:rPr>
                <w:sz w:val="30"/>
                <w:szCs w:val="30"/>
                <w:u w:val="single"/>
                <w:cs/>
              </w:rPr>
              <w:t>งบการเงินรวม</w:t>
            </w:r>
          </w:p>
        </w:tc>
      </w:tr>
      <w:tr w:rsidR="0022078F" w:rsidRPr="00FA3E0D" w14:paraId="721F0764" w14:textId="77777777" w:rsidTr="0022078F">
        <w:trPr>
          <w:cantSplit/>
          <w:tblHeader/>
        </w:trPr>
        <w:tc>
          <w:tcPr>
            <w:tcW w:w="6480" w:type="dxa"/>
            <w:tcBorders>
              <w:top w:val="nil"/>
              <w:left w:val="nil"/>
              <w:bottom w:val="nil"/>
              <w:right w:val="nil"/>
            </w:tcBorders>
          </w:tcPr>
          <w:p w14:paraId="39281E37" w14:textId="77777777" w:rsidR="0022078F" w:rsidRPr="00FA3E0D" w:rsidRDefault="0022078F" w:rsidP="0022078F">
            <w:pPr>
              <w:ind w:left="-108" w:right="-108"/>
              <w:rPr>
                <w:sz w:val="30"/>
                <w:szCs w:val="30"/>
              </w:rPr>
            </w:pPr>
          </w:p>
        </w:tc>
        <w:tc>
          <w:tcPr>
            <w:tcW w:w="2844" w:type="dxa"/>
            <w:gridSpan w:val="2"/>
            <w:tcBorders>
              <w:top w:val="nil"/>
              <w:left w:val="nil"/>
              <w:bottom w:val="nil"/>
              <w:right w:val="nil"/>
            </w:tcBorders>
          </w:tcPr>
          <w:p w14:paraId="531BF1FB" w14:textId="77777777" w:rsidR="0022078F" w:rsidRPr="00FA3E0D" w:rsidRDefault="0022078F" w:rsidP="0022078F">
            <w:pPr>
              <w:ind w:left="-108" w:right="-108"/>
              <w:jc w:val="center"/>
              <w:rPr>
                <w:sz w:val="30"/>
                <w:szCs w:val="30"/>
                <w:u w:val="single"/>
              </w:rPr>
            </w:pPr>
            <w:r w:rsidRPr="00FA3E0D">
              <w:rPr>
                <w:sz w:val="30"/>
                <w:szCs w:val="30"/>
                <w:u w:val="single"/>
                <w:cs/>
              </w:rPr>
              <w:t xml:space="preserve">ณ วันที่ </w:t>
            </w:r>
            <w:r w:rsidRPr="00FA3E0D">
              <w:rPr>
                <w:sz w:val="30"/>
                <w:szCs w:val="30"/>
                <w:u w:val="single"/>
              </w:rPr>
              <w:t>31</w:t>
            </w:r>
            <w:r w:rsidRPr="00FA3E0D">
              <w:rPr>
                <w:sz w:val="30"/>
                <w:szCs w:val="30"/>
                <w:u w:val="single"/>
                <w:cs/>
              </w:rPr>
              <w:t xml:space="preserve"> ธันวาคม</w:t>
            </w:r>
          </w:p>
        </w:tc>
      </w:tr>
      <w:tr w:rsidR="0022078F" w:rsidRPr="00FA3E0D" w14:paraId="72914717" w14:textId="77777777" w:rsidTr="0022078F">
        <w:trPr>
          <w:tblHeader/>
        </w:trPr>
        <w:tc>
          <w:tcPr>
            <w:tcW w:w="6480" w:type="dxa"/>
            <w:tcBorders>
              <w:top w:val="nil"/>
              <w:left w:val="nil"/>
              <w:bottom w:val="nil"/>
              <w:right w:val="nil"/>
            </w:tcBorders>
          </w:tcPr>
          <w:p w14:paraId="2B6B8609" w14:textId="77777777" w:rsidR="0022078F" w:rsidRPr="00FA3E0D" w:rsidRDefault="0022078F" w:rsidP="0022078F">
            <w:pPr>
              <w:ind w:left="-108" w:right="-108"/>
              <w:rPr>
                <w:sz w:val="30"/>
                <w:szCs w:val="30"/>
              </w:rPr>
            </w:pPr>
          </w:p>
        </w:tc>
        <w:tc>
          <w:tcPr>
            <w:tcW w:w="1422" w:type="dxa"/>
            <w:tcBorders>
              <w:top w:val="nil"/>
              <w:left w:val="nil"/>
              <w:bottom w:val="nil"/>
              <w:right w:val="nil"/>
            </w:tcBorders>
          </w:tcPr>
          <w:p w14:paraId="5701C0BD" w14:textId="77777777" w:rsidR="0022078F" w:rsidRPr="00FA3E0D" w:rsidRDefault="0022078F" w:rsidP="0022078F">
            <w:pPr>
              <w:ind w:left="-100" w:right="-85"/>
              <w:jc w:val="center"/>
              <w:rPr>
                <w:sz w:val="30"/>
                <w:szCs w:val="30"/>
                <w:u w:val="single"/>
                <w:lang w:val="en-US"/>
              </w:rPr>
            </w:pPr>
            <w:r w:rsidRPr="00FA3E0D">
              <w:rPr>
                <w:sz w:val="30"/>
                <w:szCs w:val="30"/>
                <w:u w:val="single"/>
              </w:rPr>
              <w:t>25</w:t>
            </w:r>
            <w:r w:rsidRPr="00FA3E0D">
              <w:rPr>
                <w:sz w:val="30"/>
                <w:szCs w:val="30"/>
                <w:u w:val="single"/>
                <w:lang w:val="en-US"/>
              </w:rPr>
              <w:t>63</w:t>
            </w:r>
          </w:p>
        </w:tc>
        <w:tc>
          <w:tcPr>
            <w:tcW w:w="1422" w:type="dxa"/>
            <w:tcBorders>
              <w:top w:val="nil"/>
              <w:left w:val="nil"/>
              <w:bottom w:val="nil"/>
              <w:right w:val="nil"/>
            </w:tcBorders>
          </w:tcPr>
          <w:p w14:paraId="794BF8B6" w14:textId="77777777" w:rsidR="0022078F" w:rsidRPr="00FA3E0D" w:rsidRDefault="0022078F" w:rsidP="0022078F">
            <w:pPr>
              <w:ind w:left="-100" w:right="-85"/>
              <w:jc w:val="center"/>
              <w:rPr>
                <w:sz w:val="30"/>
                <w:szCs w:val="30"/>
                <w:u w:val="single"/>
              </w:rPr>
            </w:pPr>
            <w:r w:rsidRPr="00FA3E0D">
              <w:rPr>
                <w:sz w:val="30"/>
                <w:szCs w:val="30"/>
                <w:u w:val="single"/>
              </w:rPr>
              <w:t>2562</w:t>
            </w:r>
          </w:p>
        </w:tc>
      </w:tr>
      <w:tr w:rsidR="0022078F" w:rsidRPr="00FA3E0D" w14:paraId="34033B59" w14:textId="77777777" w:rsidTr="0022078F">
        <w:tc>
          <w:tcPr>
            <w:tcW w:w="6480" w:type="dxa"/>
            <w:tcBorders>
              <w:top w:val="nil"/>
              <w:left w:val="nil"/>
              <w:bottom w:val="nil"/>
              <w:right w:val="nil"/>
            </w:tcBorders>
          </w:tcPr>
          <w:p w14:paraId="4A6129A0" w14:textId="77777777" w:rsidR="0022078F" w:rsidRPr="00FA3E0D" w:rsidRDefault="0022078F" w:rsidP="0022078F">
            <w:pPr>
              <w:ind w:left="-108" w:right="-108"/>
              <w:rPr>
                <w:sz w:val="30"/>
                <w:szCs w:val="30"/>
                <w:lang w:val="en-US"/>
              </w:rPr>
            </w:pPr>
            <w:r w:rsidRPr="00FA3E0D">
              <w:rPr>
                <w:sz w:val="30"/>
                <w:szCs w:val="30"/>
                <w:cs/>
              </w:rPr>
              <w:t xml:space="preserve">  เงินลงทุนระยะสั้นภายใต้โครงการ</w:t>
            </w:r>
          </w:p>
        </w:tc>
        <w:tc>
          <w:tcPr>
            <w:tcW w:w="1422" w:type="dxa"/>
            <w:tcBorders>
              <w:top w:val="nil"/>
              <w:left w:val="nil"/>
              <w:bottom w:val="nil"/>
              <w:right w:val="nil"/>
            </w:tcBorders>
            <w:vAlign w:val="center"/>
          </w:tcPr>
          <w:p w14:paraId="0C86CB1A" w14:textId="77777777" w:rsidR="0022078F" w:rsidRPr="00FA3E0D" w:rsidRDefault="0022078F" w:rsidP="0022078F">
            <w:pPr>
              <w:ind w:left="-100" w:right="75"/>
              <w:jc w:val="right"/>
              <w:rPr>
                <w:sz w:val="30"/>
                <w:szCs w:val="30"/>
              </w:rPr>
            </w:pPr>
            <w:r w:rsidRPr="00FA3E0D">
              <w:rPr>
                <w:sz w:val="30"/>
                <w:szCs w:val="30"/>
              </w:rPr>
              <w:t>5,260,000</w:t>
            </w:r>
          </w:p>
        </w:tc>
        <w:tc>
          <w:tcPr>
            <w:tcW w:w="1422" w:type="dxa"/>
            <w:tcBorders>
              <w:top w:val="nil"/>
              <w:left w:val="nil"/>
              <w:bottom w:val="nil"/>
              <w:right w:val="nil"/>
            </w:tcBorders>
            <w:vAlign w:val="center"/>
          </w:tcPr>
          <w:p w14:paraId="2A2A4E1B" w14:textId="77777777" w:rsidR="0022078F" w:rsidRPr="00FA3E0D" w:rsidRDefault="0022078F" w:rsidP="0022078F">
            <w:pPr>
              <w:ind w:left="-100" w:right="75"/>
              <w:jc w:val="right"/>
              <w:rPr>
                <w:sz w:val="30"/>
                <w:szCs w:val="30"/>
              </w:rPr>
            </w:pPr>
            <w:r w:rsidRPr="00FA3E0D">
              <w:rPr>
                <w:sz w:val="30"/>
                <w:szCs w:val="30"/>
              </w:rPr>
              <w:t>5,260,000</w:t>
            </w:r>
          </w:p>
        </w:tc>
      </w:tr>
      <w:tr w:rsidR="0022078F" w:rsidRPr="00FA3E0D" w14:paraId="21374D9E" w14:textId="77777777" w:rsidTr="0022078F">
        <w:tc>
          <w:tcPr>
            <w:tcW w:w="6480" w:type="dxa"/>
            <w:tcBorders>
              <w:top w:val="nil"/>
              <w:left w:val="nil"/>
              <w:bottom w:val="nil"/>
              <w:right w:val="nil"/>
            </w:tcBorders>
          </w:tcPr>
          <w:p w14:paraId="7B08A17E" w14:textId="77777777" w:rsidR="0022078F" w:rsidRPr="00FA3E0D" w:rsidRDefault="0022078F" w:rsidP="0022078F">
            <w:pPr>
              <w:ind w:left="-108" w:right="-108"/>
              <w:rPr>
                <w:sz w:val="30"/>
                <w:szCs w:val="30"/>
                <w:cs/>
              </w:rPr>
            </w:pPr>
            <w:r w:rsidRPr="00FA3E0D">
              <w:rPr>
                <w:sz w:val="30"/>
                <w:szCs w:val="30"/>
                <w:cs/>
              </w:rPr>
              <w:t xml:space="preserve">  </w:t>
            </w:r>
            <w:r w:rsidRPr="00FA3E0D">
              <w:rPr>
                <w:sz w:val="30"/>
                <w:szCs w:val="30"/>
                <w:u w:val="single"/>
                <w:cs/>
              </w:rPr>
              <w:t>หัก</w:t>
            </w:r>
            <w:r w:rsidRPr="00FA3E0D">
              <w:rPr>
                <w:sz w:val="30"/>
                <w:szCs w:val="30"/>
                <w:cs/>
              </w:rPr>
              <w:t xml:space="preserve"> ค่าเผื่อการด้อยค่าสะสม </w:t>
            </w:r>
          </w:p>
        </w:tc>
        <w:tc>
          <w:tcPr>
            <w:tcW w:w="1422" w:type="dxa"/>
            <w:tcBorders>
              <w:top w:val="nil"/>
              <w:left w:val="nil"/>
              <w:bottom w:val="single" w:sz="4" w:space="0" w:color="auto"/>
              <w:right w:val="nil"/>
            </w:tcBorders>
          </w:tcPr>
          <w:p w14:paraId="152848A6" w14:textId="77777777" w:rsidR="0022078F" w:rsidRPr="00FA3E0D" w:rsidRDefault="0022078F" w:rsidP="0022078F">
            <w:pPr>
              <w:ind w:left="-100" w:right="75"/>
              <w:jc w:val="right"/>
              <w:rPr>
                <w:sz w:val="30"/>
                <w:szCs w:val="30"/>
              </w:rPr>
            </w:pPr>
            <w:r w:rsidRPr="00FA3E0D">
              <w:rPr>
                <w:sz w:val="30"/>
                <w:szCs w:val="30"/>
              </w:rPr>
              <w:t>(5,260,000)</w:t>
            </w:r>
          </w:p>
        </w:tc>
        <w:tc>
          <w:tcPr>
            <w:tcW w:w="1422" w:type="dxa"/>
            <w:tcBorders>
              <w:top w:val="nil"/>
              <w:left w:val="nil"/>
              <w:bottom w:val="single" w:sz="4" w:space="0" w:color="auto"/>
              <w:right w:val="nil"/>
            </w:tcBorders>
          </w:tcPr>
          <w:p w14:paraId="4577D51B" w14:textId="77777777" w:rsidR="0022078F" w:rsidRPr="00FA3E0D" w:rsidRDefault="0022078F" w:rsidP="0022078F">
            <w:pPr>
              <w:ind w:left="-100" w:right="75"/>
              <w:jc w:val="right"/>
              <w:rPr>
                <w:sz w:val="30"/>
                <w:szCs w:val="30"/>
              </w:rPr>
            </w:pPr>
            <w:r w:rsidRPr="00FA3E0D">
              <w:rPr>
                <w:sz w:val="30"/>
                <w:szCs w:val="30"/>
              </w:rPr>
              <w:t>(5,260,000)</w:t>
            </w:r>
          </w:p>
        </w:tc>
      </w:tr>
      <w:tr w:rsidR="0022078F" w:rsidRPr="00FA3E0D" w14:paraId="1C10038A" w14:textId="77777777" w:rsidTr="0022078F">
        <w:tc>
          <w:tcPr>
            <w:tcW w:w="6480" w:type="dxa"/>
            <w:tcBorders>
              <w:top w:val="nil"/>
              <w:left w:val="nil"/>
              <w:bottom w:val="nil"/>
              <w:right w:val="nil"/>
            </w:tcBorders>
          </w:tcPr>
          <w:p w14:paraId="61A973F3" w14:textId="77777777" w:rsidR="0022078F" w:rsidRPr="00FA3E0D" w:rsidRDefault="0022078F" w:rsidP="0022078F">
            <w:pPr>
              <w:ind w:left="-108" w:right="-108"/>
              <w:rPr>
                <w:sz w:val="30"/>
                <w:szCs w:val="30"/>
                <w:cs/>
              </w:rPr>
            </w:pPr>
            <w:r w:rsidRPr="00FA3E0D">
              <w:rPr>
                <w:sz w:val="30"/>
                <w:szCs w:val="30"/>
                <w:cs/>
              </w:rPr>
              <w:t xml:space="preserve">  สุทธิ</w:t>
            </w:r>
          </w:p>
        </w:tc>
        <w:tc>
          <w:tcPr>
            <w:tcW w:w="1422" w:type="dxa"/>
            <w:tcBorders>
              <w:top w:val="single" w:sz="4" w:space="0" w:color="auto"/>
              <w:left w:val="nil"/>
              <w:bottom w:val="double" w:sz="4" w:space="0" w:color="auto"/>
              <w:right w:val="nil"/>
            </w:tcBorders>
          </w:tcPr>
          <w:p w14:paraId="3CD20B0B" w14:textId="77777777" w:rsidR="0022078F" w:rsidRPr="00FA3E0D" w:rsidRDefault="0022078F" w:rsidP="0022078F">
            <w:pPr>
              <w:ind w:left="-100" w:right="75"/>
              <w:jc w:val="right"/>
              <w:rPr>
                <w:sz w:val="30"/>
                <w:szCs w:val="30"/>
              </w:rPr>
            </w:pPr>
            <w:r w:rsidRPr="00FA3E0D">
              <w:rPr>
                <w:sz w:val="30"/>
                <w:szCs w:val="30"/>
              </w:rPr>
              <w:t>-</w:t>
            </w:r>
          </w:p>
        </w:tc>
        <w:tc>
          <w:tcPr>
            <w:tcW w:w="1422" w:type="dxa"/>
            <w:tcBorders>
              <w:top w:val="nil"/>
              <w:left w:val="nil"/>
              <w:bottom w:val="double" w:sz="4" w:space="0" w:color="auto"/>
              <w:right w:val="nil"/>
            </w:tcBorders>
          </w:tcPr>
          <w:p w14:paraId="60FE6FB3" w14:textId="77777777" w:rsidR="0022078F" w:rsidRPr="00FA3E0D" w:rsidRDefault="0022078F" w:rsidP="0022078F">
            <w:pPr>
              <w:ind w:left="-100" w:right="75"/>
              <w:jc w:val="right"/>
              <w:rPr>
                <w:sz w:val="30"/>
                <w:szCs w:val="30"/>
              </w:rPr>
            </w:pPr>
            <w:r w:rsidRPr="00FA3E0D">
              <w:rPr>
                <w:sz w:val="30"/>
                <w:szCs w:val="30"/>
              </w:rPr>
              <w:t>-</w:t>
            </w:r>
          </w:p>
        </w:tc>
      </w:tr>
      <w:tr w:rsidR="0022078F" w:rsidRPr="00FA3E0D" w14:paraId="78DFBE05" w14:textId="77777777" w:rsidTr="0022078F">
        <w:tc>
          <w:tcPr>
            <w:tcW w:w="6480" w:type="dxa"/>
            <w:tcBorders>
              <w:top w:val="nil"/>
              <w:left w:val="nil"/>
              <w:bottom w:val="nil"/>
              <w:right w:val="nil"/>
            </w:tcBorders>
          </w:tcPr>
          <w:p w14:paraId="2D6492FC" w14:textId="77777777" w:rsidR="0022078F" w:rsidRPr="00FA3E0D" w:rsidRDefault="0022078F" w:rsidP="0022078F">
            <w:pPr>
              <w:ind w:left="-108" w:right="-108"/>
              <w:rPr>
                <w:sz w:val="20"/>
                <w:szCs w:val="20"/>
                <w:cs/>
              </w:rPr>
            </w:pPr>
          </w:p>
        </w:tc>
        <w:tc>
          <w:tcPr>
            <w:tcW w:w="1422" w:type="dxa"/>
            <w:tcBorders>
              <w:top w:val="double" w:sz="4" w:space="0" w:color="auto"/>
              <w:left w:val="nil"/>
              <w:right w:val="nil"/>
            </w:tcBorders>
          </w:tcPr>
          <w:p w14:paraId="06679CD3" w14:textId="77777777" w:rsidR="0022078F" w:rsidRPr="00FA3E0D" w:rsidRDefault="0022078F" w:rsidP="0022078F">
            <w:pPr>
              <w:ind w:left="-100" w:right="75"/>
              <w:jc w:val="right"/>
              <w:rPr>
                <w:sz w:val="20"/>
                <w:szCs w:val="20"/>
                <w:lang w:val="en-US"/>
              </w:rPr>
            </w:pPr>
          </w:p>
        </w:tc>
        <w:tc>
          <w:tcPr>
            <w:tcW w:w="1422" w:type="dxa"/>
            <w:tcBorders>
              <w:top w:val="double" w:sz="4" w:space="0" w:color="auto"/>
              <w:left w:val="nil"/>
              <w:bottom w:val="nil"/>
              <w:right w:val="nil"/>
            </w:tcBorders>
            <w:vAlign w:val="center"/>
          </w:tcPr>
          <w:p w14:paraId="4FF804DF" w14:textId="77777777" w:rsidR="0022078F" w:rsidRPr="00FA3E0D" w:rsidRDefault="0022078F" w:rsidP="0022078F">
            <w:pPr>
              <w:ind w:left="-100" w:right="75"/>
              <w:jc w:val="right"/>
              <w:rPr>
                <w:sz w:val="20"/>
                <w:szCs w:val="20"/>
                <w:lang w:val="en-US"/>
              </w:rPr>
            </w:pPr>
          </w:p>
        </w:tc>
      </w:tr>
    </w:tbl>
    <w:p w14:paraId="3A89ABF2" w14:textId="71B64418" w:rsidR="0022078F" w:rsidRPr="00FA3E0D" w:rsidRDefault="0022078F" w:rsidP="0022078F">
      <w:pPr>
        <w:ind w:left="360"/>
        <w:jc w:val="thaiDistribute"/>
        <w:rPr>
          <w:sz w:val="30"/>
          <w:szCs w:val="30"/>
          <w:cs/>
          <w:lang w:val="en-US"/>
        </w:rPr>
      </w:pPr>
      <w:bookmarkStart w:id="39" w:name="_Hlk36059325"/>
      <w:bookmarkEnd w:id="38"/>
      <w:r w:rsidRPr="00FA3E0D">
        <w:rPr>
          <w:rFonts w:hint="cs"/>
          <w:spacing w:val="-2"/>
          <w:sz w:val="30"/>
          <w:szCs w:val="30"/>
          <w:cs/>
          <w:lang w:val="en-US" w:eastAsia="en-US"/>
        </w:rPr>
        <w:t xml:space="preserve">เมื่อวันที่ </w:t>
      </w:r>
      <w:r w:rsidRPr="00FA3E0D">
        <w:rPr>
          <w:spacing w:val="-2"/>
          <w:sz w:val="30"/>
          <w:szCs w:val="30"/>
          <w:lang w:val="en-US" w:eastAsia="en-US"/>
        </w:rPr>
        <w:t xml:space="preserve">12 </w:t>
      </w:r>
      <w:r w:rsidRPr="00FA3E0D">
        <w:rPr>
          <w:rFonts w:hint="cs"/>
          <w:spacing w:val="-2"/>
          <w:sz w:val="30"/>
          <w:szCs w:val="30"/>
          <w:cs/>
          <w:lang w:val="en-US" w:eastAsia="en-US"/>
        </w:rPr>
        <w:t xml:space="preserve">กันยายน </w:t>
      </w:r>
      <w:r w:rsidRPr="00FA3E0D">
        <w:rPr>
          <w:spacing w:val="-2"/>
          <w:sz w:val="30"/>
          <w:szCs w:val="30"/>
          <w:lang w:val="en-US" w:eastAsia="en-US"/>
        </w:rPr>
        <w:t xml:space="preserve">2562 </w:t>
      </w:r>
      <w:r w:rsidRPr="00FA3E0D">
        <w:rPr>
          <w:spacing w:val="-2"/>
          <w:sz w:val="30"/>
          <w:szCs w:val="30"/>
          <w:cs/>
          <w:lang w:val="en-US" w:eastAsia="en-US"/>
        </w:rPr>
        <w:t>บริษัทย่อยได้ดำเนินการฟ้องอาญา</w:t>
      </w:r>
      <w:r w:rsidRPr="00FA3E0D">
        <w:rPr>
          <w:rFonts w:hint="cs"/>
          <w:spacing w:val="-2"/>
          <w:sz w:val="30"/>
          <w:szCs w:val="30"/>
          <w:cs/>
          <w:lang w:val="en-US" w:eastAsia="en-US"/>
        </w:rPr>
        <w:t>ต่อคู่</w:t>
      </w:r>
      <w:r w:rsidRPr="00FA3E0D">
        <w:rPr>
          <w:spacing w:val="-2"/>
          <w:sz w:val="30"/>
          <w:szCs w:val="30"/>
          <w:cs/>
          <w:lang w:val="en-US" w:eastAsia="en-US"/>
        </w:rPr>
        <w:t>สัญญาในข้อหาฉ้อโกง</w:t>
      </w:r>
      <w:r w:rsidRPr="00FA3E0D">
        <w:rPr>
          <w:rFonts w:hint="cs"/>
          <w:spacing w:val="-2"/>
          <w:sz w:val="30"/>
          <w:szCs w:val="30"/>
          <w:cs/>
          <w:lang w:val="en-US" w:eastAsia="en-US"/>
        </w:rPr>
        <w:t>ทรัพย์</w:t>
      </w:r>
      <w:r w:rsidRPr="00FA3E0D">
        <w:rPr>
          <w:spacing w:val="-2"/>
          <w:sz w:val="30"/>
          <w:szCs w:val="30"/>
          <w:cs/>
          <w:lang w:val="en-US" w:eastAsia="en-US"/>
        </w:rPr>
        <w:t xml:space="preserve"> และ</w:t>
      </w:r>
      <w:r w:rsidRPr="00FA3E0D">
        <w:rPr>
          <w:rFonts w:hint="cs"/>
          <w:spacing w:val="-2"/>
          <w:sz w:val="30"/>
          <w:szCs w:val="30"/>
          <w:cs/>
          <w:lang w:val="en-US" w:eastAsia="en-US"/>
        </w:rPr>
        <w:t xml:space="preserve">วันที่ </w:t>
      </w:r>
      <w:r w:rsidRPr="00FA3E0D">
        <w:rPr>
          <w:spacing w:val="-2"/>
          <w:sz w:val="30"/>
          <w:szCs w:val="30"/>
          <w:lang w:val="en-US" w:eastAsia="en-US"/>
        </w:rPr>
        <w:t xml:space="preserve">13 </w:t>
      </w:r>
      <w:r w:rsidRPr="00FA3E0D">
        <w:rPr>
          <w:rFonts w:hint="cs"/>
          <w:spacing w:val="-2"/>
          <w:sz w:val="30"/>
          <w:szCs w:val="30"/>
          <w:cs/>
          <w:lang w:val="en-US" w:eastAsia="en-US"/>
        </w:rPr>
        <w:t xml:space="preserve">กันยายน </w:t>
      </w:r>
      <w:r w:rsidRPr="00FA3E0D">
        <w:rPr>
          <w:spacing w:val="-2"/>
          <w:sz w:val="30"/>
          <w:szCs w:val="30"/>
          <w:lang w:val="en-US" w:eastAsia="en-US"/>
        </w:rPr>
        <w:t xml:space="preserve">2562 </w:t>
      </w:r>
      <w:r w:rsidRPr="00FA3E0D">
        <w:rPr>
          <w:rFonts w:hint="cs"/>
          <w:spacing w:val="-2"/>
          <w:sz w:val="30"/>
          <w:szCs w:val="30"/>
          <w:cs/>
          <w:lang w:val="en-US" w:eastAsia="en-US"/>
        </w:rPr>
        <w:t>ได้</w:t>
      </w:r>
      <w:r w:rsidRPr="00FA3E0D">
        <w:rPr>
          <w:spacing w:val="-2"/>
          <w:sz w:val="30"/>
          <w:szCs w:val="30"/>
          <w:cs/>
          <w:lang w:val="en-US" w:eastAsia="en-US"/>
        </w:rPr>
        <w:t>ดำเนินการฟ้องแพ่งเพื่อบอกเลิกสัญญาและเรียก</w:t>
      </w:r>
      <w:r w:rsidRPr="00FA3E0D">
        <w:rPr>
          <w:rFonts w:hint="cs"/>
          <w:spacing w:val="-2"/>
          <w:sz w:val="30"/>
          <w:szCs w:val="30"/>
          <w:cs/>
          <w:lang w:val="en-US" w:eastAsia="en-US"/>
        </w:rPr>
        <w:t>คืนเงิน จำนวน</w:t>
      </w:r>
      <w:r w:rsidRPr="00FA3E0D">
        <w:rPr>
          <w:spacing w:val="-2"/>
          <w:sz w:val="30"/>
          <w:szCs w:val="30"/>
          <w:cs/>
          <w:lang w:val="en-US" w:eastAsia="en-US"/>
        </w:rPr>
        <w:t xml:space="preserve"> </w:t>
      </w:r>
      <w:r w:rsidRPr="00FA3E0D">
        <w:rPr>
          <w:spacing w:val="-2"/>
          <w:sz w:val="30"/>
          <w:szCs w:val="30"/>
          <w:lang w:val="en-US" w:eastAsia="en-US"/>
        </w:rPr>
        <w:t xml:space="preserve">6.74 </w:t>
      </w:r>
      <w:r w:rsidRPr="00FA3E0D">
        <w:rPr>
          <w:spacing w:val="-2"/>
          <w:sz w:val="30"/>
          <w:szCs w:val="30"/>
          <w:cs/>
          <w:lang w:val="en-US" w:eastAsia="en-US"/>
        </w:rPr>
        <w:t>ล้านบาท</w:t>
      </w:r>
      <w:r w:rsidRPr="00FA3E0D">
        <w:rPr>
          <w:spacing w:val="-2"/>
          <w:sz w:val="30"/>
          <w:szCs w:val="30"/>
          <w:lang w:val="en-US" w:eastAsia="en-US"/>
        </w:rPr>
        <w:t xml:space="preserve"> (</w:t>
      </w:r>
      <w:r w:rsidRPr="00FA3E0D">
        <w:rPr>
          <w:rFonts w:hint="cs"/>
          <w:spacing w:val="-2"/>
          <w:sz w:val="30"/>
          <w:szCs w:val="30"/>
          <w:cs/>
          <w:lang w:val="en-US" w:eastAsia="en-US"/>
        </w:rPr>
        <w:t xml:space="preserve">ดูหมายเหตุข้อที่ </w:t>
      </w:r>
      <w:r w:rsidR="0052464B">
        <w:rPr>
          <w:spacing w:val="-2"/>
          <w:sz w:val="30"/>
          <w:szCs w:val="30"/>
          <w:lang w:val="en-US" w:eastAsia="en-US"/>
        </w:rPr>
        <w:t>34.</w:t>
      </w:r>
      <w:r w:rsidRPr="00FA3E0D">
        <w:rPr>
          <w:spacing w:val="-2"/>
          <w:sz w:val="30"/>
          <w:szCs w:val="30"/>
          <w:lang w:val="en-US" w:eastAsia="en-US"/>
        </w:rPr>
        <w:t>1</w:t>
      </w:r>
      <w:r w:rsidR="003B3611">
        <w:rPr>
          <w:spacing w:val="-2"/>
          <w:sz w:val="30"/>
          <w:szCs w:val="30"/>
          <w:lang w:val="en-US" w:eastAsia="en-US"/>
        </w:rPr>
        <w:t xml:space="preserve">.7 </w:t>
      </w:r>
      <w:r w:rsidR="003B3611">
        <w:rPr>
          <w:rFonts w:hint="cs"/>
          <w:spacing w:val="-2"/>
          <w:sz w:val="30"/>
          <w:szCs w:val="30"/>
          <w:cs/>
          <w:lang w:val="en-US" w:eastAsia="en-US"/>
        </w:rPr>
        <w:t xml:space="preserve">และ </w:t>
      </w:r>
      <w:r w:rsidR="0052464B">
        <w:rPr>
          <w:spacing w:val="-2"/>
          <w:sz w:val="30"/>
          <w:szCs w:val="30"/>
          <w:lang w:val="en-US" w:eastAsia="en-US"/>
        </w:rPr>
        <w:t>34.</w:t>
      </w:r>
      <w:r w:rsidR="003B3611">
        <w:rPr>
          <w:spacing w:val="-2"/>
          <w:sz w:val="30"/>
          <w:szCs w:val="30"/>
          <w:lang w:val="en-US" w:eastAsia="en-US"/>
        </w:rPr>
        <w:t>1.8</w:t>
      </w:r>
      <w:r w:rsidRPr="00FA3E0D">
        <w:rPr>
          <w:spacing w:val="-2"/>
          <w:sz w:val="30"/>
          <w:szCs w:val="30"/>
          <w:lang w:val="en-US" w:eastAsia="en-US"/>
        </w:rPr>
        <w:t>)</w:t>
      </w:r>
      <w:r w:rsidRPr="00FA3E0D">
        <w:rPr>
          <w:rFonts w:hint="cs"/>
          <w:spacing w:val="-2"/>
          <w:sz w:val="30"/>
          <w:szCs w:val="30"/>
          <w:cs/>
          <w:lang w:val="en-US" w:eastAsia="en-US"/>
        </w:rPr>
        <w:t xml:space="preserve"> จากคู่สัญญา ปัจจุบันคดีอยู่ระหว่างการพิจารณาของศาล ต่อมาเมื่อวันที่ </w:t>
      </w:r>
      <w:r w:rsidRPr="00FA3E0D">
        <w:rPr>
          <w:spacing w:val="-2"/>
          <w:sz w:val="30"/>
          <w:szCs w:val="30"/>
          <w:lang w:val="en-US" w:eastAsia="en-US"/>
        </w:rPr>
        <w:t xml:space="preserve">11 </w:t>
      </w:r>
      <w:r w:rsidRPr="00FA3E0D">
        <w:rPr>
          <w:rFonts w:hint="cs"/>
          <w:spacing w:val="-2"/>
          <w:sz w:val="30"/>
          <w:szCs w:val="30"/>
          <w:cs/>
          <w:lang w:val="en-US" w:eastAsia="en-US"/>
        </w:rPr>
        <w:t xml:space="preserve">มีนาคม </w:t>
      </w:r>
      <w:r w:rsidRPr="00FA3E0D">
        <w:rPr>
          <w:spacing w:val="-2"/>
          <w:sz w:val="30"/>
          <w:szCs w:val="30"/>
          <w:lang w:val="en-US" w:eastAsia="en-US"/>
        </w:rPr>
        <w:t xml:space="preserve">2563 </w:t>
      </w:r>
      <w:r w:rsidRPr="00FA3E0D">
        <w:rPr>
          <w:rFonts w:hint="cs"/>
          <w:spacing w:val="-2"/>
          <w:sz w:val="30"/>
          <w:szCs w:val="30"/>
          <w:cs/>
          <w:lang w:val="en-US" w:eastAsia="en-US"/>
        </w:rPr>
        <w:t xml:space="preserve">คู่สัญญาได้เข้าส่งหนังสือเพื่อขอเจรจาประนีประนอมยอมความกับบริษัทย่อย โดยขอลดยอดหนี้ที่คงค้างทั้งหมดลงเหลือ </w:t>
      </w:r>
      <w:r w:rsidRPr="00FA3E0D">
        <w:rPr>
          <w:spacing w:val="-2"/>
          <w:sz w:val="30"/>
          <w:szCs w:val="30"/>
          <w:lang w:val="en-US" w:eastAsia="en-US"/>
        </w:rPr>
        <w:t xml:space="preserve">3.00 </w:t>
      </w:r>
      <w:r w:rsidRPr="00FA3E0D">
        <w:rPr>
          <w:rFonts w:hint="cs"/>
          <w:spacing w:val="-2"/>
          <w:sz w:val="30"/>
          <w:szCs w:val="30"/>
          <w:cs/>
          <w:lang w:val="en-US" w:eastAsia="en-US"/>
        </w:rPr>
        <w:t xml:space="preserve">ล้านบาท และขอจ่ายชำระโดยวิธีการผ่อนชำระคืนเป็นรายเดือนให้แล้วเสร็จภายใน </w:t>
      </w:r>
      <w:r w:rsidRPr="00FA3E0D">
        <w:rPr>
          <w:spacing w:val="-2"/>
          <w:sz w:val="30"/>
          <w:szCs w:val="30"/>
          <w:lang w:val="en-US" w:eastAsia="en-US"/>
        </w:rPr>
        <w:t xml:space="preserve">1 </w:t>
      </w:r>
      <w:r w:rsidRPr="00FA3E0D">
        <w:rPr>
          <w:rFonts w:hint="cs"/>
          <w:spacing w:val="-2"/>
          <w:sz w:val="30"/>
          <w:szCs w:val="30"/>
          <w:cs/>
          <w:lang w:val="en-US" w:eastAsia="en-US"/>
        </w:rPr>
        <w:t>ปี  อย่างไรก็ตามบริษัทย่อย</w:t>
      </w:r>
      <w:r w:rsidRPr="00FA3E0D">
        <w:rPr>
          <w:rFonts w:hint="cs"/>
          <w:sz w:val="30"/>
          <w:szCs w:val="30"/>
          <w:cs/>
          <w:lang w:val="en-US"/>
        </w:rPr>
        <w:t>ได้</w:t>
      </w:r>
      <w:r w:rsidRPr="00FA3E0D">
        <w:rPr>
          <w:sz w:val="30"/>
          <w:szCs w:val="30"/>
          <w:cs/>
          <w:lang w:val="en-US"/>
        </w:rPr>
        <w:t>พิจารณาตั้งค่าเผื่อการด้อยค่าเงินลงทุนทั้งจำนวนใ</w:t>
      </w:r>
      <w:r w:rsidRPr="00FA3E0D">
        <w:rPr>
          <w:rFonts w:hint="cs"/>
          <w:sz w:val="30"/>
          <w:szCs w:val="30"/>
          <w:cs/>
          <w:lang w:val="en-US"/>
        </w:rPr>
        <w:t>น</w:t>
      </w:r>
      <w:r w:rsidRPr="00FA3E0D">
        <w:rPr>
          <w:sz w:val="30"/>
          <w:szCs w:val="30"/>
          <w:cs/>
          <w:lang w:val="en-US"/>
        </w:rPr>
        <w:t>งบการเงิน</w:t>
      </w:r>
      <w:bookmarkEnd w:id="39"/>
      <w:r w:rsidRPr="00FA3E0D">
        <w:rPr>
          <w:sz w:val="30"/>
          <w:szCs w:val="30"/>
          <w:cs/>
          <w:lang w:val="en-US"/>
        </w:rPr>
        <w:t>ตั้งแต่ปีก่อนแล</w:t>
      </w:r>
      <w:r w:rsidR="00642D73">
        <w:rPr>
          <w:sz w:val="30"/>
          <w:szCs w:val="30"/>
          <w:cs/>
          <w:lang w:val="en-US"/>
        </w:rPr>
        <w:t>ะปัจจุบันอยู่ระหว่างการดำเนินคดี</w:t>
      </w:r>
      <w:bookmarkStart w:id="40" w:name="_GoBack"/>
      <w:bookmarkEnd w:id="40"/>
      <w:r w:rsidRPr="00FA3E0D">
        <w:rPr>
          <w:rFonts w:hint="cs"/>
          <w:sz w:val="30"/>
          <w:szCs w:val="30"/>
          <w:cs/>
          <w:lang w:val="en-US"/>
        </w:rPr>
        <w:t xml:space="preserve"> </w:t>
      </w:r>
    </w:p>
    <w:p w14:paraId="345AB76F" w14:textId="62173F79" w:rsidR="0022078F" w:rsidRPr="009B25DB" w:rsidRDefault="009B25DB" w:rsidP="009B25DB">
      <w:pPr>
        <w:suppressAutoHyphens w:val="0"/>
        <w:overflowPunct/>
        <w:autoSpaceDE/>
        <w:autoSpaceDN/>
        <w:spacing w:before="240" w:after="120" w:line="410" w:lineRule="exact"/>
        <w:ind w:left="426" w:hanging="426"/>
        <w:textAlignment w:val="auto"/>
        <w:outlineLvl w:val="0"/>
        <w:rPr>
          <w:rFonts w:asciiTheme="majorBidi" w:hAnsiTheme="majorBidi" w:cstheme="majorBidi"/>
          <w:b/>
          <w:bCs/>
          <w:sz w:val="30"/>
          <w:szCs w:val="30"/>
          <w:lang w:val="en-US" w:eastAsia="en-US"/>
        </w:rPr>
      </w:pPr>
      <w:r>
        <w:rPr>
          <w:rFonts w:asciiTheme="majorBidi" w:hAnsiTheme="majorBidi" w:cstheme="majorBidi"/>
          <w:b/>
          <w:bCs/>
          <w:sz w:val="30"/>
          <w:szCs w:val="30"/>
          <w:lang w:val="en-US" w:eastAsia="en-US"/>
        </w:rPr>
        <w:lastRenderedPageBreak/>
        <w:t>2</w:t>
      </w:r>
      <w:r w:rsidR="00B2326F">
        <w:rPr>
          <w:rFonts w:asciiTheme="majorBidi" w:hAnsiTheme="majorBidi" w:cstheme="majorBidi"/>
          <w:b/>
          <w:bCs/>
          <w:sz w:val="30"/>
          <w:szCs w:val="30"/>
          <w:lang w:val="en-US" w:eastAsia="en-US"/>
        </w:rPr>
        <w:t>6</w:t>
      </w:r>
      <w:r>
        <w:rPr>
          <w:rFonts w:asciiTheme="majorBidi" w:hAnsiTheme="majorBidi" w:cstheme="majorBidi"/>
          <w:b/>
          <w:bCs/>
          <w:sz w:val="30"/>
          <w:szCs w:val="30"/>
          <w:lang w:val="en-US" w:eastAsia="en-US"/>
        </w:rPr>
        <w:t>.</w:t>
      </w:r>
      <w:r>
        <w:rPr>
          <w:rFonts w:asciiTheme="majorBidi" w:hAnsiTheme="majorBidi" w:cstheme="majorBidi"/>
          <w:b/>
          <w:bCs/>
          <w:sz w:val="30"/>
          <w:szCs w:val="30"/>
          <w:lang w:val="en-US" w:eastAsia="en-US"/>
        </w:rPr>
        <w:tab/>
      </w:r>
      <w:r w:rsidR="0022078F" w:rsidRPr="009B25DB">
        <w:rPr>
          <w:rFonts w:asciiTheme="majorBidi" w:hAnsiTheme="majorBidi" w:cstheme="majorBidi"/>
          <w:b/>
          <w:bCs/>
          <w:sz w:val="30"/>
          <w:szCs w:val="30"/>
          <w:cs/>
          <w:lang w:val="en-US" w:eastAsia="en-US"/>
        </w:rPr>
        <w:t>ค่าใช้จ่ายตามลักษณะ</w:t>
      </w:r>
    </w:p>
    <w:p w14:paraId="173BFCC9" w14:textId="77777777" w:rsidR="0022078F" w:rsidRPr="00FA3E0D" w:rsidRDefault="0022078F" w:rsidP="0022078F">
      <w:pPr>
        <w:suppressAutoHyphens w:val="0"/>
        <w:overflowPunct/>
        <w:autoSpaceDE/>
        <w:autoSpaceDN/>
        <w:jc w:val="thaiDistribute"/>
        <w:textAlignment w:val="auto"/>
        <w:rPr>
          <w:sz w:val="16"/>
          <w:szCs w:val="16"/>
          <w:cs/>
          <w:lang w:val="th-TH" w:eastAsia="en-US"/>
        </w:rPr>
      </w:pPr>
    </w:p>
    <w:p w14:paraId="735D6E3A" w14:textId="77777777" w:rsidR="0022078F" w:rsidRPr="00FA3E0D" w:rsidRDefault="0022078F" w:rsidP="0022078F">
      <w:pPr>
        <w:suppressAutoHyphens w:val="0"/>
        <w:overflowPunct/>
        <w:autoSpaceDE/>
        <w:autoSpaceDN/>
        <w:ind w:firstLine="360"/>
        <w:jc w:val="thaiDistribute"/>
        <w:textAlignment w:val="auto"/>
        <w:rPr>
          <w:sz w:val="30"/>
          <w:szCs w:val="30"/>
          <w:cs/>
          <w:lang w:val="th-TH" w:eastAsia="en-US"/>
        </w:rPr>
      </w:pPr>
      <w:r w:rsidRPr="00FA3E0D">
        <w:rPr>
          <w:sz w:val="30"/>
          <w:szCs w:val="30"/>
          <w:cs/>
          <w:lang w:val="th-TH" w:eastAsia="en-US"/>
        </w:rPr>
        <w:t xml:space="preserve">สำหรับปีสิ้นสุดวันที่ </w:t>
      </w:r>
      <w:r w:rsidRPr="00FA3E0D">
        <w:rPr>
          <w:sz w:val="30"/>
          <w:szCs w:val="30"/>
          <w:lang w:eastAsia="en-US"/>
        </w:rPr>
        <w:t>31</w:t>
      </w:r>
      <w:r w:rsidRPr="00FA3E0D">
        <w:rPr>
          <w:sz w:val="30"/>
          <w:szCs w:val="30"/>
          <w:cs/>
          <w:lang w:val="th-TH" w:eastAsia="en-US"/>
        </w:rPr>
        <w:t xml:space="preserve"> ธันวาคม </w:t>
      </w:r>
      <w:r w:rsidRPr="00FA3E0D">
        <w:rPr>
          <w:sz w:val="30"/>
          <w:szCs w:val="30"/>
          <w:lang w:eastAsia="en-US"/>
        </w:rPr>
        <w:t>2563</w:t>
      </w:r>
      <w:r w:rsidRPr="00FA3E0D">
        <w:rPr>
          <w:sz w:val="30"/>
          <w:szCs w:val="30"/>
          <w:cs/>
          <w:lang w:val="th-TH" w:eastAsia="en-US"/>
        </w:rPr>
        <w:t xml:space="preserve"> และ </w:t>
      </w:r>
      <w:r w:rsidRPr="00FA3E0D">
        <w:rPr>
          <w:sz w:val="30"/>
          <w:szCs w:val="30"/>
          <w:lang w:eastAsia="en-US"/>
        </w:rPr>
        <w:t>256</w:t>
      </w:r>
      <w:r w:rsidRPr="00FA3E0D">
        <w:rPr>
          <w:sz w:val="30"/>
          <w:szCs w:val="30"/>
          <w:lang w:val="en-US" w:eastAsia="en-US"/>
        </w:rPr>
        <w:t>2</w:t>
      </w:r>
      <w:r w:rsidRPr="00FA3E0D">
        <w:rPr>
          <w:sz w:val="30"/>
          <w:szCs w:val="30"/>
          <w:cs/>
          <w:lang w:val="th-TH" w:eastAsia="en-US"/>
        </w:rPr>
        <w:t xml:space="preserve"> ประกอบด้วย</w:t>
      </w:r>
    </w:p>
    <w:tbl>
      <w:tblPr>
        <w:tblW w:w="9830" w:type="dxa"/>
        <w:tblInd w:w="250" w:type="dxa"/>
        <w:tblLayout w:type="fixed"/>
        <w:tblLook w:val="0000" w:firstRow="0" w:lastRow="0" w:firstColumn="0" w:lastColumn="0" w:noHBand="0" w:noVBand="0"/>
      </w:tblPr>
      <w:tblGrid>
        <w:gridCol w:w="4412"/>
        <w:gridCol w:w="1350"/>
        <w:gridCol w:w="1367"/>
        <w:gridCol w:w="32"/>
        <w:gridCol w:w="1344"/>
        <w:gridCol w:w="1325"/>
      </w:tblGrid>
      <w:tr w:rsidR="0022078F" w:rsidRPr="00FA3E0D" w14:paraId="47E438DF" w14:textId="77777777" w:rsidTr="0022078F">
        <w:trPr>
          <w:cantSplit/>
          <w:trHeight w:val="261"/>
          <w:tblHeader/>
        </w:trPr>
        <w:tc>
          <w:tcPr>
            <w:tcW w:w="4412" w:type="dxa"/>
            <w:shd w:val="clear" w:color="auto" w:fill="auto"/>
          </w:tcPr>
          <w:p w14:paraId="625AA4A6" w14:textId="77777777" w:rsidR="0022078F" w:rsidRPr="00FA3E0D" w:rsidRDefault="0022078F" w:rsidP="0022078F">
            <w:pPr>
              <w:suppressAutoHyphens w:val="0"/>
              <w:overflowPunct/>
              <w:autoSpaceDE/>
              <w:autoSpaceDN/>
              <w:ind w:left="-108" w:right="-78"/>
              <w:jc w:val="thaiDistribute"/>
              <w:textAlignment w:val="auto"/>
              <w:rPr>
                <w:spacing w:val="-4"/>
                <w:sz w:val="30"/>
                <w:szCs w:val="30"/>
                <w:cs/>
                <w:lang w:val="th-TH" w:eastAsia="en-US"/>
              </w:rPr>
            </w:pPr>
          </w:p>
        </w:tc>
        <w:tc>
          <w:tcPr>
            <w:tcW w:w="2749" w:type="dxa"/>
            <w:gridSpan w:val="3"/>
            <w:shd w:val="clear" w:color="auto" w:fill="auto"/>
          </w:tcPr>
          <w:p w14:paraId="4A6B5EA1" w14:textId="77777777" w:rsidR="0022078F" w:rsidRPr="00FA3E0D" w:rsidRDefault="0022078F" w:rsidP="0022078F">
            <w:pPr>
              <w:suppressAutoHyphens w:val="0"/>
              <w:overflowPunct/>
              <w:autoSpaceDE/>
              <w:autoSpaceDN/>
              <w:spacing w:line="20" w:lineRule="atLeast"/>
              <w:ind w:right="-108"/>
              <w:jc w:val="center"/>
              <w:textAlignment w:val="auto"/>
              <w:rPr>
                <w:sz w:val="30"/>
                <w:szCs w:val="30"/>
                <w:u w:val="single"/>
                <w:cs/>
                <w:lang w:val="th-TH" w:eastAsia="en-US"/>
              </w:rPr>
            </w:pPr>
          </w:p>
        </w:tc>
        <w:tc>
          <w:tcPr>
            <w:tcW w:w="2669" w:type="dxa"/>
            <w:gridSpan w:val="2"/>
            <w:shd w:val="clear" w:color="auto" w:fill="auto"/>
          </w:tcPr>
          <w:p w14:paraId="141A16AA" w14:textId="77777777" w:rsidR="0022078F" w:rsidRPr="00FA3E0D" w:rsidRDefault="0022078F" w:rsidP="0022078F">
            <w:pPr>
              <w:suppressAutoHyphens w:val="0"/>
              <w:overflowPunct/>
              <w:autoSpaceDE/>
              <w:autoSpaceDN/>
              <w:spacing w:line="20" w:lineRule="atLeast"/>
              <w:ind w:left="-108" w:right="36"/>
              <w:jc w:val="right"/>
              <w:textAlignment w:val="auto"/>
              <w:rPr>
                <w:sz w:val="30"/>
                <w:szCs w:val="30"/>
                <w:u w:val="single"/>
                <w:cs/>
                <w:lang w:val="th-TH" w:eastAsia="en-US"/>
              </w:rPr>
            </w:pPr>
            <w:r w:rsidRPr="00FA3E0D">
              <w:rPr>
                <w:sz w:val="30"/>
                <w:szCs w:val="30"/>
                <w:cs/>
                <w:lang w:val="th-TH" w:eastAsia="en-US"/>
              </w:rPr>
              <w:t>(หน่วย : บาท)</w:t>
            </w:r>
          </w:p>
        </w:tc>
      </w:tr>
      <w:tr w:rsidR="0022078F" w:rsidRPr="00FA3E0D" w14:paraId="7AD9DBD6" w14:textId="77777777" w:rsidTr="0022078F">
        <w:trPr>
          <w:cantSplit/>
          <w:trHeight w:val="261"/>
          <w:tblHeader/>
        </w:trPr>
        <w:tc>
          <w:tcPr>
            <w:tcW w:w="4412" w:type="dxa"/>
            <w:shd w:val="clear" w:color="auto" w:fill="auto"/>
          </w:tcPr>
          <w:p w14:paraId="196696EF" w14:textId="77777777" w:rsidR="0022078F" w:rsidRPr="00FA3E0D" w:rsidRDefault="0022078F" w:rsidP="0022078F">
            <w:pPr>
              <w:suppressAutoHyphens w:val="0"/>
              <w:overflowPunct/>
              <w:autoSpaceDE/>
              <w:autoSpaceDN/>
              <w:ind w:left="-108" w:right="-78"/>
              <w:jc w:val="thaiDistribute"/>
              <w:textAlignment w:val="auto"/>
              <w:rPr>
                <w:spacing w:val="-4"/>
                <w:sz w:val="30"/>
                <w:szCs w:val="30"/>
                <w:cs/>
                <w:lang w:val="th-TH" w:eastAsia="en-US"/>
              </w:rPr>
            </w:pPr>
          </w:p>
        </w:tc>
        <w:tc>
          <w:tcPr>
            <w:tcW w:w="2749" w:type="dxa"/>
            <w:gridSpan w:val="3"/>
            <w:shd w:val="clear" w:color="auto" w:fill="auto"/>
          </w:tcPr>
          <w:p w14:paraId="0FB91316" w14:textId="77777777" w:rsidR="0022078F" w:rsidRPr="00FA3E0D" w:rsidRDefault="0022078F" w:rsidP="0022078F">
            <w:pPr>
              <w:suppressAutoHyphens w:val="0"/>
              <w:overflowPunct/>
              <w:autoSpaceDE/>
              <w:autoSpaceDN/>
              <w:spacing w:line="20" w:lineRule="atLeast"/>
              <w:ind w:right="-108"/>
              <w:jc w:val="center"/>
              <w:textAlignment w:val="auto"/>
              <w:rPr>
                <w:sz w:val="30"/>
                <w:szCs w:val="30"/>
                <w:u w:val="single"/>
                <w:cs/>
                <w:lang w:val="th-TH" w:eastAsia="en-US"/>
              </w:rPr>
            </w:pPr>
            <w:r w:rsidRPr="00FA3E0D">
              <w:rPr>
                <w:sz w:val="30"/>
                <w:szCs w:val="30"/>
                <w:u w:val="single"/>
                <w:cs/>
                <w:lang w:val="th-TH" w:eastAsia="en-US"/>
              </w:rPr>
              <w:t>งบการเงินรวม</w:t>
            </w:r>
          </w:p>
        </w:tc>
        <w:tc>
          <w:tcPr>
            <w:tcW w:w="2669" w:type="dxa"/>
            <w:gridSpan w:val="2"/>
            <w:shd w:val="clear" w:color="auto" w:fill="auto"/>
          </w:tcPr>
          <w:p w14:paraId="4A1DF8AD" w14:textId="77777777" w:rsidR="0022078F" w:rsidRPr="00FA3E0D" w:rsidRDefault="0022078F" w:rsidP="0022078F">
            <w:pPr>
              <w:suppressAutoHyphens w:val="0"/>
              <w:overflowPunct/>
              <w:autoSpaceDE/>
              <w:autoSpaceDN/>
              <w:spacing w:line="20" w:lineRule="atLeast"/>
              <w:ind w:left="-108" w:right="-108"/>
              <w:jc w:val="center"/>
              <w:textAlignment w:val="auto"/>
              <w:rPr>
                <w:sz w:val="30"/>
                <w:szCs w:val="30"/>
                <w:u w:val="single"/>
                <w:cs/>
                <w:lang w:val="th-TH" w:eastAsia="en-US"/>
              </w:rPr>
            </w:pPr>
            <w:r w:rsidRPr="00FA3E0D">
              <w:rPr>
                <w:sz w:val="30"/>
                <w:szCs w:val="30"/>
                <w:u w:val="single"/>
                <w:cs/>
                <w:lang w:val="th-TH" w:eastAsia="en-US"/>
              </w:rPr>
              <w:t>งบการเงินเฉพาะกิจการ</w:t>
            </w:r>
          </w:p>
        </w:tc>
      </w:tr>
      <w:tr w:rsidR="0022078F" w:rsidRPr="00FA3E0D" w14:paraId="46EBF45D" w14:textId="77777777" w:rsidTr="0022078F">
        <w:trPr>
          <w:cantSplit/>
          <w:tblHeader/>
        </w:trPr>
        <w:tc>
          <w:tcPr>
            <w:tcW w:w="4412" w:type="dxa"/>
            <w:shd w:val="clear" w:color="auto" w:fill="auto"/>
          </w:tcPr>
          <w:p w14:paraId="12D39C87" w14:textId="77777777" w:rsidR="0022078F" w:rsidRPr="00FA3E0D" w:rsidRDefault="0022078F" w:rsidP="0022078F">
            <w:pPr>
              <w:suppressAutoHyphens w:val="0"/>
              <w:overflowPunct/>
              <w:autoSpaceDE/>
              <w:autoSpaceDN/>
              <w:spacing w:line="20" w:lineRule="atLeast"/>
              <w:ind w:left="-108" w:right="-78"/>
              <w:jc w:val="thaiDistribute"/>
              <w:textAlignment w:val="auto"/>
              <w:rPr>
                <w:sz w:val="30"/>
                <w:szCs w:val="30"/>
                <w:cs/>
                <w:lang w:val="th-TH" w:eastAsia="en-US"/>
              </w:rPr>
            </w:pPr>
          </w:p>
        </w:tc>
        <w:tc>
          <w:tcPr>
            <w:tcW w:w="2717" w:type="dxa"/>
            <w:gridSpan w:val="2"/>
            <w:shd w:val="clear" w:color="auto" w:fill="auto"/>
          </w:tcPr>
          <w:p w14:paraId="5B289D37" w14:textId="77777777" w:rsidR="0022078F" w:rsidRPr="00FA3E0D" w:rsidRDefault="0022078F" w:rsidP="0022078F">
            <w:pPr>
              <w:suppressAutoHyphens w:val="0"/>
              <w:overflowPunct/>
              <w:autoSpaceDE/>
              <w:autoSpaceDN/>
              <w:spacing w:line="20" w:lineRule="atLeast"/>
              <w:ind w:left="-108" w:right="-108"/>
              <w:jc w:val="center"/>
              <w:textAlignment w:val="auto"/>
              <w:rPr>
                <w:sz w:val="30"/>
                <w:szCs w:val="30"/>
                <w:u w:val="single"/>
                <w:cs/>
                <w:lang w:val="th-TH" w:eastAsia="en-US"/>
              </w:rPr>
            </w:pPr>
            <w:r w:rsidRPr="00FA3E0D">
              <w:rPr>
                <w:sz w:val="30"/>
                <w:szCs w:val="30"/>
                <w:u w:val="single"/>
                <w:cs/>
                <w:lang w:val="th-TH" w:eastAsia="en-US"/>
              </w:rPr>
              <w:t xml:space="preserve">สำหรับปีสิ้นสุดวันที่ </w:t>
            </w:r>
            <w:r w:rsidRPr="00FA3E0D">
              <w:rPr>
                <w:sz w:val="30"/>
                <w:szCs w:val="30"/>
                <w:u w:val="single"/>
                <w:lang w:val="en-US" w:eastAsia="en-US"/>
              </w:rPr>
              <w:t>31</w:t>
            </w:r>
            <w:r w:rsidRPr="00FA3E0D">
              <w:rPr>
                <w:sz w:val="30"/>
                <w:szCs w:val="30"/>
                <w:u w:val="single"/>
                <w:cs/>
                <w:lang w:val="th-TH" w:eastAsia="en-US"/>
              </w:rPr>
              <w:t xml:space="preserve"> </w:t>
            </w:r>
            <w:r w:rsidRPr="00FA3E0D">
              <w:rPr>
                <w:sz w:val="30"/>
                <w:szCs w:val="30"/>
                <w:u w:val="single"/>
                <w:cs/>
                <w:lang w:val="en-US" w:eastAsia="en-US"/>
              </w:rPr>
              <w:t>ธันวาคม</w:t>
            </w:r>
          </w:p>
        </w:tc>
        <w:tc>
          <w:tcPr>
            <w:tcW w:w="2701" w:type="dxa"/>
            <w:gridSpan w:val="3"/>
            <w:shd w:val="clear" w:color="auto" w:fill="auto"/>
          </w:tcPr>
          <w:p w14:paraId="40242D55" w14:textId="77777777" w:rsidR="0022078F" w:rsidRPr="00FA3E0D" w:rsidRDefault="0022078F" w:rsidP="0022078F">
            <w:pPr>
              <w:suppressAutoHyphens w:val="0"/>
              <w:overflowPunct/>
              <w:autoSpaceDE/>
              <w:autoSpaceDN/>
              <w:spacing w:line="20" w:lineRule="atLeast"/>
              <w:ind w:left="-108" w:right="-108"/>
              <w:jc w:val="center"/>
              <w:textAlignment w:val="auto"/>
              <w:rPr>
                <w:sz w:val="30"/>
                <w:szCs w:val="30"/>
                <w:u w:val="single"/>
                <w:cs/>
                <w:lang w:val="th-TH" w:eastAsia="en-US"/>
              </w:rPr>
            </w:pPr>
            <w:r w:rsidRPr="00FA3E0D">
              <w:rPr>
                <w:sz w:val="30"/>
                <w:szCs w:val="30"/>
                <w:u w:val="single"/>
                <w:cs/>
                <w:lang w:val="th-TH" w:eastAsia="en-US"/>
              </w:rPr>
              <w:t xml:space="preserve">สำหรับปีสิ้นสุดวันที่ </w:t>
            </w:r>
            <w:r w:rsidRPr="00FA3E0D">
              <w:rPr>
                <w:sz w:val="30"/>
                <w:szCs w:val="30"/>
                <w:u w:val="single"/>
                <w:lang w:val="en-US" w:eastAsia="en-US"/>
              </w:rPr>
              <w:t>31</w:t>
            </w:r>
            <w:r w:rsidRPr="00FA3E0D">
              <w:rPr>
                <w:sz w:val="30"/>
                <w:szCs w:val="30"/>
                <w:u w:val="single"/>
                <w:cs/>
                <w:lang w:val="th-TH" w:eastAsia="en-US"/>
              </w:rPr>
              <w:t xml:space="preserve"> </w:t>
            </w:r>
            <w:r w:rsidRPr="00FA3E0D">
              <w:rPr>
                <w:sz w:val="30"/>
                <w:szCs w:val="30"/>
                <w:u w:val="single"/>
                <w:cs/>
                <w:lang w:val="en-US" w:eastAsia="en-US"/>
              </w:rPr>
              <w:t>ธันวาคม</w:t>
            </w:r>
          </w:p>
        </w:tc>
      </w:tr>
      <w:tr w:rsidR="0022078F" w:rsidRPr="00FA3E0D" w14:paraId="45417ACA" w14:textId="77777777" w:rsidTr="0022078F">
        <w:trPr>
          <w:tblHeader/>
        </w:trPr>
        <w:tc>
          <w:tcPr>
            <w:tcW w:w="4412" w:type="dxa"/>
            <w:shd w:val="clear" w:color="auto" w:fill="auto"/>
          </w:tcPr>
          <w:p w14:paraId="650A6F7F" w14:textId="77777777" w:rsidR="0022078F" w:rsidRPr="00FA3E0D" w:rsidRDefault="0022078F" w:rsidP="0022078F">
            <w:pPr>
              <w:suppressAutoHyphens w:val="0"/>
              <w:overflowPunct/>
              <w:autoSpaceDE/>
              <w:autoSpaceDN/>
              <w:ind w:left="-108" w:right="-78"/>
              <w:jc w:val="thaiDistribute"/>
              <w:textAlignment w:val="auto"/>
              <w:rPr>
                <w:spacing w:val="-4"/>
                <w:sz w:val="30"/>
                <w:szCs w:val="30"/>
                <w:cs/>
                <w:lang w:val="th-TH" w:eastAsia="en-US"/>
              </w:rPr>
            </w:pPr>
          </w:p>
        </w:tc>
        <w:tc>
          <w:tcPr>
            <w:tcW w:w="1350" w:type="dxa"/>
            <w:shd w:val="clear" w:color="auto" w:fill="auto"/>
          </w:tcPr>
          <w:p w14:paraId="5C644190" w14:textId="77777777" w:rsidR="0022078F" w:rsidRPr="00FA3E0D" w:rsidRDefault="0022078F" w:rsidP="0022078F">
            <w:pPr>
              <w:suppressAutoHyphens w:val="0"/>
              <w:overflowPunct/>
              <w:autoSpaceDE/>
              <w:autoSpaceDN/>
              <w:spacing w:line="20" w:lineRule="atLeast"/>
              <w:ind w:left="-108" w:right="-108"/>
              <w:jc w:val="center"/>
              <w:textAlignment w:val="auto"/>
              <w:rPr>
                <w:sz w:val="30"/>
                <w:szCs w:val="30"/>
                <w:u w:val="single"/>
                <w:cs/>
                <w:lang w:eastAsia="en-US"/>
              </w:rPr>
            </w:pPr>
            <w:r w:rsidRPr="00FA3E0D">
              <w:rPr>
                <w:sz w:val="30"/>
                <w:szCs w:val="30"/>
                <w:u w:val="single"/>
                <w:lang w:eastAsia="en-US"/>
              </w:rPr>
              <w:t>2563</w:t>
            </w:r>
          </w:p>
        </w:tc>
        <w:tc>
          <w:tcPr>
            <w:tcW w:w="1399" w:type="dxa"/>
            <w:gridSpan w:val="2"/>
            <w:shd w:val="clear" w:color="auto" w:fill="auto"/>
          </w:tcPr>
          <w:p w14:paraId="0D3416C5" w14:textId="77777777" w:rsidR="0022078F" w:rsidRPr="00FA3E0D" w:rsidRDefault="0022078F" w:rsidP="0022078F">
            <w:pPr>
              <w:suppressAutoHyphens w:val="0"/>
              <w:overflowPunct/>
              <w:autoSpaceDE/>
              <w:autoSpaceDN/>
              <w:spacing w:line="20" w:lineRule="atLeast"/>
              <w:ind w:left="-108" w:right="-108"/>
              <w:jc w:val="center"/>
              <w:textAlignment w:val="auto"/>
              <w:rPr>
                <w:sz w:val="30"/>
                <w:szCs w:val="30"/>
                <w:u w:val="single"/>
                <w:cs/>
                <w:lang w:eastAsia="en-US"/>
              </w:rPr>
            </w:pPr>
            <w:r w:rsidRPr="00FA3E0D">
              <w:rPr>
                <w:sz w:val="30"/>
                <w:szCs w:val="30"/>
                <w:u w:val="single"/>
                <w:lang w:eastAsia="en-US"/>
              </w:rPr>
              <w:t>2562</w:t>
            </w:r>
          </w:p>
        </w:tc>
        <w:tc>
          <w:tcPr>
            <w:tcW w:w="1344" w:type="dxa"/>
            <w:shd w:val="clear" w:color="auto" w:fill="auto"/>
          </w:tcPr>
          <w:p w14:paraId="225A34CC" w14:textId="77777777" w:rsidR="0022078F" w:rsidRPr="00FA3E0D" w:rsidRDefault="0022078F" w:rsidP="0022078F">
            <w:pPr>
              <w:suppressAutoHyphens w:val="0"/>
              <w:overflowPunct/>
              <w:autoSpaceDE/>
              <w:autoSpaceDN/>
              <w:spacing w:line="20" w:lineRule="atLeast"/>
              <w:ind w:left="-108" w:right="-108"/>
              <w:jc w:val="center"/>
              <w:textAlignment w:val="auto"/>
              <w:rPr>
                <w:sz w:val="30"/>
                <w:szCs w:val="30"/>
                <w:u w:val="single"/>
                <w:cs/>
                <w:lang w:eastAsia="en-US"/>
              </w:rPr>
            </w:pPr>
            <w:r w:rsidRPr="00FA3E0D">
              <w:rPr>
                <w:sz w:val="30"/>
                <w:szCs w:val="30"/>
                <w:u w:val="single"/>
                <w:lang w:eastAsia="en-US"/>
              </w:rPr>
              <w:t>2563</w:t>
            </w:r>
          </w:p>
        </w:tc>
        <w:tc>
          <w:tcPr>
            <w:tcW w:w="1325" w:type="dxa"/>
            <w:shd w:val="clear" w:color="auto" w:fill="auto"/>
          </w:tcPr>
          <w:p w14:paraId="79A8368B" w14:textId="77777777" w:rsidR="0022078F" w:rsidRPr="00FA3E0D" w:rsidRDefault="0022078F" w:rsidP="0022078F">
            <w:pPr>
              <w:suppressAutoHyphens w:val="0"/>
              <w:overflowPunct/>
              <w:autoSpaceDE/>
              <w:autoSpaceDN/>
              <w:spacing w:line="20" w:lineRule="atLeast"/>
              <w:ind w:left="-108" w:right="-108"/>
              <w:jc w:val="center"/>
              <w:textAlignment w:val="auto"/>
              <w:rPr>
                <w:sz w:val="30"/>
                <w:szCs w:val="30"/>
                <w:u w:val="single"/>
                <w:cs/>
                <w:lang w:eastAsia="en-US"/>
              </w:rPr>
            </w:pPr>
            <w:r w:rsidRPr="00FA3E0D">
              <w:rPr>
                <w:sz w:val="30"/>
                <w:szCs w:val="30"/>
                <w:u w:val="single"/>
                <w:lang w:eastAsia="en-US"/>
              </w:rPr>
              <w:t>2562</w:t>
            </w:r>
          </w:p>
        </w:tc>
      </w:tr>
      <w:tr w:rsidR="0022078F" w:rsidRPr="00FA3E0D" w14:paraId="13279FB9" w14:textId="77777777" w:rsidTr="0022078F">
        <w:tc>
          <w:tcPr>
            <w:tcW w:w="4412" w:type="dxa"/>
            <w:shd w:val="clear" w:color="auto" w:fill="auto"/>
          </w:tcPr>
          <w:p w14:paraId="7C1080CE" w14:textId="77777777" w:rsidR="0022078F" w:rsidRPr="00FA3E0D" w:rsidRDefault="0022078F" w:rsidP="0022078F">
            <w:pPr>
              <w:rPr>
                <w:sz w:val="30"/>
                <w:szCs w:val="30"/>
              </w:rPr>
            </w:pPr>
            <w:r w:rsidRPr="00FA3E0D">
              <w:rPr>
                <w:sz w:val="30"/>
                <w:szCs w:val="30"/>
                <w:cs/>
              </w:rPr>
              <w:t>ขาดทุนจากการด้อยค่า</w:t>
            </w:r>
            <w:r w:rsidRPr="00FA3E0D">
              <w:rPr>
                <w:sz w:val="30"/>
                <w:szCs w:val="30"/>
                <w:lang w:val="en-US"/>
              </w:rPr>
              <w:t>/</w:t>
            </w:r>
            <w:r w:rsidRPr="00FA3E0D">
              <w:rPr>
                <w:rFonts w:hint="cs"/>
                <w:sz w:val="30"/>
                <w:szCs w:val="30"/>
                <w:cs/>
              </w:rPr>
              <w:t>ลดทุน</w:t>
            </w:r>
            <w:r w:rsidRPr="00FA3E0D">
              <w:rPr>
                <w:sz w:val="30"/>
                <w:szCs w:val="30"/>
                <w:cs/>
              </w:rPr>
              <w:t>เงินลงทุนในบริษัทย่อย</w:t>
            </w:r>
          </w:p>
        </w:tc>
        <w:tc>
          <w:tcPr>
            <w:tcW w:w="1350" w:type="dxa"/>
            <w:shd w:val="clear" w:color="auto" w:fill="auto"/>
            <w:vAlign w:val="bottom"/>
          </w:tcPr>
          <w:p w14:paraId="202A4E7B" w14:textId="77777777" w:rsidR="0022078F" w:rsidRPr="00FA3E0D" w:rsidRDefault="0022078F" w:rsidP="0022078F">
            <w:pPr>
              <w:tabs>
                <w:tab w:val="decimal" w:pos="1062"/>
              </w:tabs>
              <w:suppressAutoHyphens w:val="0"/>
              <w:overflowPunct/>
              <w:autoSpaceDE/>
              <w:autoSpaceDN/>
              <w:ind w:left="-108" w:right="-108"/>
              <w:textAlignment w:val="auto"/>
              <w:rPr>
                <w:sz w:val="30"/>
                <w:szCs w:val="30"/>
                <w:lang w:val="en-US" w:eastAsia="en-US"/>
              </w:rPr>
            </w:pPr>
            <w:r w:rsidRPr="00FA3E0D">
              <w:rPr>
                <w:sz w:val="30"/>
                <w:szCs w:val="30"/>
                <w:lang w:val="en-US" w:eastAsia="en-US"/>
              </w:rPr>
              <w:t>-</w:t>
            </w:r>
          </w:p>
        </w:tc>
        <w:tc>
          <w:tcPr>
            <w:tcW w:w="1399" w:type="dxa"/>
            <w:gridSpan w:val="2"/>
            <w:shd w:val="clear" w:color="auto" w:fill="auto"/>
            <w:vAlign w:val="bottom"/>
          </w:tcPr>
          <w:p w14:paraId="1211910A" w14:textId="77777777" w:rsidR="0022078F" w:rsidRPr="00FA3E0D" w:rsidRDefault="0022078F" w:rsidP="0022078F">
            <w:pPr>
              <w:jc w:val="right"/>
              <w:rPr>
                <w:sz w:val="30"/>
                <w:szCs w:val="30"/>
              </w:rPr>
            </w:pPr>
            <w:r w:rsidRPr="00FA3E0D">
              <w:rPr>
                <w:sz w:val="30"/>
                <w:szCs w:val="30"/>
                <w:lang w:val="en-US" w:eastAsia="en-US"/>
              </w:rPr>
              <w:t>-</w:t>
            </w:r>
          </w:p>
        </w:tc>
        <w:tc>
          <w:tcPr>
            <w:tcW w:w="1344" w:type="dxa"/>
            <w:shd w:val="clear" w:color="auto" w:fill="auto"/>
            <w:vAlign w:val="bottom"/>
          </w:tcPr>
          <w:p w14:paraId="46F5E3A1" w14:textId="77777777" w:rsidR="0022078F" w:rsidRPr="00FA3E0D" w:rsidRDefault="0022078F" w:rsidP="0022078F">
            <w:pPr>
              <w:suppressAutoHyphens w:val="0"/>
              <w:overflowPunct/>
              <w:autoSpaceDE/>
              <w:autoSpaceDN/>
              <w:ind w:left="-108" w:right="6"/>
              <w:jc w:val="right"/>
              <w:textAlignment w:val="auto"/>
              <w:rPr>
                <w:sz w:val="30"/>
                <w:szCs w:val="30"/>
                <w:lang w:val="en-US" w:eastAsia="en-US"/>
              </w:rPr>
            </w:pPr>
            <w:r w:rsidRPr="00FA3E0D">
              <w:rPr>
                <w:sz w:val="30"/>
                <w:szCs w:val="30"/>
                <w:lang w:val="en-US" w:eastAsia="en-US"/>
              </w:rPr>
              <w:t>3,310,221</w:t>
            </w:r>
          </w:p>
        </w:tc>
        <w:tc>
          <w:tcPr>
            <w:tcW w:w="1325" w:type="dxa"/>
            <w:shd w:val="clear" w:color="auto" w:fill="auto"/>
            <w:vAlign w:val="bottom"/>
          </w:tcPr>
          <w:p w14:paraId="622A7DC3" w14:textId="77777777" w:rsidR="0022078F" w:rsidRPr="00FA3E0D" w:rsidRDefault="0022078F" w:rsidP="0022078F">
            <w:pPr>
              <w:jc w:val="right"/>
              <w:rPr>
                <w:sz w:val="30"/>
                <w:szCs w:val="30"/>
              </w:rPr>
            </w:pPr>
            <w:r w:rsidRPr="00FA3E0D">
              <w:rPr>
                <w:rFonts w:hint="cs"/>
                <w:sz w:val="30"/>
                <w:szCs w:val="30"/>
                <w:cs/>
                <w:lang w:val="en-US" w:eastAsia="en-US"/>
              </w:rPr>
              <w:t xml:space="preserve">    </w:t>
            </w:r>
            <w:r w:rsidRPr="00FA3E0D">
              <w:rPr>
                <w:sz w:val="30"/>
                <w:szCs w:val="30"/>
                <w:lang w:val="en-US" w:eastAsia="en-US"/>
              </w:rPr>
              <w:t>16,510,410</w:t>
            </w:r>
            <w:r w:rsidRPr="00FA3E0D">
              <w:rPr>
                <w:rFonts w:hint="cs"/>
                <w:sz w:val="30"/>
                <w:szCs w:val="30"/>
                <w:cs/>
                <w:lang w:val="en-US" w:eastAsia="en-US"/>
              </w:rPr>
              <w:t xml:space="preserve">     </w:t>
            </w:r>
          </w:p>
        </w:tc>
      </w:tr>
      <w:tr w:rsidR="0022078F" w:rsidRPr="00FA3E0D" w14:paraId="512726F0" w14:textId="77777777" w:rsidTr="0022078F">
        <w:tc>
          <w:tcPr>
            <w:tcW w:w="4412" w:type="dxa"/>
            <w:shd w:val="clear" w:color="auto" w:fill="auto"/>
          </w:tcPr>
          <w:p w14:paraId="722735AD" w14:textId="77777777" w:rsidR="0022078F" w:rsidRPr="00FA3E0D" w:rsidRDefault="0022078F" w:rsidP="0022078F">
            <w:pPr>
              <w:rPr>
                <w:sz w:val="30"/>
                <w:szCs w:val="30"/>
              </w:rPr>
            </w:pPr>
            <w:r w:rsidRPr="00FA3E0D">
              <w:rPr>
                <w:sz w:val="30"/>
                <w:szCs w:val="30"/>
                <w:cs/>
              </w:rPr>
              <w:t>ขาดทุนจากการด้อยค่าสินทรัพย์</w:t>
            </w:r>
          </w:p>
        </w:tc>
        <w:tc>
          <w:tcPr>
            <w:tcW w:w="1350" w:type="dxa"/>
            <w:shd w:val="clear" w:color="auto" w:fill="auto"/>
            <w:vAlign w:val="bottom"/>
          </w:tcPr>
          <w:p w14:paraId="654313E6" w14:textId="78D276C8" w:rsidR="0022078F" w:rsidRPr="00FA3E0D" w:rsidRDefault="003B3611" w:rsidP="0022078F">
            <w:pPr>
              <w:tabs>
                <w:tab w:val="decimal" w:pos="1062"/>
              </w:tabs>
              <w:suppressAutoHyphens w:val="0"/>
              <w:overflowPunct/>
              <w:autoSpaceDE/>
              <w:autoSpaceDN/>
              <w:ind w:left="-108" w:right="-108"/>
              <w:textAlignment w:val="auto"/>
              <w:rPr>
                <w:sz w:val="30"/>
                <w:szCs w:val="30"/>
                <w:lang w:val="en-US" w:eastAsia="en-US"/>
              </w:rPr>
            </w:pPr>
            <w:r>
              <w:rPr>
                <w:sz w:val="30"/>
                <w:szCs w:val="30"/>
                <w:lang w:val="en-US" w:eastAsia="en-US"/>
              </w:rPr>
              <w:t>23</w:t>
            </w:r>
            <w:r w:rsidR="0022078F" w:rsidRPr="00FA3E0D">
              <w:rPr>
                <w:sz w:val="30"/>
                <w:szCs w:val="30"/>
                <w:lang w:val="en-US" w:eastAsia="en-US"/>
              </w:rPr>
              <w:t>,</w:t>
            </w:r>
            <w:r>
              <w:rPr>
                <w:sz w:val="30"/>
                <w:szCs w:val="30"/>
                <w:lang w:val="en-US" w:eastAsia="en-US"/>
              </w:rPr>
              <w:t>550</w:t>
            </w:r>
            <w:r w:rsidR="0022078F" w:rsidRPr="00FA3E0D">
              <w:rPr>
                <w:sz w:val="30"/>
                <w:szCs w:val="30"/>
                <w:lang w:val="en-US" w:eastAsia="en-US"/>
              </w:rPr>
              <w:t>,321</w:t>
            </w:r>
          </w:p>
        </w:tc>
        <w:tc>
          <w:tcPr>
            <w:tcW w:w="1399" w:type="dxa"/>
            <w:gridSpan w:val="2"/>
            <w:shd w:val="clear" w:color="auto" w:fill="auto"/>
            <w:vAlign w:val="bottom"/>
          </w:tcPr>
          <w:p w14:paraId="595F47AE" w14:textId="77777777" w:rsidR="0022078F" w:rsidRPr="00FA3E0D" w:rsidRDefault="0022078F" w:rsidP="0022078F">
            <w:pPr>
              <w:jc w:val="right"/>
              <w:rPr>
                <w:sz w:val="30"/>
                <w:szCs w:val="30"/>
              </w:rPr>
            </w:pPr>
            <w:r w:rsidRPr="00FA3E0D">
              <w:rPr>
                <w:sz w:val="30"/>
                <w:szCs w:val="30"/>
                <w:lang w:val="en-US" w:eastAsia="en-US"/>
              </w:rPr>
              <w:t>40,168,892</w:t>
            </w:r>
          </w:p>
        </w:tc>
        <w:tc>
          <w:tcPr>
            <w:tcW w:w="1344" w:type="dxa"/>
            <w:shd w:val="clear" w:color="auto" w:fill="auto"/>
            <w:vAlign w:val="bottom"/>
          </w:tcPr>
          <w:p w14:paraId="374DB1FB" w14:textId="77777777" w:rsidR="0022078F" w:rsidRPr="00FA3E0D" w:rsidRDefault="0022078F" w:rsidP="0022078F">
            <w:pPr>
              <w:tabs>
                <w:tab w:val="decimal" w:pos="1062"/>
              </w:tabs>
              <w:suppressAutoHyphens w:val="0"/>
              <w:overflowPunct/>
              <w:autoSpaceDE/>
              <w:autoSpaceDN/>
              <w:ind w:left="-108" w:right="-108"/>
              <w:textAlignment w:val="auto"/>
              <w:rPr>
                <w:sz w:val="30"/>
                <w:szCs w:val="30"/>
                <w:lang w:val="en-US" w:eastAsia="en-US"/>
              </w:rPr>
            </w:pPr>
            <w:r w:rsidRPr="00FA3E0D">
              <w:rPr>
                <w:sz w:val="30"/>
                <w:szCs w:val="30"/>
                <w:lang w:val="en-US" w:eastAsia="en-US"/>
              </w:rPr>
              <w:t>20,471,326</w:t>
            </w:r>
          </w:p>
        </w:tc>
        <w:tc>
          <w:tcPr>
            <w:tcW w:w="1325" w:type="dxa"/>
            <w:shd w:val="clear" w:color="auto" w:fill="auto"/>
            <w:vAlign w:val="bottom"/>
          </w:tcPr>
          <w:p w14:paraId="3AB1C6DF" w14:textId="77777777" w:rsidR="0022078F" w:rsidRPr="00FA3E0D" w:rsidRDefault="0022078F" w:rsidP="0022078F">
            <w:pPr>
              <w:jc w:val="right"/>
              <w:rPr>
                <w:sz w:val="30"/>
                <w:szCs w:val="30"/>
              </w:rPr>
            </w:pPr>
            <w:r w:rsidRPr="00FA3E0D">
              <w:rPr>
                <w:sz w:val="30"/>
                <w:szCs w:val="30"/>
                <w:lang w:val="en-US" w:eastAsia="en-US"/>
              </w:rPr>
              <w:t>24,394,214</w:t>
            </w:r>
          </w:p>
        </w:tc>
      </w:tr>
      <w:tr w:rsidR="0022078F" w:rsidRPr="00FA3E0D" w14:paraId="2356C6FA" w14:textId="77777777" w:rsidTr="0022078F">
        <w:tc>
          <w:tcPr>
            <w:tcW w:w="4412" w:type="dxa"/>
            <w:shd w:val="clear" w:color="auto" w:fill="auto"/>
          </w:tcPr>
          <w:p w14:paraId="660D9B6E" w14:textId="77777777" w:rsidR="0022078F" w:rsidRPr="00FA3E0D" w:rsidRDefault="0022078F" w:rsidP="0022078F">
            <w:pPr>
              <w:rPr>
                <w:sz w:val="30"/>
                <w:szCs w:val="30"/>
              </w:rPr>
            </w:pPr>
            <w:r w:rsidRPr="00FA3E0D">
              <w:rPr>
                <w:sz w:val="30"/>
                <w:szCs w:val="30"/>
                <w:cs/>
              </w:rPr>
              <w:t>หนี้สงสัยจะสูญ</w:t>
            </w:r>
          </w:p>
        </w:tc>
        <w:tc>
          <w:tcPr>
            <w:tcW w:w="1350" w:type="dxa"/>
            <w:shd w:val="clear" w:color="auto" w:fill="auto"/>
            <w:vAlign w:val="bottom"/>
          </w:tcPr>
          <w:p w14:paraId="3310A76C" w14:textId="77777777" w:rsidR="0022078F" w:rsidRPr="00FA3E0D" w:rsidRDefault="0022078F" w:rsidP="0022078F">
            <w:pPr>
              <w:tabs>
                <w:tab w:val="decimal" w:pos="1062"/>
              </w:tabs>
              <w:suppressAutoHyphens w:val="0"/>
              <w:overflowPunct/>
              <w:autoSpaceDE/>
              <w:autoSpaceDN/>
              <w:ind w:left="-108" w:right="-108"/>
              <w:textAlignment w:val="auto"/>
              <w:rPr>
                <w:sz w:val="30"/>
                <w:szCs w:val="30"/>
                <w:lang w:val="en-US" w:eastAsia="en-US"/>
              </w:rPr>
            </w:pPr>
            <w:r w:rsidRPr="00FA3E0D">
              <w:rPr>
                <w:sz w:val="30"/>
                <w:szCs w:val="30"/>
                <w:lang w:val="en-US" w:eastAsia="en-US"/>
              </w:rPr>
              <w:t>(2,057,043)</w:t>
            </w:r>
          </w:p>
        </w:tc>
        <w:tc>
          <w:tcPr>
            <w:tcW w:w="1399" w:type="dxa"/>
            <w:gridSpan w:val="2"/>
            <w:shd w:val="clear" w:color="auto" w:fill="auto"/>
            <w:vAlign w:val="bottom"/>
          </w:tcPr>
          <w:p w14:paraId="20F3B99F" w14:textId="77777777" w:rsidR="0022078F" w:rsidRPr="00FA3E0D" w:rsidRDefault="0022078F" w:rsidP="0022078F">
            <w:pPr>
              <w:jc w:val="right"/>
              <w:rPr>
                <w:sz w:val="30"/>
                <w:szCs w:val="30"/>
              </w:rPr>
            </w:pPr>
            <w:r w:rsidRPr="00FA3E0D">
              <w:rPr>
                <w:sz w:val="30"/>
                <w:szCs w:val="30"/>
                <w:lang w:val="en-US" w:eastAsia="en-US"/>
              </w:rPr>
              <w:t>7,726,313</w:t>
            </w:r>
          </w:p>
        </w:tc>
        <w:tc>
          <w:tcPr>
            <w:tcW w:w="1344" w:type="dxa"/>
            <w:shd w:val="clear" w:color="auto" w:fill="auto"/>
            <w:vAlign w:val="bottom"/>
          </w:tcPr>
          <w:p w14:paraId="4124C501" w14:textId="77777777" w:rsidR="0022078F" w:rsidRPr="00FA3E0D" w:rsidRDefault="0022078F" w:rsidP="0022078F">
            <w:pPr>
              <w:tabs>
                <w:tab w:val="decimal" w:pos="1062"/>
              </w:tabs>
              <w:suppressAutoHyphens w:val="0"/>
              <w:overflowPunct/>
              <w:autoSpaceDE/>
              <w:autoSpaceDN/>
              <w:ind w:left="-108" w:right="-108"/>
              <w:textAlignment w:val="auto"/>
              <w:rPr>
                <w:sz w:val="30"/>
                <w:szCs w:val="30"/>
                <w:lang w:val="en-US" w:eastAsia="en-US"/>
              </w:rPr>
            </w:pPr>
            <w:r w:rsidRPr="00FA3E0D">
              <w:rPr>
                <w:sz w:val="30"/>
                <w:szCs w:val="30"/>
                <w:lang w:val="en-US" w:eastAsia="en-US"/>
              </w:rPr>
              <w:t>(43,970,023)</w:t>
            </w:r>
          </w:p>
        </w:tc>
        <w:tc>
          <w:tcPr>
            <w:tcW w:w="1325" w:type="dxa"/>
            <w:shd w:val="clear" w:color="auto" w:fill="auto"/>
            <w:vAlign w:val="bottom"/>
          </w:tcPr>
          <w:p w14:paraId="3AA692B4" w14:textId="77777777" w:rsidR="0022078F" w:rsidRPr="00FA3E0D" w:rsidRDefault="0022078F" w:rsidP="0022078F">
            <w:pPr>
              <w:jc w:val="right"/>
              <w:rPr>
                <w:sz w:val="30"/>
                <w:szCs w:val="30"/>
              </w:rPr>
            </w:pPr>
            <w:r w:rsidRPr="00FA3E0D">
              <w:rPr>
                <w:sz w:val="30"/>
                <w:szCs w:val="30"/>
                <w:lang w:val="en-US" w:eastAsia="en-US"/>
              </w:rPr>
              <w:t>33,588,362</w:t>
            </w:r>
          </w:p>
        </w:tc>
      </w:tr>
      <w:tr w:rsidR="0022078F" w:rsidRPr="00FA3E0D" w14:paraId="49E90F06" w14:textId="77777777" w:rsidTr="0022078F">
        <w:tc>
          <w:tcPr>
            <w:tcW w:w="4412" w:type="dxa"/>
            <w:shd w:val="clear" w:color="auto" w:fill="auto"/>
          </w:tcPr>
          <w:p w14:paraId="531C3884" w14:textId="77777777" w:rsidR="0022078F" w:rsidRPr="00FA3E0D" w:rsidRDefault="0022078F" w:rsidP="0022078F">
            <w:pPr>
              <w:rPr>
                <w:sz w:val="30"/>
                <w:szCs w:val="30"/>
              </w:rPr>
            </w:pPr>
            <w:r w:rsidRPr="00FA3E0D">
              <w:rPr>
                <w:sz w:val="30"/>
                <w:szCs w:val="30"/>
                <w:cs/>
              </w:rPr>
              <w:t>ค่าใช้จ่ายเกี่ยวกับพนักงาน</w:t>
            </w:r>
          </w:p>
        </w:tc>
        <w:tc>
          <w:tcPr>
            <w:tcW w:w="1350" w:type="dxa"/>
            <w:shd w:val="clear" w:color="auto" w:fill="auto"/>
            <w:vAlign w:val="bottom"/>
          </w:tcPr>
          <w:p w14:paraId="7CB0F5AB" w14:textId="77777777" w:rsidR="0022078F" w:rsidRPr="00FA3E0D" w:rsidRDefault="0022078F" w:rsidP="0022078F">
            <w:pPr>
              <w:tabs>
                <w:tab w:val="decimal" w:pos="1062"/>
              </w:tabs>
              <w:suppressAutoHyphens w:val="0"/>
              <w:overflowPunct/>
              <w:autoSpaceDE/>
              <w:autoSpaceDN/>
              <w:ind w:left="-108" w:right="-108"/>
              <w:textAlignment w:val="auto"/>
              <w:rPr>
                <w:sz w:val="30"/>
                <w:szCs w:val="30"/>
                <w:lang w:val="en-US" w:eastAsia="en-US"/>
              </w:rPr>
            </w:pPr>
            <w:r w:rsidRPr="00FA3E0D">
              <w:rPr>
                <w:sz w:val="30"/>
                <w:szCs w:val="30"/>
                <w:lang w:val="en-US" w:eastAsia="en-US"/>
              </w:rPr>
              <w:t>11,893,910</w:t>
            </w:r>
          </w:p>
        </w:tc>
        <w:tc>
          <w:tcPr>
            <w:tcW w:w="1399" w:type="dxa"/>
            <w:gridSpan w:val="2"/>
            <w:shd w:val="clear" w:color="auto" w:fill="auto"/>
            <w:vAlign w:val="bottom"/>
          </w:tcPr>
          <w:p w14:paraId="2BCD9988" w14:textId="77777777" w:rsidR="0022078F" w:rsidRPr="00FA3E0D" w:rsidRDefault="0022078F" w:rsidP="0022078F">
            <w:pPr>
              <w:jc w:val="right"/>
              <w:rPr>
                <w:sz w:val="30"/>
                <w:szCs w:val="30"/>
              </w:rPr>
            </w:pPr>
            <w:r w:rsidRPr="00FA3E0D">
              <w:rPr>
                <w:sz w:val="30"/>
                <w:szCs w:val="30"/>
                <w:lang w:val="en-US" w:eastAsia="en-US"/>
              </w:rPr>
              <w:t>24,583,405</w:t>
            </w:r>
          </w:p>
        </w:tc>
        <w:tc>
          <w:tcPr>
            <w:tcW w:w="1344" w:type="dxa"/>
            <w:shd w:val="clear" w:color="auto" w:fill="auto"/>
            <w:vAlign w:val="bottom"/>
          </w:tcPr>
          <w:p w14:paraId="0987CC5A" w14:textId="77777777" w:rsidR="0022078F" w:rsidRPr="00FA3E0D" w:rsidRDefault="0022078F" w:rsidP="0022078F">
            <w:pPr>
              <w:tabs>
                <w:tab w:val="decimal" w:pos="1062"/>
              </w:tabs>
              <w:suppressAutoHyphens w:val="0"/>
              <w:overflowPunct/>
              <w:autoSpaceDE/>
              <w:autoSpaceDN/>
              <w:ind w:left="-108" w:right="-108"/>
              <w:textAlignment w:val="auto"/>
              <w:rPr>
                <w:sz w:val="30"/>
                <w:szCs w:val="30"/>
                <w:lang w:val="en-US" w:eastAsia="en-US"/>
              </w:rPr>
            </w:pPr>
            <w:r w:rsidRPr="00FA3E0D">
              <w:rPr>
                <w:sz w:val="30"/>
                <w:szCs w:val="30"/>
                <w:lang w:val="en-US" w:eastAsia="en-US"/>
              </w:rPr>
              <w:t>7,394,474</w:t>
            </w:r>
          </w:p>
        </w:tc>
        <w:tc>
          <w:tcPr>
            <w:tcW w:w="1325" w:type="dxa"/>
            <w:shd w:val="clear" w:color="auto" w:fill="auto"/>
            <w:vAlign w:val="bottom"/>
          </w:tcPr>
          <w:p w14:paraId="39B75949" w14:textId="77777777" w:rsidR="0022078F" w:rsidRPr="00FA3E0D" w:rsidRDefault="0022078F" w:rsidP="0022078F">
            <w:pPr>
              <w:jc w:val="right"/>
              <w:rPr>
                <w:sz w:val="30"/>
                <w:szCs w:val="30"/>
                <w:cs/>
              </w:rPr>
            </w:pPr>
            <w:r w:rsidRPr="00FA3E0D">
              <w:rPr>
                <w:sz w:val="30"/>
                <w:szCs w:val="30"/>
                <w:lang w:val="en-US" w:eastAsia="en-US"/>
              </w:rPr>
              <w:t>17,189,312</w:t>
            </w:r>
          </w:p>
        </w:tc>
      </w:tr>
      <w:tr w:rsidR="0022078F" w:rsidRPr="00FA3E0D" w14:paraId="18323690" w14:textId="77777777" w:rsidTr="0022078F">
        <w:tc>
          <w:tcPr>
            <w:tcW w:w="4412" w:type="dxa"/>
            <w:shd w:val="clear" w:color="auto" w:fill="auto"/>
          </w:tcPr>
          <w:p w14:paraId="0CF23A4A" w14:textId="77777777" w:rsidR="0022078F" w:rsidRPr="00FA3E0D" w:rsidRDefault="0022078F" w:rsidP="0022078F">
            <w:pPr>
              <w:rPr>
                <w:sz w:val="30"/>
                <w:szCs w:val="30"/>
              </w:rPr>
            </w:pPr>
            <w:r w:rsidRPr="00FA3E0D">
              <w:rPr>
                <w:sz w:val="30"/>
                <w:szCs w:val="30"/>
                <w:cs/>
              </w:rPr>
              <w:t>ค่าเสื่อมราคาและตัดจำหน่าย</w:t>
            </w:r>
          </w:p>
        </w:tc>
        <w:tc>
          <w:tcPr>
            <w:tcW w:w="1350" w:type="dxa"/>
            <w:shd w:val="clear" w:color="auto" w:fill="auto"/>
            <w:vAlign w:val="bottom"/>
          </w:tcPr>
          <w:p w14:paraId="43B2EBF2" w14:textId="391CFBB4" w:rsidR="0022078F" w:rsidRPr="00FA3E0D" w:rsidRDefault="003B3611" w:rsidP="0022078F">
            <w:pPr>
              <w:tabs>
                <w:tab w:val="decimal" w:pos="1062"/>
              </w:tabs>
              <w:suppressAutoHyphens w:val="0"/>
              <w:overflowPunct/>
              <w:autoSpaceDE/>
              <w:autoSpaceDN/>
              <w:ind w:left="-108" w:right="-108"/>
              <w:textAlignment w:val="auto"/>
              <w:rPr>
                <w:sz w:val="30"/>
                <w:szCs w:val="30"/>
                <w:lang w:val="en-US" w:eastAsia="en-US"/>
              </w:rPr>
            </w:pPr>
            <w:r>
              <w:rPr>
                <w:sz w:val="30"/>
                <w:szCs w:val="30"/>
                <w:lang w:val="en-US" w:eastAsia="en-US"/>
              </w:rPr>
              <w:t>24</w:t>
            </w:r>
            <w:r w:rsidR="0022078F" w:rsidRPr="00FA3E0D">
              <w:rPr>
                <w:sz w:val="30"/>
                <w:szCs w:val="30"/>
                <w:lang w:val="en-US" w:eastAsia="en-US"/>
              </w:rPr>
              <w:t>,</w:t>
            </w:r>
            <w:r>
              <w:rPr>
                <w:sz w:val="30"/>
                <w:szCs w:val="30"/>
                <w:lang w:val="en-US" w:eastAsia="en-US"/>
              </w:rPr>
              <w:t>492</w:t>
            </w:r>
            <w:r w:rsidR="0022078F" w:rsidRPr="00FA3E0D">
              <w:rPr>
                <w:sz w:val="30"/>
                <w:szCs w:val="30"/>
                <w:lang w:val="en-US" w:eastAsia="en-US"/>
              </w:rPr>
              <w:t>,99</w:t>
            </w:r>
            <w:r>
              <w:rPr>
                <w:sz w:val="30"/>
                <w:szCs w:val="30"/>
                <w:lang w:val="en-US" w:eastAsia="en-US"/>
              </w:rPr>
              <w:t>8</w:t>
            </w:r>
          </w:p>
        </w:tc>
        <w:tc>
          <w:tcPr>
            <w:tcW w:w="1399" w:type="dxa"/>
            <w:gridSpan w:val="2"/>
            <w:shd w:val="clear" w:color="auto" w:fill="auto"/>
            <w:vAlign w:val="bottom"/>
          </w:tcPr>
          <w:p w14:paraId="42126C32" w14:textId="77777777" w:rsidR="0022078F" w:rsidRPr="00FA3E0D" w:rsidRDefault="0022078F" w:rsidP="0022078F">
            <w:pPr>
              <w:jc w:val="right"/>
              <w:rPr>
                <w:sz w:val="30"/>
                <w:szCs w:val="30"/>
              </w:rPr>
            </w:pPr>
            <w:r w:rsidRPr="00FA3E0D">
              <w:rPr>
                <w:sz w:val="30"/>
                <w:szCs w:val="30"/>
                <w:lang w:val="en-US" w:eastAsia="en-US"/>
              </w:rPr>
              <w:t>36,552,587</w:t>
            </w:r>
          </w:p>
        </w:tc>
        <w:tc>
          <w:tcPr>
            <w:tcW w:w="1344" w:type="dxa"/>
            <w:shd w:val="clear" w:color="auto" w:fill="auto"/>
            <w:vAlign w:val="bottom"/>
          </w:tcPr>
          <w:p w14:paraId="57CD865D" w14:textId="77777777" w:rsidR="0022078F" w:rsidRPr="00FA3E0D" w:rsidRDefault="0022078F" w:rsidP="0022078F">
            <w:pPr>
              <w:tabs>
                <w:tab w:val="decimal" w:pos="1062"/>
              </w:tabs>
              <w:suppressAutoHyphens w:val="0"/>
              <w:overflowPunct/>
              <w:autoSpaceDE/>
              <w:autoSpaceDN/>
              <w:ind w:left="-108" w:right="-108"/>
              <w:textAlignment w:val="auto"/>
              <w:rPr>
                <w:sz w:val="30"/>
                <w:szCs w:val="30"/>
                <w:lang w:val="en-US" w:eastAsia="en-US"/>
              </w:rPr>
            </w:pPr>
            <w:r w:rsidRPr="00FA3E0D">
              <w:rPr>
                <w:sz w:val="30"/>
                <w:szCs w:val="30"/>
                <w:lang w:val="en-US" w:eastAsia="en-US"/>
              </w:rPr>
              <w:t>19,349,428</w:t>
            </w:r>
          </w:p>
        </w:tc>
        <w:tc>
          <w:tcPr>
            <w:tcW w:w="1325" w:type="dxa"/>
            <w:shd w:val="clear" w:color="auto" w:fill="auto"/>
            <w:vAlign w:val="bottom"/>
          </w:tcPr>
          <w:p w14:paraId="02A89394" w14:textId="77777777" w:rsidR="0022078F" w:rsidRPr="00FA3E0D" w:rsidRDefault="0022078F" w:rsidP="0022078F">
            <w:pPr>
              <w:jc w:val="right"/>
              <w:rPr>
                <w:sz w:val="30"/>
                <w:szCs w:val="30"/>
              </w:rPr>
            </w:pPr>
            <w:r w:rsidRPr="00FA3E0D">
              <w:rPr>
                <w:sz w:val="30"/>
                <w:szCs w:val="30"/>
                <w:lang w:val="en-US" w:eastAsia="en-US"/>
              </w:rPr>
              <w:t>30,300,593</w:t>
            </w:r>
          </w:p>
        </w:tc>
      </w:tr>
      <w:tr w:rsidR="0022078F" w:rsidRPr="00FA3E0D" w14:paraId="4F659821" w14:textId="77777777" w:rsidTr="0022078F">
        <w:tc>
          <w:tcPr>
            <w:tcW w:w="4412" w:type="dxa"/>
            <w:shd w:val="clear" w:color="auto" w:fill="auto"/>
          </w:tcPr>
          <w:p w14:paraId="5963E2B8" w14:textId="77777777" w:rsidR="0022078F" w:rsidRPr="00FA3E0D" w:rsidRDefault="0022078F" w:rsidP="0022078F">
            <w:pPr>
              <w:rPr>
                <w:sz w:val="30"/>
                <w:szCs w:val="30"/>
              </w:rPr>
            </w:pPr>
            <w:r w:rsidRPr="00FA3E0D">
              <w:rPr>
                <w:sz w:val="30"/>
                <w:szCs w:val="30"/>
                <w:cs/>
              </w:rPr>
              <w:t>ค่าเบี้ยปรับภายใต้สัญญาสิทธิการเช่า</w:t>
            </w:r>
          </w:p>
        </w:tc>
        <w:tc>
          <w:tcPr>
            <w:tcW w:w="1350" w:type="dxa"/>
            <w:shd w:val="clear" w:color="auto" w:fill="auto"/>
            <w:vAlign w:val="bottom"/>
          </w:tcPr>
          <w:p w14:paraId="67FD845C" w14:textId="77777777" w:rsidR="0022078F" w:rsidRPr="00FA3E0D" w:rsidRDefault="0022078F" w:rsidP="0022078F">
            <w:pPr>
              <w:tabs>
                <w:tab w:val="decimal" w:pos="1062"/>
              </w:tabs>
              <w:suppressAutoHyphens w:val="0"/>
              <w:overflowPunct/>
              <w:autoSpaceDE/>
              <w:autoSpaceDN/>
              <w:ind w:left="-108" w:right="-108"/>
              <w:textAlignment w:val="auto"/>
              <w:rPr>
                <w:sz w:val="30"/>
                <w:szCs w:val="30"/>
                <w:cs/>
                <w:lang w:val="en-US" w:eastAsia="en-US"/>
              </w:rPr>
            </w:pPr>
            <w:r w:rsidRPr="00FA3E0D">
              <w:rPr>
                <w:sz w:val="30"/>
                <w:szCs w:val="30"/>
                <w:lang w:val="en-US" w:eastAsia="en-US"/>
              </w:rPr>
              <w:t>10,000,000</w:t>
            </w:r>
          </w:p>
        </w:tc>
        <w:tc>
          <w:tcPr>
            <w:tcW w:w="1399" w:type="dxa"/>
            <w:gridSpan w:val="2"/>
            <w:shd w:val="clear" w:color="auto" w:fill="auto"/>
            <w:vAlign w:val="bottom"/>
          </w:tcPr>
          <w:p w14:paraId="03CB9D42" w14:textId="77777777" w:rsidR="0022078F" w:rsidRPr="00FA3E0D" w:rsidRDefault="0022078F" w:rsidP="0022078F">
            <w:pPr>
              <w:jc w:val="right"/>
              <w:rPr>
                <w:sz w:val="30"/>
                <w:szCs w:val="30"/>
              </w:rPr>
            </w:pPr>
            <w:r w:rsidRPr="00FA3E0D">
              <w:rPr>
                <w:sz w:val="30"/>
                <w:szCs w:val="30"/>
                <w:lang w:val="en-US" w:eastAsia="en-US"/>
              </w:rPr>
              <w:t>-</w:t>
            </w:r>
          </w:p>
        </w:tc>
        <w:tc>
          <w:tcPr>
            <w:tcW w:w="1344" w:type="dxa"/>
            <w:shd w:val="clear" w:color="auto" w:fill="auto"/>
            <w:vAlign w:val="bottom"/>
          </w:tcPr>
          <w:p w14:paraId="355CACAB" w14:textId="77777777" w:rsidR="0022078F" w:rsidRPr="00FA3E0D" w:rsidRDefault="0022078F" w:rsidP="0022078F">
            <w:pPr>
              <w:tabs>
                <w:tab w:val="decimal" w:pos="1062"/>
              </w:tabs>
              <w:suppressAutoHyphens w:val="0"/>
              <w:overflowPunct/>
              <w:autoSpaceDE/>
              <w:autoSpaceDN/>
              <w:ind w:left="-108" w:right="-108"/>
              <w:textAlignment w:val="auto"/>
              <w:rPr>
                <w:sz w:val="30"/>
                <w:szCs w:val="30"/>
                <w:cs/>
                <w:lang w:val="en-US" w:eastAsia="en-US"/>
              </w:rPr>
            </w:pPr>
            <w:r w:rsidRPr="00FA3E0D">
              <w:rPr>
                <w:sz w:val="30"/>
                <w:szCs w:val="30"/>
                <w:lang w:val="en-US" w:eastAsia="en-US"/>
              </w:rPr>
              <w:t>10,000,000</w:t>
            </w:r>
          </w:p>
        </w:tc>
        <w:tc>
          <w:tcPr>
            <w:tcW w:w="1325" w:type="dxa"/>
            <w:shd w:val="clear" w:color="auto" w:fill="auto"/>
            <w:vAlign w:val="bottom"/>
          </w:tcPr>
          <w:p w14:paraId="3F58DEBC" w14:textId="77777777" w:rsidR="0022078F" w:rsidRPr="00FA3E0D" w:rsidRDefault="0022078F" w:rsidP="0022078F">
            <w:pPr>
              <w:jc w:val="right"/>
              <w:rPr>
                <w:sz w:val="30"/>
                <w:szCs w:val="30"/>
              </w:rPr>
            </w:pPr>
            <w:r w:rsidRPr="00FA3E0D">
              <w:rPr>
                <w:sz w:val="30"/>
                <w:szCs w:val="30"/>
                <w:lang w:val="en-US" w:eastAsia="en-US"/>
              </w:rPr>
              <w:t>-</w:t>
            </w:r>
          </w:p>
        </w:tc>
      </w:tr>
      <w:tr w:rsidR="0022078F" w:rsidRPr="00FA3E0D" w14:paraId="7C27DE6C" w14:textId="77777777" w:rsidTr="0022078F">
        <w:tc>
          <w:tcPr>
            <w:tcW w:w="4412" w:type="dxa"/>
            <w:shd w:val="clear" w:color="auto" w:fill="auto"/>
          </w:tcPr>
          <w:p w14:paraId="078A0EEC" w14:textId="77777777" w:rsidR="0022078F" w:rsidRPr="00FA3E0D" w:rsidRDefault="0022078F" w:rsidP="0022078F">
            <w:pPr>
              <w:rPr>
                <w:sz w:val="30"/>
                <w:szCs w:val="30"/>
              </w:rPr>
            </w:pPr>
            <w:r w:rsidRPr="00FA3E0D">
              <w:rPr>
                <w:sz w:val="30"/>
                <w:szCs w:val="30"/>
                <w:cs/>
              </w:rPr>
              <w:t>ค่านายหน้า</w:t>
            </w:r>
          </w:p>
        </w:tc>
        <w:tc>
          <w:tcPr>
            <w:tcW w:w="1350" w:type="dxa"/>
            <w:shd w:val="clear" w:color="auto" w:fill="auto"/>
            <w:vAlign w:val="bottom"/>
          </w:tcPr>
          <w:p w14:paraId="566B1A8C" w14:textId="77777777" w:rsidR="0022078F" w:rsidRPr="00FA3E0D" w:rsidRDefault="0022078F" w:rsidP="0022078F">
            <w:pPr>
              <w:tabs>
                <w:tab w:val="decimal" w:pos="1062"/>
              </w:tabs>
              <w:suppressAutoHyphens w:val="0"/>
              <w:overflowPunct/>
              <w:autoSpaceDE/>
              <w:autoSpaceDN/>
              <w:ind w:left="-108" w:right="-108"/>
              <w:textAlignment w:val="auto"/>
              <w:rPr>
                <w:sz w:val="30"/>
                <w:szCs w:val="30"/>
                <w:lang w:val="en-US" w:eastAsia="en-US"/>
              </w:rPr>
            </w:pPr>
            <w:r w:rsidRPr="00FA3E0D">
              <w:rPr>
                <w:sz w:val="30"/>
                <w:szCs w:val="30"/>
                <w:lang w:val="en-US" w:eastAsia="en-US"/>
              </w:rPr>
              <w:t>48,580</w:t>
            </w:r>
          </w:p>
        </w:tc>
        <w:tc>
          <w:tcPr>
            <w:tcW w:w="1399" w:type="dxa"/>
            <w:gridSpan w:val="2"/>
            <w:shd w:val="clear" w:color="auto" w:fill="auto"/>
            <w:vAlign w:val="bottom"/>
          </w:tcPr>
          <w:p w14:paraId="65E64A25" w14:textId="77777777" w:rsidR="0022078F" w:rsidRPr="00FA3E0D" w:rsidRDefault="0022078F" w:rsidP="0022078F">
            <w:pPr>
              <w:jc w:val="right"/>
              <w:rPr>
                <w:sz w:val="30"/>
                <w:szCs w:val="30"/>
              </w:rPr>
            </w:pPr>
            <w:r w:rsidRPr="00FA3E0D">
              <w:rPr>
                <w:sz w:val="30"/>
                <w:szCs w:val="30"/>
                <w:lang w:val="en-US" w:eastAsia="en-US"/>
              </w:rPr>
              <w:t>12,583,718</w:t>
            </w:r>
          </w:p>
        </w:tc>
        <w:tc>
          <w:tcPr>
            <w:tcW w:w="1344" w:type="dxa"/>
            <w:shd w:val="clear" w:color="auto" w:fill="auto"/>
            <w:vAlign w:val="bottom"/>
          </w:tcPr>
          <w:p w14:paraId="4EB74CC0" w14:textId="77777777" w:rsidR="0022078F" w:rsidRPr="00FA3E0D" w:rsidRDefault="0022078F" w:rsidP="0022078F">
            <w:pPr>
              <w:tabs>
                <w:tab w:val="decimal" w:pos="1062"/>
              </w:tabs>
              <w:suppressAutoHyphens w:val="0"/>
              <w:overflowPunct/>
              <w:autoSpaceDE/>
              <w:autoSpaceDN/>
              <w:ind w:left="-108" w:right="-108"/>
              <w:textAlignment w:val="auto"/>
              <w:rPr>
                <w:sz w:val="30"/>
                <w:szCs w:val="30"/>
                <w:lang w:val="en-US" w:eastAsia="en-US"/>
              </w:rPr>
            </w:pPr>
            <w:r w:rsidRPr="00FA3E0D">
              <w:rPr>
                <w:sz w:val="30"/>
                <w:szCs w:val="30"/>
                <w:lang w:val="en-US" w:eastAsia="en-US"/>
              </w:rPr>
              <w:t>-</w:t>
            </w:r>
          </w:p>
        </w:tc>
        <w:tc>
          <w:tcPr>
            <w:tcW w:w="1325" w:type="dxa"/>
            <w:shd w:val="clear" w:color="auto" w:fill="auto"/>
            <w:vAlign w:val="bottom"/>
          </w:tcPr>
          <w:p w14:paraId="69083D63" w14:textId="77777777" w:rsidR="0022078F" w:rsidRPr="00FA3E0D" w:rsidRDefault="0022078F" w:rsidP="0022078F">
            <w:pPr>
              <w:jc w:val="right"/>
              <w:rPr>
                <w:sz w:val="30"/>
                <w:szCs w:val="30"/>
              </w:rPr>
            </w:pPr>
            <w:r w:rsidRPr="00FA3E0D">
              <w:rPr>
                <w:sz w:val="30"/>
                <w:szCs w:val="30"/>
                <w:lang w:val="en-US" w:eastAsia="en-US"/>
              </w:rPr>
              <w:t>791,071</w:t>
            </w:r>
          </w:p>
        </w:tc>
      </w:tr>
      <w:tr w:rsidR="0022078F" w:rsidRPr="00FA3E0D" w14:paraId="0C99B752" w14:textId="77777777" w:rsidTr="0022078F">
        <w:tc>
          <w:tcPr>
            <w:tcW w:w="4412" w:type="dxa"/>
            <w:shd w:val="clear" w:color="auto" w:fill="auto"/>
          </w:tcPr>
          <w:p w14:paraId="208CBED0" w14:textId="77777777" w:rsidR="0022078F" w:rsidRPr="00FA3E0D" w:rsidRDefault="0022078F" w:rsidP="0022078F">
            <w:pPr>
              <w:rPr>
                <w:sz w:val="30"/>
                <w:szCs w:val="30"/>
              </w:rPr>
            </w:pPr>
            <w:r w:rsidRPr="00FA3E0D">
              <w:rPr>
                <w:sz w:val="30"/>
                <w:szCs w:val="30"/>
                <w:cs/>
              </w:rPr>
              <w:t>ค่าใช้จ่ายสำนักงาน</w:t>
            </w:r>
          </w:p>
        </w:tc>
        <w:tc>
          <w:tcPr>
            <w:tcW w:w="1350" w:type="dxa"/>
            <w:shd w:val="clear" w:color="auto" w:fill="auto"/>
            <w:vAlign w:val="bottom"/>
          </w:tcPr>
          <w:p w14:paraId="5280E27D" w14:textId="77777777" w:rsidR="0022078F" w:rsidRPr="00FA3E0D" w:rsidRDefault="0022078F" w:rsidP="0022078F">
            <w:pPr>
              <w:tabs>
                <w:tab w:val="decimal" w:pos="1062"/>
              </w:tabs>
              <w:suppressAutoHyphens w:val="0"/>
              <w:overflowPunct/>
              <w:autoSpaceDE/>
              <w:autoSpaceDN/>
              <w:ind w:left="-108" w:right="-108"/>
              <w:textAlignment w:val="auto"/>
              <w:rPr>
                <w:sz w:val="30"/>
                <w:szCs w:val="30"/>
                <w:lang w:val="en-US" w:eastAsia="en-US"/>
              </w:rPr>
            </w:pPr>
            <w:r w:rsidRPr="00FA3E0D">
              <w:rPr>
                <w:sz w:val="30"/>
                <w:szCs w:val="30"/>
                <w:lang w:val="en-US" w:eastAsia="en-US"/>
              </w:rPr>
              <w:t>23,281,280</w:t>
            </w:r>
          </w:p>
        </w:tc>
        <w:tc>
          <w:tcPr>
            <w:tcW w:w="1399" w:type="dxa"/>
            <w:gridSpan w:val="2"/>
            <w:shd w:val="clear" w:color="auto" w:fill="auto"/>
            <w:vAlign w:val="bottom"/>
          </w:tcPr>
          <w:p w14:paraId="357DC6B4" w14:textId="77777777" w:rsidR="0022078F" w:rsidRPr="00FA3E0D" w:rsidRDefault="0022078F" w:rsidP="0022078F">
            <w:pPr>
              <w:jc w:val="right"/>
              <w:rPr>
                <w:sz w:val="30"/>
                <w:szCs w:val="30"/>
              </w:rPr>
            </w:pPr>
            <w:r w:rsidRPr="00FA3E0D">
              <w:rPr>
                <w:sz w:val="30"/>
                <w:szCs w:val="30"/>
                <w:lang w:val="en-US" w:eastAsia="en-US"/>
              </w:rPr>
              <w:t>13,600,610</w:t>
            </w:r>
          </w:p>
        </w:tc>
        <w:tc>
          <w:tcPr>
            <w:tcW w:w="1344" w:type="dxa"/>
            <w:shd w:val="clear" w:color="auto" w:fill="auto"/>
            <w:vAlign w:val="bottom"/>
          </w:tcPr>
          <w:p w14:paraId="353CB372" w14:textId="77777777" w:rsidR="0022078F" w:rsidRPr="00FA3E0D" w:rsidRDefault="0022078F" w:rsidP="0022078F">
            <w:pPr>
              <w:tabs>
                <w:tab w:val="decimal" w:pos="1062"/>
              </w:tabs>
              <w:suppressAutoHyphens w:val="0"/>
              <w:overflowPunct/>
              <w:autoSpaceDE/>
              <w:autoSpaceDN/>
              <w:ind w:left="-108" w:right="-108"/>
              <w:textAlignment w:val="auto"/>
              <w:rPr>
                <w:sz w:val="30"/>
                <w:szCs w:val="30"/>
                <w:lang w:val="en-US" w:eastAsia="en-US"/>
              </w:rPr>
            </w:pPr>
            <w:r w:rsidRPr="00FA3E0D">
              <w:rPr>
                <w:sz w:val="30"/>
                <w:szCs w:val="30"/>
                <w:lang w:val="en-US" w:eastAsia="en-US"/>
              </w:rPr>
              <w:t>22,137,928</w:t>
            </w:r>
          </w:p>
        </w:tc>
        <w:tc>
          <w:tcPr>
            <w:tcW w:w="1325" w:type="dxa"/>
            <w:shd w:val="clear" w:color="auto" w:fill="auto"/>
            <w:vAlign w:val="bottom"/>
          </w:tcPr>
          <w:p w14:paraId="74BCDDE6" w14:textId="77777777" w:rsidR="0022078F" w:rsidRPr="00FA3E0D" w:rsidRDefault="0022078F" w:rsidP="0022078F">
            <w:pPr>
              <w:jc w:val="right"/>
              <w:rPr>
                <w:sz w:val="30"/>
                <w:szCs w:val="30"/>
              </w:rPr>
            </w:pPr>
            <w:r w:rsidRPr="00FA3E0D">
              <w:rPr>
                <w:sz w:val="30"/>
                <w:szCs w:val="30"/>
                <w:lang w:val="en-US" w:eastAsia="en-US"/>
              </w:rPr>
              <w:t>11,680,211</w:t>
            </w:r>
          </w:p>
        </w:tc>
      </w:tr>
      <w:tr w:rsidR="0022078F" w:rsidRPr="00FA3E0D" w14:paraId="5DAF9302" w14:textId="77777777" w:rsidTr="0022078F">
        <w:tc>
          <w:tcPr>
            <w:tcW w:w="4412" w:type="dxa"/>
            <w:shd w:val="clear" w:color="auto" w:fill="auto"/>
          </w:tcPr>
          <w:p w14:paraId="001A7486" w14:textId="77777777" w:rsidR="0022078F" w:rsidRPr="00FA3E0D" w:rsidRDefault="0022078F" w:rsidP="0022078F">
            <w:pPr>
              <w:rPr>
                <w:sz w:val="30"/>
                <w:szCs w:val="30"/>
              </w:rPr>
            </w:pPr>
            <w:r w:rsidRPr="00FA3E0D">
              <w:rPr>
                <w:sz w:val="30"/>
                <w:szCs w:val="30"/>
                <w:cs/>
              </w:rPr>
              <w:t>ค่าสื่อโฆษณาและส่งเสริมการขาย</w:t>
            </w:r>
          </w:p>
        </w:tc>
        <w:tc>
          <w:tcPr>
            <w:tcW w:w="1350" w:type="dxa"/>
            <w:shd w:val="clear" w:color="auto" w:fill="auto"/>
            <w:vAlign w:val="bottom"/>
          </w:tcPr>
          <w:p w14:paraId="11F4E0D8" w14:textId="77777777" w:rsidR="0022078F" w:rsidRPr="00FA3E0D" w:rsidRDefault="0022078F" w:rsidP="0022078F">
            <w:pPr>
              <w:tabs>
                <w:tab w:val="decimal" w:pos="1062"/>
              </w:tabs>
              <w:suppressAutoHyphens w:val="0"/>
              <w:overflowPunct/>
              <w:autoSpaceDE/>
              <w:autoSpaceDN/>
              <w:ind w:left="-108" w:right="-108"/>
              <w:textAlignment w:val="auto"/>
              <w:rPr>
                <w:sz w:val="30"/>
                <w:szCs w:val="30"/>
                <w:lang w:val="en-US" w:eastAsia="en-US"/>
              </w:rPr>
            </w:pPr>
            <w:r w:rsidRPr="00FA3E0D">
              <w:rPr>
                <w:sz w:val="30"/>
                <w:szCs w:val="30"/>
                <w:lang w:val="en-US" w:eastAsia="en-US"/>
              </w:rPr>
              <w:t>1,028,975</w:t>
            </w:r>
          </w:p>
        </w:tc>
        <w:tc>
          <w:tcPr>
            <w:tcW w:w="1399" w:type="dxa"/>
            <w:gridSpan w:val="2"/>
            <w:shd w:val="clear" w:color="auto" w:fill="auto"/>
            <w:vAlign w:val="bottom"/>
          </w:tcPr>
          <w:p w14:paraId="7A627FBB" w14:textId="77777777" w:rsidR="0022078F" w:rsidRPr="00FA3E0D" w:rsidRDefault="0022078F" w:rsidP="0022078F">
            <w:pPr>
              <w:jc w:val="right"/>
              <w:rPr>
                <w:sz w:val="30"/>
                <w:szCs w:val="30"/>
              </w:rPr>
            </w:pPr>
            <w:r w:rsidRPr="00FA3E0D">
              <w:rPr>
                <w:sz w:val="30"/>
                <w:szCs w:val="30"/>
                <w:lang w:val="en-US" w:eastAsia="en-US"/>
              </w:rPr>
              <w:t>1,765,958</w:t>
            </w:r>
          </w:p>
        </w:tc>
        <w:tc>
          <w:tcPr>
            <w:tcW w:w="1344" w:type="dxa"/>
            <w:shd w:val="clear" w:color="auto" w:fill="auto"/>
            <w:vAlign w:val="bottom"/>
          </w:tcPr>
          <w:p w14:paraId="2FCB1929" w14:textId="77777777" w:rsidR="0022078F" w:rsidRPr="00FA3E0D" w:rsidRDefault="0022078F" w:rsidP="0022078F">
            <w:pPr>
              <w:tabs>
                <w:tab w:val="decimal" w:pos="1062"/>
              </w:tabs>
              <w:suppressAutoHyphens w:val="0"/>
              <w:overflowPunct/>
              <w:autoSpaceDE/>
              <w:autoSpaceDN/>
              <w:ind w:left="-108" w:right="-108"/>
              <w:textAlignment w:val="auto"/>
              <w:rPr>
                <w:sz w:val="30"/>
                <w:szCs w:val="30"/>
                <w:lang w:val="en-US" w:eastAsia="en-US"/>
              </w:rPr>
            </w:pPr>
            <w:r w:rsidRPr="00FA3E0D">
              <w:rPr>
                <w:sz w:val="30"/>
                <w:szCs w:val="30"/>
                <w:lang w:val="en-US" w:eastAsia="en-US"/>
              </w:rPr>
              <w:t>1,028,975</w:t>
            </w:r>
          </w:p>
        </w:tc>
        <w:tc>
          <w:tcPr>
            <w:tcW w:w="1325" w:type="dxa"/>
            <w:shd w:val="clear" w:color="auto" w:fill="auto"/>
            <w:vAlign w:val="bottom"/>
          </w:tcPr>
          <w:p w14:paraId="1D90F910" w14:textId="77777777" w:rsidR="0022078F" w:rsidRPr="00FA3E0D" w:rsidRDefault="0022078F" w:rsidP="0022078F">
            <w:pPr>
              <w:jc w:val="right"/>
              <w:rPr>
                <w:sz w:val="30"/>
                <w:szCs w:val="30"/>
              </w:rPr>
            </w:pPr>
            <w:r w:rsidRPr="00FA3E0D">
              <w:rPr>
                <w:sz w:val="30"/>
                <w:szCs w:val="30"/>
                <w:lang w:val="en-US" w:eastAsia="en-US"/>
              </w:rPr>
              <w:t>1,765,958</w:t>
            </w:r>
          </w:p>
        </w:tc>
      </w:tr>
      <w:tr w:rsidR="0022078F" w:rsidRPr="00FA3E0D" w14:paraId="24215734" w14:textId="77777777" w:rsidTr="0022078F">
        <w:tc>
          <w:tcPr>
            <w:tcW w:w="4412" w:type="dxa"/>
            <w:shd w:val="clear" w:color="auto" w:fill="auto"/>
          </w:tcPr>
          <w:p w14:paraId="33A79668" w14:textId="77777777" w:rsidR="0022078F" w:rsidRPr="00FA3E0D" w:rsidRDefault="0022078F" w:rsidP="0022078F">
            <w:pPr>
              <w:rPr>
                <w:sz w:val="30"/>
                <w:szCs w:val="30"/>
              </w:rPr>
            </w:pPr>
            <w:r w:rsidRPr="00FA3E0D">
              <w:rPr>
                <w:sz w:val="30"/>
                <w:szCs w:val="30"/>
                <w:cs/>
              </w:rPr>
              <w:t>ค่าตอบแทน</w:t>
            </w:r>
            <w:r w:rsidRPr="00FA3E0D">
              <w:rPr>
                <w:rFonts w:hint="cs"/>
                <w:sz w:val="30"/>
                <w:szCs w:val="30"/>
                <w:cs/>
              </w:rPr>
              <w:t>กรรมการและ</w:t>
            </w:r>
            <w:r w:rsidRPr="00FA3E0D">
              <w:rPr>
                <w:sz w:val="30"/>
                <w:szCs w:val="30"/>
                <w:cs/>
              </w:rPr>
              <w:t>ผู้บริหาร</w:t>
            </w:r>
          </w:p>
        </w:tc>
        <w:tc>
          <w:tcPr>
            <w:tcW w:w="1350" w:type="dxa"/>
            <w:shd w:val="clear" w:color="auto" w:fill="auto"/>
            <w:vAlign w:val="bottom"/>
          </w:tcPr>
          <w:p w14:paraId="3F41F616" w14:textId="77777777" w:rsidR="0022078F" w:rsidRPr="00FA3E0D" w:rsidRDefault="0022078F" w:rsidP="0022078F">
            <w:pPr>
              <w:tabs>
                <w:tab w:val="decimal" w:pos="1062"/>
              </w:tabs>
              <w:suppressAutoHyphens w:val="0"/>
              <w:overflowPunct/>
              <w:autoSpaceDE/>
              <w:autoSpaceDN/>
              <w:ind w:left="-108" w:right="-108"/>
              <w:textAlignment w:val="auto"/>
              <w:rPr>
                <w:sz w:val="30"/>
                <w:szCs w:val="30"/>
                <w:lang w:val="en-US" w:eastAsia="en-US"/>
              </w:rPr>
            </w:pPr>
            <w:r w:rsidRPr="00FA3E0D">
              <w:rPr>
                <w:sz w:val="30"/>
                <w:szCs w:val="30"/>
                <w:lang w:val="en-US" w:eastAsia="en-US"/>
              </w:rPr>
              <w:t>11,483,059</w:t>
            </w:r>
          </w:p>
        </w:tc>
        <w:tc>
          <w:tcPr>
            <w:tcW w:w="1399" w:type="dxa"/>
            <w:gridSpan w:val="2"/>
            <w:shd w:val="clear" w:color="auto" w:fill="auto"/>
            <w:vAlign w:val="bottom"/>
          </w:tcPr>
          <w:p w14:paraId="608A8FD1" w14:textId="77777777" w:rsidR="0022078F" w:rsidRPr="00FA3E0D" w:rsidRDefault="0022078F" w:rsidP="0022078F">
            <w:pPr>
              <w:jc w:val="right"/>
              <w:rPr>
                <w:sz w:val="30"/>
                <w:szCs w:val="30"/>
              </w:rPr>
            </w:pPr>
            <w:r w:rsidRPr="00FA3E0D">
              <w:rPr>
                <w:sz w:val="30"/>
                <w:szCs w:val="30"/>
                <w:lang w:val="en-US" w:eastAsia="en-US"/>
              </w:rPr>
              <w:t>18,045,554</w:t>
            </w:r>
          </w:p>
        </w:tc>
        <w:tc>
          <w:tcPr>
            <w:tcW w:w="1344" w:type="dxa"/>
            <w:shd w:val="clear" w:color="auto" w:fill="auto"/>
            <w:vAlign w:val="bottom"/>
          </w:tcPr>
          <w:p w14:paraId="3EBC3F5C" w14:textId="77777777" w:rsidR="0022078F" w:rsidRPr="00FA3E0D" w:rsidRDefault="0022078F" w:rsidP="0022078F">
            <w:pPr>
              <w:tabs>
                <w:tab w:val="decimal" w:pos="1062"/>
              </w:tabs>
              <w:suppressAutoHyphens w:val="0"/>
              <w:overflowPunct/>
              <w:autoSpaceDE/>
              <w:autoSpaceDN/>
              <w:ind w:left="-108" w:right="-108"/>
              <w:textAlignment w:val="auto"/>
              <w:rPr>
                <w:sz w:val="30"/>
                <w:szCs w:val="30"/>
                <w:lang w:val="en-US" w:eastAsia="en-US"/>
              </w:rPr>
            </w:pPr>
            <w:r w:rsidRPr="00FA3E0D">
              <w:rPr>
                <w:sz w:val="30"/>
                <w:szCs w:val="30"/>
                <w:lang w:val="en-US" w:eastAsia="en-US"/>
              </w:rPr>
              <w:t>10,095,524</w:t>
            </w:r>
          </w:p>
        </w:tc>
        <w:tc>
          <w:tcPr>
            <w:tcW w:w="1325" w:type="dxa"/>
            <w:shd w:val="clear" w:color="auto" w:fill="auto"/>
            <w:vAlign w:val="bottom"/>
          </w:tcPr>
          <w:p w14:paraId="56D77E9E" w14:textId="77777777" w:rsidR="0022078F" w:rsidRPr="00FA3E0D" w:rsidRDefault="0022078F" w:rsidP="0022078F">
            <w:pPr>
              <w:jc w:val="right"/>
              <w:rPr>
                <w:sz w:val="30"/>
                <w:szCs w:val="30"/>
              </w:rPr>
            </w:pPr>
            <w:r w:rsidRPr="00FA3E0D">
              <w:rPr>
                <w:sz w:val="30"/>
                <w:szCs w:val="30"/>
                <w:lang w:val="en-US" w:eastAsia="en-US"/>
              </w:rPr>
              <w:t>12,852,587</w:t>
            </w:r>
          </w:p>
        </w:tc>
      </w:tr>
      <w:tr w:rsidR="0022078F" w:rsidRPr="00FA3E0D" w14:paraId="704DF7D1" w14:textId="77777777" w:rsidTr="0022078F">
        <w:tc>
          <w:tcPr>
            <w:tcW w:w="4412" w:type="dxa"/>
            <w:shd w:val="clear" w:color="auto" w:fill="auto"/>
          </w:tcPr>
          <w:p w14:paraId="2E1B3DA2" w14:textId="77777777" w:rsidR="0022078F" w:rsidRPr="00FA3E0D" w:rsidRDefault="0022078F" w:rsidP="0022078F">
            <w:pPr>
              <w:rPr>
                <w:sz w:val="30"/>
                <w:szCs w:val="30"/>
              </w:rPr>
            </w:pPr>
            <w:r w:rsidRPr="00FA3E0D">
              <w:rPr>
                <w:sz w:val="30"/>
                <w:szCs w:val="30"/>
                <w:cs/>
              </w:rPr>
              <w:t>ค่าบริการวิชาชีพ</w:t>
            </w:r>
          </w:p>
        </w:tc>
        <w:tc>
          <w:tcPr>
            <w:tcW w:w="1350" w:type="dxa"/>
            <w:tcBorders>
              <w:bottom w:val="single" w:sz="4" w:space="0" w:color="auto"/>
            </w:tcBorders>
            <w:shd w:val="clear" w:color="auto" w:fill="auto"/>
            <w:vAlign w:val="bottom"/>
          </w:tcPr>
          <w:p w14:paraId="66183E39" w14:textId="77777777" w:rsidR="0022078F" w:rsidRPr="00FA3E0D" w:rsidRDefault="0022078F" w:rsidP="0022078F">
            <w:pPr>
              <w:tabs>
                <w:tab w:val="decimal" w:pos="1062"/>
              </w:tabs>
              <w:suppressAutoHyphens w:val="0"/>
              <w:overflowPunct/>
              <w:autoSpaceDE/>
              <w:autoSpaceDN/>
              <w:ind w:left="-108" w:right="-108"/>
              <w:textAlignment w:val="auto"/>
              <w:rPr>
                <w:sz w:val="30"/>
                <w:szCs w:val="30"/>
                <w:cs/>
                <w:lang w:val="en-US" w:eastAsia="en-US"/>
              </w:rPr>
            </w:pPr>
            <w:r w:rsidRPr="00FA3E0D">
              <w:rPr>
                <w:sz w:val="30"/>
                <w:szCs w:val="30"/>
                <w:lang w:val="en-US" w:eastAsia="en-US"/>
              </w:rPr>
              <w:t>3,770,070</w:t>
            </w:r>
          </w:p>
        </w:tc>
        <w:tc>
          <w:tcPr>
            <w:tcW w:w="1399" w:type="dxa"/>
            <w:gridSpan w:val="2"/>
            <w:tcBorders>
              <w:bottom w:val="single" w:sz="4" w:space="0" w:color="auto"/>
            </w:tcBorders>
            <w:shd w:val="clear" w:color="auto" w:fill="auto"/>
            <w:vAlign w:val="bottom"/>
          </w:tcPr>
          <w:p w14:paraId="4B1810C2" w14:textId="77777777" w:rsidR="0022078F" w:rsidRPr="00FA3E0D" w:rsidRDefault="0022078F" w:rsidP="0022078F">
            <w:pPr>
              <w:jc w:val="right"/>
              <w:rPr>
                <w:sz w:val="30"/>
                <w:szCs w:val="30"/>
              </w:rPr>
            </w:pPr>
            <w:r w:rsidRPr="00FA3E0D">
              <w:rPr>
                <w:sz w:val="30"/>
                <w:szCs w:val="30"/>
                <w:lang w:val="en-US" w:eastAsia="en-US"/>
              </w:rPr>
              <w:t>6,142,007</w:t>
            </w:r>
          </w:p>
        </w:tc>
        <w:tc>
          <w:tcPr>
            <w:tcW w:w="1344" w:type="dxa"/>
            <w:tcBorders>
              <w:bottom w:val="single" w:sz="4" w:space="0" w:color="auto"/>
            </w:tcBorders>
            <w:shd w:val="clear" w:color="auto" w:fill="auto"/>
            <w:vAlign w:val="bottom"/>
          </w:tcPr>
          <w:p w14:paraId="7547CC92" w14:textId="77777777" w:rsidR="0022078F" w:rsidRPr="00FA3E0D" w:rsidRDefault="0022078F" w:rsidP="0022078F">
            <w:pPr>
              <w:tabs>
                <w:tab w:val="decimal" w:pos="1062"/>
              </w:tabs>
              <w:suppressAutoHyphens w:val="0"/>
              <w:overflowPunct/>
              <w:autoSpaceDE/>
              <w:autoSpaceDN/>
              <w:ind w:left="-108" w:right="-108"/>
              <w:textAlignment w:val="auto"/>
              <w:rPr>
                <w:sz w:val="30"/>
                <w:szCs w:val="30"/>
                <w:lang w:val="en-US" w:eastAsia="en-US"/>
              </w:rPr>
            </w:pPr>
            <w:r w:rsidRPr="00FA3E0D">
              <w:rPr>
                <w:sz w:val="30"/>
                <w:szCs w:val="30"/>
                <w:lang w:val="en-US" w:eastAsia="en-US"/>
              </w:rPr>
              <w:t>2,401,300</w:t>
            </w:r>
          </w:p>
        </w:tc>
        <w:tc>
          <w:tcPr>
            <w:tcW w:w="1325" w:type="dxa"/>
            <w:tcBorders>
              <w:bottom w:val="single" w:sz="4" w:space="0" w:color="auto"/>
            </w:tcBorders>
            <w:shd w:val="clear" w:color="auto" w:fill="auto"/>
            <w:vAlign w:val="bottom"/>
          </w:tcPr>
          <w:p w14:paraId="5E800508" w14:textId="77777777" w:rsidR="0022078F" w:rsidRPr="00FA3E0D" w:rsidRDefault="0022078F" w:rsidP="0022078F">
            <w:pPr>
              <w:jc w:val="right"/>
              <w:rPr>
                <w:sz w:val="30"/>
                <w:szCs w:val="30"/>
              </w:rPr>
            </w:pPr>
            <w:r w:rsidRPr="00FA3E0D">
              <w:rPr>
                <w:sz w:val="30"/>
                <w:szCs w:val="30"/>
                <w:lang w:val="en-US" w:eastAsia="en-US"/>
              </w:rPr>
              <w:t>4,288,881</w:t>
            </w:r>
          </w:p>
        </w:tc>
      </w:tr>
      <w:tr w:rsidR="0022078F" w:rsidRPr="00FA3E0D" w14:paraId="30971498" w14:textId="77777777" w:rsidTr="0022078F">
        <w:tc>
          <w:tcPr>
            <w:tcW w:w="4412" w:type="dxa"/>
            <w:vAlign w:val="center"/>
          </w:tcPr>
          <w:p w14:paraId="7A290D0D" w14:textId="77777777" w:rsidR="0022078F" w:rsidRPr="00FA3E0D" w:rsidRDefault="0022078F" w:rsidP="0022078F">
            <w:pPr>
              <w:spacing w:line="340" w:lineRule="exact"/>
              <w:ind w:left="252" w:right="34" w:hanging="180"/>
              <w:rPr>
                <w:sz w:val="30"/>
                <w:szCs w:val="30"/>
                <w:cs/>
              </w:rPr>
            </w:pPr>
            <w:r w:rsidRPr="00FA3E0D">
              <w:rPr>
                <w:sz w:val="30"/>
                <w:szCs w:val="30"/>
                <w:cs/>
              </w:rPr>
              <w:t>รวม</w:t>
            </w:r>
          </w:p>
        </w:tc>
        <w:tc>
          <w:tcPr>
            <w:tcW w:w="1350" w:type="dxa"/>
            <w:tcBorders>
              <w:top w:val="single" w:sz="4" w:space="0" w:color="auto"/>
              <w:bottom w:val="double" w:sz="4" w:space="0" w:color="auto"/>
            </w:tcBorders>
            <w:shd w:val="clear" w:color="auto" w:fill="auto"/>
            <w:vAlign w:val="bottom"/>
          </w:tcPr>
          <w:p w14:paraId="13E69CF1" w14:textId="3303E6B9" w:rsidR="0022078F" w:rsidRPr="00FA3E0D" w:rsidRDefault="003B3611" w:rsidP="0022078F">
            <w:pPr>
              <w:tabs>
                <w:tab w:val="decimal" w:pos="1062"/>
              </w:tabs>
              <w:suppressAutoHyphens w:val="0"/>
              <w:overflowPunct/>
              <w:autoSpaceDE/>
              <w:autoSpaceDN/>
              <w:ind w:left="-108" w:right="-108"/>
              <w:textAlignment w:val="auto"/>
              <w:rPr>
                <w:sz w:val="30"/>
                <w:szCs w:val="30"/>
                <w:cs/>
                <w:lang w:val="en-US" w:eastAsia="en-US"/>
              </w:rPr>
            </w:pPr>
            <w:r>
              <w:rPr>
                <w:sz w:val="30"/>
                <w:szCs w:val="30"/>
                <w:lang w:val="en-US" w:eastAsia="en-US"/>
              </w:rPr>
              <w:t>107</w:t>
            </w:r>
            <w:r w:rsidR="0022078F" w:rsidRPr="00FA3E0D">
              <w:rPr>
                <w:sz w:val="30"/>
                <w:szCs w:val="30"/>
                <w:lang w:val="en-US" w:eastAsia="en-US"/>
              </w:rPr>
              <w:t>,</w:t>
            </w:r>
            <w:r>
              <w:rPr>
                <w:sz w:val="30"/>
                <w:szCs w:val="30"/>
                <w:lang w:val="en-US" w:eastAsia="en-US"/>
              </w:rPr>
              <w:t>492</w:t>
            </w:r>
            <w:r w:rsidR="0022078F" w:rsidRPr="00FA3E0D">
              <w:rPr>
                <w:sz w:val="30"/>
                <w:szCs w:val="30"/>
                <w:lang w:val="en-US" w:eastAsia="en-US"/>
              </w:rPr>
              <w:t>,</w:t>
            </w:r>
            <w:r>
              <w:rPr>
                <w:sz w:val="30"/>
                <w:szCs w:val="30"/>
                <w:lang w:val="en-US" w:eastAsia="en-US"/>
              </w:rPr>
              <w:t>150</w:t>
            </w:r>
          </w:p>
        </w:tc>
        <w:tc>
          <w:tcPr>
            <w:tcW w:w="1399" w:type="dxa"/>
            <w:gridSpan w:val="2"/>
            <w:tcBorders>
              <w:top w:val="single" w:sz="4" w:space="0" w:color="auto"/>
              <w:bottom w:val="double" w:sz="4" w:space="0" w:color="auto"/>
            </w:tcBorders>
            <w:shd w:val="clear" w:color="auto" w:fill="auto"/>
            <w:vAlign w:val="bottom"/>
          </w:tcPr>
          <w:p w14:paraId="111F8EB6" w14:textId="77777777" w:rsidR="0022078F" w:rsidRPr="00FA3E0D" w:rsidRDefault="0022078F" w:rsidP="0022078F">
            <w:pPr>
              <w:jc w:val="right"/>
              <w:rPr>
                <w:sz w:val="30"/>
                <w:szCs w:val="30"/>
              </w:rPr>
            </w:pPr>
            <w:r w:rsidRPr="00FA3E0D">
              <w:rPr>
                <w:sz w:val="30"/>
                <w:szCs w:val="30"/>
                <w:lang w:val="en-US" w:eastAsia="en-US"/>
              </w:rPr>
              <w:t>161,169,044</w:t>
            </w:r>
          </w:p>
        </w:tc>
        <w:tc>
          <w:tcPr>
            <w:tcW w:w="1344" w:type="dxa"/>
            <w:tcBorders>
              <w:top w:val="single" w:sz="4" w:space="0" w:color="auto"/>
              <w:bottom w:val="double" w:sz="4" w:space="0" w:color="auto"/>
            </w:tcBorders>
            <w:shd w:val="clear" w:color="auto" w:fill="auto"/>
            <w:vAlign w:val="bottom"/>
          </w:tcPr>
          <w:p w14:paraId="02B2A8B3" w14:textId="77777777" w:rsidR="0022078F" w:rsidRPr="00FA3E0D" w:rsidRDefault="0022078F" w:rsidP="0022078F">
            <w:pPr>
              <w:tabs>
                <w:tab w:val="decimal" w:pos="1062"/>
              </w:tabs>
              <w:suppressAutoHyphens w:val="0"/>
              <w:overflowPunct/>
              <w:autoSpaceDE/>
              <w:autoSpaceDN/>
              <w:ind w:left="-108" w:right="-108"/>
              <w:textAlignment w:val="auto"/>
              <w:rPr>
                <w:sz w:val="30"/>
                <w:szCs w:val="30"/>
                <w:lang w:val="en-US" w:eastAsia="en-US"/>
              </w:rPr>
            </w:pPr>
            <w:r w:rsidRPr="00FA3E0D">
              <w:rPr>
                <w:sz w:val="30"/>
                <w:szCs w:val="30"/>
                <w:lang w:val="en-US" w:eastAsia="en-US"/>
              </w:rPr>
              <w:t>52,219,153</w:t>
            </w:r>
          </w:p>
        </w:tc>
        <w:tc>
          <w:tcPr>
            <w:tcW w:w="1325" w:type="dxa"/>
            <w:tcBorders>
              <w:top w:val="single" w:sz="4" w:space="0" w:color="auto"/>
              <w:bottom w:val="double" w:sz="4" w:space="0" w:color="auto"/>
            </w:tcBorders>
            <w:shd w:val="clear" w:color="auto" w:fill="auto"/>
            <w:vAlign w:val="bottom"/>
          </w:tcPr>
          <w:p w14:paraId="1AFE8092" w14:textId="77777777" w:rsidR="0022078F" w:rsidRPr="00FA3E0D" w:rsidRDefault="0022078F" w:rsidP="0022078F">
            <w:pPr>
              <w:jc w:val="right"/>
              <w:rPr>
                <w:sz w:val="30"/>
                <w:szCs w:val="30"/>
              </w:rPr>
            </w:pPr>
            <w:r w:rsidRPr="00FA3E0D">
              <w:rPr>
                <w:sz w:val="30"/>
                <w:szCs w:val="30"/>
                <w:lang w:val="en-US" w:eastAsia="en-US"/>
              </w:rPr>
              <w:t>153,361,599</w:t>
            </w:r>
          </w:p>
        </w:tc>
      </w:tr>
      <w:tr w:rsidR="0022078F" w:rsidRPr="00FA3E0D" w14:paraId="518A4591" w14:textId="77777777" w:rsidTr="0022078F">
        <w:tc>
          <w:tcPr>
            <w:tcW w:w="4412" w:type="dxa"/>
            <w:shd w:val="clear" w:color="auto" w:fill="auto"/>
          </w:tcPr>
          <w:p w14:paraId="2EFDD480" w14:textId="77777777" w:rsidR="0022078F" w:rsidRPr="00FA3E0D" w:rsidRDefault="0022078F" w:rsidP="0022078F">
            <w:pPr>
              <w:rPr>
                <w:sz w:val="10"/>
                <w:szCs w:val="10"/>
                <w:cs/>
              </w:rPr>
            </w:pPr>
          </w:p>
        </w:tc>
        <w:tc>
          <w:tcPr>
            <w:tcW w:w="1350" w:type="dxa"/>
            <w:tcBorders>
              <w:top w:val="double" w:sz="4" w:space="0" w:color="auto"/>
            </w:tcBorders>
            <w:shd w:val="clear" w:color="auto" w:fill="auto"/>
            <w:vAlign w:val="bottom"/>
          </w:tcPr>
          <w:p w14:paraId="5ACDFEB3" w14:textId="77777777" w:rsidR="0022078F" w:rsidRPr="00FA3E0D" w:rsidRDefault="0022078F" w:rsidP="0022078F">
            <w:pPr>
              <w:tabs>
                <w:tab w:val="decimal" w:pos="1062"/>
              </w:tabs>
              <w:suppressAutoHyphens w:val="0"/>
              <w:overflowPunct/>
              <w:autoSpaceDE/>
              <w:autoSpaceDN/>
              <w:ind w:left="-108" w:right="-108"/>
              <w:textAlignment w:val="auto"/>
              <w:rPr>
                <w:sz w:val="10"/>
                <w:szCs w:val="10"/>
                <w:cs/>
                <w:lang w:val="en-US" w:eastAsia="en-US"/>
              </w:rPr>
            </w:pPr>
          </w:p>
        </w:tc>
        <w:tc>
          <w:tcPr>
            <w:tcW w:w="1399" w:type="dxa"/>
            <w:gridSpan w:val="2"/>
            <w:tcBorders>
              <w:top w:val="double" w:sz="4" w:space="0" w:color="auto"/>
            </w:tcBorders>
            <w:shd w:val="clear" w:color="auto" w:fill="auto"/>
            <w:vAlign w:val="bottom"/>
          </w:tcPr>
          <w:p w14:paraId="2BB10ED1" w14:textId="77777777" w:rsidR="0022078F" w:rsidRPr="00FA3E0D" w:rsidRDefault="0022078F" w:rsidP="0022078F">
            <w:pPr>
              <w:tabs>
                <w:tab w:val="decimal" w:pos="1062"/>
              </w:tabs>
              <w:suppressAutoHyphens w:val="0"/>
              <w:overflowPunct/>
              <w:autoSpaceDE/>
              <w:autoSpaceDN/>
              <w:ind w:left="-108" w:right="-108"/>
              <w:textAlignment w:val="auto"/>
              <w:rPr>
                <w:sz w:val="10"/>
                <w:szCs w:val="10"/>
                <w:cs/>
                <w:lang w:val="en-US" w:eastAsia="en-US"/>
              </w:rPr>
            </w:pPr>
          </w:p>
        </w:tc>
        <w:tc>
          <w:tcPr>
            <w:tcW w:w="1344" w:type="dxa"/>
            <w:tcBorders>
              <w:top w:val="double" w:sz="4" w:space="0" w:color="auto"/>
            </w:tcBorders>
            <w:shd w:val="clear" w:color="auto" w:fill="auto"/>
            <w:vAlign w:val="bottom"/>
          </w:tcPr>
          <w:p w14:paraId="42923015" w14:textId="77777777" w:rsidR="0022078F" w:rsidRPr="00FA3E0D" w:rsidRDefault="0022078F" w:rsidP="0022078F">
            <w:pPr>
              <w:tabs>
                <w:tab w:val="decimal" w:pos="1062"/>
              </w:tabs>
              <w:suppressAutoHyphens w:val="0"/>
              <w:overflowPunct/>
              <w:autoSpaceDE/>
              <w:autoSpaceDN/>
              <w:ind w:left="-108" w:right="-108"/>
              <w:textAlignment w:val="auto"/>
              <w:rPr>
                <w:sz w:val="10"/>
                <w:szCs w:val="10"/>
                <w:lang w:val="en-US" w:eastAsia="en-US"/>
              </w:rPr>
            </w:pPr>
          </w:p>
        </w:tc>
        <w:tc>
          <w:tcPr>
            <w:tcW w:w="1325" w:type="dxa"/>
            <w:tcBorders>
              <w:top w:val="double" w:sz="4" w:space="0" w:color="auto"/>
            </w:tcBorders>
            <w:shd w:val="clear" w:color="auto" w:fill="auto"/>
            <w:vAlign w:val="bottom"/>
          </w:tcPr>
          <w:p w14:paraId="7D4B6C64" w14:textId="77777777" w:rsidR="0022078F" w:rsidRPr="00FA3E0D" w:rsidRDefault="0022078F" w:rsidP="0022078F">
            <w:pPr>
              <w:tabs>
                <w:tab w:val="decimal" w:pos="1062"/>
              </w:tabs>
              <w:suppressAutoHyphens w:val="0"/>
              <w:overflowPunct/>
              <w:autoSpaceDE/>
              <w:autoSpaceDN/>
              <w:ind w:left="-108" w:right="-108"/>
              <w:textAlignment w:val="auto"/>
              <w:rPr>
                <w:sz w:val="10"/>
                <w:szCs w:val="10"/>
                <w:lang w:val="en-US" w:eastAsia="en-US"/>
              </w:rPr>
            </w:pPr>
          </w:p>
        </w:tc>
      </w:tr>
    </w:tbl>
    <w:p w14:paraId="0E47836F" w14:textId="3F1B76A4" w:rsidR="0022078F" w:rsidRPr="003B3611" w:rsidRDefault="003B3611" w:rsidP="003B3611">
      <w:pPr>
        <w:suppressAutoHyphens w:val="0"/>
        <w:overflowPunct/>
        <w:autoSpaceDE/>
        <w:autoSpaceDN/>
        <w:spacing w:before="240" w:after="120" w:line="410" w:lineRule="exact"/>
        <w:ind w:left="426" w:hanging="426"/>
        <w:textAlignment w:val="auto"/>
        <w:outlineLvl w:val="0"/>
        <w:rPr>
          <w:rFonts w:asciiTheme="majorBidi" w:hAnsiTheme="majorBidi" w:cstheme="majorBidi"/>
          <w:b/>
          <w:bCs/>
          <w:sz w:val="30"/>
          <w:szCs w:val="30"/>
          <w:lang w:val="en-US" w:eastAsia="en-US"/>
        </w:rPr>
      </w:pPr>
      <w:r>
        <w:rPr>
          <w:rFonts w:asciiTheme="majorBidi" w:hAnsiTheme="majorBidi" w:cstheme="majorBidi" w:hint="cs"/>
          <w:b/>
          <w:bCs/>
          <w:sz w:val="30"/>
          <w:szCs w:val="30"/>
          <w:cs/>
          <w:lang w:val="en-US" w:eastAsia="en-US"/>
        </w:rPr>
        <w:t>2</w:t>
      </w:r>
      <w:r w:rsidR="00B2326F">
        <w:rPr>
          <w:rFonts w:asciiTheme="majorBidi" w:hAnsiTheme="majorBidi" w:cstheme="majorBidi" w:hint="cs"/>
          <w:b/>
          <w:bCs/>
          <w:sz w:val="30"/>
          <w:szCs w:val="30"/>
          <w:cs/>
          <w:lang w:val="en-US" w:eastAsia="en-US"/>
        </w:rPr>
        <w:t>7</w:t>
      </w:r>
      <w:r>
        <w:rPr>
          <w:rFonts w:asciiTheme="majorBidi" w:hAnsiTheme="majorBidi" w:cstheme="majorBidi" w:hint="cs"/>
          <w:b/>
          <w:bCs/>
          <w:sz w:val="30"/>
          <w:szCs w:val="30"/>
          <w:cs/>
          <w:lang w:val="en-US" w:eastAsia="en-US"/>
        </w:rPr>
        <w:t>.</w:t>
      </w:r>
      <w:r>
        <w:rPr>
          <w:rFonts w:asciiTheme="majorBidi" w:hAnsiTheme="majorBidi" w:cstheme="majorBidi"/>
          <w:b/>
          <w:bCs/>
          <w:sz w:val="30"/>
          <w:szCs w:val="30"/>
          <w:cs/>
          <w:lang w:val="en-US" w:eastAsia="en-US"/>
        </w:rPr>
        <w:tab/>
      </w:r>
      <w:r w:rsidR="0022078F" w:rsidRPr="003B3611">
        <w:rPr>
          <w:rFonts w:asciiTheme="majorBidi" w:hAnsiTheme="majorBidi" w:cstheme="majorBidi"/>
          <w:b/>
          <w:bCs/>
          <w:sz w:val="30"/>
          <w:szCs w:val="30"/>
          <w:cs/>
          <w:lang w:val="en-US" w:eastAsia="en-US"/>
        </w:rPr>
        <w:t>ภาษีเงินได้</w:t>
      </w:r>
    </w:p>
    <w:p w14:paraId="6889E023" w14:textId="77777777" w:rsidR="0022078F" w:rsidRPr="00FA3E0D" w:rsidRDefault="0022078F" w:rsidP="0022078F">
      <w:pPr>
        <w:pStyle w:val="BodyTextIndent"/>
        <w:ind w:left="426" w:right="2" w:hanging="66"/>
        <w:rPr>
          <w:sz w:val="10"/>
          <w:szCs w:val="10"/>
          <w:lang w:val="en-US"/>
        </w:rPr>
      </w:pPr>
    </w:p>
    <w:p w14:paraId="0C687C01" w14:textId="77777777" w:rsidR="0022078F" w:rsidRPr="00FA3E0D" w:rsidRDefault="0022078F" w:rsidP="0022078F">
      <w:pPr>
        <w:pStyle w:val="BodyTextIndent"/>
        <w:ind w:left="426" w:right="2" w:firstLine="0"/>
        <w:rPr>
          <w:sz w:val="30"/>
          <w:szCs w:val="30"/>
          <w:lang w:val="en-US"/>
        </w:rPr>
      </w:pPr>
      <w:r w:rsidRPr="00FA3E0D">
        <w:rPr>
          <w:sz w:val="30"/>
          <w:szCs w:val="30"/>
          <w:cs/>
          <w:lang w:val="en-US"/>
        </w:rPr>
        <w:t xml:space="preserve">กลุ่มบริษัทไม่มีภาระภาษีเงินได้นิติบุคคลสำหรับปีสิ้นสุดวันที่ </w:t>
      </w:r>
      <w:r w:rsidRPr="00FA3E0D">
        <w:rPr>
          <w:sz w:val="30"/>
          <w:szCs w:val="30"/>
          <w:lang w:val="en-US"/>
        </w:rPr>
        <w:t>31</w:t>
      </w:r>
      <w:r w:rsidRPr="00FA3E0D">
        <w:rPr>
          <w:sz w:val="30"/>
          <w:szCs w:val="30"/>
          <w:cs/>
          <w:lang w:val="en-US"/>
        </w:rPr>
        <w:t xml:space="preserve"> ธันวาคม </w:t>
      </w:r>
      <w:r w:rsidRPr="00FA3E0D">
        <w:rPr>
          <w:sz w:val="30"/>
          <w:szCs w:val="30"/>
          <w:lang w:val="en-US"/>
        </w:rPr>
        <w:t xml:space="preserve">2563 </w:t>
      </w:r>
      <w:r w:rsidRPr="00FA3E0D">
        <w:rPr>
          <w:rFonts w:hint="cs"/>
          <w:sz w:val="30"/>
          <w:szCs w:val="30"/>
          <w:cs/>
          <w:lang w:val="en-US"/>
        </w:rPr>
        <w:t xml:space="preserve">และ </w:t>
      </w:r>
      <w:r w:rsidRPr="00FA3E0D">
        <w:rPr>
          <w:sz w:val="30"/>
          <w:szCs w:val="30"/>
          <w:lang w:val="en-US"/>
        </w:rPr>
        <w:t>2562</w:t>
      </w:r>
      <w:r w:rsidRPr="00FA3E0D">
        <w:rPr>
          <w:sz w:val="30"/>
          <w:szCs w:val="30"/>
          <w:cs/>
        </w:rPr>
        <w:t xml:space="preserve"> </w:t>
      </w:r>
      <w:r w:rsidRPr="00FA3E0D">
        <w:rPr>
          <w:sz w:val="30"/>
          <w:szCs w:val="30"/>
          <w:lang w:val="en-US"/>
        </w:rPr>
        <w:t xml:space="preserve"> </w:t>
      </w:r>
      <w:r w:rsidRPr="00FA3E0D">
        <w:rPr>
          <w:sz w:val="30"/>
          <w:szCs w:val="30"/>
          <w:cs/>
        </w:rPr>
        <w:t>เนื่องจากมีผลขาดทุนทางภาษีในปีปัจจุบัน</w:t>
      </w:r>
    </w:p>
    <w:p w14:paraId="1F69EB50" w14:textId="77777777" w:rsidR="0022078F" w:rsidRPr="00FA3E0D" w:rsidRDefault="0022078F" w:rsidP="0022078F">
      <w:pPr>
        <w:pStyle w:val="BodyTextIndent"/>
        <w:ind w:left="426" w:right="2"/>
        <w:rPr>
          <w:sz w:val="10"/>
          <w:szCs w:val="10"/>
        </w:rPr>
      </w:pPr>
    </w:p>
    <w:p w14:paraId="3D751156" w14:textId="77777777" w:rsidR="0022078F" w:rsidRPr="00FF6F03" w:rsidRDefault="0022078F" w:rsidP="0022078F">
      <w:pPr>
        <w:pStyle w:val="BodyTextIndent"/>
        <w:ind w:left="426" w:right="2" w:firstLine="0"/>
        <w:jc w:val="thaiDistribute"/>
        <w:rPr>
          <w:sz w:val="30"/>
          <w:szCs w:val="30"/>
          <w:lang w:val="en-US"/>
        </w:rPr>
      </w:pPr>
      <w:r w:rsidRPr="00FA3E0D">
        <w:rPr>
          <w:sz w:val="30"/>
          <w:szCs w:val="30"/>
          <w:cs/>
        </w:rPr>
        <w:t xml:space="preserve">ณ วันที่ </w:t>
      </w:r>
      <w:r w:rsidRPr="00FA3E0D">
        <w:rPr>
          <w:sz w:val="30"/>
          <w:szCs w:val="30"/>
        </w:rPr>
        <w:t>3</w:t>
      </w:r>
      <w:r w:rsidRPr="00FA3E0D">
        <w:rPr>
          <w:sz w:val="30"/>
          <w:szCs w:val="30"/>
          <w:lang w:val="en-US"/>
        </w:rPr>
        <w:t>1</w:t>
      </w:r>
      <w:r w:rsidRPr="00FA3E0D">
        <w:rPr>
          <w:sz w:val="30"/>
          <w:szCs w:val="30"/>
          <w:cs/>
        </w:rPr>
        <w:t xml:space="preserve"> ธันวาคม </w:t>
      </w:r>
      <w:r w:rsidRPr="00FA3E0D">
        <w:rPr>
          <w:sz w:val="30"/>
          <w:szCs w:val="30"/>
        </w:rPr>
        <w:t>2563</w:t>
      </w:r>
      <w:r w:rsidRPr="00FA3E0D">
        <w:rPr>
          <w:sz w:val="30"/>
          <w:szCs w:val="30"/>
          <w:cs/>
        </w:rPr>
        <w:t xml:space="preserve"> และ</w:t>
      </w:r>
      <w:r w:rsidRPr="00FA3E0D">
        <w:rPr>
          <w:sz w:val="30"/>
          <w:szCs w:val="30"/>
        </w:rPr>
        <w:t xml:space="preserve"> 2562 </w:t>
      </w:r>
      <w:r w:rsidRPr="00FA3E0D">
        <w:rPr>
          <w:sz w:val="30"/>
          <w:szCs w:val="30"/>
          <w:cs/>
        </w:rPr>
        <w:t>กลุ่มบริษัทมีรายการผลแตกต่างชั่วคราวที่ใช้หักภาษี และขาดทุนทางภาษีที่ยังไม่ได้ใช้</w:t>
      </w:r>
      <w:r w:rsidRPr="00FA3E0D">
        <w:rPr>
          <w:sz w:val="30"/>
          <w:szCs w:val="30"/>
        </w:rPr>
        <w:t xml:space="preserve"> </w:t>
      </w:r>
      <w:r w:rsidRPr="00FA3E0D">
        <w:rPr>
          <w:sz w:val="30"/>
          <w:szCs w:val="30"/>
          <w:cs/>
        </w:rPr>
        <w:t>ซึ่งไม่ได้รับรู้เป็นสินทรัพย์ภาษีเงินได้รอการตัดบัญชีไว้ในงบแสดงฐานะการเงินเนื่องจากฝ่ายบริหารของกลุ่มบริษัทพิจารณาแล้วเห็นว่ายังไม่มีความเป็นไปได้ค่อนข้างแน่ว่ากลุ่มบริษัทจะมีกำไรทางภาษีในอนาคตเพียงพอต่อการนำสินทรัพย์ภาษีเงินได้รอการตัดบัญชีดังกล่าวมาใช้ประโยชน์ ทั้งนี้สินทรัพย์ภาษีเงินได้รอตัดบัญชีที่ยังไม่ได้ใช้ดังกล่าวข้างต้น ประกอบด้วย</w:t>
      </w:r>
    </w:p>
    <w:p w14:paraId="4F26EFB3" w14:textId="77777777" w:rsidR="0022078F" w:rsidRPr="00FA3E0D" w:rsidRDefault="0022078F" w:rsidP="0022078F">
      <w:pPr>
        <w:pStyle w:val="BodyTextIndent"/>
        <w:ind w:left="426" w:right="2" w:firstLine="0"/>
        <w:jc w:val="thaiDistribute"/>
        <w:rPr>
          <w:sz w:val="30"/>
          <w:szCs w:val="30"/>
        </w:rPr>
      </w:pPr>
    </w:p>
    <w:p w14:paraId="23C68F9A" w14:textId="77777777" w:rsidR="0022078F" w:rsidRPr="00FA3E0D" w:rsidRDefault="0022078F" w:rsidP="0022078F">
      <w:pPr>
        <w:pStyle w:val="BodyTextIndent"/>
        <w:ind w:left="426" w:right="2" w:firstLine="0"/>
        <w:jc w:val="thaiDistribute"/>
        <w:rPr>
          <w:sz w:val="30"/>
          <w:szCs w:val="30"/>
        </w:rPr>
      </w:pPr>
    </w:p>
    <w:p w14:paraId="137FDE2A" w14:textId="77777777" w:rsidR="0022078F" w:rsidRPr="00FA3E0D" w:rsidRDefault="0022078F" w:rsidP="0022078F">
      <w:pPr>
        <w:pStyle w:val="BodyTextIndent"/>
        <w:ind w:left="426" w:right="2" w:firstLine="0"/>
        <w:jc w:val="thaiDistribute"/>
        <w:rPr>
          <w:sz w:val="30"/>
          <w:szCs w:val="30"/>
        </w:rPr>
      </w:pPr>
    </w:p>
    <w:p w14:paraId="2B7AB538" w14:textId="77777777" w:rsidR="0022078F" w:rsidRPr="00FA3E0D" w:rsidRDefault="0022078F" w:rsidP="0022078F">
      <w:pPr>
        <w:pStyle w:val="BodyTextIndent"/>
        <w:ind w:left="426" w:right="2" w:firstLine="0"/>
        <w:jc w:val="thaiDistribute"/>
        <w:rPr>
          <w:sz w:val="10"/>
          <w:szCs w:val="10"/>
          <w:lang w:val="en-US"/>
        </w:rPr>
      </w:pPr>
    </w:p>
    <w:tbl>
      <w:tblPr>
        <w:tblW w:w="9735" w:type="dxa"/>
        <w:tblInd w:w="288" w:type="dxa"/>
        <w:tblLayout w:type="fixed"/>
        <w:tblLook w:val="00A0" w:firstRow="1" w:lastRow="0" w:firstColumn="1" w:lastColumn="0" w:noHBand="0" w:noVBand="0"/>
      </w:tblPr>
      <w:tblGrid>
        <w:gridCol w:w="4050"/>
        <w:gridCol w:w="1530"/>
        <w:gridCol w:w="1512"/>
        <w:gridCol w:w="1260"/>
        <w:gridCol w:w="1377"/>
        <w:gridCol w:w="6"/>
      </w:tblGrid>
      <w:tr w:rsidR="0022078F" w:rsidRPr="00FA3E0D" w14:paraId="6CCE3FE1" w14:textId="77777777" w:rsidTr="0022078F">
        <w:trPr>
          <w:tblHeader/>
        </w:trPr>
        <w:tc>
          <w:tcPr>
            <w:tcW w:w="4050" w:type="dxa"/>
          </w:tcPr>
          <w:p w14:paraId="1D86F585" w14:textId="77777777" w:rsidR="0022078F" w:rsidRPr="00FA3E0D" w:rsidRDefault="0022078F" w:rsidP="0022078F">
            <w:pPr>
              <w:tabs>
                <w:tab w:val="left" w:pos="0"/>
                <w:tab w:val="left" w:pos="959"/>
                <w:tab w:val="left" w:pos="1918"/>
                <w:tab w:val="left" w:pos="2877"/>
                <w:tab w:val="left" w:pos="3836"/>
                <w:tab w:val="left" w:pos="4795"/>
                <w:tab w:val="left" w:pos="5754"/>
                <w:tab w:val="left" w:pos="6713"/>
                <w:tab w:val="left" w:pos="7672"/>
                <w:tab w:val="left" w:pos="8631"/>
              </w:tabs>
              <w:rPr>
                <w:sz w:val="30"/>
                <w:szCs w:val="30"/>
                <w:lang w:val="en-US" w:eastAsia="th-TH"/>
              </w:rPr>
            </w:pPr>
          </w:p>
        </w:tc>
        <w:tc>
          <w:tcPr>
            <w:tcW w:w="5685" w:type="dxa"/>
            <w:gridSpan w:val="5"/>
          </w:tcPr>
          <w:p w14:paraId="5D85B06D" w14:textId="77777777" w:rsidR="0022078F" w:rsidRPr="00FA3E0D" w:rsidRDefault="0022078F" w:rsidP="0022078F">
            <w:pPr>
              <w:ind w:left="-18" w:right="30"/>
              <w:jc w:val="right"/>
              <w:rPr>
                <w:sz w:val="30"/>
                <w:szCs w:val="30"/>
                <w:lang w:eastAsia="th-TH"/>
              </w:rPr>
            </w:pPr>
            <w:r w:rsidRPr="00FA3E0D">
              <w:rPr>
                <w:sz w:val="30"/>
                <w:szCs w:val="30"/>
                <w:cs/>
                <w:lang w:eastAsia="th-TH"/>
              </w:rPr>
              <w:t xml:space="preserve">(หน่วย </w:t>
            </w:r>
            <w:r w:rsidRPr="00FA3E0D">
              <w:rPr>
                <w:sz w:val="30"/>
                <w:szCs w:val="30"/>
                <w:lang w:eastAsia="th-TH"/>
              </w:rPr>
              <w:t xml:space="preserve">: </w:t>
            </w:r>
            <w:r w:rsidRPr="00FA3E0D">
              <w:rPr>
                <w:sz w:val="30"/>
                <w:szCs w:val="30"/>
                <w:cs/>
                <w:lang w:eastAsia="th-TH"/>
              </w:rPr>
              <w:t>บาท)</w:t>
            </w:r>
          </w:p>
        </w:tc>
      </w:tr>
      <w:tr w:rsidR="0022078F" w:rsidRPr="00FA3E0D" w14:paraId="2D94B9CD" w14:textId="77777777" w:rsidTr="0022078F">
        <w:trPr>
          <w:gridAfter w:val="1"/>
          <w:wAfter w:w="6" w:type="dxa"/>
          <w:tblHeader/>
        </w:trPr>
        <w:tc>
          <w:tcPr>
            <w:tcW w:w="4050" w:type="dxa"/>
          </w:tcPr>
          <w:p w14:paraId="3F75855D" w14:textId="77777777" w:rsidR="0022078F" w:rsidRPr="00FA3E0D" w:rsidRDefault="0022078F" w:rsidP="0022078F">
            <w:pPr>
              <w:tabs>
                <w:tab w:val="left" w:pos="0"/>
                <w:tab w:val="left" w:pos="959"/>
                <w:tab w:val="left" w:pos="1918"/>
                <w:tab w:val="left" w:pos="2877"/>
                <w:tab w:val="left" w:pos="3836"/>
                <w:tab w:val="left" w:pos="4795"/>
                <w:tab w:val="left" w:pos="5754"/>
                <w:tab w:val="left" w:pos="6713"/>
                <w:tab w:val="left" w:pos="7672"/>
                <w:tab w:val="left" w:pos="8631"/>
              </w:tabs>
              <w:rPr>
                <w:sz w:val="30"/>
                <w:szCs w:val="30"/>
                <w:lang w:val="en-US" w:eastAsia="th-TH"/>
              </w:rPr>
            </w:pPr>
          </w:p>
        </w:tc>
        <w:tc>
          <w:tcPr>
            <w:tcW w:w="3042" w:type="dxa"/>
            <w:gridSpan w:val="2"/>
          </w:tcPr>
          <w:p w14:paraId="1A8A068C" w14:textId="77777777" w:rsidR="0022078F" w:rsidRPr="00FA3E0D" w:rsidRDefault="0022078F" w:rsidP="0022078F">
            <w:pPr>
              <w:jc w:val="center"/>
              <w:rPr>
                <w:sz w:val="30"/>
                <w:szCs w:val="30"/>
                <w:u w:val="single"/>
              </w:rPr>
            </w:pPr>
            <w:r w:rsidRPr="00FA3E0D">
              <w:rPr>
                <w:sz w:val="30"/>
                <w:szCs w:val="30"/>
                <w:u w:val="single"/>
                <w:cs/>
              </w:rPr>
              <w:t>งบการเงินรวม</w:t>
            </w:r>
          </w:p>
        </w:tc>
        <w:tc>
          <w:tcPr>
            <w:tcW w:w="2637" w:type="dxa"/>
            <w:gridSpan w:val="2"/>
          </w:tcPr>
          <w:p w14:paraId="3C29E075" w14:textId="77777777" w:rsidR="0022078F" w:rsidRPr="00FA3E0D" w:rsidRDefault="0022078F" w:rsidP="0022078F">
            <w:pPr>
              <w:jc w:val="center"/>
              <w:rPr>
                <w:sz w:val="30"/>
                <w:szCs w:val="30"/>
                <w:u w:val="single"/>
              </w:rPr>
            </w:pPr>
            <w:r w:rsidRPr="00FA3E0D">
              <w:rPr>
                <w:sz w:val="30"/>
                <w:szCs w:val="30"/>
                <w:u w:val="single"/>
                <w:cs/>
              </w:rPr>
              <w:t>งบการเงินเฉพาะกิจการ</w:t>
            </w:r>
          </w:p>
        </w:tc>
      </w:tr>
      <w:tr w:rsidR="0022078F" w:rsidRPr="00FA3E0D" w14:paraId="74587879" w14:textId="77777777" w:rsidTr="0022078F">
        <w:trPr>
          <w:gridAfter w:val="1"/>
          <w:wAfter w:w="6" w:type="dxa"/>
          <w:tblHeader/>
        </w:trPr>
        <w:tc>
          <w:tcPr>
            <w:tcW w:w="4050" w:type="dxa"/>
          </w:tcPr>
          <w:p w14:paraId="3DA8CA62" w14:textId="77777777" w:rsidR="0022078F" w:rsidRPr="00FA3E0D" w:rsidRDefault="0022078F" w:rsidP="0022078F">
            <w:pPr>
              <w:tabs>
                <w:tab w:val="left" w:pos="0"/>
                <w:tab w:val="left" w:pos="959"/>
                <w:tab w:val="left" w:pos="1918"/>
                <w:tab w:val="left" w:pos="2877"/>
                <w:tab w:val="left" w:pos="3836"/>
                <w:tab w:val="left" w:pos="4795"/>
                <w:tab w:val="left" w:pos="5754"/>
                <w:tab w:val="left" w:pos="6713"/>
                <w:tab w:val="left" w:pos="7672"/>
                <w:tab w:val="left" w:pos="8631"/>
              </w:tabs>
              <w:rPr>
                <w:sz w:val="30"/>
                <w:szCs w:val="30"/>
                <w:lang w:val="en-US" w:eastAsia="th-TH"/>
              </w:rPr>
            </w:pPr>
          </w:p>
        </w:tc>
        <w:tc>
          <w:tcPr>
            <w:tcW w:w="3042" w:type="dxa"/>
            <w:gridSpan w:val="2"/>
            <w:vAlign w:val="bottom"/>
          </w:tcPr>
          <w:p w14:paraId="0F68F46F" w14:textId="77777777" w:rsidR="0022078F" w:rsidRPr="00FA3E0D" w:rsidRDefault="0022078F" w:rsidP="0022078F">
            <w:pPr>
              <w:ind w:left="18" w:right="-34"/>
              <w:jc w:val="center"/>
              <w:rPr>
                <w:snapToGrid w:val="0"/>
                <w:sz w:val="30"/>
                <w:szCs w:val="30"/>
                <w:u w:val="single"/>
              </w:rPr>
            </w:pPr>
            <w:r w:rsidRPr="00FA3E0D">
              <w:rPr>
                <w:snapToGrid w:val="0"/>
                <w:sz w:val="30"/>
                <w:szCs w:val="30"/>
                <w:u w:val="single"/>
                <w:cs/>
              </w:rPr>
              <w:t xml:space="preserve">ณ วันที่ </w:t>
            </w:r>
            <w:r w:rsidRPr="00FA3E0D">
              <w:rPr>
                <w:snapToGrid w:val="0"/>
                <w:sz w:val="30"/>
                <w:szCs w:val="30"/>
                <w:u w:val="single"/>
              </w:rPr>
              <w:t>31</w:t>
            </w:r>
            <w:r w:rsidRPr="00FA3E0D">
              <w:rPr>
                <w:snapToGrid w:val="0"/>
                <w:sz w:val="30"/>
                <w:szCs w:val="30"/>
                <w:u w:val="single"/>
                <w:cs/>
              </w:rPr>
              <w:t xml:space="preserve"> ธันวาคม</w:t>
            </w:r>
            <w:r w:rsidRPr="00FA3E0D">
              <w:rPr>
                <w:snapToGrid w:val="0"/>
                <w:sz w:val="30"/>
                <w:szCs w:val="30"/>
                <w:u w:val="single"/>
              </w:rPr>
              <w:t xml:space="preserve"> </w:t>
            </w:r>
          </w:p>
        </w:tc>
        <w:tc>
          <w:tcPr>
            <w:tcW w:w="2637" w:type="dxa"/>
            <w:gridSpan w:val="2"/>
            <w:vAlign w:val="bottom"/>
          </w:tcPr>
          <w:p w14:paraId="48761034" w14:textId="77777777" w:rsidR="0022078F" w:rsidRPr="00FA3E0D" w:rsidRDefault="0022078F" w:rsidP="0022078F">
            <w:pPr>
              <w:ind w:left="18" w:right="-34"/>
              <w:jc w:val="center"/>
              <w:rPr>
                <w:snapToGrid w:val="0"/>
                <w:sz w:val="30"/>
                <w:szCs w:val="30"/>
                <w:u w:val="single"/>
                <w:cs/>
              </w:rPr>
            </w:pPr>
            <w:r w:rsidRPr="00FA3E0D">
              <w:rPr>
                <w:snapToGrid w:val="0"/>
                <w:sz w:val="30"/>
                <w:szCs w:val="30"/>
                <w:u w:val="single"/>
                <w:cs/>
              </w:rPr>
              <w:t xml:space="preserve">ณ วันที่ </w:t>
            </w:r>
            <w:r w:rsidRPr="00FA3E0D">
              <w:rPr>
                <w:snapToGrid w:val="0"/>
                <w:sz w:val="30"/>
                <w:szCs w:val="30"/>
                <w:u w:val="single"/>
              </w:rPr>
              <w:t xml:space="preserve">31 </w:t>
            </w:r>
            <w:r w:rsidRPr="00FA3E0D">
              <w:rPr>
                <w:snapToGrid w:val="0"/>
                <w:sz w:val="30"/>
                <w:szCs w:val="30"/>
                <w:u w:val="single"/>
                <w:cs/>
              </w:rPr>
              <w:t>ธันวาคม</w:t>
            </w:r>
          </w:p>
        </w:tc>
      </w:tr>
      <w:tr w:rsidR="0022078F" w:rsidRPr="00FA3E0D" w14:paraId="02982F95" w14:textId="77777777" w:rsidTr="0022078F">
        <w:trPr>
          <w:gridAfter w:val="1"/>
          <w:wAfter w:w="6" w:type="dxa"/>
          <w:tblHeader/>
        </w:trPr>
        <w:tc>
          <w:tcPr>
            <w:tcW w:w="4050" w:type="dxa"/>
          </w:tcPr>
          <w:p w14:paraId="0112B525" w14:textId="77777777" w:rsidR="0022078F" w:rsidRPr="00FA3E0D" w:rsidRDefault="0022078F" w:rsidP="0022078F">
            <w:pPr>
              <w:tabs>
                <w:tab w:val="left" w:pos="0"/>
                <w:tab w:val="left" w:pos="959"/>
                <w:tab w:val="left" w:pos="1918"/>
                <w:tab w:val="left" w:pos="2877"/>
                <w:tab w:val="left" w:pos="3836"/>
                <w:tab w:val="left" w:pos="4795"/>
                <w:tab w:val="left" w:pos="5754"/>
                <w:tab w:val="left" w:pos="6713"/>
                <w:tab w:val="left" w:pos="7672"/>
                <w:tab w:val="left" w:pos="8631"/>
              </w:tabs>
              <w:rPr>
                <w:sz w:val="30"/>
                <w:szCs w:val="30"/>
                <w:lang w:val="en-US" w:eastAsia="th-TH"/>
              </w:rPr>
            </w:pPr>
          </w:p>
        </w:tc>
        <w:tc>
          <w:tcPr>
            <w:tcW w:w="1530" w:type="dxa"/>
          </w:tcPr>
          <w:p w14:paraId="45BBF13B" w14:textId="77777777" w:rsidR="0022078F" w:rsidRPr="00FA3E0D" w:rsidRDefault="0022078F" w:rsidP="0022078F">
            <w:pPr>
              <w:ind w:left="-108" w:right="-117"/>
              <w:jc w:val="center"/>
              <w:outlineLvl w:val="0"/>
              <w:rPr>
                <w:sz w:val="30"/>
                <w:szCs w:val="30"/>
                <w:u w:val="single"/>
                <w:lang w:val="en-US"/>
              </w:rPr>
            </w:pPr>
            <w:r w:rsidRPr="00FA3E0D">
              <w:rPr>
                <w:sz w:val="30"/>
                <w:szCs w:val="30"/>
                <w:u w:val="single"/>
              </w:rPr>
              <w:t>256</w:t>
            </w:r>
            <w:r w:rsidRPr="00FA3E0D">
              <w:rPr>
                <w:sz w:val="30"/>
                <w:szCs w:val="30"/>
                <w:u w:val="single"/>
                <w:lang w:val="en-US"/>
              </w:rPr>
              <w:t>3</w:t>
            </w:r>
          </w:p>
        </w:tc>
        <w:tc>
          <w:tcPr>
            <w:tcW w:w="1512" w:type="dxa"/>
          </w:tcPr>
          <w:p w14:paraId="56224564" w14:textId="77777777" w:rsidR="0022078F" w:rsidRPr="00FA3E0D" w:rsidRDefault="0022078F" w:rsidP="0022078F">
            <w:pPr>
              <w:ind w:left="-108" w:right="-117"/>
              <w:jc w:val="center"/>
              <w:outlineLvl w:val="0"/>
              <w:rPr>
                <w:sz w:val="30"/>
                <w:szCs w:val="30"/>
                <w:u w:val="single"/>
              </w:rPr>
            </w:pPr>
            <w:r w:rsidRPr="00FA3E0D">
              <w:rPr>
                <w:sz w:val="30"/>
                <w:szCs w:val="30"/>
                <w:u w:val="single"/>
              </w:rPr>
              <w:t>2562</w:t>
            </w:r>
          </w:p>
        </w:tc>
        <w:tc>
          <w:tcPr>
            <w:tcW w:w="1260" w:type="dxa"/>
          </w:tcPr>
          <w:p w14:paraId="7BCCF447" w14:textId="77777777" w:rsidR="0022078F" w:rsidRPr="00FA3E0D" w:rsidRDefault="0022078F" w:rsidP="0022078F">
            <w:pPr>
              <w:ind w:left="-108" w:right="-117"/>
              <w:jc w:val="center"/>
              <w:outlineLvl w:val="0"/>
              <w:rPr>
                <w:sz w:val="30"/>
                <w:szCs w:val="30"/>
                <w:u w:val="single"/>
                <w:lang w:val="en-US"/>
              </w:rPr>
            </w:pPr>
            <w:r w:rsidRPr="00FA3E0D">
              <w:rPr>
                <w:sz w:val="30"/>
                <w:szCs w:val="30"/>
                <w:u w:val="single"/>
              </w:rPr>
              <w:t>2563</w:t>
            </w:r>
          </w:p>
        </w:tc>
        <w:tc>
          <w:tcPr>
            <w:tcW w:w="1377" w:type="dxa"/>
          </w:tcPr>
          <w:p w14:paraId="00C437AA" w14:textId="77777777" w:rsidR="0022078F" w:rsidRPr="00FA3E0D" w:rsidRDefault="0022078F" w:rsidP="0022078F">
            <w:pPr>
              <w:ind w:left="-108" w:right="-117"/>
              <w:jc w:val="center"/>
              <w:outlineLvl w:val="0"/>
              <w:rPr>
                <w:sz w:val="30"/>
                <w:szCs w:val="30"/>
                <w:u w:val="single"/>
                <w:lang w:val="en-US"/>
              </w:rPr>
            </w:pPr>
            <w:r w:rsidRPr="00FA3E0D">
              <w:rPr>
                <w:sz w:val="30"/>
                <w:szCs w:val="30"/>
                <w:u w:val="single"/>
              </w:rPr>
              <w:t>2562</w:t>
            </w:r>
          </w:p>
        </w:tc>
      </w:tr>
      <w:tr w:rsidR="0022078F" w:rsidRPr="00FA3E0D" w14:paraId="676A45A2" w14:textId="77777777" w:rsidTr="0022078F">
        <w:trPr>
          <w:gridAfter w:val="1"/>
          <w:wAfter w:w="6" w:type="dxa"/>
        </w:trPr>
        <w:tc>
          <w:tcPr>
            <w:tcW w:w="4050" w:type="dxa"/>
          </w:tcPr>
          <w:p w14:paraId="23660ACC" w14:textId="77777777" w:rsidR="0022078F" w:rsidRPr="00FA3E0D" w:rsidRDefault="0022078F" w:rsidP="0022078F">
            <w:pPr>
              <w:tabs>
                <w:tab w:val="left" w:pos="0"/>
                <w:tab w:val="left" w:pos="959"/>
                <w:tab w:val="left" w:pos="1918"/>
                <w:tab w:val="left" w:pos="2877"/>
                <w:tab w:val="left" w:pos="3836"/>
                <w:tab w:val="left" w:pos="4795"/>
                <w:tab w:val="left" w:pos="5754"/>
                <w:tab w:val="left" w:pos="6713"/>
                <w:tab w:val="left" w:pos="7672"/>
                <w:tab w:val="left" w:pos="8631"/>
              </w:tabs>
              <w:rPr>
                <w:sz w:val="30"/>
                <w:szCs w:val="30"/>
                <w:lang w:val="en-US" w:eastAsia="th-TH"/>
              </w:rPr>
            </w:pPr>
            <w:r w:rsidRPr="00FA3E0D">
              <w:rPr>
                <w:sz w:val="30"/>
                <w:szCs w:val="30"/>
                <w:u w:val="single"/>
                <w:cs/>
                <w:lang w:val="en-US" w:eastAsia="th-TH"/>
              </w:rPr>
              <w:t>สินทรัพย์ภาษีเงินได้รอตัดบัญชี</w:t>
            </w:r>
          </w:p>
        </w:tc>
        <w:tc>
          <w:tcPr>
            <w:tcW w:w="1530" w:type="dxa"/>
          </w:tcPr>
          <w:p w14:paraId="1CB904C5" w14:textId="77777777" w:rsidR="0022078F" w:rsidRPr="00FA3E0D" w:rsidRDefault="0022078F" w:rsidP="0022078F">
            <w:pPr>
              <w:tabs>
                <w:tab w:val="left" w:pos="0"/>
                <w:tab w:val="left" w:pos="959"/>
                <w:tab w:val="left" w:pos="1918"/>
                <w:tab w:val="left" w:pos="2877"/>
                <w:tab w:val="left" w:pos="3836"/>
                <w:tab w:val="left" w:pos="4795"/>
                <w:tab w:val="left" w:pos="5754"/>
                <w:tab w:val="left" w:pos="6713"/>
                <w:tab w:val="left" w:pos="7672"/>
                <w:tab w:val="left" w:pos="8631"/>
              </w:tabs>
              <w:rPr>
                <w:sz w:val="30"/>
                <w:szCs w:val="30"/>
                <w:u w:val="single"/>
                <w:lang w:val="en-US" w:eastAsia="th-TH"/>
              </w:rPr>
            </w:pPr>
          </w:p>
        </w:tc>
        <w:tc>
          <w:tcPr>
            <w:tcW w:w="1512" w:type="dxa"/>
          </w:tcPr>
          <w:p w14:paraId="00F8BDCB" w14:textId="77777777" w:rsidR="0022078F" w:rsidRPr="00FA3E0D" w:rsidRDefault="0022078F" w:rsidP="0022078F">
            <w:pPr>
              <w:tabs>
                <w:tab w:val="left" w:pos="0"/>
                <w:tab w:val="left" w:pos="959"/>
                <w:tab w:val="left" w:pos="1918"/>
                <w:tab w:val="left" w:pos="2877"/>
                <w:tab w:val="left" w:pos="3836"/>
                <w:tab w:val="left" w:pos="4795"/>
                <w:tab w:val="left" w:pos="5754"/>
                <w:tab w:val="left" w:pos="6713"/>
                <w:tab w:val="left" w:pos="7672"/>
                <w:tab w:val="left" w:pos="8631"/>
              </w:tabs>
              <w:rPr>
                <w:sz w:val="30"/>
                <w:szCs w:val="30"/>
                <w:u w:val="single"/>
                <w:lang w:val="en-US" w:eastAsia="th-TH"/>
              </w:rPr>
            </w:pPr>
          </w:p>
        </w:tc>
        <w:tc>
          <w:tcPr>
            <w:tcW w:w="1260" w:type="dxa"/>
          </w:tcPr>
          <w:p w14:paraId="6195C3C3" w14:textId="77777777" w:rsidR="0022078F" w:rsidRPr="00FA3E0D" w:rsidRDefault="0022078F" w:rsidP="0022078F">
            <w:pPr>
              <w:tabs>
                <w:tab w:val="left" w:pos="0"/>
                <w:tab w:val="left" w:pos="959"/>
                <w:tab w:val="left" w:pos="1918"/>
                <w:tab w:val="left" w:pos="2877"/>
                <w:tab w:val="left" w:pos="3836"/>
                <w:tab w:val="left" w:pos="4795"/>
                <w:tab w:val="left" w:pos="5754"/>
                <w:tab w:val="left" w:pos="6713"/>
                <w:tab w:val="left" w:pos="7672"/>
                <w:tab w:val="left" w:pos="8631"/>
              </w:tabs>
              <w:rPr>
                <w:sz w:val="30"/>
                <w:szCs w:val="30"/>
                <w:u w:val="single"/>
                <w:lang w:val="en-US" w:eastAsia="th-TH"/>
              </w:rPr>
            </w:pPr>
          </w:p>
        </w:tc>
        <w:tc>
          <w:tcPr>
            <w:tcW w:w="1377" w:type="dxa"/>
          </w:tcPr>
          <w:p w14:paraId="4983FC13" w14:textId="77777777" w:rsidR="0022078F" w:rsidRPr="00FA3E0D" w:rsidRDefault="0022078F" w:rsidP="0022078F">
            <w:pPr>
              <w:tabs>
                <w:tab w:val="left" w:pos="0"/>
                <w:tab w:val="left" w:pos="959"/>
                <w:tab w:val="left" w:pos="1918"/>
                <w:tab w:val="left" w:pos="2877"/>
                <w:tab w:val="left" w:pos="3836"/>
                <w:tab w:val="left" w:pos="4795"/>
                <w:tab w:val="left" w:pos="5754"/>
                <w:tab w:val="left" w:pos="6713"/>
                <w:tab w:val="left" w:pos="7672"/>
                <w:tab w:val="left" w:pos="8631"/>
              </w:tabs>
              <w:rPr>
                <w:sz w:val="30"/>
                <w:szCs w:val="30"/>
                <w:u w:val="single"/>
                <w:lang w:val="en-US" w:eastAsia="th-TH"/>
              </w:rPr>
            </w:pPr>
          </w:p>
        </w:tc>
      </w:tr>
      <w:tr w:rsidR="0022078F" w:rsidRPr="00FA3E0D" w14:paraId="57A4E736" w14:textId="77777777" w:rsidTr="0022078F">
        <w:trPr>
          <w:gridAfter w:val="1"/>
          <w:wAfter w:w="6" w:type="dxa"/>
          <w:trHeight w:val="331"/>
        </w:trPr>
        <w:tc>
          <w:tcPr>
            <w:tcW w:w="4050" w:type="dxa"/>
            <w:vAlign w:val="center"/>
          </w:tcPr>
          <w:p w14:paraId="72FE44CB" w14:textId="77777777" w:rsidR="0022078F" w:rsidRPr="00FA3E0D" w:rsidRDefault="0022078F" w:rsidP="0022078F">
            <w:pPr>
              <w:ind w:firstLine="34"/>
              <w:rPr>
                <w:sz w:val="30"/>
                <w:szCs w:val="30"/>
              </w:rPr>
            </w:pPr>
            <w:r w:rsidRPr="00FA3E0D">
              <w:rPr>
                <w:sz w:val="30"/>
                <w:szCs w:val="30"/>
                <w:cs/>
              </w:rPr>
              <w:t>ค่าเผื่อหนี้สงสัยจะสูญและค่าเผื่อการด้อยค่าใน</w:t>
            </w:r>
          </w:p>
        </w:tc>
        <w:tc>
          <w:tcPr>
            <w:tcW w:w="1530" w:type="dxa"/>
            <w:vAlign w:val="bottom"/>
          </w:tcPr>
          <w:p w14:paraId="1FA223FF" w14:textId="77777777" w:rsidR="0022078F" w:rsidRPr="00FA3E0D" w:rsidRDefault="0022078F" w:rsidP="0022078F">
            <w:pPr>
              <w:ind w:right="252"/>
              <w:jc w:val="right"/>
              <w:rPr>
                <w:sz w:val="30"/>
                <w:szCs w:val="30"/>
              </w:rPr>
            </w:pPr>
          </w:p>
        </w:tc>
        <w:tc>
          <w:tcPr>
            <w:tcW w:w="1512" w:type="dxa"/>
            <w:vAlign w:val="bottom"/>
          </w:tcPr>
          <w:p w14:paraId="2A4BB80B" w14:textId="77777777" w:rsidR="0022078F" w:rsidRPr="00FA3E0D" w:rsidRDefault="0022078F" w:rsidP="0022078F">
            <w:pPr>
              <w:ind w:right="252"/>
              <w:jc w:val="right"/>
              <w:rPr>
                <w:sz w:val="30"/>
                <w:szCs w:val="30"/>
              </w:rPr>
            </w:pPr>
          </w:p>
        </w:tc>
        <w:tc>
          <w:tcPr>
            <w:tcW w:w="1260" w:type="dxa"/>
            <w:vAlign w:val="bottom"/>
          </w:tcPr>
          <w:p w14:paraId="35E03FA2" w14:textId="77777777" w:rsidR="0022078F" w:rsidRPr="00FA3E0D" w:rsidRDefault="0022078F" w:rsidP="0022078F">
            <w:pPr>
              <w:ind w:right="252"/>
              <w:jc w:val="right"/>
              <w:rPr>
                <w:sz w:val="30"/>
                <w:szCs w:val="30"/>
              </w:rPr>
            </w:pPr>
          </w:p>
        </w:tc>
        <w:tc>
          <w:tcPr>
            <w:tcW w:w="1377" w:type="dxa"/>
            <w:vAlign w:val="bottom"/>
          </w:tcPr>
          <w:p w14:paraId="76F6082F" w14:textId="77777777" w:rsidR="0022078F" w:rsidRPr="00FA3E0D" w:rsidRDefault="0022078F" w:rsidP="0022078F">
            <w:pPr>
              <w:ind w:right="252"/>
              <w:jc w:val="right"/>
              <w:rPr>
                <w:sz w:val="30"/>
                <w:szCs w:val="30"/>
              </w:rPr>
            </w:pPr>
          </w:p>
        </w:tc>
      </w:tr>
      <w:tr w:rsidR="0022078F" w:rsidRPr="00FA3E0D" w14:paraId="561A316B" w14:textId="77777777" w:rsidTr="0022078F">
        <w:trPr>
          <w:gridAfter w:val="1"/>
          <w:wAfter w:w="6" w:type="dxa"/>
          <w:trHeight w:val="331"/>
        </w:trPr>
        <w:tc>
          <w:tcPr>
            <w:tcW w:w="4050" w:type="dxa"/>
            <w:vAlign w:val="center"/>
          </w:tcPr>
          <w:p w14:paraId="6C46F16F" w14:textId="77777777" w:rsidR="0022078F" w:rsidRPr="00FA3E0D" w:rsidRDefault="0022078F" w:rsidP="0022078F">
            <w:pPr>
              <w:numPr>
                <w:ilvl w:val="0"/>
                <w:numId w:val="5"/>
              </w:numPr>
              <w:ind w:hanging="178"/>
              <w:rPr>
                <w:sz w:val="30"/>
                <w:szCs w:val="30"/>
                <w:cs/>
              </w:rPr>
            </w:pPr>
            <w:r w:rsidRPr="00FA3E0D">
              <w:rPr>
                <w:sz w:val="30"/>
                <w:szCs w:val="30"/>
                <w:cs/>
              </w:rPr>
              <w:t>ค่าเผื่อหนี้สงสัยจะสูญลูกหนี้</w:t>
            </w:r>
            <w:r w:rsidRPr="00FA3E0D">
              <w:rPr>
                <w:rFonts w:hint="cs"/>
                <w:sz w:val="30"/>
                <w:szCs w:val="30"/>
                <w:cs/>
              </w:rPr>
              <w:t>การค้า</w:t>
            </w:r>
          </w:p>
        </w:tc>
        <w:tc>
          <w:tcPr>
            <w:tcW w:w="1530" w:type="dxa"/>
            <w:vAlign w:val="bottom"/>
          </w:tcPr>
          <w:p w14:paraId="78A921F6" w14:textId="77777777" w:rsidR="0022078F" w:rsidRPr="00FA3E0D" w:rsidRDefault="0022078F" w:rsidP="0022078F">
            <w:pPr>
              <w:ind w:right="75"/>
              <w:jc w:val="right"/>
              <w:rPr>
                <w:sz w:val="30"/>
                <w:szCs w:val="30"/>
              </w:rPr>
            </w:pPr>
            <w:r w:rsidRPr="00FA3E0D">
              <w:rPr>
                <w:sz w:val="30"/>
                <w:szCs w:val="30"/>
              </w:rPr>
              <w:t>10,524,587</w:t>
            </w:r>
          </w:p>
        </w:tc>
        <w:tc>
          <w:tcPr>
            <w:tcW w:w="1512" w:type="dxa"/>
            <w:vAlign w:val="bottom"/>
          </w:tcPr>
          <w:p w14:paraId="0B88D747" w14:textId="77777777" w:rsidR="0022078F" w:rsidRPr="00FA3E0D" w:rsidRDefault="0022078F" w:rsidP="0022078F">
            <w:pPr>
              <w:ind w:right="90"/>
              <w:jc w:val="right"/>
              <w:rPr>
                <w:sz w:val="30"/>
                <w:szCs w:val="30"/>
              </w:rPr>
            </w:pPr>
            <w:r w:rsidRPr="00FA3E0D">
              <w:rPr>
                <w:sz w:val="30"/>
                <w:szCs w:val="30"/>
              </w:rPr>
              <w:t>10,950,670</w:t>
            </w:r>
          </w:p>
        </w:tc>
        <w:tc>
          <w:tcPr>
            <w:tcW w:w="1260" w:type="dxa"/>
            <w:vAlign w:val="bottom"/>
          </w:tcPr>
          <w:p w14:paraId="1BB76A7B" w14:textId="77777777" w:rsidR="0022078F" w:rsidRPr="00FA3E0D" w:rsidRDefault="0022078F" w:rsidP="0022078F">
            <w:pPr>
              <w:ind w:right="-45"/>
              <w:jc w:val="right"/>
              <w:rPr>
                <w:sz w:val="30"/>
                <w:szCs w:val="30"/>
                <w:lang w:val="en-US"/>
              </w:rPr>
            </w:pPr>
            <w:r w:rsidRPr="00FA3E0D">
              <w:rPr>
                <w:rFonts w:hint="cs"/>
                <w:sz w:val="30"/>
                <w:szCs w:val="30"/>
                <w:cs/>
                <w:lang w:val="en-US"/>
              </w:rPr>
              <w:t>10</w:t>
            </w:r>
            <w:r w:rsidRPr="00FA3E0D">
              <w:rPr>
                <w:sz w:val="30"/>
                <w:szCs w:val="30"/>
                <w:lang w:val="en-US"/>
              </w:rPr>
              <w:t>,</w:t>
            </w:r>
            <w:r w:rsidRPr="00FA3E0D">
              <w:rPr>
                <w:rFonts w:hint="cs"/>
                <w:sz w:val="30"/>
                <w:szCs w:val="30"/>
                <w:cs/>
                <w:lang w:val="en-US"/>
              </w:rPr>
              <w:t>320</w:t>
            </w:r>
            <w:r w:rsidRPr="00FA3E0D">
              <w:rPr>
                <w:sz w:val="30"/>
                <w:szCs w:val="30"/>
                <w:lang w:val="en-US"/>
              </w:rPr>
              <w:t>,</w:t>
            </w:r>
            <w:r w:rsidRPr="00FA3E0D">
              <w:rPr>
                <w:rFonts w:hint="cs"/>
                <w:sz w:val="30"/>
                <w:szCs w:val="30"/>
                <w:cs/>
                <w:lang w:val="en-US"/>
              </w:rPr>
              <w:t>587</w:t>
            </w:r>
          </w:p>
        </w:tc>
        <w:tc>
          <w:tcPr>
            <w:tcW w:w="1377" w:type="dxa"/>
            <w:vAlign w:val="bottom"/>
          </w:tcPr>
          <w:p w14:paraId="667CA030" w14:textId="77777777" w:rsidR="0022078F" w:rsidRPr="00FA3E0D" w:rsidRDefault="0022078F" w:rsidP="0022078F">
            <w:pPr>
              <w:jc w:val="right"/>
              <w:rPr>
                <w:sz w:val="30"/>
                <w:szCs w:val="30"/>
                <w:lang w:val="en-US"/>
              </w:rPr>
            </w:pPr>
            <w:r w:rsidRPr="00FA3E0D">
              <w:rPr>
                <w:sz w:val="30"/>
                <w:szCs w:val="30"/>
                <w:lang w:val="en-US"/>
              </w:rPr>
              <w:t>10,950,670</w:t>
            </w:r>
          </w:p>
        </w:tc>
      </w:tr>
      <w:tr w:rsidR="0022078F" w:rsidRPr="00FA3E0D" w14:paraId="54137ED8" w14:textId="77777777" w:rsidTr="0022078F">
        <w:trPr>
          <w:gridAfter w:val="1"/>
          <w:wAfter w:w="6" w:type="dxa"/>
          <w:trHeight w:val="331"/>
        </w:trPr>
        <w:tc>
          <w:tcPr>
            <w:tcW w:w="4050" w:type="dxa"/>
            <w:vAlign w:val="center"/>
          </w:tcPr>
          <w:p w14:paraId="45E6C9DC" w14:textId="77777777" w:rsidR="0022078F" w:rsidRPr="00FA3E0D" w:rsidRDefault="0022078F" w:rsidP="0022078F">
            <w:pPr>
              <w:numPr>
                <w:ilvl w:val="0"/>
                <w:numId w:val="5"/>
              </w:numPr>
              <w:ind w:hanging="178"/>
              <w:rPr>
                <w:sz w:val="30"/>
                <w:szCs w:val="30"/>
                <w:cs/>
              </w:rPr>
            </w:pPr>
            <w:r w:rsidRPr="00FA3E0D">
              <w:rPr>
                <w:rFonts w:hint="cs"/>
                <w:sz w:val="30"/>
                <w:szCs w:val="30"/>
                <w:cs/>
              </w:rPr>
              <w:t>ค่าเผื่อหนี้สงสัยจะสูญเงินประกัน</w:t>
            </w:r>
          </w:p>
        </w:tc>
        <w:tc>
          <w:tcPr>
            <w:tcW w:w="1530" w:type="dxa"/>
            <w:vAlign w:val="bottom"/>
          </w:tcPr>
          <w:p w14:paraId="41DADDA8" w14:textId="77777777" w:rsidR="0022078F" w:rsidRPr="00FA3E0D" w:rsidRDefault="0022078F" w:rsidP="0022078F">
            <w:pPr>
              <w:ind w:right="75"/>
              <w:jc w:val="right"/>
              <w:rPr>
                <w:sz w:val="30"/>
                <w:szCs w:val="30"/>
              </w:rPr>
            </w:pPr>
            <w:r w:rsidRPr="00FA3E0D">
              <w:rPr>
                <w:sz w:val="30"/>
                <w:szCs w:val="30"/>
              </w:rPr>
              <w:t>4,960,000</w:t>
            </w:r>
          </w:p>
        </w:tc>
        <w:tc>
          <w:tcPr>
            <w:tcW w:w="1512" w:type="dxa"/>
            <w:vAlign w:val="bottom"/>
          </w:tcPr>
          <w:p w14:paraId="04763C9E" w14:textId="77777777" w:rsidR="0022078F" w:rsidRPr="00FA3E0D" w:rsidRDefault="0022078F" w:rsidP="0022078F">
            <w:pPr>
              <w:ind w:right="90"/>
              <w:jc w:val="right"/>
              <w:rPr>
                <w:sz w:val="30"/>
                <w:szCs w:val="30"/>
              </w:rPr>
            </w:pPr>
            <w:r w:rsidRPr="00FA3E0D">
              <w:rPr>
                <w:sz w:val="30"/>
                <w:szCs w:val="30"/>
              </w:rPr>
              <w:t>14,960,000</w:t>
            </w:r>
          </w:p>
        </w:tc>
        <w:tc>
          <w:tcPr>
            <w:tcW w:w="1260" w:type="dxa"/>
            <w:vAlign w:val="bottom"/>
          </w:tcPr>
          <w:p w14:paraId="470030EC" w14:textId="77777777" w:rsidR="0022078F" w:rsidRPr="00FA3E0D" w:rsidRDefault="0022078F" w:rsidP="0022078F">
            <w:pPr>
              <w:ind w:right="-45"/>
              <w:jc w:val="right"/>
              <w:rPr>
                <w:sz w:val="30"/>
                <w:szCs w:val="30"/>
                <w:lang w:val="en-US"/>
              </w:rPr>
            </w:pPr>
            <w:r w:rsidRPr="00FA3E0D">
              <w:rPr>
                <w:rFonts w:hint="cs"/>
                <w:sz w:val="30"/>
                <w:szCs w:val="30"/>
                <w:cs/>
                <w:lang w:val="en-US"/>
              </w:rPr>
              <w:t>2</w:t>
            </w:r>
            <w:r w:rsidRPr="00FA3E0D">
              <w:rPr>
                <w:sz w:val="30"/>
                <w:szCs w:val="30"/>
                <w:lang w:val="en-US"/>
              </w:rPr>
              <w:t>,500,000</w:t>
            </w:r>
          </w:p>
        </w:tc>
        <w:tc>
          <w:tcPr>
            <w:tcW w:w="1377" w:type="dxa"/>
            <w:vAlign w:val="bottom"/>
          </w:tcPr>
          <w:p w14:paraId="6D619810" w14:textId="77777777" w:rsidR="0022078F" w:rsidRPr="00FA3E0D" w:rsidRDefault="0022078F" w:rsidP="0022078F">
            <w:pPr>
              <w:jc w:val="right"/>
              <w:rPr>
                <w:sz w:val="30"/>
                <w:szCs w:val="30"/>
                <w:lang w:val="en-US"/>
              </w:rPr>
            </w:pPr>
            <w:r w:rsidRPr="00FA3E0D">
              <w:rPr>
                <w:sz w:val="30"/>
                <w:szCs w:val="30"/>
                <w:lang w:val="en-US"/>
              </w:rPr>
              <w:t>2,500,000</w:t>
            </w:r>
          </w:p>
        </w:tc>
      </w:tr>
      <w:tr w:rsidR="0022078F" w:rsidRPr="00FA3E0D" w14:paraId="60E2B949" w14:textId="77777777" w:rsidTr="0022078F">
        <w:trPr>
          <w:gridAfter w:val="1"/>
          <w:wAfter w:w="6" w:type="dxa"/>
          <w:trHeight w:val="331"/>
        </w:trPr>
        <w:tc>
          <w:tcPr>
            <w:tcW w:w="4050" w:type="dxa"/>
            <w:vAlign w:val="center"/>
          </w:tcPr>
          <w:p w14:paraId="0AF60701" w14:textId="77777777" w:rsidR="0022078F" w:rsidRPr="00FA3E0D" w:rsidRDefault="0022078F" w:rsidP="0022078F">
            <w:pPr>
              <w:numPr>
                <w:ilvl w:val="0"/>
                <w:numId w:val="5"/>
              </w:numPr>
              <w:ind w:hanging="178"/>
              <w:rPr>
                <w:sz w:val="30"/>
                <w:szCs w:val="30"/>
                <w:cs/>
              </w:rPr>
            </w:pPr>
            <w:r w:rsidRPr="00FA3E0D">
              <w:rPr>
                <w:rFonts w:hint="cs"/>
                <w:sz w:val="30"/>
                <w:szCs w:val="30"/>
                <w:cs/>
              </w:rPr>
              <w:t>ค่าเผื่อการด้อยค่า</w:t>
            </w:r>
            <w:r w:rsidRPr="00FA3E0D">
              <w:rPr>
                <w:sz w:val="30"/>
                <w:szCs w:val="30"/>
                <w:cs/>
              </w:rPr>
              <w:t>เงินลงทุนระยะสั้นภายใต้โครงการ</w:t>
            </w:r>
          </w:p>
        </w:tc>
        <w:tc>
          <w:tcPr>
            <w:tcW w:w="1530" w:type="dxa"/>
            <w:vAlign w:val="bottom"/>
          </w:tcPr>
          <w:p w14:paraId="1B775F5F" w14:textId="77777777" w:rsidR="0022078F" w:rsidRPr="00FA3E0D" w:rsidRDefault="0022078F" w:rsidP="0022078F">
            <w:pPr>
              <w:ind w:right="75"/>
              <w:jc w:val="right"/>
              <w:rPr>
                <w:sz w:val="30"/>
                <w:szCs w:val="30"/>
                <w:lang w:val="en-US"/>
              </w:rPr>
            </w:pPr>
            <w:r w:rsidRPr="00FA3E0D">
              <w:rPr>
                <w:rFonts w:hint="cs"/>
                <w:sz w:val="30"/>
                <w:szCs w:val="30"/>
                <w:cs/>
              </w:rPr>
              <w:t>1</w:t>
            </w:r>
            <w:r w:rsidRPr="00FA3E0D">
              <w:rPr>
                <w:sz w:val="30"/>
                <w:szCs w:val="30"/>
                <w:lang w:val="en-US"/>
              </w:rPr>
              <w:t>,052,000</w:t>
            </w:r>
          </w:p>
        </w:tc>
        <w:tc>
          <w:tcPr>
            <w:tcW w:w="1512" w:type="dxa"/>
            <w:vAlign w:val="bottom"/>
          </w:tcPr>
          <w:p w14:paraId="4D928738" w14:textId="77777777" w:rsidR="0022078F" w:rsidRPr="00FA3E0D" w:rsidRDefault="0022078F" w:rsidP="0022078F">
            <w:pPr>
              <w:ind w:right="90"/>
              <w:jc w:val="right"/>
              <w:rPr>
                <w:sz w:val="30"/>
                <w:szCs w:val="30"/>
                <w:lang w:val="en-US"/>
              </w:rPr>
            </w:pPr>
            <w:r w:rsidRPr="00FA3E0D">
              <w:rPr>
                <w:sz w:val="30"/>
                <w:szCs w:val="30"/>
                <w:cs/>
              </w:rPr>
              <w:t>1</w:t>
            </w:r>
            <w:r w:rsidRPr="00FA3E0D">
              <w:rPr>
                <w:sz w:val="30"/>
                <w:szCs w:val="30"/>
              </w:rPr>
              <w:t>,</w:t>
            </w:r>
            <w:r w:rsidRPr="00FA3E0D">
              <w:rPr>
                <w:sz w:val="30"/>
                <w:szCs w:val="30"/>
                <w:cs/>
              </w:rPr>
              <w:t>052</w:t>
            </w:r>
            <w:r w:rsidRPr="00FA3E0D">
              <w:rPr>
                <w:sz w:val="30"/>
                <w:szCs w:val="30"/>
              </w:rPr>
              <w:t>,</w:t>
            </w:r>
            <w:r w:rsidRPr="00FA3E0D">
              <w:rPr>
                <w:sz w:val="30"/>
                <w:szCs w:val="30"/>
                <w:cs/>
              </w:rPr>
              <w:t>000</w:t>
            </w:r>
          </w:p>
        </w:tc>
        <w:tc>
          <w:tcPr>
            <w:tcW w:w="1260" w:type="dxa"/>
            <w:vAlign w:val="bottom"/>
          </w:tcPr>
          <w:p w14:paraId="095A42AB" w14:textId="77777777" w:rsidR="0022078F" w:rsidRPr="00FA3E0D" w:rsidRDefault="0022078F" w:rsidP="0022078F">
            <w:pPr>
              <w:ind w:right="135"/>
              <w:jc w:val="right"/>
              <w:rPr>
                <w:sz w:val="30"/>
                <w:szCs w:val="30"/>
                <w:lang w:val="en-US"/>
              </w:rPr>
            </w:pPr>
            <w:r w:rsidRPr="00FA3E0D">
              <w:rPr>
                <w:sz w:val="30"/>
                <w:szCs w:val="30"/>
                <w:lang w:val="en-US"/>
              </w:rPr>
              <w:t>-</w:t>
            </w:r>
          </w:p>
        </w:tc>
        <w:tc>
          <w:tcPr>
            <w:tcW w:w="1377" w:type="dxa"/>
            <w:vAlign w:val="bottom"/>
          </w:tcPr>
          <w:p w14:paraId="66BC4CFF" w14:textId="77777777" w:rsidR="0022078F" w:rsidRPr="00FA3E0D" w:rsidRDefault="0022078F" w:rsidP="0022078F">
            <w:pPr>
              <w:ind w:right="165"/>
              <w:jc w:val="right"/>
              <w:rPr>
                <w:sz w:val="30"/>
                <w:szCs w:val="30"/>
                <w:lang w:val="en-US"/>
              </w:rPr>
            </w:pPr>
            <w:r w:rsidRPr="00FA3E0D">
              <w:rPr>
                <w:sz w:val="30"/>
                <w:szCs w:val="30"/>
                <w:lang w:val="en-US"/>
              </w:rPr>
              <w:t>-</w:t>
            </w:r>
          </w:p>
        </w:tc>
      </w:tr>
      <w:tr w:rsidR="0022078F" w:rsidRPr="00FA3E0D" w14:paraId="469DC476" w14:textId="77777777" w:rsidTr="0022078F">
        <w:trPr>
          <w:gridAfter w:val="1"/>
          <w:wAfter w:w="6" w:type="dxa"/>
          <w:trHeight w:val="331"/>
        </w:trPr>
        <w:tc>
          <w:tcPr>
            <w:tcW w:w="4050" w:type="dxa"/>
            <w:vAlign w:val="center"/>
          </w:tcPr>
          <w:p w14:paraId="74EB1FE0" w14:textId="77777777" w:rsidR="0022078F" w:rsidRPr="00FA3E0D" w:rsidRDefault="0022078F" w:rsidP="0022078F">
            <w:pPr>
              <w:numPr>
                <w:ilvl w:val="0"/>
                <w:numId w:val="5"/>
              </w:numPr>
              <w:ind w:hanging="178"/>
              <w:rPr>
                <w:sz w:val="30"/>
                <w:szCs w:val="30"/>
                <w:cs/>
              </w:rPr>
            </w:pPr>
            <w:r w:rsidRPr="00FA3E0D">
              <w:rPr>
                <w:sz w:val="30"/>
                <w:szCs w:val="30"/>
                <w:cs/>
              </w:rPr>
              <w:t>ค่าเผื่อการด้อยค่า</w:t>
            </w:r>
            <w:r w:rsidRPr="00FA3E0D">
              <w:rPr>
                <w:rFonts w:hint="cs"/>
                <w:sz w:val="30"/>
                <w:szCs w:val="30"/>
                <w:cs/>
              </w:rPr>
              <w:t>ส่วนปรับปรุงอาคารเช่าและอุปกรณ์</w:t>
            </w:r>
          </w:p>
        </w:tc>
        <w:tc>
          <w:tcPr>
            <w:tcW w:w="1530" w:type="dxa"/>
            <w:vAlign w:val="bottom"/>
          </w:tcPr>
          <w:p w14:paraId="7B32C5F7" w14:textId="77777777" w:rsidR="0022078F" w:rsidRPr="00FA3E0D" w:rsidRDefault="0022078F" w:rsidP="0022078F">
            <w:pPr>
              <w:ind w:right="75"/>
              <w:jc w:val="right"/>
              <w:rPr>
                <w:sz w:val="30"/>
                <w:szCs w:val="30"/>
              </w:rPr>
            </w:pPr>
            <w:r w:rsidRPr="00FA3E0D">
              <w:rPr>
                <w:sz w:val="30"/>
                <w:szCs w:val="30"/>
              </w:rPr>
              <w:t>11,350,752</w:t>
            </w:r>
          </w:p>
        </w:tc>
        <w:tc>
          <w:tcPr>
            <w:tcW w:w="1512" w:type="dxa"/>
            <w:vAlign w:val="bottom"/>
          </w:tcPr>
          <w:p w14:paraId="65E17CA7" w14:textId="77777777" w:rsidR="0022078F" w:rsidRPr="00FA3E0D" w:rsidRDefault="0022078F" w:rsidP="0022078F">
            <w:pPr>
              <w:ind w:right="90"/>
              <w:jc w:val="right"/>
              <w:rPr>
                <w:sz w:val="30"/>
                <w:szCs w:val="30"/>
              </w:rPr>
            </w:pPr>
            <w:r w:rsidRPr="00FA3E0D">
              <w:rPr>
                <w:sz w:val="30"/>
                <w:szCs w:val="30"/>
              </w:rPr>
              <w:t>7,164,812</w:t>
            </w:r>
          </w:p>
        </w:tc>
        <w:tc>
          <w:tcPr>
            <w:tcW w:w="1260" w:type="dxa"/>
            <w:vAlign w:val="bottom"/>
          </w:tcPr>
          <w:p w14:paraId="1678107A" w14:textId="77777777" w:rsidR="0022078F" w:rsidRPr="00FA3E0D" w:rsidRDefault="0022078F" w:rsidP="0022078F">
            <w:pPr>
              <w:ind w:right="-45"/>
              <w:jc w:val="right"/>
              <w:rPr>
                <w:sz w:val="30"/>
                <w:szCs w:val="30"/>
                <w:cs/>
                <w:lang w:val="en-US"/>
              </w:rPr>
            </w:pPr>
            <w:r w:rsidRPr="00FA3E0D">
              <w:rPr>
                <w:sz w:val="30"/>
                <w:szCs w:val="30"/>
                <w:lang w:val="en-US"/>
              </w:rPr>
              <w:t>9,713,108</w:t>
            </w:r>
          </w:p>
        </w:tc>
        <w:tc>
          <w:tcPr>
            <w:tcW w:w="1377" w:type="dxa"/>
            <w:vAlign w:val="bottom"/>
          </w:tcPr>
          <w:p w14:paraId="171CCAD3" w14:textId="77777777" w:rsidR="0022078F" w:rsidRPr="00FA3E0D" w:rsidRDefault="0022078F" w:rsidP="0022078F">
            <w:pPr>
              <w:ind w:right="165"/>
              <w:jc w:val="right"/>
              <w:rPr>
                <w:sz w:val="30"/>
                <w:szCs w:val="30"/>
                <w:cs/>
                <w:lang w:val="en-US"/>
              </w:rPr>
            </w:pPr>
            <w:r w:rsidRPr="00FA3E0D">
              <w:rPr>
                <w:sz w:val="30"/>
                <w:szCs w:val="30"/>
                <w:lang w:val="en-US"/>
              </w:rPr>
              <w:t>5,618,843</w:t>
            </w:r>
          </w:p>
        </w:tc>
      </w:tr>
      <w:tr w:rsidR="0022078F" w:rsidRPr="00FA3E0D" w14:paraId="64651123" w14:textId="77777777" w:rsidTr="0022078F">
        <w:trPr>
          <w:gridAfter w:val="1"/>
          <w:wAfter w:w="6" w:type="dxa"/>
          <w:trHeight w:val="331"/>
        </w:trPr>
        <w:tc>
          <w:tcPr>
            <w:tcW w:w="4050" w:type="dxa"/>
            <w:vAlign w:val="center"/>
          </w:tcPr>
          <w:p w14:paraId="2D86CB78" w14:textId="77777777" w:rsidR="0022078F" w:rsidRPr="00FA3E0D" w:rsidRDefault="0022078F" w:rsidP="0022078F">
            <w:pPr>
              <w:numPr>
                <w:ilvl w:val="0"/>
                <w:numId w:val="5"/>
              </w:numPr>
              <w:ind w:hanging="178"/>
              <w:rPr>
                <w:sz w:val="30"/>
                <w:szCs w:val="30"/>
                <w:cs/>
              </w:rPr>
            </w:pPr>
            <w:r w:rsidRPr="00FA3E0D">
              <w:rPr>
                <w:sz w:val="30"/>
                <w:szCs w:val="30"/>
                <w:cs/>
              </w:rPr>
              <w:t>ค่าเผื่อด้อยค่าเงินลงทุนในบริษัทย่อย</w:t>
            </w:r>
            <w:r w:rsidRPr="00FA3E0D">
              <w:rPr>
                <w:rFonts w:hint="cs"/>
                <w:sz w:val="30"/>
                <w:szCs w:val="30"/>
                <w:cs/>
              </w:rPr>
              <w:t xml:space="preserve">และบริษัทร่วม </w:t>
            </w:r>
          </w:p>
        </w:tc>
        <w:tc>
          <w:tcPr>
            <w:tcW w:w="1530" w:type="dxa"/>
            <w:vAlign w:val="bottom"/>
          </w:tcPr>
          <w:p w14:paraId="273883F3" w14:textId="77777777" w:rsidR="0022078F" w:rsidRPr="00FA3E0D" w:rsidRDefault="0022078F" w:rsidP="0022078F">
            <w:pPr>
              <w:ind w:right="75"/>
              <w:jc w:val="right"/>
              <w:rPr>
                <w:sz w:val="30"/>
                <w:szCs w:val="30"/>
              </w:rPr>
            </w:pPr>
            <w:r w:rsidRPr="00FA3E0D">
              <w:rPr>
                <w:sz w:val="30"/>
                <w:szCs w:val="30"/>
              </w:rPr>
              <w:t>-</w:t>
            </w:r>
          </w:p>
        </w:tc>
        <w:tc>
          <w:tcPr>
            <w:tcW w:w="1512" w:type="dxa"/>
            <w:vAlign w:val="bottom"/>
          </w:tcPr>
          <w:p w14:paraId="3E2AD473" w14:textId="77777777" w:rsidR="0022078F" w:rsidRPr="00FA3E0D" w:rsidRDefault="0022078F" w:rsidP="0022078F">
            <w:pPr>
              <w:ind w:right="90"/>
              <w:jc w:val="right"/>
              <w:rPr>
                <w:sz w:val="30"/>
                <w:szCs w:val="30"/>
              </w:rPr>
            </w:pPr>
            <w:r w:rsidRPr="00FA3E0D">
              <w:rPr>
                <w:sz w:val="30"/>
                <w:szCs w:val="30"/>
              </w:rPr>
              <w:t>18,764,700</w:t>
            </w:r>
          </w:p>
        </w:tc>
        <w:tc>
          <w:tcPr>
            <w:tcW w:w="1260" w:type="dxa"/>
            <w:vAlign w:val="bottom"/>
          </w:tcPr>
          <w:p w14:paraId="0C250B15" w14:textId="77777777" w:rsidR="0022078F" w:rsidRPr="00FA3E0D" w:rsidRDefault="0022078F" w:rsidP="0022078F">
            <w:pPr>
              <w:ind w:right="-45"/>
              <w:jc w:val="right"/>
              <w:rPr>
                <w:sz w:val="30"/>
                <w:szCs w:val="30"/>
                <w:cs/>
                <w:lang w:val="en-US"/>
              </w:rPr>
            </w:pPr>
            <w:r w:rsidRPr="00FA3E0D">
              <w:rPr>
                <w:sz w:val="30"/>
                <w:szCs w:val="30"/>
                <w:lang w:val="en-US"/>
              </w:rPr>
              <w:t>18,946,744</w:t>
            </w:r>
          </w:p>
        </w:tc>
        <w:tc>
          <w:tcPr>
            <w:tcW w:w="1377" w:type="dxa"/>
            <w:vAlign w:val="bottom"/>
          </w:tcPr>
          <w:p w14:paraId="0426ED2A" w14:textId="77777777" w:rsidR="0022078F" w:rsidRPr="00FA3E0D" w:rsidRDefault="0022078F" w:rsidP="0022078F">
            <w:pPr>
              <w:jc w:val="right"/>
              <w:rPr>
                <w:sz w:val="30"/>
                <w:szCs w:val="30"/>
              </w:rPr>
            </w:pPr>
            <w:r w:rsidRPr="00FA3E0D">
              <w:rPr>
                <w:sz w:val="30"/>
                <w:szCs w:val="30"/>
                <w:lang w:val="en-US"/>
              </w:rPr>
              <w:t>18,284,700</w:t>
            </w:r>
          </w:p>
        </w:tc>
      </w:tr>
      <w:tr w:rsidR="0022078F" w:rsidRPr="00FA3E0D" w14:paraId="72850C29" w14:textId="77777777" w:rsidTr="0022078F">
        <w:trPr>
          <w:gridAfter w:val="1"/>
          <w:wAfter w:w="6" w:type="dxa"/>
          <w:trHeight w:val="187"/>
        </w:trPr>
        <w:tc>
          <w:tcPr>
            <w:tcW w:w="4050" w:type="dxa"/>
            <w:vAlign w:val="center"/>
          </w:tcPr>
          <w:p w14:paraId="144F645A" w14:textId="77777777" w:rsidR="0022078F" w:rsidRPr="00FA3E0D" w:rsidRDefault="0022078F" w:rsidP="0022078F">
            <w:pPr>
              <w:ind w:firstLine="34"/>
              <w:rPr>
                <w:sz w:val="30"/>
                <w:szCs w:val="30"/>
              </w:rPr>
            </w:pPr>
            <w:r w:rsidRPr="00FA3E0D">
              <w:rPr>
                <w:sz w:val="30"/>
                <w:szCs w:val="30"/>
                <w:cs/>
              </w:rPr>
              <w:t>ภาระผูกพันผลประโยชน์พนักงาน</w:t>
            </w:r>
          </w:p>
        </w:tc>
        <w:tc>
          <w:tcPr>
            <w:tcW w:w="1530" w:type="dxa"/>
          </w:tcPr>
          <w:p w14:paraId="44C9951B" w14:textId="77777777" w:rsidR="0022078F" w:rsidRPr="00FA3E0D" w:rsidRDefault="0022078F" w:rsidP="0022078F">
            <w:pPr>
              <w:ind w:right="75"/>
              <w:jc w:val="right"/>
              <w:rPr>
                <w:sz w:val="30"/>
                <w:szCs w:val="30"/>
              </w:rPr>
            </w:pPr>
            <w:r w:rsidRPr="00FA3E0D">
              <w:rPr>
                <w:sz w:val="30"/>
                <w:szCs w:val="30"/>
              </w:rPr>
              <w:t>255,128</w:t>
            </w:r>
          </w:p>
        </w:tc>
        <w:tc>
          <w:tcPr>
            <w:tcW w:w="1512" w:type="dxa"/>
          </w:tcPr>
          <w:p w14:paraId="046A006F" w14:textId="77777777" w:rsidR="0022078F" w:rsidRPr="00FA3E0D" w:rsidRDefault="0022078F" w:rsidP="0022078F">
            <w:pPr>
              <w:ind w:right="90"/>
              <w:jc w:val="right"/>
              <w:rPr>
                <w:sz w:val="30"/>
                <w:szCs w:val="30"/>
              </w:rPr>
            </w:pPr>
            <w:r w:rsidRPr="00FA3E0D">
              <w:rPr>
                <w:sz w:val="30"/>
                <w:szCs w:val="30"/>
              </w:rPr>
              <w:t>588,972</w:t>
            </w:r>
          </w:p>
        </w:tc>
        <w:tc>
          <w:tcPr>
            <w:tcW w:w="1260" w:type="dxa"/>
          </w:tcPr>
          <w:p w14:paraId="719F4AB5" w14:textId="77777777" w:rsidR="0022078F" w:rsidRPr="00FA3E0D" w:rsidRDefault="0022078F" w:rsidP="0022078F">
            <w:pPr>
              <w:ind w:right="-45"/>
              <w:jc w:val="right"/>
              <w:rPr>
                <w:sz w:val="30"/>
                <w:szCs w:val="30"/>
                <w:lang w:val="en-US"/>
              </w:rPr>
            </w:pPr>
            <w:r w:rsidRPr="00FA3E0D">
              <w:rPr>
                <w:sz w:val="30"/>
                <w:szCs w:val="30"/>
                <w:lang w:val="en-US"/>
              </w:rPr>
              <w:t>228,132</w:t>
            </w:r>
          </w:p>
        </w:tc>
        <w:tc>
          <w:tcPr>
            <w:tcW w:w="1377" w:type="dxa"/>
          </w:tcPr>
          <w:p w14:paraId="0701FE4A" w14:textId="77777777" w:rsidR="0022078F" w:rsidRPr="00FA3E0D" w:rsidRDefault="0022078F" w:rsidP="0022078F">
            <w:pPr>
              <w:jc w:val="right"/>
              <w:rPr>
                <w:sz w:val="30"/>
                <w:szCs w:val="30"/>
              </w:rPr>
            </w:pPr>
            <w:r w:rsidRPr="00FA3E0D">
              <w:rPr>
                <w:sz w:val="30"/>
                <w:szCs w:val="30"/>
                <w:lang w:val="en-US"/>
              </w:rPr>
              <w:t>440,700</w:t>
            </w:r>
          </w:p>
        </w:tc>
      </w:tr>
      <w:tr w:rsidR="0022078F" w:rsidRPr="00FA3E0D" w14:paraId="6BEC5798" w14:textId="77777777" w:rsidTr="0022078F">
        <w:trPr>
          <w:gridAfter w:val="1"/>
          <w:wAfter w:w="6" w:type="dxa"/>
          <w:trHeight w:val="187"/>
        </w:trPr>
        <w:tc>
          <w:tcPr>
            <w:tcW w:w="4050" w:type="dxa"/>
            <w:vAlign w:val="center"/>
          </w:tcPr>
          <w:p w14:paraId="75307255" w14:textId="77777777" w:rsidR="0022078F" w:rsidRPr="00FA3E0D" w:rsidRDefault="0022078F" w:rsidP="0022078F">
            <w:pPr>
              <w:suppressAutoHyphens w:val="0"/>
              <w:overflowPunct/>
              <w:autoSpaceDE/>
              <w:autoSpaceDN/>
              <w:textAlignment w:val="auto"/>
              <w:rPr>
                <w:sz w:val="30"/>
                <w:szCs w:val="30"/>
                <w:cs/>
              </w:rPr>
            </w:pPr>
            <w:r w:rsidRPr="00FA3E0D">
              <w:rPr>
                <w:sz w:val="30"/>
                <w:szCs w:val="30"/>
                <w:cs/>
              </w:rPr>
              <w:t>ค่าปรับสิทธิการเช่าค้างจ่าย</w:t>
            </w:r>
          </w:p>
        </w:tc>
        <w:tc>
          <w:tcPr>
            <w:tcW w:w="1530" w:type="dxa"/>
          </w:tcPr>
          <w:p w14:paraId="5E9F2761" w14:textId="0D9D240B" w:rsidR="0022078F" w:rsidRPr="00FA3E0D" w:rsidRDefault="005F6550" w:rsidP="0022078F">
            <w:pPr>
              <w:ind w:right="75"/>
              <w:jc w:val="right"/>
              <w:rPr>
                <w:sz w:val="30"/>
                <w:szCs w:val="30"/>
                <w:cs/>
                <w:lang w:val="en-US"/>
              </w:rPr>
            </w:pPr>
            <w:r>
              <w:rPr>
                <w:rFonts w:hint="cs"/>
                <w:sz w:val="30"/>
                <w:szCs w:val="30"/>
                <w:cs/>
                <w:lang w:val="en-US"/>
              </w:rPr>
              <w:t>-</w:t>
            </w:r>
          </w:p>
        </w:tc>
        <w:tc>
          <w:tcPr>
            <w:tcW w:w="1512" w:type="dxa"/>
          </w:tcPr>
          <w:p w14:paraId="1AB6A1DC" w14:textId="77777777" w:rsidR="0022078F" w:rsidRPr="00FA3E0D" w:rsidRDefault="0022078F" w:rsidP="0022078F">
            <w:pPr>
              <w:ind w:right="90"/>
              <w:jc w:val="right"/>
              <w:rPr>
                <w:sz w:val="30"/>
                <w:szCs w:val="30"/>
              </w:rPr>
            </w:pPr>
            <w:r w:rsidRPr="00FA3E0D">
              <w:rPr>
                <w:sz w:val="30"/>
                <w:szCs w:val="30"/>
              </w:rPr>
              <w:t>61,544,053</w:t>
            </w:r>
          </w:p>
        </w:tc>
        <w:tc>
          <w:tcPr>
            <w:tcW w:w="1260" w:type="dxa"/>
          </w:tcPr>
          <w:p w14:paraId="6B6C44CB" w14:textId="607C6D18" w:rsidR="0022078F" w:rsidRPr="00FA3E0D" w:rsidRDefault="005F6550" w:rsidP="0022078F">
            <w:pPr>
              <w:ind w:right="-45"/>
              <w:jc w:val="right"/>
              <w:rPr>
                <w:sz w:val="30"/>
                <w:szCs w:val="30"/>
                <w:lang w:val="en-US"/>
              </w:rPr>
            </w:pPr>
            <w:r>
              <w:rPr>
                <w:rFonts w:hint="cs"/>
                <w:sz w:val="30"/>
                <w:szCs w:val="30"/>
                <w:cs/>
                <w:lang w:val="en-US"/>
              </w:rPr>
              <w:t>-</w:t>
            </w:r>
          </w:p>
        </w:tc>
        <w:tc>
          <w:tcPr>
            <w:tcW w:w="1377" w:type="dxa"/>
          </w:tcPr>
          <w:p w14:paraId="339811B7" w14:textId="77777777" w:rsidR="0022078F" w:rsidRPr="00FA3E0D" w:rsidRDefault="0022078F" w:rsidP="0022078F">
            <w:pPr>
              <w:jc w:val="right"/>
              <w:rPr>
                <w:sz w:val="30"/>
                <w:szCs w:val="30"/>
              </w:rPr>
            </w:pPr>
            <w:r w:rsidRPr="00FA3E0D">
              <w:rPr>
                <w:sz w:val="30"/>
                <w:szCs w:val="30"/>
                <w:lang w:val="en-US"/>
              </w:rPr>
              <w:t>61,544,053</w:t>
            </w:r>
          </w:p>
        </w:tc>
      </w:tr>
      <w:tr w:rsidR="0022078F" w:rsidRPr="00FA3E0D" w14:paraId="3139321B" w14:textId="77777777" w:rsidTr="0022078F">
        <w:trPr>
          <w:gridAfter w:val="1"/>
          <w:wAfter w:w="6" w:type="dxa"/>
          <w:trHeight w:val="187"/>
        </w:trPr>
        <w:tc>
          <w:tcPr>
            <w:tcW w:w="4050" w:type="dxa"/>
            <w:vAlign w:val="center"/>
          </w:tcPr>
          <w:p w14:paraId="64E9524F" w14:textId="77777777" w:rsidR="0022078F" w:rsidRPr="00FA3E0D" w:rsidRDefault="0022078F" w:rsidP="0022078F">
            <w:pPr>
              <w:ind w:firstLine="34"/>
              <w:rPr>
                <w:sz w:val="30"/>
                <w:szCs w:val="30"/>
                <w:cs/>
              </w:rPr>
            </w:pPr>
            <w:r w:rsidRPr="00FA3E0D">
              <w:rPr>
                <w:sz w:val="30"/>
                <w:szCs w:val="30"/>
                <w:cs/>
              </w:rPr>
              <w:t>รวม</w:t>
            </w:r>
          </w:p>
        </w:tc>
        <w:tc>
          <w:tcPr>
            <w:tcW w:w="1530" w:type="dxa"/>
            <w:tcBorders>
              <w:top w:val="single" w:sz="4" w:space="0" w:color="auto"/>
              <w:bottom w:val="double" w:sz="4" w:space="0" w:color="auto"/>
            </w:tcBorders>
          </w:tcPr>
          <w:p w14:paraId="660796B6" w14:textId="140C278F" w:rsidR="0022078F" w:rsidRPr="00FA3E0D" w:rsidRDefault="00514B09" w:rsidP="0022078F">
            <w:pPr>
              <w:ind w:right="75"/>
              <w:jc w:val="right"/>
              <w:rPr>
                <w:sz w:val="30"/>
                <w:szCs w:val="30"/>
              </w:rPr>
            </w:pPr>
            <w:r>
              <w:rPr>
                <w:sz w:val="30"/>
                <w:szCs w:val="30"/>
              </w:rPr>
              <w:t>28</w:t>
            </w:r>
            <w:r w:rsidR="0022078F" w:rsidRPr="00FA3E0D">
              <w:rPr>
                <w:sz w:val="30"/>
                <w:szCs w:val="30"/>
              </w:rPr>
              <w:t>,</w:t>
            </w:r>
            <w:r>
              <w:rPr>
                <w:sz w:val="30"/>
                <w:szCs w:val="30"/>
              </w:rPr>
              <w:t>1</w:t>
            </w:r>
            <w:r w:rsidR="00C241D2">
              <w:rPr>
                <w:sz w:val="30"/>
                <w:szCs w:val="30"/>
              </w:rPr>
              <w:t>4</w:t>
            </w:r>
            <w:r>
              <w:rPr>
                <w:sz w:val="30"/>
                <w:szCs w:val="30"/>
              </w:rPr>
              <w:t>2</w:t>
            </w:r>
            <w:r w:rsidR="0022078F" w:rsidRPr="00FA3E0D">
              <w:rPr>
                <w:sz w:val="30"/>
                <w:szCs w:val="30"/>
              </w:rPr>
              <w:t>,</w:t>
            </w:r>
            <w:r>
              <w:rPr>
                <w:sz w:val="30"/>
                <w:szCs w:val="30"/>
              </w:rPr>
              <w:t>467</w:t>
            </w:r>
          </w:p>
        </w:tc>
        <w:tc>
          <w:tcPr>
            <w:tcW w:w="1512" w:type="dxa"/>
            <w:tcBorders>
              <w:top w:val="single" w:sz="4" w:space="0" w:color="auto"/>
              <w:bottom w:val="double" w:sz="4" w:space="0" w:color="auto"/>
            </w:tcBorders>
          </w:tcPr>
          <w:p w14:paraId="4C2DA12D" w14:textId="77777777" w:rsidR="0022078F" w:rsidRPr="00FA3E0D" w:rsidRDefault="0022078F" w:rsidP="0022078F">
            <w:pPr>
              <w:ind w:right="90"/>
              <w:jc w:val="right"/>
              <w:rPr>
                <w:sz w:val="30"/>
                <w:szCs w:val="30"/>
              </w:rPr>
            </w:pPr>
            <w:r w:rsidRPr="00FA3E0D">
              <w:rPr>
                <w:sz w:val="30"/>
                <w:szCs w:val="30"/>
              </w:rPr>
              <w:t>115,025,207</w:t>
            </w:r>
          </w:p>
        </w:tc>
        <w:tc>
          <w:tcPr>
            <w:tcW w:w="1260" w:type="dxa"/>
            <w:tcBorders>
              <w:top w:val="single" w:sz="4" w:space="0" w:color="auto"/>
              <w:bottom w:val="double" w:sz="4" w:space="0" w:color="auto"/>
            </w:tcBorders>
          </w:tcPr>
          <w:p w14:paraId="0D8D2C1E" w14:textId="086FD1F2" w:rsidR="0022078F" w:rsidRPr="00FA3E0D" w:rsidRDefault="0022078F" w:rsidP="0022078F">
            <w:pPr>
              <w:ind w:right="-45"/>
              <w:jc w:val="right"/>
              <w:rPr>
                <w:sz w:val="30"/>
                <w:szCs w:val="30"/>
                <w:cs/>
                <w:lang w:val="en-US"/>
              </w:rPr>
            </w:pPr>
            <w:r w:rsidRPr="00FA3E0D">
              <w:rPr>
                <w:sz w:val="30"/>
                <w:szCs w:val="30"/>
                <w:lang w:val="en-US"/>
              </w:rPr>
              <w:t>41,</w:t>
            </w:r>
            <w:r w:rsidR="00514B09">
              <w:rPr>
                <w:sz w:val="30"/>
                <w:szCs w:val="30"/>
                <w:lang w:val="en-US"/>
              </w:rPr>
              <w:t>708</w:t>
            </w:r>
            <w:r w:rsidRPr="00FA3E0D">
              <w:rPr>
                <w:sz w:val="30"/>
                <w:szCs w:val="30"/>
                <w:lang w:val="en-US"/>
              </w:rPr>
              <w:t>,</w:t>
            </w:r>
            <w:r w:rsidR="00514B09">
              <w:rPr>
                <w:sz w:val="30"/>
                <w:szCs w:val="30"/>
                <w:lang w:val="en-US"/>
              </w:rPr>
              <w:t>571</w:t>
            </w:r>
          </w:p>
        </w:tc>
        <w:tc>
          <w:tcPr>
            <w:tcW w:w="1377" w:type="dxa"/>
            <w:tcBorders>
              <w:top w:val="single" w:sz="4" w:space="0" w:color="auto"/>
              <w:bottom w:val="double" w:sz="4" w:space="0" w:color="auto"/>
            </w:tcBorders>
          </w:tcPr>
          <w:p w14:paraId="7BE23C88" w14:textId="77777777" w:rsidR="0022078F" w:rsidRPr="00FA3E0D" w:rsidRDefault="0022078F" w:rsidP="0022078F">
            <w:pPr>
              <w:jc w:val="right"/>
              <w:rPr>
                <w:sz w:val="30"/>
                <w:szCs w:val="30"/>
                <w:lang w:val="en-US"/>
              </w:rPr>
            </w:pPr>
            <w:r w:rsidRPr="00FA3E0D">
              <w:rPr>
                <w:sz w:val="30"/>
                <w:szCs w:val="30"/>
                <w:lang w:val="en-US"/>
              </w:rPr>
              <w:t>99,338,966</w:t>
            </w:r>
          </w:p>
        </w:tc>
      </w:tr>
      <w:tr w:rsidR="0022078F" w:rsidRPr="00FA3E0D" w14:paraId="195F2910" w14:textId="77777777" w:rsidTr="0022078F">
        <w:trPr>
          <w:gridAfter w:val="1"/>
          <w:wAfter w:w="6" w:type="dxa"/>
          <w:trHeight w:val="187"/>
        </w:trPr>
        <w:tc>
          <w:tcPr>
            <w:tcW w:w="4050" w:type="dxa"/>
            <w:vAlign w:val="center"/>
          </w:tcPr>
          <w:p w14:paraId="7A4403A8" w14:textId="77777777" w:rsidR="0022078F" w:rsidRPr="00FA3E0D" w:rsidRDefault="0022078F" w:rsidP="0022078F">
            <w:pPr>
              <w:ind w:firstLine="34"/>
              <w:rPr>
                <w:sz w:val="10"/>
                <w:szCs w:val="10"/>
                <w:cs/>
              </w:rPr>
            </w:pPr>
          </w:p>
        </w:tc>
        <w:tc>
          <w:tcPr>
            <w:tcW w:w="1530" w:type="dxa"/>
            <w:tcBorders>
              <w:top w:val="single" w:sz="4" w:space="0" w:color="auto"/>
            </w:tcBorders>
          </w:tcPr>
          <w:p w14:paraId="1E4D39AC" w14:textId="77777777" w:rsidR="0022078F" w:rsidRPr="00FA3E0D" w:rsidRDefault="0022078F" w:rsidP="0022078F">
            <w:pPr>
              <w:ind w:right="252"/>
              <w:jc w:val="right"/>
              <w:rPr>
                <w:sz w:val="10"/>
                <w:szCs w:val="10"/>
              </w:rPr>
            </w:pPr>
          </w:p>
        </w:tc>
        <w:tc>
          <w:tcPr>
            <w:tcW w:w="1512" w:type="dxa"/>
            <w:tcBorders>
              <w:top w:val="single" w:sz="4" w:space="0" w:color="auto"/>
            </w:tcBorders>
          </w:tcPr>
          <w:p w14:paraId="13AA35DB" w14:textId="77777777" w:rsidR="0022078F" w:rsidRPr="00FA3E0D" w:rsidRDefault="0022078F" w:rsidP="0022078F">
            <w:pPr>
              <w:ind w:right="252"/>
              <w:jc w:val="right"/>
              <w:rPr>
                <w:sz w:val="10"/>
                <w:szCs w:val="10"/>
              </w:rPr>
            </w:pPr>
          </w:p>
        </w:tc>
        <w:tc>
          <w:tcPr>
            <w:tcW w:w="1260" w:type="dxa"/>
            <w:tcBorders>
              <w:top w:val="single" w:sz="4" w:space="0" w:color="auto"/>
            </w:tcBorders>
          </w:tcPr>
          <w:p w14:paraId="03E0D925" w14:textId="77777777" w:rsidR="0022078F" w:rsidRPr="00FA3E0D" w:rsidRDefault="0022078F" w:rsidP="0022078F">
            <w:pPr>
              <w:ind w:right="252"/>
              <w:jc w:val="right"/>
              <w:rPr>
                <w:sz w:val="10"/>
                <w:szCs w:val="10"/>
                <w:cs/>
              </w:rPr>
            </w:pPr>
          </w:p>
        </w:tc>
        <w:tc>
          <w:tcPr>
            <w:tcW w:w="1377" w:type="dxa"/>
            <w:tcBorders>
              <w:top w:val="single" w:sz="4" w:space="0" w:color="auto"/>
            </w:tcBorders>
          </w:tcPr>
          <w:p w14:paraId="63F717F6" w14:textId="77777777" w:rsidR="0022078F" w:rsidRPr="00FA3E0D" w:rsidRDefault="0022078F" w:rsidP="0022078F">
            <w:pPr>
              <w:ind w:right="252"/>
              <w:jc w:val="right"/>
              <w:rPr>
                <w:sz w:val="10"/>
                <w:szCs w:val="10"/>
                <w:cs/>
              </w:rPr>
            </w:pPr>
          </w:p>
        </w:tc>
      </w:tr>
      <w:tr w:rsidR="0022078F" w:rsidRPr="00FA3E0D" w14:paraId="2F07D8D4" w14:textId="77777777" w:rsidTr="0022078F">
        <w:trPr>
          <w:gridAfter w:val="1"/>
          <w:wAfter w:w="6" w:type="dxa"/>
          <w:trHeight w:val="187"/>
        </w:trPr>
        <w:tc>
          <w:tcPr>
            <w:tcW w:w="4050" w:type="dxa"/>
            <w:vAlign w:val="center"/>
          </w:tcPr>
          <w:p w14:paraId="72B7057B" w14:textId="77777777" w:rsidR="0022078F" w:rsidRPr="00FA3E0D" w:rsidRDefault="0022078F" w:rsidP="0022078F">
            <w:pPr>
              <w:tabs>
                <w:tab w:val="left" w:pos="0"/>
                <w:tab w:val="left" w:pos="959"/>
                <w:tab w:val="left" w:pos="1918"/>
                <w:tab w:val="left" w:pos="2877"/>
                <w:tab w:val="left" w:pos="3836"/>
                <w:tab w:val="left" w:pos="4795"/>
                <w:tab w:val="left" w:pos="5754"/>
                <w:tab w:val="left" w:pos="6713"/>
                <w:tab w:val="left" w:pos="7672"/>
                <w:tab w:val="left" w:pos="8631"/>
              </w:tabs>
              <w:rPr>
                <w:sz w:val="30"/>
                <w:szCs w:val="30"/>
                <w:u w:val="single"/>
                <w:cs/>
                <w:lang w:val="en-US" w:eastAsia="th-TH"/>
              </w:rPr>
            </w:pPr>
            <w:r w:rsidRPr="00FA3E0D">
              <w:rPr>
                <w:sz w:val="30"/>
                <w:szCs w:val="30"/>
                <w:u w:val="single"/>
                <w:cs/>
                <w:lang w:val="en-US" w:eastAsia="th-TH"/>
              </w:rPr>
              <w:t>ขาดทุนทางภาษีที่ยังไม่ได้ใช้</w:t>
            </w:r>
          </w:p>
        </w:tc>
        <w:tc>
          <w:tcPr>
            <w:tcW w:w="1530" w:type="dxa"/>
            <w:vAlign w:val="bottom"/>
          </w:tcPr>
          <w:p w14:paraId="725A2223" w14:textId="77777777" w:rsidR="0022078F" w:rsidRPr="00FA3E0D" w:rsidRDefault="0022078F" w:rsidP="0022078F">
            <w:pPr>
              <w:tabs>
                <w:tab w:val="left" w:pos="0"/>
                <w:tab w:val="left" w:pos="1918"/>
                <w:tab w:val="left" w:pos="2877"/>
                <w:tab w:val="left" w:pos="3836"/>
                <w:tab w:val="left" w:pos="4795"/>
                <w:tab w:val="left" w:pos="5754"/>
                <w:tab w:val="left" w:pos="6713"/>
                <w:tab w:val="left" w:pos="7672"/>
                <w:tab w:val="left" w:pos="8631"/>
              </w:tabs>
              <w:ind w:right="252"/>
              <w:rPr>
                <w:sz w:val="30"/>
                <w:szCs w:val="30"/>
                <w:u w:val="single"/>
                <w:lang w:val="en-US" w:eastAsia="th-TH"/>
              </w:rPr>
            </w:pPr>
          </w:p>
        </w:tc>
        <w:tc>
          <w:tcPr>
            <w:tcW w:w="1512" w:type="dxa"/>
            <w:vAlign w:val="bottom"/>
          </w:tcPr>
          <w:p w14:paraId="06DC8CA2" w14:textId="77777777" w:rsidR="0022078F" w:rsidRPr="00FA3E0D" w:rsidRDefault="0022078F" w:rsidP="0022078F">
            <w:pPr>
              <w:tabs>
                <w:tab w:val="left" w:pos="0"/>
                <w:tab w:val="left" w:pos="1918"/>
                <w:tab w:val="left" w:pos="2877"/>
                <w:tab w:val="left" w:pos="3836"/>
                <w:tab w:val="left" w:pos="4795"/>
                <w:tab w:val="left" w:pos="5754"/>
                <w:tab w:val="left" w:pos="6713"/>
                <w:tab w:val="left" w:pos="7672"/>
                <w:tab w:val="left" w:pos="8631"/>
              </w:tabs>
              <w:ind w:right="252"/>
              <w:rPr>
                <w:sz w:val="30"/>
                <w:szCs w:val="30"/>
                <w:u w:val="single"/>
                <w:lang w:val="en-US" w:eastAsia="th-TH"/>
              </w:rPr>
            </w:pPr>
          </w:p>
        </w:tc>
        <w:tc>
          <w:tcPr>
            <w:tcW w:w="1260" w:type="dxa"/>
            <w:vAlign w:val="bottom"/>
          </w:tcPr>
          <w:p w14:paraId="560BD654" w14:textId="77777777" w:rsidR="0022078F" w:rsidRPr="00FA3E0D" w:rsidRDefault="0022078F" w:rsidP="0022078F">
            <w:pPr>
              <w:tabs>
                <w:tab w:val="left" w:pos="0"/>
                <w:tab w:val="left" w:pos="1918"/>
                <w:tab w:val="left" w:pos="2877"/>
                <w:tab w:val="left" w:pos="3836"/>
                <w:tab w:val="left" w:pos="4795"/>
                <w:tab w:val="left" w:pos="5754"/>
                <w:tab w:val="left" w:pos="6713"/>
                <w:tab w:val="left" w:pos="7672"/>
                <w:tab w:val="left" w:pos="8631"/>
              </w:tabs>
              <w:ind w:right="252"/>
              <w:rPr>
                <w:sz w:val="30"/>
                <w:szCs w:val="30"/>
                <w:u w:val="single"/>
                <w:lang w:val="en-US" w:eastAsia="th-TH"/>
              </w:rPr>
            </w:pPr>
          </w:p>
        </w:tc>
        <w:tc>
          <w:tcPr>
            <w:tcW w:w="1377" w:type="dxa"/>
            <w:vAlign w:val="bottom"/>
          </w:tcPr>
          <w:p w14:paraId="1F2A2631" w14:textId="77777777" w:rsidR="0022078F" w:rsidRPr="00FA3E0D" w:rsidRDefault="0022078F" w:rsidP="0022078F">
            <w:pPr>
              <w:tabs>
                <w:tab w:val="left" w:pos="0"/>
                <w:tab w:val="left" w:pos="1918"/>
                <w:tab w:val="left" w:pos="2877"/>
                <w:tab w:val="left" w:pos="3836"/>
                <w:tab w:val="left" w:pos="4795"/>
                <w:tab w:val="left" w:pos="5754"/>
                <w:tab w:val="left" w:pos="6713"/>
                <w:tab w:val="left" w:pos="7672"/>
                <w:tab w:val="left" w:pos="8631"/>
              </w:tabs>
              <w:ind w:right="252"/>
              <w:rPr>
                <w:sz w:val="30"/>
                <w:szCs w:val="30"/>
                <w:u w:val="single"/>
                <w:lang w:val="en-US" w:eastAsia="th-TH"/>
              </w:rPr>
            </w:pPr>
          </w:p>
        </w:tc>
      </w:tr>
      <w:tr w:rsidR="0022078F" w:rsidRPr="00FA3E0D" w14:paraId="14144330" w14:textId="77777777" w:rsidTr="0022078F">
        <w:trPr>
          <w:gridAfter w:val="1"/>
          <w:wAfter w:w="6" w:type="dxa"/>
          <w:trHeight w:val="187"/>
        </w:trPr>
        <w:tc>
          <w:tcPr>
            <w:tcW w:w="4050" w:type="dxa"/>
            <w:vAlign w:val="center"/>
          </w:tcPr>
          <w:p w14:paraId="5B160B3D" w14:textId="77777777" w:rsidR="0022078F" w:rsidRPr="00FA3E0D" w:rsidRDefault="0022078F" w:rsidP="0022078F">
            <w:pPr>
              <w:ind w:firstLine="238"/>
              <w:rPr>
                <w:sz w:val="30"/>
                <w:szCs w:val="30"/>
              </w:rPr>
            </w:pPr>
            <w:r w:rsidRPr="00FA3E0D">
              <w:rPr>
                <w:sz w:val="30"/>
                <w:szCs w:val="30"/>
                <w:cs/>
              </w:rPr>
              <w:t>ขาดทุนสะสมทางภาษียกมา</w:t>
            </w:r>
          </w:p>
        </w:tc>
        <w:tc>
          <w:tcPr>
            <w:tcW w:w="1530" w:type="dxa"/>
            <w:tcBorders>
              <w:bottom w:val="double" w:sz="4" w:space="0" w:color="auto"/>
            </w:tcBorders>
            <w:vAlign w:val="bottom"/>
          </w:tcPr>
          <w:p w14:paraId="77BA1546" w14:textId="77777777" w:rsidR="0022078F" w:rsidRPr="00FA3E0D" w:rsidRDefault="0022078F" w:rsidP="0022078F">
            <w:pPr>
              <w:ind w:right="252"/>
              <w:jc w:val="right"/>
              <w:rPr>
                <w:sz w:val="30"/>
                <w:szCs w:val="30"/>
                <w:lang w:val="en-US"/>
              </w:rPr>
            </w:pPr>
            <w:r w:rsidRPr="00FA3E0D">
              <w:rPr>
                <w:sz w:val="30"/>
                <w:szCs w:val="30"/>
                <w:lang w:val="en-US"/>
              </w:rPr>
              <w:t>162,067,755</w:t>
            </w:r>
          </w:p>
        </w:tc>
        <w:tc>
          <w:tcPr>
            <w:tcW w:w="1512" w:type="dxa"/>
            <w:tcBorders>
              <w:bottom w:val="double" w:sz="4" w:space="0" w:color="auto"/>
            </w:tcBorders>
          </w:tcPr>
          <w:p w14:paraId="38CF10C5" w14:textId="77777777" w:rsidR="0022078F" w:rsidRPr="00FA3E0D" w:rsidRDefault="0022078F" w:rsidP="0022078F">
            <w:pPr>
              <w:ind w:left="-62" w:right="120"/>
              <w:jc w:val="right"/>
              <w:rPr>
                <w:sz w:val="30"/>
                <w:szCs w:val="30"/>
                <w:lang w:val="en-US"/>
              </w:rPr>
            </w:pPr>
            <w:r w:rsidRPr="00FA3E0D">
              <w:rPr>
                <w:sz w:val="30"/>
                <w:szCs w:val="30"/>
                <w:cs/>
              </w:rPr>
              <w:t>248</w:t>
            </w:r>
            <w:r w:rsidRPr="00FA3E0D">
              <w:rPr>
                <w:sz w:val="30"/>
                <w:szCs w:val="30"/>
              </w:rPr>
              <w:t>,</w:t>
            </w:r>
            <w:r w:rsidRPr="00FA3E0D">
              <w:rPr>
                <w:sz w:val="30"/>
                <w:szCs w:val="30"/>
                <w:cs/>
              </w:rPr>
              <w:t>250</w:t>
            </w:r>
            <w:r w:rsidRPr="00FA3E0D">
              <w:rPr>
                <w:sz w:val="30"/>
                <w:szCs w:val="30"/>
              </w:rPr>
              <w:t>,</w:t>
            </w:r>
            <w:r w:rsidRPr="00FA3E0D">
              <w:rPr>
                <w:sz w:val="30"/>
                <w:szCs w:val="30"/>
                <w:cs/>
              </w:rPr>
              <w:t>474</w:t>
            </w:r>
          </w:p>
        </w:tc>
        <w:tc>
          <w:tcPr>
            <w:tcW w:w="1260" w:type="dxa"/>
            <w:tcBorders>
              <w:bottom w:val="double" w:sz="4" w:space="0" w:color="auto"/>
            </w:tcBorders>
            <w:vAlign w:val="bottom"/>
          </w:tcPr>
          <w:p w14:paraId="7AC33698" w14:textId="77777777" w:rsidR="0022078F" w:rsidRPr="00FA3E0D" w:rsidRDefault="0022078F" w:rsidP="0022078F">
            <w:pPr>
              <w:jc w:val="right"/>
              <w:rPr>
                <w:sz w:val="30"/>
                <w:szCs w:val="30"/>
              </w:rPr>
            </w:pPr>
            <w:r w:rsidRPr="00FA3E0D">
              <w:rPr>
                <w:sz w:val="30"/>
                <w:szCs w:val="30"/>
              </w:rPr>
              <w:t>147,340,362</w:t>
            </w:r>
          </w:p>
        </w:tc>
        <w:tc>
          <w:tcPr>
            <w:tcW w:w="1377" w:type="dxa"/>
            <w:tcBorders>
              <w:bottom w:val="double" w:sz="4" w:space="0" w:color="auto"/>
            </w:tcBorders>
            <w:vAlign w:val="bottom"/>
          </w:tcPr>
          <w:p w14:paraId="2E126E0A" w14:textId="77777777" w:rsidR="0022078F" w:rsidRPr="00FA3E0D" w:rsidRDefault="0022078F" w:rsidP="0022078F">
            <w:pPr>
              <w:ind w:right="15"/>
              <w:jc w:val="right"/>
              <w:rPr>
                <w:sz w:val="30"/>
                <w:szCs w:val="30"/>
              </w:rPr>
            </w:pPr>
            <w:r w:rsidRPr="00FA3E0D">
              <w:rPr>
                <w:sz w:val="30"/>
                <w:szCs w:val="30"/>
              </w:rPr>
              <w:t>235,628,617</w:t>
            </w:r>
          </w:p>
        </w:tc>
      </w:tr>
    </w:tbl>
    <w:p w14:paraId="68623BD6" w14:textId="77777777" w:rsidR="0022078F" w:rsidRPr="00FA3E0D" w:rsidRDefault="0022078F" w:rsidP="0022078F">
      <w:pPr>
        <w:pStyle w:val="BodyTextIndent"/>
        <w:ind w:left="0" w:right="2" w:firstLine="0"/>
        <w:rPr>
          <w:sz w:val="20"/>
          <w:szCs w:val="20"/>
          <w:lang w:val="en-US"/>
        </w:rPr>
      </w:pPr>
    </w:p>
    <w:p w14:paraId="1B9E71D0" w14:textId="77777777" w:rsidR="0022078F" w:rsidRPr="00FA3E0D" w:rsidRDefault="0022078F" w:rsidP="0022078F">
      <w:pPr>
        <w:pStyle w:val="BodyTextIndent"/>
        <w:ind w:left="426" w:right="2" w:firstLine="0"/>
        <w:rPr>
          <w:sz w:val="20"/>
          <w:szCs w:val="20"/>
          <w:cs/>
        </w:rPr>
      </w:pPr>
      <w:r w:rsidRPr="00FA3E0D">
        <w:rPr>
          <w:sz w:val="30"/>
          <w:szCs w:val="30"/>
          <w:cs/>
        </w:rPr>
        <w:t xml:space="preserve">ณ วันที่ </w:t>
      </w:r>
      <w:r w:rsidRPr="00FA3E0D">
        <w:rPr>
          <w:sz w:val="30"/>
          <w:szCs w:val="30"/>
          <w:lang w:val="en-US"/>
        </w:rPr>
        <w:t>31</w:t>
      </w:r>
      <w:r w:rsidRPr="00FA3E0D">
        <w:rPr>
          <w:sz w:val="30"/>
          <w:szCs w:val="30"/>
          <w:cs/>
        </w:rPr>
        <w:t xml:space="preserve"> ธันวาคม </w:t>
      </w:r>
      <w:r w:rsidRPr="00FA3E0D">
        <w:rPr>
          <w:sz w:val="30"/>
          <w:szCs w:val="30"/>
          <w:lang w:val="en-US"/>
        </w:rPr>
        <w:t xml:space="preserve">2563 </w:t>
      </w:r>
      <w:r w:rsidRPr="00FA3E0D">
        <w:rPr>
          <w:sz w:val="30"/>
          <w:szCs w:val="30"/>
          <w:cs/>
          <w:lang w:val="en-US"/>
        </w:rPr>
        <w:t xml:space="preserve">และ </w:t>
      </w:r>
      <w:r w:rsidRPr="00FA3E0D">
        <w:rPr>
          <w:sz w:val="30"/>
          <w:szCs w:val="30"/>
          <w:lang w:val="en-US"/>
        </w:rPr>
        <w:t xml:space="preserve">2562 </w:t>
      </w:r>
      <w:r w:rsidRPr="00FA3E0D">
        <w:rPr>
          <w:sz w:val="30"/>
          <w:szCs w:val="30"/>
          <w:cs/>
        </w:rPr>
        <w:t>สินทรัพย์ภาษีเงินได้รอการตัดบัญชีสำหรับขาดทุนทางภาษีทั้งจำนวน แยกตามปีที่สิ้นสุดประโยชน์ทางภาษีได้ดังนี้</w:t>
      </w:r>
    </w:p>
    <w:tbl>
      <w:tblPr>
        <w:tblW w:w="9512" w:type="dxa"/>
        <w:tblInd w:w="450" w:type="dxa"/>
        <w:tblLayout w:type="fixed"/>
        <w:tblCellMar>
          <w:left w:w="62" w:type="dxa"/>
          <w:right w:w="62" w:type="dxa"/>
        </w:tblCellMar>
        <w:tblLook w:val="0000" w:firstRow="0" w:lastRow="0" w:firstColumn="0" w:lastColumn="0" w:noHBand="0" w:noVBand="0"/>
      </w:tblPr>
      <w:tblGrid>
        <w:gridCol w:w="2852"/>
        <w:gridCol w:w="1620"/>
        <w:gridCol w:w="146"/>
        <w:gridCol w:w="1474"/>
        <w:gridCol w:w="145"/>
        <w:gridCol w:w="1475"/>
        <w:gridCol w:w="145"/>
        <w:gridCol w:w="1655"/>
      </w:tblGrid>
      <w:tr w:rsidR="0022078F" w:rsidRPr="00FA3E0D" w14:paraId="0EFB5CF1" w14:textId="77777777" w:rsidTr="0022078F">
        <w:trPr>
          <w:cantSplit/>
        </w:trPr>
        <w:tc>
          <w:tcPr>
            <w:tcW w:w="2852" w:type="dxa"/>
          </w:tcPr>
          <w:p w14:paraId="2880EFB6" w14:textId="77777777" w:rsidR="0022078F" w:rsidRPr="00FA3E0D" w:rsidRDefault="0022078F" w:rsidP="0022078F">
            <w:pPr>
              <w:tabs>
                <w:tab w:val="left" w:pos="1080"/>
              </w:tabs>
              <w:jc w:val="thaiDistribute"/>
              <w:rPr>
                <w:sz w:val="30"/>
                <w:szCs w:val="30"/>
                <w:lang w:val="en-US"/>
              </w:rPr>
            </w:pPr>
          </w:p>
        </w:tc>
        <w:tc>
          <w:tcPr>
            <w:tcW w:w="1620" w:type="dxa"/>
            <w:tcBorders>
              <w:top w:val="nil"/>
              <w:left w:val="nil"/>
              <w:right w:val="nil"/>
            </w:tcBorders>
          </w:tcPr>
          <w:p w14:paraId="7578E6F7" w14:textId="77777777" w:rsidR="0022078F" w:rsidRPr="00FA3E0D" w:rsidRDefault="0022078F" w:rsidP="0022078F">
            <w:pPr>
              <w:ind w:left="-62" w:right="219"/>
              <w:jc w:val="right"/>
              <w:rPr>
                <w:sz w:val="30"/>
                <w:szCs w:val="30"/>
                <w:lang w:val="en-US"/>
              </w:rPr>
            </w:pPr>
          </w:p>
        </w:tc>
        <w:tc>
          <w:tcPr>
            <w:tcW w:w="146" w:type="dxa"/>
          </w:tcPr>
          <w:p w14:paraId="3A41875E" w14:textId="77777777" w:rsidR="0022078F" w:rsidRPr="00FA3E0D" w:rsidRDefault="0022078F" w:rsidP="0022078F">
            <w:pPr>
              <w:ind w:right="219"/>
              <w:jc w:val="right"/>
              <w:rPr>
                <w:sz w:val="30"/>
                <w:szCs w:val="30"/>
                <w:lang w:val="en-US"/>
              </w:rPr>
            </w:pPr>
          </w:p>
        </w:tc>
        <w:tc>
          <w:tcPr>
            <w:tcW w:w="1474" w:type="dxa"/>
          </w:tcPr>
          <w:p w14:paraId="7EF301E1" w14:textId="77777777" w:rsidR="0022078F" w:rsidRPr="00FA3E0D" w:rsidRDefault="0022078F" w:rsidP="0022078F">
            <w:pPr>
              <w:ind w:left="-62" w:right="219"/>
              <w:jc w:val="right"/>
              <w:rPr>
                <w:sz w:val="30"/>
                <w:szCs w:val="30"/>
                <w:lang w:val="en-US"/>
              </w:rPr>
            </w:pPr>
          </w:p>
        </w:tc>
        <w:tc>
          <w:tcPr>
            <w:tcW w:w="145" w:type="dxa"/>
          </w:tcPr>
          <w:p w14:paraId="4B9C01AF" w14:textId="77777777" w:rsidR="0022078F" w:rsidRPr="00FA3E0D" w:rsidRDefault="0022078F" w:rsidP="0022078F">
            <w:pPr>
              <w:ind w:right="219"/>
              <w:jc w:val="right"/>
              <w:rPr>
                <w:sz w:val="30"/>
                <w:szCs w:val="30"/>
                <w:lang w:val="en-US"/>
              </w:rPr>
            </w:pPr>
          </w:p>
        </w:tc>
        <w:tc>
          <w:tcPr>
            <w:tcW w:w="3275" w:type="dxa"/>
            <w:gridSpan w:val="3"/>
            <w:tcBorders>
              <w:top w:val="nil"/>
              <w:left w:val="nil"/>
            </w:tcBorders>
          </w:tcPr>
          <w:p w14:paraId="3AF9749C" w14:textId="77777777" w:rsidR="0022078F" w:rsidRPr="00FA3E0D" w:rsidRDefault="0022078F" w:rsidP="0022078F">
            <w:pPr>
              <w:ind w:left="-62" w:right="210"/>
              <w:jc w:val="right"/>
              <w:rPr>
                <w:sz w:val="30"/>
                <w:szCs w:val="30"/>
                <w:lang w:val="en-US"/>
              </w:rPr>
            </w:pPr>
            <w:r w:rsidRPr="00FA3E0D">
              <w:rPr>
                <w:sz w:val="30"/>
                <w:szCs w:val="30"/>
                <w:cs/>
              </w:rPr>
              <w:t xml:space="preserve">(หน่วย </w:t>
            </w:r>
            <w:r w:rsidRPr="00FA3E0D">
              <w:rPr>
                <w:sz w:val="30"/>
                <w:szCs w:val="30"/>
                <w:lang w:val="en-US"/>
              </w:rPr>
              <w:t xml:space="preserve">: </w:t>
            </w:r>
            <w:r w:rsidRPr="00FA3E0D">
              <w:rPr>
                <w:sz w:val="30"/>
                <w:szCs w:val="30"/>
                <w:cs/>
                <w:lang w:val="en-US"/>
              </w:rPr>
              <w:t>บาท</w:t>
            </w:r>
            <w:r w:rsidRPr="00FA3E0D">
              <w:rPr>
                <w:sz w:val="30"/>
                <w:szCs w:val="30"/>
                <w:lang w:val="en-US"/>
              </w:rPr>
              <w:t>)</w:t>
            </w:r>
          </w:p>
        </w:tc>
      </w:tr>
      <w:tr w:rsidR="0022078F" w:rsidRPr="00FA3E0D" w14:paraId="65212B3F" w14:textId="77777777" w:rsidTr="0022078F">
        <w:trPr>
          <w:cantSplit/>
        </w:trPr>
        <w:tc>
          <w:tcPr>
            <w:tcW w:w="2852" w:type="dxa"/>
          </w:tcPr>
          <w:p w14:paraId="5C293BFA" w14:textId="77777777" w:rsidR="0022078F" w:rsidRPr="00FA3E0D" w:rsidRDefault="0022078F" w:rsidP="0022078F">
            <w:pPr>
              <w:tabs>
                <w:tab w:val="left" w:pos="1080"/>
              </w:tabs>
              <w:jc w:val="thaiDistribute"/>
              <w:rPr>
                <w:sz w:val="30"/>
                <w:szCs w:val="30"/>
                <w:lang w:val="en-US"/>
              </w:rPr>
            </w:pPr>
          </w:p>
        </w:tc>
        <w:tc>
          <w:tcPr>
            <w:tcW w:w="3240" w:type="dxa"/>
            <w:gridSpan w:val="3"/>
            <w:tcBorders>
              <w:top w:val="nil"/>
              <w:left w:val="nil"/>
            </w:tcBorders>
          </w:tcPr>
          <w:p w14:paraId="34EEC907" w14:textId="77777777" w:rsidR="0022078F" w:rsidRPr="00FA3E0D" w:rsidRDefault="0022078F" w:rsidP="0022078F">
            <w:pPr>
              <w:ind w:left="-62" w:right="219"/>
              <w:jc w:val="center"/>
              <w:rPr>
                <w:sz w:val="30"/>
                <w:szCs w:val="30"/>
                <w:lang w:val="en-US"/>
              </w:rPr>
            </w:pPr>
            <w:r w:rsidRPr="00FA3E0D">
              <w:rPr>
                <w:sz w:val="30"/>
                <w:szCs w:val="30"/>
                <w:u w:val="single"/>
                <w:cs/>
              </w:rPr>
              <w:t>งบการเงินรวม</w:t>
            </w:r>
          </w:p>
        </w:tc>
        <w:tc>
          <w:tcPr>
            <w:tcW w:w="145" w:type="dxa"/>
          </w:tcPr>
          <w:p w14:paraId="47A2D7E7" w14:textId="77777777" w:rsidR="0022078F" w:rsidRPr="00FA3E0D" w:rsidRDefault="0022078F" w:rsidP="0022078F">
            <w:pPr>
              <w:ind w:right="219"/>
              <w:jc w:val="right"/>
              <w:rPr>
                <w:sz w:val="30"/>
                <w:szCs w:val="30"/>
                <w:lang w:val="en-US"/>
              </w:rPr>
            </w:pPr>
          </w:p>
        </w:tc>
        <w:tc>
          <w:tcPr>
            <w:tcW w:w="3275" w:type="dxa"/>
            <w:gridSpan w:val="3"/>
            <w:tcBorders>
              <w:top w:val="nil"/>
              <w:left w:val="nil"/>
            </w:tcBorders>
          </w:tcPr>
          <w:p w14:paraId="4D4181E6" w14:textId="77777777" w:rsidR="0022078F" w:rsidRPr="00FA3E0D" w:rsidRDefault="0022078F" w:rsidP="0022078F">
            <w:pPr>
              <w:ind w:left="-62" w:right="219"/>
              <w:jc w:val="center"/>
              <w:rPr>
                <w:sz w:val="30"/>
                <w:szCs w:val="30"/>
                <w:lang w:val="en-US"/>
              </w:rPr>
            </w:pPr>
            <w:r w:rsidRPr="00FA3E0D">
              <w:rPr>
                <w:sz w:val="30"/>
                <w:szCs w:val="30"/>
                <w:u w:val="single"/>
                <w:cs/>
              </w:rPr>
              <w:t>งบการเงินเฉพาะกิจการ</w:t>
            </w:r>
          </w:p>
        </w:tc>
      </w:tr>
      <w:tr w:rsidR="0022078F" w:rsidRPr="00FA3E0D" w14:paraId="28051A71" w14:textId="77777777" w:rsidTr="0022078F">
        <w:trPr>
          <w:cantSplit/>
        </w:trPr>
        <w:tc>
          <w:tcPr>
            <w:tcW w:w="2852" w:type="dxa"/>
          </w:tcPr>
          <w:p w14:paraId="4484EFCC" w14:textId="77777777" w:rsidR="0022078F" w:rsidRPr="00FA3E0D" w:rsidRDefault="0022078F" w:rsidP="0022078F">
            <w:pPr>
              <w:tabs>
                <w:tab w:val="left" w:pos="1080"/>
              </w:tabs>
              <w:jc w:val="thaiDistribute"/>
              <w:rPr>
                <w:sz w:val="30"/>
                <w:szCs w:val="30"/>
                <w:lang w:val="en-US"/>
              </w:rPr>
            </w:pPr>
          </w:p>
        </w:tc>
        <w:tc>
          <w:tcPr>
            <w:tcW w:w="3240" w:type="dxa"/>
            <w:gridSpan w:val="3"/>
            <w:tcBorders>
              <w:top w:val="nil"/>
              <w:left w:val="nil"/>
            </w:tcBorders>
          </w:tcPr>
          <w:p w14:paraId="3AF02BC4" w14:textId="77777777" w:rsidR="0022078F" w:rsidRPr="00FA3E0D" w:rsidRDefault="0022078F" w:rsidP="0022078F">
            <w:pPr>
              <w:ind w:left="-62" w:right="219"/>
              <w:jc w:val="center"/>
              <w:rPr>
                <w:sz w:val="30"/>
                <w:szCs w:val="30"/>
                <w:u w:val="single"/>
                <w:cs/>
              </w:rPr>
            </w:pPr>
            <w:r w:rsidRPr="00FA3E0D">
              <w:rPr>
                <w:sz w:val="30"/>
                <w:szCs w:val="30"/>
                <w:u w:val="single"/>
                <w:cs/>
              </w:rPr>
              <w:t xml:space="preserve">ณ วันที่ </w:t>
            </w:r>
            <w:r w:rsidRPr="00FA3E0D">
              <w:rPr>
                <w:sz w:val="30"/>
                <w:szCs w:val="30"/>
                <w:u w:val="single"/>
              </w:rPr>
              <w:t xml:space="preserve">31 </w:t>
            </w:r>
            <w:r w:rsidRPr="00FA3E0D">
              <w:rPr>
                <w:sz w:val="30"/>
                <w:szCs w:val="30"/>
                <w:u w:val="single"/>
                <w:cs/>
              </w:rPr>
              <w:t>ธันวาคม</w:t>
            </w:r>
          </w:p>
        </w:tc>
        <w:tc>
          <w:tcPr>
            <w:tcW w:w="145" w:type="dxa"/>
          </w:tcPr>
          <w:p w14:paraId="2ACBE30F" w14:textId="77777777" w:rsidR="0022078F" w:rsidRPr="00FA3E0D" w:rsidRDefault="0022078F" w:rsidP="0022078F">
            <w:pPr>
              <w:ind w:right="219"/>
              <w:jc w:val="right"/>
              <w:rPr>
                <w:sz w:val="30"/>
                <w:szCs w:val="30"/>
                <w:lang w:val="en-US"/>
              </w:rPr>
            </w:pPr>
          </w:p>
        </w:tc>
        <w:tc>
          <w:tcPr>
            <w:tcW w:w="3275" w:type="dxa"/>
            <w:gridSpan w:val="3"/>
            <w:tcBorders>
              <w:top w:val="nil"/>
              <w:left w:val="nil"/>
            </w:tcBorders>
          </w:tcPr>
          <w:p w14:paraId="6AD27CA8" w14:textId="77777777" w:rsidR="0022078F" w:rsidRPr="00FA3E0D" w:rsidRDefault="0022078F" w:rsidP="0022078F">
            <w:pPr>
              <w:ind w:left="-62" w:right="297"/>
              <w:jc w:val="center"/>
              <w:rPr>
                <w:sz w:val="30"/>
                <w:szCs w:val="30"/>
                <w:u w:val="single"/>
                <w:cs/>
              </w:rPr>
            </w:pPr>
            <w:r w:rsidRPr="00FA3E0D">
              <w:rPr>
                <w:sz w:val="30"/>
                <w:szCs w:val="30"/>
                <w:u w:val="single"/>
                <w:cs/>
              </w:rPr>
              <w:t xml:space="preserve">ณ วันที่ </w:t>
            </w:r>
            <w:r w:rsidRPr="00FA3E0D">
              <w:rPr>
                <w:sz w:val="30"/>
                <w:szCs w:val="30"/>
                <w:u w:val="single"/>
              </w:rPr>
              <w:t xml:space="preserve">31 </w:t>
            </w:r>
            <w:r w:rsidRPr="00FA3E0D">
              <w:rPr>
                <w:sz w:val="30"/>
                <w:szCs w:val="30"/>
                <w:u w:val="single"/>
                <w:cs/>
              </w:rPr>
              <w:t>ธันวาคม</w:t>
            </w:r>
          </w:p>
        </w:tc>
      </w:tr>
      <w:tr w:rsidR="0022078F" w:rsidRPr="00FA3E0D" w14:paraId="47BFE28F" w14:textId="77777777" w:rsidTr="0022078F">
        <w:trPr>
          <w:cantSplit/>
        </w:trPr>
        <w:tc>
          <w:tcPr>
            <w:tcW w:w="2852" w:type="dxa"/>
          </w:tcPr>
          <w:p w14:paraId="66D4199F" w14:textId="77777777" w:rsidR="0022078F" w:rsidRPr="00FA3E0D" w:rsidRDefault="0022078F" w:rsidP="0022078F">
            <w:pPr>
              <w:tabs>
                <w:tab w:val="left" w:pos="1080"/>
              </w:tabs>
              <w:jc w:val="thaiDistribute"/>
              <w:rPr>
                <w:sz w:val="30"/>
                <w:szCs w:val="30"/>
                <w:lang w:val="en-US"/>
              </w:rPr>
            </w:pPr>
          </w:p>
        </w:tc>
        <w:tc>
          <w:tcPr>
            <w:tcW w:w="1620" w:type="dxa"/>
            <w:tcBorders>
              <w:top w:val="nil"/>
              <w:left w:val="nil"/>
              <w:right w:val="nil"/>
            </w:tcBorders>
          </w:tcPr>
          <w:p w14:paraId="71E7C7EB" w14:textId="77777777" w:rsidR="0022078F" w:rsidRPr="00FA3E0D" w:rsidRDefault="0022078F" w:rsidP="0022078F">
            <w:pPr>
              <w:ind w:left="-300" w:right="-62" w:firstLine="238"/>
              <w:jc w:val="center"/>
              <w:rPr>
                <w:sz w:val="30"/>
                <w:szCs w:val="30"/>
                <w:u w:val="single"/>
                <w:lang w:val="en-US"/>
              </w:rPr>
            </w:pPr>
            <w:r w:rsidRPr="00FA3E0D">
              <w:rPr>
                <w:sz w:val="30"/>
                <w:szCs w:val="30"/>
                <w:u w:val="single"/>
                <w:lang w:val="en-US"/>
              </w:rPr>
              <w:t>2563</w:t>
            </w:r>
          </w:p>
        </w:tc>
        <w:tc>
          <w:tcPr>
            <w:tcW w:w="146" w:type="dxa"/>
          </w:tcPr>
          <w:p w14:paraId="63ED766F" w14:textId="77777777" w:rsidR="0022078F" w:rsidRPr="00FA3E0D" w:rsidRDefault="0022078F" w:rsidP="0022078F">
            <w:pPr>
              <w:ind w:left="-62" w:right="-62"/>
              <w:jc w:val="center"/>
              <w:rPr>
                <w:sz w:val="30"/>
                <w:szCs w:val="30"/>
                <w:u w:val="single"/>
                <w:cs/>
              </w:rPr>
            </w:pPr>
          </w:p>
        </w:tc>
        <w:tc>
          <w:tcPr>
            <w:tcW w:w="1474" w:type="dxa"/>
          </w:tcPr>
          <w:p w14:paraId="27E5681A" w14:textId="77777777" w:rsidR="0022078F" w:rsidRPr="00FA3E0D" w:rsidRDefault="0022078F" w:rsidP="0022078F">
            <w:pPr>
              <w:ind w:left="-62" w:right="-62"/>
              <w:jc w:val="center"/>
              <w:rPr>
                <w:sz w:val="30"/>
                <w:szCs w:val="30"/>
                <w:u w:val="single"/>
                <w:lang w:val="en-US"/>
              </w:rPr>
            </w:pPr>
            <w:r w:rsidRPr="00FA3E0D">
              <w:rPr>
                <w:sz w:val="30"/>
                <w:szCs w:val="30"/>
                <w:u w:val="single"/>
                <w:lang w:val="en-US"/>
              </w:rPr>
              <w:t>2562</w:t>
            </w:r>
          </w:p>
        </w:tc>
        <w:tc>
          <w:tcPr>
            <w:tcW w:w="145" w:type="dxa"/>
          </w:tcPr>
          <w:p w14:paraId="26D776E0" w14:textId="77777777" w:rsidR="0022078F" w:rsidRPr="00FA3E0D" w:rsidRDefault="0022078F" w:rsidP="0022078F">
            <w:pPr>
              <w:ind w:left="-62" w:right="-62"/>
              <w:jc w:val="center"/>
              <w:rPr>
                <w:sz w:val="30"/>
                <w:szCs w:val="30"/>
                <w:u w:val="single"/>
                <w:cs/>
              </w:rPr>
            </w:pPr>
          </w:p>
        </w:tc>
        <w:tc>
          <w:tcPr>
            <w:tcW w:w="1475" w:type="dxa"/>
            <w:tcBorders>
              <w:top w:val="nil"/>
              <w:left w:val="nil"/>
              <w:right w:val="nil"/>
            </w:tcBorders>
          </w:tcPr>
          <w:p w14:paraId="32F84984" w14:textId="77777777" w:rsidR="0022078F" w:rsidRPr="00FA3E0D" w:rsidRDefault="0022078F" w:rsidP="0022078F">
            <w:pPr>
              <w:ind w:left="-62" w:right="-62"/>
              <w:jc w:val="center"/>
              <w:rPr>
                <w:sz w:val="30"/>
                <w:szCs w:val="30"/>
                <w:u w:val="single"/>
                <w:lang w:val="en-US"/>
              </w:rPr>
            </w:pPr>
            <w:r w:rsidRPr="00FA3E0D">
              <w:rPr>
                <w:sz w:val="30"/>
                <w:szCs w:val="30"/>
                <w:u w:val="single"/>
                <w:lang w:val="en-US"/>
              </w:rPr>
              <w:t>2563</w:t>
            </w:r>
          </w:p>
        </w:tc>
        <w:tc>
          <w:tcPr>
            <w:tcW w:w="145" w:type="dxa"/>
          </w:tcPr>
          <w:p w14:paraId="7A291422" w14:textId="77777777" w:rsidR="0022078F" w:rsidRPr="00FA3E0D" w:rsidRDefault="0022078F" w:rsidP="0022078F">
            <w:pPr>
              <w:ind w:left="-62" w:right="-62"/>
              <w:jc w:val="center"/>
              <w:rPr>
                <w:sz w:val="30"/>
                <w:szCs w:val="30"/>
                <w:u w:val="single"/>
                <w:cs/>
              </w:rPr>
            </w:pPr>
          </w:p>
        </w:tc>
        <w:tc>
          <w:tcPr>
            <w:tcW w:w="1655" w:type="dxa"/>
          </w:tcPr>
          <w:p w14:paraId="14F64B9F" w14:textId="77777777" w:rsidR="0022078F" w:rsidRPr="00FA3E0D" w:rsidRDefault="0022078F" w:rsidP="0022078F">
            <w:pPr>
              <w:ind w:left="-62" w:right="-62"/>
              <w:jc w:val="center"/>
              <w:rPr>
                <w:sz w:val="30"/>
                <w:szCs w:val="30"/>
                <w:u w:val="single"/>
                <w:lang w:val="en-US"/>
              </w:rPr>
            </w:pPr>
            <w:r w:rsidRPr="00FA3E0D">
              <w:rPr>
                <w:sz w:val="30"/>
                <w:szCs w:val="30"/>
                <w:u w:val="single"/>
                <w:lang w:val="en-US"/>
              </w:rPr>
              <w:t>2562</w:t>
            </w:r>
          </w:p>
        </w:tc>
      </w:tr>
      <w:tr w:rsidR="0022078F" w:rsidRPr="00FA3E0D" w14:paraId="4E61442A" w14:textId="77777777" w:rsidTr="0022078F">
        <w:trPr>
          <w:cantSplit/>
        </w:trPr>
        <w:tc>
          <w:tcPr>
            <w:tcW w:w="2852" w:type="dxa"/>
          </w:tcPr>
          <w:p w14:paraId="276372F3" w14:textId="77777777" w:rsidR="0022078F" w:rsidRPr="00FA3E0D" w:rsidRDefault="0022078F" w:rsidP="0022078F">
            <w:pPr>
              <w:tabs>
                <w:tab w:val="left" w:pos="1080"/>
              </w:tabs>
              <w:jc w:val="thaiDistribute"/>
              <w:rPr>
                <w:snapToGrid w:val="0"/>
                <w:sz w:val="30"/>
                <w:szCs w:val="30"/>
                <w:cs/>
                <w:lang w:eastAsia="th-TH"/>
              </w:rPr>
            </w:pPr>
            <w:r w:rsidRPr="00FA3E0D">
              <w:rPr>
                <w:sz w:val="30"/>
                <w:szCs w:val="30"/>
                <w:cs/>
              </w:rPr>
              <w:t>สิ้นสุดประโยชน์ทางภาษี</w:t>
            </w:r>
          </w:p>
        </w:tc>
        <w:tc>
          <w:tcPr>
            <w:tcW w:w="1620" w:type="dxa"/>
            <w:tcBorders>
              <w:top w:val="nil"/>
              <w:left w:val="nil"/>
              <w:right w:val="nil"/>
            </w:tcBorders>
          </w:tcPr>
          <w:p w14:paraId="2D3D9671" w14:textId="77777777" w:rsidR="0022078F" w:rsidRPr="00FA3E0D" w:rsidRDefault="0022078F" w:rsidP="0022078F">
            <w:pPr>
              <w:ind w:left="-62" w:right="273"/>
              <w:jc w:val="right"/>
              <w:rPr>
                <w:sz w:val="30"/>
                <w:szCs w:val="30"/>
                <w:lang w:val="en-US"/>
              </w:rPr>
            </w:pPr>
          </w:p>
        </w:tc>
        <w:tc>
          <w:tcPr>
            <w:tcW w:w="146" w:type="dxa"/>
          </w:tcPr>
          <w:p w14:paraId="2EC12F70" w14:textId="77777777" w:rsidR="0022078F" w:rsidRPr="00FA3E0D" w:rsidRDefault="0022078F" w:rsidP="0022078F">
            <w:pPr>
              <w:ind w:right="219"/>
              <w:jc w:val="right"/>
              <w:rPr>
                <w:sz w:val="30"/>
                <w:szCs w:val="30"/>
                <w:lang w:val="en-US"/>
              </w:rPr>
            </w:pPr>
          </w:p>
        </w:tc>
        <w:tc>
          <w:tcPr>
            <w:tcW w:w="1474" w:type="dxa"/>
          </w:tcPr>
          <w:p w14:paraId="4445B2FB" w14:textId="77777777" w:rsidR="0022078F" w:rsidRPr="00FA3E0D" w:rsidRDefault="0022078F" w:rsidP="0022078F">
            <w:pPr>
              <w:ind w:left="-62" w:right="273"/>
              <w:jc w:val="right"/>
              <w:rPr>
                <w:sz w:val="30"/>
                <w:szCs w:val="30"/>
                <w:lang w:val="en-US"/>
              </w:rPr>
            </w:pPr>
          </w:p>
        </w:tc>
        <w:tc>
          <w:tcPr>
            <w:tcW w:w="145" w:type="dxa"/>
          </w:tcPr>
          <w:p w14:paraId="40F0121D" w14:textId="77777777" w:rsidR="0022078F" w:rsidRPr="00FA3E0D" w:rsidRDefault="0022078F" w:rsidP="0022078F">
            <w:pPr>
              <w:ind w:right="219"/>
              <w:jc w:val="right"/>
              <w:rPr>
                <w:sz w:val="30"/>
                <w:szCs w:val="30"/>
                <w:lang w:val="en-US"/>
              </w:rPr>
            </w:pPr>
          </w:p>
        </w:tc>
        <w:tc>
          <w:tcPr>
            <w:tcW w:w="1475" w:type="dxa"/>
            <w:tcBorders>
              <w:top w:val="nil"/>
              <w:left w:val="nil"/>
              <w:right w:val="nil"/>
            </w:tcBorders>
          </w:tcPr>
          <w:p w14:paraId="54F3AE96" w14:textId="77777777" w:rsidR="0022078F" w:rsidRPr="00FA3E0D" w:rsidRDefault="0022078F" w:rsidP="0022078F">
            <w:pPr>
              <w:ind w:left="-62" w:right="284"/>
              <w:jc w:val="right"/>
              <w:rPr>
                <w:sz w:val="30"/>
                <w:szCs w:val="30"/>
                <w:cs/>
                <w:lang w:val="en-US"/>
              </w:rPr>
            </w:pPr>
          </w:p>
        </w:tc>
        <w:tc>
          <w:tcPr>
            <w:tcW w:w="145" w:type="dxa"/>
          </w:tcPr>
          <w:p w14:paraId="237D9858" w14:textId="77777777" w:rsidR="0022078F" w:rsidRPr="00FA3E0D" w:rsidRDefault="0022078F" w:rsidP="0022078F">
            <w:pPr>
              <w:ind w:right="219"/>
              <w:jc w:val="right"/>
              <w:rPr>
                <w:sz w:val="30"/>
                <w:szCs w:val="30"/>
                <w:lang w:val="en-US"/>
              </w:rPr>
            </w:pPr>
          </w:p>
        </w:tc>
        <w:tc>
          <w:tcPr>
            <w:tcW w:w="1655" w:type="dxa"/>
          </w:tcPr>
          <w:p w14:paraId="244A385E" w14:textId="77777777" w:rsidR="0022078F" w:rsidRPr="00FA3E0D" w:rsidRDefault="0022078F" w:rsidP="0022078F">
            <w:pPr>
              <w:ind w:left="-62" w:right="284"/>
              <w:jc w:val="right"/>
              <w:rPr>
                <w:sz w:val="30"/>
                <w:szCs w:val="30"/>
                <w:cs/>
                <w:lang w:val="en-US"/>
              </w:rPr>
            </w:pPr>
          </w:p>
        </w:tc>
      </w:tr>
      <w:tr w:rsidR="0022078F" w:rsidRPr="00FA3E0D" w14:paraId="7C31F6F6" w14:textId="77777777" w:rsidTr="0022078F">
        <w:trPr>
          <w:cantSplit/>
        </w:trPr>
        <w:tc>
          <w:tcPr>
            <w:tcW w:w="2852" w:type="dxa"/>
          </w:tcPr>
          <w:p w14:paraId="0480ED2E" w14:textId="77777777" w:rsidR="0022078F" w:rsidRPr="00FA3E0D" w:rsidRDefault="0022078F" w:rsidP="0022078F">
            <w:pPr>
              <w:tabs>
                <w:tab w:val="left" w:pos="1080"/>
              </w:tabs>
              <w:ind w:left="210"/>
              <w:jc w:val="thaiDistribute"/>
              <w:rPr>
                <w:snapToGrid w:val="0"/>
                <w:sz w:val="30"/>
                <w:szCs w:val="30"/>
                <w:lang w:val="en-US" w:eastAsia="th-TH"/>
              </w:rPr>
            </w:pPr>
            <w:r w:rsidRPr="00FA3E0D">
              <w:rPr>
                <w:snapToGrid w:val="0"/>
                <w:sz w:val="30"/>
                <w:szCs w:val="30"/>
                <w:cs/>
                <w:lang w:eastAsia="th-TH"/>
              </w:rPr>
              <w:t xml:space="preserve">ปี </w:t>
            </w:r>
            <w:r w:rsidRPr="00FA3E0D">
              <w:rPr>
                <w:snapToGrid w:val="0"/>
                <w:sz w:val="30"/>
                <w:szCs w:val="30"/>
                <w:lang w:val="en-US" w:eastAsia="th-TH"/>
              </w:rPr>
              <w:t>2562</w:t>
            </w:r>
          </w:p>
        </w:tc>
        <w:tc>
          <w:tcPr>
            <w:tcW w:w="1620" w:type="dxa"/>
            <w:tcBorders>
              <w:top w:val="nil"/>
              <w:left w:val="nil"/>
              <w:right w:val="nil"/>
            </w:tcBorders>
          </w:tcPr>
          <w:p w14:paraId="6117C318" w14:textId="77777777" w:rsidR="0022078F" w:rsidRPr="00FA3E0D" w:rsidRDefault="0022078F" w:rsidP="0022078F">
            <w:pPr>
              <w:ind w:left="-62" w:right="273"/>
              <w:jc w:val="right"/>
              <w:rPr>
                <w:sz w:val="30"/>
                <w:szCs w:val="30"/>
                <w:lang w:val="en-US"/>
              </w:rPr>
            </w:pPr>
            <w:r w:rsidRPr="00FA3E0D">
              <w:rPr>
                <w:sz w:val="30"/>
                <w:szCs w:val="30"/>
                <w:lang w:val="en-US"/>
              </w:rPr>
              <w:t>-</w:t>
            </w:r>
          </w:p>
        </w:tc>
        <w:tc>
          <w:tcPr>
            <w:tcW w:w="146" w:type="dxa"/>
          </w:tcPr>
          <w:p w14:paraId="67A45133" w14:textId="77777777" w:rsidR="0022078F" w:rsidRPr="00FA3E0D" w:rsidRDefault="0022078F" w:rsidP="0022078F">
            <w:pPr>
              <w:ind w:right="219"/>
              <w:jc w:val="right"/>
              <w:rPr>
                <w:sz w:val="30"/>
                <w:szCs w:val="30"/>
                <w:lang w:val="en-US"/>
              </w:rPr>
            </w:pPr>
          </w:p>
        </w:tc>
        <w:tc>
          <w:tcPr>
            <w:tcW w:w="1474" w:type="dxa"/>
          </w:tcPr>
          <w:p w14:paraId="25CBF76F" w14:textId="77777777" w:rsidR="0022078F" w:rsidRPr="00FA3E0D" w:rsidRDefault="0022078F" w:rsidP="0022078F">
            <w:pPr>
              <w:ind w:left="-62" w:right="120"/>
              <w:jc w:val="right"/>
              <w:rPr>
                <w:sz w:val="30"/>
                <w:szCs w:val="30"/>
                <w:lang w:val="en-US"/>
              </w:rPr>
            </w:pPr>
            <w:r w:rsidRPr="00FA3E0D">
              <w:rPr>
                <w:sz w:val="30"/>
                <w:szCs w:val="30"/>
                <w:lang w:val="en-US"/>
              </w:rPr>
              <w:t xml:space="preserve">  74,462,933</w:t>
            </w:r>
          </w:p>
        </w:tc>
        <w:tc>
          <w:tcPr>
            <w:tcW w:w="145" w:type="dxa"/>
          </w:tcPr>
          <w:p w14:paraId="1CE01200" w14:textId="77777777" w:rsidR="0022078F" w:rsidRPr="00FA3E0D" w:rsidRDefault="0022078F" w:rsidP="0022078F">
            <w:pPr>
              <w:ind w:right="219"/>
              <w:jc w:val="right"/>
              <w:rPr>
                <w:sz w:val="30"/>
                <w:szCs w:val="30"/>
                <w:lang w:val="en-US"/>
              </w:rPr>
            </w:pPr>
          </w:p>
        </w:tc>
        <w:tc>
          <w:tcPr>
            <w:tcW w:w="1475" w:type="dxa"/>
            <w:tcBorders>
              <w:top w:val="nil"/>
              <w:left w:val="nil"/>
              <w:right w:val="nil"/>
            </w:tcBorders>
          </w:tcPr>
          <w:p w14:paraId="5B1F5813" w14:textId="77777777" w:rsidR="0022078F" w:rsidRPr="00FA3E0D" w:rsidRDefault="0022078F" w:rsidP="0022078F">
            <w:pPr>
              <w:ind w:left="-62" w:right="284"/>
              <w:jc w:val="right"/>
              <w:rPr>
                <w:sz w:val="30"/>
                <w:szCs w:val="30"/>
                <w:cs/>
                <w:lang w:val="en-US"/>
              </w:rPr>
            </w:pPr>
            <w:r w:rsidRPr="00FA3E0D">
              <w:rPr>
                <w:rFonts w:hint="cs"/>
                <w:sz w:val="30"/>
                <w:szCs w:val="30"/>
                <w:cs/>
                <w:lang w:val="en-US"/>
              </w:rPr>
              <w:t>-</w:t>
            </w:r>
          </w:p>
        </w:tc>
        <w:tc>
          <w:tcPr>
            <w:tcW w:w="145" w:type="dxa"/>
          </w:tcPr>
          <w:p w14:paraId="5C82B514" w14:textId="77777777" w:rsidR="0022078F" w:rsidRPr="00FA3E0D" w:rsidRDefault="0022078F" w:rsidP="0022078F">
            <w:pPr>
              <w:ind w:right="219"/>
              <w:jc w:val="right"/>
              <w:rPr>
                <w:sz w:val="30"/>
                <w:szCs w:val="30"/>
                <w:lang w:val="en-US"/>
              </w:rPr>
            </w:pPr>
          </w:p>
        </w:tc>
        <w:tc>
          <w:tcPr>
            <w:tcW w:w="1655" w:type="dxa"/>
          </w:tcPr>
          <w:p w14:paraId="1D69BADA" w14:textId="77777777" w:rsidR="0022078F" w:rsidRPr="00FA3E0D" w:rsidRDefault="0022078F" w:rsidP="0022078F">
            <w:pPr>
              <w:ind w:left="-62" w:right="120"/>
              <w:jc w:val="right"/>
              <w:rPr>
                <w:sz w:val="30"/>
                <w:szCs w:val="30"/>
                <w:cs/>
                <w:lang w:val="en-US"/>
              </w:rPr>
            </w:pPr>
            <w:r w:rsidRPr="00FA3E0D">
              <w:rPr>
                <w:sz w:val="30"/>
                <w:szCs w:val="30"/>
                <w:lang w:val="en-US"/>
              </w:rPr>
              <w:t xml:space="preserve">  74,462,933</w:t>
            </w:r>
          </w:p>
        </w:tc>
      </w:tr>
      <w:tr w:rsidR="0022078F" w:rsidRPr="00FA3E0D" w14:paraId="78096A70" w14:textId="77777777" w:rsidTr="0022078F">
        <w:trPr>
          <w:cantSplit/>
        </w:trPr>
        <w:tc>
          <w:tcPr>
            <w:tcW w:w="2852" w:type="dxa"/>
          </w:tcPr>
          <w:p w14:paraId="23DC3D4B" w14:textId="77777777" w:rsidR="0022078F" w:rsidRPr="00FA3E0D" w:rsidRDefault="0022078F" w:rsidP="0022078F">
            <w:pPr>
              <w:tabs>
                <w:tab w:val="left" w:pos="1080"/>
              </w:tabs>
              <w:ind w:left="210"/>
              <w:jc w:val="thaiDistribute"/>
              <w:rPr>
                <w:snapToGrid w:val="0"/>
                <w:sz w:val="30"/>
                <w:szCs w:val="30"/>
                <w:lang w:val="en-US" w:eastAsia="th-TH"/>
              </w:rPr>
            </w:pPr>
            <w:r w:rsidRPr="00FA3E0D">
              <w:rPr>
                <w:snapToGrid w:val="0"/>
                <w:sz w:val="30"/>
                <w:szCs w:val="30"/>
                <w:cs/>
                <w:lang w:eastAsia="th-TH"/>
              </w:rPr>
              <w:t xml:space="preserve">ปี </w:t>
            </w:r>
            <w:r w:rsidRPr="00FA3E0D">
              <w:rPr>
                <w:snapToGrid w:val="0"/>
                <w:sz w:val="30"/>
                <w:szCs w:val="30"/>
                <w:lang w:val="en-US" w:eastAsia="th-TH"/>
              </w:rPr>
              <w:t>2563</w:t>
            </w:r>
          </w:p>
        </w:tc>
        <w:tc>
          <w:tcPr>
            <w:tcW w:w="1620" w:type="dxa"/>
            <w:tcBorders>
              <w:top w:val="nil"/>
              <w:left w:val="nil"/>
              <w:right w:val="nil"/>
            </w:tcBorders>
          </w:tcPr>
          <w:p w14:paraId="53283EE3" w14:textId="77777777" w:rsidR="0022078F" w:rsidRPr="00FA3E0D" w:rsidRDefault="0022078F" w:rsidP="0022078F">
            <w:pPr>
              <w:ind w:left="-62" w:right="120"/>
              <w:jc w:val="right"/>
              <w:rPr>
                <w:sz w:val="30"/>
                <w:szCs w:val="30"/>
                <w:lang w:val="en-US"/>
              </w:rPr>
            </w:pPr>
            <w:r w:rsidRPr="00FA3E0D">
              <w:rPr>
                <w:sz w:val="30"/>
                <w:szCs w:val="30"/>
                <w:lang w:val="en-US"/>
              </w:rPr>
              <w:t>34,398,949</w:t>
            </w:r>
          </w:p>
        </w:tc>
        <w:tc>
          <w:tcPr>
            <w:tcW w:w="146" w:type="dxa"/>
          </w:tcPr>
          <w:p w14:paraId="4A015FBC" w14:textId="77777777" w:rsidR="0022078F" w:rsidRPr="00FA3E0D" w:rsidRDefault="0022078F" w:rsidP="0022078F">
            <w:pPr>
              <w:ind w:right="219"/>
              <w:jc w:val="right"/>
              <w:rPr>
                <w:sz w:val="30"/>
                <w:szCs w:val="30"/>
                <w:lang w:val="en-US"/>
              </w:rPr>
            </w:pPr>
          </w:p>
        </w:tc>
        <w:tc>
          <w:tcPr>
            <w:tcW w:w="1474" w:type="dxa"/>
            <w:tcBorders>
              <w:top w:val="nil"/>
              <w:left w:val="nil"/>
              <w:right w:val="nil"/>
            </w:tcBorders>
          </w:tcPr>
          <w:p w14:paraId="31C27DE6" w14:textId="77777777" w:rsidR="0022078F" w:rsidRPr="00FA3E0D" w:rsidRDefault="0022078F" w:rsidP="0022078F">
            <w:pPr>
              <w:ind w:left="-62" w:right="120"/>
              <w:jc w:val="right"/>
              <w:rPr>
                <w:sz w:val="30"/>
                <w:szCs w:val="30"/>
                <w:lang w:val="en-US"/>
              </w:rPr>
            </w:pPr>
            <w:r w:rsidRPr="00FA3E0D">
              <w:rPr>
                <w:sz w:val="30"/>
                <w:szCs w:val="30"/>
                <w:lang w:val="en-US"/>
              </w:rPr>
              <w:t xml:space="preserve"> 56,329,020 </w:t>
            </w:r>
          </w:p>
        </w:tc>
        <w:tc>
          <w:tcPr>
            <w:tcW w:w="145" w:type="dxa"/>
          </w:tcPr>
          <w:p w14:paraId="0D64A8CA" w14:textId="77777777" w:rsidR="0022078F" w:rsidRPr="00FA3E0D" w:rsidRDefault="0022078F" w:rsidP="0022078F">
            <w:pPr>
              <w:ind w:right="219"/>
              <w:jc w:val="right"/>
              <w:rPr>
                <w:sz w:val="30"/>
                <w:szCs w:val="30"/>
                <w:lang w:val="en-US"/>
              </w:rPr>
            </w:pPr>
          </w:p>
        </w:tc>
        <w:tc>
          <w:tcPr>
            <w:tcW w:w="1475" w:type="dxa"/>
          </w:tcPr>
          <w:p w14:paraId="69AC04C1" w14:textId="77777777" w:rsidR="0022078F" w:rsidRPr="00FA3E0D" w:rsidRDefault="0022078F" w:rsidP="0022078F">
            <w:pPr>
              <w:ind w:left="-62" w:right="120"/>
              <w:jc w:val="right"/>
              <w:rPr>
                <w:sz w:val="30"/>
                <w:szCs w:val="30"/>
                <w:lang w:val="en-US"/>
              </w:rPr>
            </w:pPr>
            <w:r w:rsidRPr="00FA3E0D">
              <w:rPr>
                <w:rFonts w:hint="cs"/>
                <w:sz w:val="30"/>
                <w:szCs w:val="30"/>
                <w:cs/>
                <w:lang w:val="en-US"/>
              </w:rPr>
              <w:t>33</w:t>
            </w:r>
            <w:r w:rsidRPr="00FA3E0D">
              <w:rPr>
                <w:sz w:val="30"/>
                <w:szCs w:val="30"/>
                <w:lang w:val="en-US"/>
              </w:rPr>
              <w:t>,714,840</w:t>
            </w:r>
          </w:p>
        </w:tc>
        <w:tc>
          <w:tcPr>
            <w:tcW w:w="145" w:type="dxa"/>
          </w:tcPr>
          <w:p w14:paraId="073F42DF" w14:textId="77777777" w:rsidR="0022078F" w:rsidRPr="00FA3E0D" w:rsidRDefault="0022078F" w:rsidP="0022078F">
            <w:pPr>
              <w:ind w:right="219"/>
              <w:jc w:val="right"/>
              <w:rPr>
                <w:sz w:val="30"/>
                <w:szCs w:val="30"/>
                <w:lang w:val="en-US"/>
              </w:rPr>
            </w:pPr>
          </w:p>
        </w:tc>
        <w:tc>
          <w:tcPr>
            <w:tcW w:w="1655" w:type="dxa"/>
          </w:tcPr>
          <w:p w14:paraId="20F527ED" w14:textId="77777777" w:rsidR="0022078F" w:rsidRPr="00FA3E0D" w:rsidRDefault="0022078F" w:rsidP="0022078F">
            <w:pPr>
              <w:ind w:left="-62" w:right="120"/>
              <w:jc w:val="right"/>
              <w:rPr>
                <w:sz w:val="30"/>
                <w:szCs w:val="30"/>
                <w:lang w:val="en-US"/>
              </w:rPr>
            </w:pPr>
            <w:r w:rsidRPr="00FA3E0D">
              <w:rPr>
                <w:sz w:val="30"/>
                <w:szCs w:val="30"/>
                <w:lang w:val="en-US"/>
              </w:rPr>
              <w:t xml:space="preserve"> 55,644,911</w:t>
            </w:r>
          </w:p>
        </w:tc>
      </w:tr>
      <w:tr w:rsidR="0022078F" w:rsidRPr="00FA3E0D" w14:paraId="3EEA8886" w14:textId="77777777" w:rsidTr="0022078F">
        <w:trPr>
          <w:cantSplit/>
        </w:trPr>
        <w:tc>
          <w:tcPr>
            <w:tcW w:w="2852" w:type="dxa"/>
          </w:tcPr>
          <w:p w14:paraId="1C45457F" w14:textId="77777777" w:rsidR="0022078F" w:rsidRPr="00FA3E0D" w:rsidRDefault="0022078F" w:rsidP="0022078F">
            <w:pPr>
              <w:tabs>
                <w:tab w:val="left" w:pos="1080"/>
              </w:tabs>
              <w:ind w:left="210"/>
              <w:jc w:val="thaiDistribute"/>
              <w:rPr>
                <w:snapToGrid w:val="0"/>
                <w:sz w:val="30"/>
                <w:szCs w:val="30"/>
                <w:lang w:val="en-US" w:eastAsia="th-TH"/>
              </w:rPr>
            </w:pPr>
            <w:r w:rsidRPr="00FA3E0D">
              <w:rPr>
                <w:rFonts w:hint="cs"/>
                <w:snapToGrid w:val="0"/>
                <w:sz w:val="30"/>
                <w:szCs w:val="30"/>
                <w:cs/>
                <w:lang w:eastAsia="th-TH"/>
              </w:rPr>
              <w:t xml:space="preserve">ปี </w:t>
            </w:r>
            <w:r w:rsidRPr="00FA3E0D">
              <w:rPr>
                <w:snapToGrid w:val="0"/>
                <w:sz w:val="30"/>
                <w:szCs w:val="30"/>
                <w:lang w:val="en-US" w:eastAsia="th-TH"/>
              </w:rPr>
              <w:t>2564</w:t>
            </w:r>
          </w:p>
        </w:tc>
        <w:tc>
          <w:tcPr>
            <w:tcW w:w="1620" w:type="dxa"/>
            <w:tcBorders>
              <w:top w:val="nil"/>
              <w:left w:val="nil"/>
              <w:right w:val="nil"/>
            </w:tcBorders>
          </w:tcPr>
          <w:p w14:paraId="2887E7E3" w14:textId="77777777" w:rsidR="0022078F" w:rsidRPr="00FA3E0D" w:rsidRDefault="0022078F" w:rsidP="0022078F">
            <w:pPr>
              <w:ind w:left="-62" w:right="120"/>
              <w:jc w:val="right"/>
              <w:rPr>
                <w:sz w:val="30"/>
                <w:szCs w:val="30"/>
                <w:lang w:val="en-US"/>
              </w:rPr>
            </w:pPr>
            <w:r w:rsidRPr="00FA3E0D">
              <w:rPr>
                <w:sz w:val="30"/>
                <w:szCs w:val="30"/>
                <w:lang w:val="en-US"/>
              </w:rPr>
              <w:t>23,049,341</w:t>
            </w:r>
          </w:p>
        </w:tc>
        <w:tc>
          <w:tcPr>
            <w:tcW w:w="146" w:type="dxa"/>
          </w:tcPr>
          <w:p w14:paraId="00D7C5A3" w14:textId="77777777" w:rsidR="0022078F" w:rsidRPr="00FA3E0D" w:rsidRDefault="0022078F" w:rsidP="0022078F">
            <w:pPr>
              <w:ind w:right="219"/>
              <w:jc w:val="right"/>
              <w:rPr>
                <w:sz w:val="30"/>
                <w:szCs w:val="30"/>
                <w:lang w:val="en-US"/>
              </w:rPr>
            </w:pPr>
          </w:p>
        </w:tc>
        <w:tc>
          <w:tcPr>
            <w:tcW w:w="1474" w:type="dxa"/>
          </w:tcPr>
          <w:p w14:paraId="70C5AD58" w14:textId="77777777" w:rsidR="0022078F" w:rsidRPr="00FA3E0D" w:rsidRDefault="0022078F" w:rsidP="0022078F">
            <w:pPr>
              <w:ind w:left="-62" w:right="120"/>
              <w:jc w:val="right"/>
              <w:rPr>
                <w:sz w:val="30"/>
                <w:szCs w:val="30"/>
                <w:lang w:val="en-US"/>
              </w:rPr>
            </w:pPr>
            <w:r w:rsidRPr="00FA3E0D">
              <w:rPr>
                <w:sz w:val="30"/>
                <w:szCs w:val="30"/>
                <w:lang w:val="en-US"/>
              </w:rPr>
              <w:t xml:space="preserve"> 30,421,300 </w:t>
            </w:r>
          </w:p>
        </w:tc>
        <w:tc>
          <w:tcPr>
            <w:tcW w:w="145" w:type="dxa"/>
          </w:tcPr>
          <w:p w14:paraId="6A97EC79" w14:textId="77777777" w:rsidR="0022078F" w:rsidRPr="00FA3E0D" w:rsidRDefault="0022078F" w:rsidP="0022078F">
            <w:pPr>
              <w:ind w:right="219"/>
              <w:jc w:val="right"/>
              <w:rPr>
                <w:sz w:val="30"/>
                <w:szCs w:val="30"/>
                <w:lang w:val="en-US"/>
              </w:rPr>
            </w:pPr>
          </w:p>
        </w:tc>
        <w:tc>
          <w:tcPr>
            <w:tcW w:w="1475" w:type="dxa"/>
          </w:tcPr>
          <w:p w14:paraId="6157CBBA" w14:textId="77777777" w:rsidR="0022078F" w:rsidRPr="00FA3E0D" w:rsidRDefault="0022078F" w:rsidP="0022078F">
            <w:pPr>
              <w:ind w:left="-62" w:right="120"/>
              <w:jc w:val="right"/>
              <w:rPr>
                <w:sz w:val="30"/>
                <w:szCs w:val="30"/>
                <w:lang w:val="en-US"/>
              </w:rPr>
            </w:pPr>
            <w:r w:rsidRPr="00FA3E0D">
              <w:rPr>
                <w:rFonts w:hint="cs"/>
                <w:sz w:val="30"/>
                <w:szCs w:val="30"/>
                <w:cs/>
                <w:lang w:val="en-US"/>
              </w:rPr>
              <w:t>21</w:t>
            </w:r>
            <w:r w:rsidRPr="00FA3E0D">
              <w:rPr>
                <w:sz w:val="30"/>
                <w:szCs w:val="30"/>
                <w:lang w:val="en-US"/>
              </w:rPr>
              <w:t>,860,654</w:t>
            </w:r>
          </w:p>
        </w:tc>
        <w:tc>
          <w:tcPr>
            <w:tcW w:w="145" w:type="dxa"/>
          </w:tcPr>
          <w:p w14:paraId="002F7C62" w14:textId="77777777" w:rsidR="0022078F" w:rsidRPr="00FA3E0D" w:rsidRDefault="0022078F" w:rsidP="0022078F">
            <w:pPr>
              <w:ind w:right="219"/>
              <w:jc w:val="right"/>
              <w:rPr>
                <w:sz w:val="30"/>
                <w:szCs w:val="30"/>
                <w:lang w:val="en-US"/>
              </w:rPr>
            </w:pPr>
          </w:p>
        </w:tc>
        <w:tc>
          <w:tcPr>
            <w:tcW w:w="1655" w:type="dxa"/>
          </w:tcPr>
          <w:p w14:paraId="38C37EF6" w14:textId="77777777" w:rsidR="0022078F" w:rsidRPr="00FA3E0D" w:rsidRDefault="0022078F" w:rsidP="0022078F">
            <w:pPr>
              <w:ind w:left="-62" w:right="120"/>
              <w:jc w:val="right"/>
              <w:rPr>
                <w:sz w:val="30"/>
                <w:szCs w:val="30"/>
                <w:lang w:val="en-US"/>
              </w:rPr>
            </w:pPr>
            <w:r w:rsidRPr="00FA3E0D">
              <w:rPr>
                <w:sz w:val="30"/>
                <w:szCs w:val="30"/>
                <w:lang w:val="en-US"/>
              </w:rPr>
              <w:t xml:space="preserve"> 29,232,612 </w:t>
            </w:r>
          </w:p>
        </w:tc>
      </w:tr>
      <w:tr w:rsidR="0022078F" w:rsidRPr="00FA3E0D" w14:paraId="269A34BB" w14:textId="77777777" w:rsidTr="0022078F">
        <w:trPr>
          <w:cantSplit/>
        </w:trPr>
        <w:tc>
          <w:tcPr>
            <w:tcW w:w="2852" w:type="dxa"/>
          </w:tcPr>
          <w:p w14:paraId="468446C9" w14:textId="77777777" w:rsidR="0022078F" w:rsidRPr="00FA3E0D" w:rsidRDefault="0022078F" w:rsidP="0022078F">
            <w:pPr>
              <w:tabs>
                <w:tab w:val="left" w:pos="1080"/>
              </w:tabs>
              <w:ind w:left="210"/>
              <w:jc w:val="thaiDistribute"/>
              <w:rPr>
                <w:snapToGrid w:val="0"/>
                <w:sz w:val="30"/>
                <w:szCs w:val="30"/>
                <w:lang w:eastAsia="th-TH"/>
              </w:rPr>
            </w:pPr>
            <w:r w:rsidRPr="00FA3E0D">
              <w:rPr>
                <w:rFonts w:hint="cs"/>
                <w:snapToGrid w:val="0"/>
                <w:sz w:val="30"/>
                <w:szCs w:val="30"/>
                <w:cs/>
                <w:lang w:eastAsia="th-TH"/>
              </w:rPr>
              <w:t xml:space="preserve">ปี </w:t>
            </w:r>
            <w:r w:rsidRPr="00FA3E0D">
              <w:rPr>
                <w:snapToGrid w:val="0"/>
                <w:sz w:val="30"/>
                <w:szCs w:val="30"/>
                <w:lang w:val="en-US" w:eastAsia="th-TH"/>
              </w:rPr>
              <w:t>256</w:t>
            </w:r>
            <w:r w:rsidRPr="00FA3E0D">
              <w:rPr>
                <w:snapToGrid w:val="0"/>
                <w:sz w:val="30"/>
                <w:szCs w:val="30"/>
                <w:lang w:eastAsia="th-TH"/>
              </w:rPr>
              <w:t>5</w:t>
            </w:r>
          </w:p>
        </w:tc>
        <w:tc>
          <w:tcPr>
            <w:tcW w:w="1620" w:type="dxa"/>
            <w:tcBorders>
              <w:top w:val="nil"/>
              <w:left w:val="nil"/>
              <w:right w:val="nil"/>
            </w:tcBorders>
          </w:tcPr>
          <w:p w14:paraId="5B9C5925" w14:textId="77777777" w:rsidR="0022078F" w:rsidRPr="00FA3E0D" w:rsidRDefault="0022078F" w:rsidP="0022078F">
            <w:pPr>
              <w:ind w:left="-62" w:right="120"/>
              <w:jc w:val="right"/>
              <w:rPr>
                <w:sz w:val="30"/>
                <w:szCs w:val="30"/>
                <w:lang w:val="en-US"/>
              </w:rPr>
            </w:pPr>
            <w:r w:rsidRPr="00FA3E0D">
              <w:rPr>
                <w:sz w:val="30"/>
                <w:szCs w:val="30"/>
                <w:lang w:val="en-US"/>
              </w:rPr>
              <w:t>49,359,334</w:t>
            </w:r>
          </w:p>
        </w:tc>
        <w:tc>
          <w:tcPr>
            <w:tcW w:w="146" w:type="dxa"/>
          </w:tcPr>
          <w:p w14:paraId="1814CF43" w14:textId="77777777" w:rsidR="0022078F" w:rsidRPr="00FA3E0D" w:rsidRDefault="0022078F" w:rsidP="0022078F">
            <w:pPr>
              <w:ind w:right="219"/>
              <w:jc w:val="right"/>
              <w:rPr>
                <w:sz w:val="30"/>
                <w:szCs w:val="30"/>
                <w:lang w:val="en-US"/>
              </w:rPr>
            </w:pPr>
          </w:p>
        </w:tc>
        <w:tc>
          <w:tcPr>
            <w:tcW w:w="1474" w:type="dxa"/>
          </w:tcPr>
          <w:p w14:paraId="7160099D" w14:textId="77777777" w:rsidR="0022078F" w:rsidRPr="00FA3E0D" w:rsidRDefault="0022078F" w:rsidP="0022078F">
            <w:pPr>
              <w:ind w:left="-62" w:right="120"/>
              <w:jc w:val="right"/>
              <w:rPr>
                <w:sz w:val="30"/>
                <w:szCs w:val="30"/>
                <w:lang w:val="en-US"/>
              </w:rPr>
            </w:pPr>
            <w:r w:rsidRPr="00FA3E0D">
              <w:rPr>
                <w:sz w:val="30"/>
                <w:szCs w:val="30"/>
                <w:lang w:val="en-US"/>
              </w:rPr>
              <w:t xml:space="preserve"> 50,372,749 </w:t>
            </w:r>
          </w:p>
        </w:tc>
        <w:tc>
          <w:tcPr>
            <w:tcW w:w="145" w:type="dxa"/>
          </w:tcPr>
          <w:p w14:paraId="0C5DC8CB" w14:textId="77777777" w:rsidR="0022078F" w:rsidRPr="00FA3E0D" w:rsidRDefault="0022078F" w:rsidP="0022078F">
            <w:pPr>
              <w:ind w:right="219"/>
              <w:jc w:val="right"/>
              <w:rPr>
                <w:sz w:val="30"/>
                <w:szCs w:val="30"/>
                <w:lang w:val="en-US"/>
              </w:rPr>
            </w:pPr>
          </w:p>
        </w:tc>
        <w:tc>
          <w:tcPr>
            <w:tcW w:w="1475" w:type="dxa"/>
          </w:tcPr>
          <w:p w14:paraId="04ECD7DC" w14:textId="77777777" w:rsidR="0022078F" w:rsidRPr="00FA3E0D" w:rsidRDefault="0022078F" w:rsidP="0022078F">
            <w:pPr>
              <w:ind w:left="-62" w:right="120"/>
              <w:jc w:val="right"/>
              <w:rPr>
                <w:sz w:val="30"/>
                <w:szCs w:val="30"/>
                <w:lang w:val="en-US"/>
              </w:rPr>
            </w:pPr>
            <w:r w:rsidRPr="00FA3E0D">
              <w:rPr>
                <w:sz w:val="30"/>
                <w:szCs w:val="30"/>
                <w:lang w:val="en-US"/>
              </w:rPr>
              <w:t>48,709,881</w:t>
            </w:r>
          </w:p>
        </w:tc>
        <w:tc>
          <w:tcPr>
            <w:tcW w:w="145" w:type="dxa"/>
          </w:tcPr>
          <w:p w14:paraId="0D21CAAC" w14:textId="77777777" w:rsidR="0022078F" w:rsidRPr="00FA3E0D" w:rsidRDefault="0022078F" w:rsidP="0022078F">
            <w:pPr>
              <w:ind w:right="219"/>
              <w:jc w:val="right"/>
              <w:rPr>
                <w:sz w:val="30"/>
                <w:szCs w:val="30"/>
                <w:lang w:val="en-US"/>
              </w:rPr>
            </w:pPr>
          </w:p>
        </w:tc>
        <w:tc>
          <w:tcPr>
            <w:tcW w:w="1655" w:type="dxa"/>
          </w:tcPr>
          <w:p w14:paraId="6468E15A" w14:textId="77777777" w:rsidR="0022078F" w:rsidRPr="00FA3E0D" w:rsidRDefault="0022078F" w:rsidP="0022078F">
            <w:pPr>
              <w:ind w:left="-62" w:right="120"/>
              <w:jc w:val="right"/>
              <w:rPr>
                <w:sz w:val="30"/>
                <w:szCs w:val="30"/>
                <w:lang w:val="en-US"/>
              </w:rPr>
            </w:pPr>
            <w:r w:rsidRPr="00FA3E0D">
              <w:rPr>
                <w:sz w:val="30"/>
                <w:szCs w:val="30"/>
                <w:lang w:val="en-US"/>
              </w:rPr>
              <w:t xml:space="preserve"> 49,723,296 </w:t>
            </w:r>
          </w:p>
        </w:tc>
      </w:tr>
      <w:tr w:rsidR="0022078F" w:rsidRPr="00FA3E0D" w14:paraId="57575015" w14:textId="77777777" w:rsidTr="0022078F">
        <w:trPr>
          <w:cantSplit/>
        </w:trPr>
        <w:tc>
          <w:tcPr>
            <w:tcW w:w="2852" w:type="dxa"/>
          </w:tcPr>
          <w:p w14:paraId="04E5A727" w14:textId="77777777" w:rsidR="0022078F" w:rsidRPr="00FA3E0D" w:rsidRDefault="0022078F" w:rsidP="0022078F">
            <w:pPr>
              <w:tabs>
                <w:tab w:val="left" w:pos="1080"/>
              </w:tabs>
              <w:ind w:left="210"/>
              <w:jc w:val="thaiDistribute"/>
              <w:rPr>
                <w:snapToGrid w:val="0"/>
                <w:sz w:val="30"/>
                <w:szCs w:val="30"/>
                <w:lang w:val="en-US" w:eastAsia="th-TH"/>
              </w:rPr>
            </w:pPr>
            <w:r w:rsidRPr="00FA3E0D">
              <w:rPr>
                <w:rFonts w:hint="cs"/>
                <w:snapToGrid w:val="0"/>
                <w:sz w:val="30"/>
                <w:szCs w:val="30"/>
                <w:cs/>
                <w:lang w:eastAsia="th-TH"/>
              </w:rPr>
              <w:t xml:space="preserve">ปี </w:t>
            </w:r>
            <w:r w:rsidRPr="00FA3E0D">
              <w:rPr>
                <w:snapToGrid w:val="0"/>
                <w:sz w:val="30"/>
                <w:szCs w:val="30"/>
                <w:lang w:val="en-US" w:eastAsia="th-TH"/>
              </w:rPr>
              <w:t>2566</w:t>
            </w:r>
          </w:p>
        </w:tc>
        <w:tc>
          <w:tcPr>
            <w:tcW w:w="1620" w:type="dxa"/>
            <w:tcBorders>
              <w:top w:val="nil"/>
              <w:left w:val="nil"/>
              <w:right w:val="nil"/>
            </w:tcBorders>
          </w:tcPr>
          <w:p w14:paraId="794A4600" w14:textId="77777777" w:rsidR="0022078F" w:rsidRPr="00FA3E0D" w:rsidRDefault="0022078F" w:rsidP="0022078F">
            <w:pPr>
              <w:ind w:left="-62" w:right="120"/>
              <w:jc w:val="right"/>
              <w:rPr>
                <w:sz w:val="30"/>
                <w:szCs w:val="30"/>
                <w:lang w:val="en-US"/>
              </w:rPr>
            </w:pPr>
            <w:r w:rsidRPr="00FA3E0D">
              <w:rPr>
                <w:sz w:val="30"/>
                <w:szCs w:val="30"/>
                <w:lang w:val="en-US"/>
              </w:rPr>
              <w:t>32,777,881</w:t>
            </w:r>
          </w:p>
        </w:tc>
        <w:tc>
          <w:tcPr>
            <w:tcW w:w="146" w:type="dxa"/>
          </w:tcPr>
          <w:p w14:paraId="316C6F1A" w14:textId="77777777" w:rsidR="0022078F" w:rsidRPr="00FA3E0D" w:rsidRDefault="0022078F" w:rsidP="0022078F">
            <w:pPr>
              <w:ind w:right="219"/>
              <w:jc w:val="right"/>
              <w:rPr>
                <w:sz w:val="30"/>
                <w:szCs w:val="30"/>
                <w:lang w:val="en-US"/>
              </w:rPr>
            </w:pPr>
          </w:p>
        </w:tc>
        <w:tc>
          <w:tcPr>
            <w:tcW w:w="1474" w:type="dxa"/>
          </w:tcPr>
          <w:p w14:paraId="27EF1116" w14:textId="77777777" w:rsidR="0022078F" w:rsidRPr="00FA3E0D" w:rsidRDefault="0022078F" w:rsidP="0022078F">
            <w:pPr>
              <w:ind w:left="-62" w:right="120"/>
              <w:jc w:val="right"/>
              <w:rPr>
                <w:sz w:val="30"/>
                <w:szCs w:val="30"/>
                <w:lang w:val="en-US"/>
              </w:rPr>
            </w:pPr>
            <w:r w:rsidRPr="00FA3E0D">
              <w:rPr>
                <w:sz w:val="30"/>
                <w:szCs w:val="30"/>
                <w:lang w:val="en-US"/>
              </w:rPr>
              <w:t xml:space="preserve"> 36,664,47</w:t>
            </w:r>
            <w:r w:rsidRPr="00FA3E0D">
              <w:rPr>
                <w:rFonts w:hint="cs"/>
                <w:sz w:val="30"/>
                <w:szCs w:val="30"/>
                <w:cs/>
                <w:lang w:val="en-US"/>
              </w:rPr>
              <w:t>2</w:t>
            </w:r>
            <w:r w:rsidRPr="00FA3E0D">
              <w:rPr>
                <w:sz w:val="30"/>
                <w:szCs w:val="30"/>
                <w:lang w:val="en-US"/>
              </w:rPr>
              <w:t xml:space="preserve"> </w:t>
            </w:r>
          </w:p>
        </w:tc>
        <w:tc>
          <w:tcPr>
            <w:tcW w:w="145" w:type="dxa"/>
          </w:tcPr>
          <w:p w14:paraId="196F4E43" w14:textId="77777777" w:rsidR="0022078F" w:rsidRPr="00FA3E0D" w:rsidRDefault="0022078F" w:rsidP="0022078F">
            <w:pPr>
              <w:ind w:right="219"/>
              <w:jc w:val="right"/>
              <w:rPr>
                <w:sz w:val="30"/>
                <w:szCs w:val="30"/>
                <w:lang w:val="en-US"/>
              </w:rPr>
            </w:pPr>
          </w:p>
        </w:tc>
        <w:tc>
          <w:tcPr>
            <w:tcW w:w="1475" w:type="dxa"/>
          </w:tcPr>
          <w:p w14:paraId="5E1A2EF0" w14:textId="77777777" w:rsidR="0022078F" w:rsidRPr="00FA3E0D" w:rsidRDefault="0022078F" w:rsidP="0022078F">
            <w:pPr>
              <w:ind w:left="-62" w:right="120"/>
              <w:jc w:val="right"/>
              <w:rPr>
                <w:sz w:val="30"/>
                <w:szCs w:val="30"/>
                <w:lang w:val="en-US"/>
              </w:rPr>
            </w:pPr>
            <w:r w:rsidRPr="00FA3E0D">
              <w:rPr>
                <w:sz w:val="30"/>
                <w:szCs w:val="30"/>
                <w:lang w:val="en-US"/>
              </w:rPr>
              <w:t>22,678,274</w:t>
            </w:r>
          </w:p>
        </w:tc>
        <w:tc>
          <w:tcPr>
            <w:tcW w:w="145" w:type="dxa"/>
          </w:tcPr>
          <w:p w14:paraId="2D879BC8" w14:textId="77777777" w:rsidR="0022078F" w:rsidRPr="00FA3E0D" w:rsidRDefault="0022078F" w:rsidP="0022078F">
            <w:pPr>
              <w:ind w:right="219"/>
              <w:jc w:val="right"/>
              <w:rPr>
                <w:sz w:val="30"/>
                <w:szCs w:val="30"/>
                <w:lang w:val="en-US"/>
              </w:rPr>
            </w:pPr>
          </w:p>
        </w:tc>
        <w:tc>
          <w:tcPr>
            <w:tcW w:w="1655" w:type="dxa"/>
          </w:tcPr>
          <w:p w14:paraId="46702564" w14:textId="77777777" w:rsidR="0022078F" w:rsidRPr="00FA3E0D" w:rsidRDefault="0022078F" w:rsidP="0022078F">
            <w:pPr>
              <w:ind w:left="-62" w:right="120"/>
              <w:jc w:val="right"/>
              <w:rPr>
                <w:sz w:val="30"/>
                <w:szCs w:val="30"/>
                <w:lang w:val="en-US"/>
              </w:rPr>
            </w:pPr>
            <w:r w:rsidRPr="00FA3E0D">
              <w:rPr>
                <w:sz w:val="30"/>
                <w:szCs w:val="30"/>
                <w:lang w:val="en-US"/>
              </w:rPr>
              <w:t xml:space="preserve"> 26,564,865 </w:t>
            </w:r>
          </w:p>
        </w:tc>
      </w:tr>
      <w:tr w:rsidR="0022078F" w:rsidRPr="00FA3E0D" w14:paraId="608457FB" w14:textId="77777777" w:rsidTr="0022078F">
        <w:trPr>
          <w:cantSplit/>
        </w:trPr>
        <w:tc>
          <w:tcPr>
            <w:tcW w:w="2852" w:type="dxa"/>
          </w:tcPr>
          <w:p w14:paraId="4BA81EE7" w14:textId="77777777" w:rsidR="0022078F" w:rsidRPr="00FA3E0D" w:rsidRDefault="0022078F" w:rsidP="0022078F">
            <w:pPr>
              <w:tabs>
                <w:tab w:val="left" w:pos="1080"/>
              </w:tabs>
              <w:ind w:left="210"/>
              <w:jc w:val="thaiDistribute"/>
              <w:rPr>
                <w:snapToGrid w:val="0"/>
                <w:sz w:val="30"/>
                <w:szCs w:val="30"/>
                <w:cs/>
                <w:lang w:eastAsia="th-TH"/>
              </w:rPr>
            </w:pPr>
            <w:r w:rsidRPr="00FA3E0D">
              <w:rPr>
                <w:rFonts w:hint="cs"/>
                <w:snapToGrid w:val="0"/>
                <w:sz w:val="30"/>
                <w:szCs w:val="30"/>
                <w:cs/>
                <w:lang w:eastAsia="th-TH"/>
              </w:rPr>
              <w:t>ปี 2567</w:t>
            </w:r>
          </w:p>
        </w:tc>
        <w:tc>
          <w:tcPr>
            <w:tcW w:w="1620" w:type="dxa"/>
            <w:tcBorders>
              <w:top w:val="nil"/>
              <w:left w:val="nil"/>
              <w:right w:val="nil"/>
            </w:tcBorders>
          </w:tcPr>
          <w:p w14:paraId="0BB665A1" w14:textId="77777777" w:rsidR="0022078F" w:rsidRPr="00FA3E0D" w:rsidRDefault="0022078F" w:rsidP="0022078F">
            <w:pPr>
              <w:ind w:left="-62" w:right="120"/>
              <w:jc w:val="right"/>
              <w:rPr>
                <w:sz w:val="30"/>
                <w:szCs w:val="30"/>
                <w:lang w:val="en-US"/>
              </w:rPr>
            </w:pPr>
            <w:r w:rsidRPr="00FA3E0D">
              <w:rPr>
                <w:sz w:val="30"/>
                <w:szCs w:val="30"/>
                <w:lang w:val="en-US"/>
              </w:rPr>
              <w:t>22,482,250</w:t>
            </w:r>
          </w:p>
        </w:tc>
        <w:tc>
          <w:tcPr>
            <w:tcW w:w="146" w:type="dxa"/>
          </w:tcPr>
          <w:p w14:paraId="6F657F91" w14:textId="77777777" w:rsidR="0022078F" w:rsidRPr="00FA3E0D" w:rsidRDefault="0022078F" w:rsidP="0022078F">
            <w:pPr>
              <w:ind w:right="219"/>
              <w:jc w:val="right"/>
              <w:rPr>
                <w:sz w:val="30"/>
                <w:szCs w:val="30"/>
                <w:lang w:val="en-US"/>
              </w:rPr>
            </w:pPr>
          </w:p>
        </w:tc>
        <w:tc>
          <w:tcPr>
            <w:tcW w:w="1474" w:type="dxa"/>
          </w:tcPr>
          <w:p w14:paraId="23DBD2B7" w14:textId="77777777" w:rsidR="0022078F" w:rsidRPr="00FA3E0D" w:rsidRDefault="0022078F" w:rsidP="0022078F">
            <w:pPr>
              <w:ind w:left="-62" w:right="300"/>
              <w:jc w:val="right"/>
              <w:rPr>
                <w:sz w:val="30"/>
                <w:szCs w:val="30"/>
                <w:lang w:val="en-US"/>
              </w:rPr>
            </w:pPr>
            <w:r w:rsidRPr="00FA3E0D">
              <w:rPr>
                <w:rFonts w:hint="cs"/>
                <w:sz w:val="30"/>
                <w:szCs w:val="30"/>
                <w:cs/>
                <w:lang w:val="en-US"/>
              </w:rPr>
              <w:t>-</w:t>
            </w:r>
          </w:p>
        </w:tc>
        <w:tc>
          <w:tcPr>
            <w:tcW w:w="145" w:type="dxa"/>
          </w:tcPr>
          <w:p w14:paraId="432F85D4" w14:textId="77777777" w:rsidR="0022078F" w:rsidRPr="00FA3E0D" w:rsidRDefault="0022078F" w:rsidP="0022078F">
            <w:pPr>
              <w:ind w:right="219"/>
              <w:jc w:val="right"/>
              <w:rPr>
                <w:sz w:val="30"/>
                <w:szCs w:val="30"/>
                <w:lang w:val="en-US"/>
              </w:rPr>
            </w:pPr>
          </w:p>
        </w:tc>
        <w:tc>
          <w:tcPr>
            <w:tcW w:w="1475" w:type="dxa"/>
          </w:tcPr>
          <w:p w14:paraId="112DFD92" w14:textId="77777777" w:rsidR="0022078F" w:rsidRPr="00FA3E0D" w:rsidRDefault="0022078F" w:rsidP="0022078F">
            <w:pPr>
              <w:ind w:left="-62" w:right="120"/>
              <w:jc w:val="right"/>
              <w:rPr>
                <w:sz w:val="30"/>
                <w:szCs w:val="30"/>
                <w:lang w:val="en-US"/>
              </w:rPr>
            </w:pPr>
            <w:r w:rsidRPr="00FA3E0D">
              <w:rPr>
                <w:sz w:val="30"/>
                <w:szCs w:val="30"/>
                <w:lang w:val="en-US"/>
              </w:rPr>
              <w:t>20,376,713</w:t>
            </w:r>
          </w:p>
        </w:tc>
        <w:tc>
          <w:tcPr>
            <w:tcW w:w="145" w:type="dxa"/>
          </w:tcPr>
          <w:p w14:paraId="2C657E91" w14:textId="77777777" w:rsidR="0022078F" w:rsidRPr="00FA3E0D" w:rsidRDefault="0022078F" w:rsidP="0022078F">
            <w:pPr>
              <w:ind w:right="219"/>
              <w:jc w:val="right"/>
              <w:rPr>
                <w:sz w:val="30"/>
                <w:szCs w:val="30"/>
                <w:lang w:val="en-US"/>
              </w:rPr>
            </w:pPr>
          </w:p>
        </w:tc>
        <w:tc>
          <w:tcPr>
            <w:tcW w:w="1655" w:type="dxa"/>
          </w:tcPr>
          <w:p w14:paraId="4CB540D0" w14:textId="77777777" w:rsidR="0022078F" w:rsidRPr="00FA3E0D" w:rsidRDefault="0022078F" w:rsidP="0022078F">
            <w:pPr>
              <w:ind w:left="-62" w:right="300"/>
              <w:jc w:val="right"/>
              <w:rPr>
                <w:sz w:val="30"/>
                <w:szCs w:val="30"/>
                <w:lang w:val="en-US"/>
              </w:rPr>
            </w:pPr>
            <w:r w:rsidRPr="00FA3E0D">
              <w:rPr>
                <w:rFonts w:hint="cs"/>
                <w:sz w:val="30"/>
                <w:szCs w:val="30"/>
                <w:cs/>
                <w:lang w:val="en-US"/>
              </w:rPr>
              <w:t>-</w:t>
            </w:r>
          </w:p>
        </w:tc>
      </w:tr>
      <w:tr w:rsidR="0022078F" w:rsidRPr="00FA3E0D" w14:paraId="0C8475F3" w14:textId="77777777" w:rsidTr="0022078F">
        <w:trPr>
          <w:cantSplit/>
        </w:trPr>
        <w:tc>
          <w:tcPr>
            <w:tcW w:w="2852" w:type="dxa"/>
          </w:tcPr>
          <w:p w14:paraId="50303204" w14:textId="77777777" w:rsidR="0022078F" w:rsidRPr="00FA3E0D" w:rsidRDefault="0022078F" w:rsidP="0022078F">
            <w:pPr>
              <w:tabs>
                <w:tab w:val="left" w:pos="360"/>
                <w:tab w:val="left" w:pos="750"/>
              </w:tabs>
              <w:ind w:left="-62"/>
              <w:rPr>
                <w:snapToGrid w:val="0"/>
                <w:sz w:val="30"/>
                <w:szCs w:val="30"/>
                <w:cs/>
                <w:lang w:eastAsia="th-TH"/>
              </w:rPr>
            </w:pPr>
            <w:r w:rsidRPr="00FA3E0D">
              <w:rPr>
                <w:snapToGrid w:val="0"/>
                <w:sz w:val="30"/>
                <w:szCs w:val="30"/>
                <w:cs/>
                <w:lang w:eastAsia="th-TH"/>
              </w:rPr>
              <w:tab/>
              <w:t>รวม</w:t>
            </w:r>
          </w:p>
        </w:tc>
        <w:tc>
          <w:tcPr>
            <w:tcW w:w="1620" w:type="dxa"/>
            <w:tcBorders>
              <w:top w:val="single" w:sz="4" w:space="0" w:color="auto"/>
              <w:left w:val="nil"/>
              <w:bottom w:val="double" w:sz="4" w:space="0" w:color="auto"/>
              <w:right w:val="nil"/>
            </w:tcBorders>
          </w:tcPr>
          <w:p w14:paraId="63FBAAA1" w14:textId="77777777" w:rsidR="0022078F" w:rsidRPr="00FA3E0D" w:rsidRDefault="0022078F" w:rsidP="0022078F">
            <w:pPr>
              <w:ind w:left="-62" w:right="120"/>
              <w:jc w:val="right"/>
              <w:rPr>
                <w:sz w:val="30"/>
                <w:szCs w:val="30"/>
                <w:cs/>
                <w:lang w:val="en-US"/>
              </w:rPr>
            </w:pPr>
            <w:r w:rsidRPr="00FA3E0D">
              <w:rPr>
                <w:sz w:val="30"/>
                <w:szCs w:val="30"/>
                <w:lang w:val="en-US"/>
              </w:rPr>
              <w:t>162,067,755</w:t>
            </w:r>
          </w:p>
        </w:tc>
        <w:tc>
          <w:tcPr>
            <w:tcW w:w="146" w:type="dxa"/>
          </w:tcPr>
          <w:p w14:paraId="48CDC0E6" w14:textId="77777777" w:rsidR="0022078F" w:rsidRPr="00FA3E0D" w:rsidRDefault="0022078F" w:rsidP="0022078F">
            <w:pPr>
              <w:ind w:right="219"/>
              <w:jc w:val="right"/>
              <w:rPr>
                <w:sz w:val="30"/>
                <w:szCs w:val="30"/>
                <w:cs/>
              </w:rPr>
            </w:pPr>
          </w:p>
        </w:tc>
        <w:tc>
          <w:tcPr>
            <w:tcW w:w="1474" w:type="dxa"/>
            <w:tcBorders>
              <w:top w:val="single" w:sz="4" w:space="0" w:color="auto"/>
              <w:bottom w:val="double" w:sz="4" w:space="0" w:color="auto"/>
            </w:tcBorders>
          </w:tcPr>
          <w:p w14:paraId="186E0C4D" w14:textId="77777777" w:rsidR="0022078F" w:rsidRPr="00FA3E0D" w:rsidRDefault="0022078F" w:rsidP="0022078F">
            <w:pPr>
              <w:ind w:left="-62" w:right="120"/>
              <w:jc w:val="right"/>
              <w:rPr>
                <w:sz w:val="30"/>
                <w:szCs w:val="30"/>
                <w:lang w:val="en-US"/>
              </w:rPr>
            </w:pPr>
            <w:r w:rsidRPr="00FA3E0D">
              <w:rPr>
                <w:sz w:val="30"/>
                <w:szCs w:val="30"/>
                <w:lang w:val="en-US"/>
              </w:rPr>
              <w:t>248,250,474</w:t>
            </w:r>
          </w:p>
        </w:tc>
        <w:tc>
          <w:tcPr>
            <w:tcW w:w="145" w:type="dxa"/>
          </w:tcPr>
          <w:p w14:paraId="50DAAA28" w14:textId="77777777" w:rsidR="0022078F" w:rsidRPr="00FA3E0D" w:rsidRDefault="0022078F" w:rsidP="0022078F">
            <w:pPr>
              <w:ind w:right="219"/>
              <w:jc w:val="right"/>
              <w:rPr>
                <w:sz w:val="30"/>
                <w:szCs w:val="30"/>
                <w:lang w:val="en-US"/>
              </w:rPr>
            </w:pPr>
          </w:p>
        </w:tc>
        <w:tc>
          <w:tcPr>
            <w:tcW w:w="1475" w:type="dxa"/>
            <w:tcBorders>
              <w:top w:val="single" w:sz="4" w:space="0" w:color="auto"/>
              <w:bottom w:val="double" w:sz="4" w:space="0" w:color="auto"/>
            </w:tcBorders>
          </w:tcPr>
          <w:p w14:paraId="6FBEA59B" w14:textId="77777777" w:rsidR="0022078F" w:rsidRPr="00FA3E0D" w:rsidRDefault="0022078F" w:rsidP="0022078F">
            <w:pPr>
              <w:ind w:left="-62" w:right="120"/>
              <w:jc w:val="right"/>
              <w:rPr>
                <w:sz w:val="30"/>
                <w:szCs w:val="30"/>
                <w:cs/>
                <w:lang w:val="en-US"/>
              </w:rPr>
            </w:pPr>
            <w:r w:rsidRPr="00FA3E0D">
              <w:rPr>
                <w:rFonts w:hint="cs"/>
                <w:sz w:val="30"/>
                <w:szCs w:val="30"/>
                <w:cs/>
                <w:lang w:val="en-US"/>
              </w:rPr>
              <w:t>147</w:t>
            </w:r>
            <w:r w:rsidRPr="00FA3E0D">
              <w:rPr>
                <w:sz w:val="30"/>
                <w:szCs w:val="30"/>
                <w:lang w:val="en-US"/>
              </w:rPr>
              <w:t>,</w:t>
            </w:r>
            <w:r w:rsidRPr="00FA3E0D">
              <w:rPr>
                <w:rFonts w:hint="cs"/>
                <w:sz w:val="30"/>
                <w:szCs w:val="30"/>
                <w:cs/>
                <w:lang w:val="en-US"/>
              </w:rPr>
              <w:t>340</w:t>
            </w:r>
            <w:r w:rsidRPr="00FA3E0D">
              <w:rPr>
                <w:sz w:val="30"/>
                <w:szCs w:val="30"/>
                <w:lang w:val="en-US"/>
              </w:rPr>
              <w:t>,</w:t>
            </w:r>
            <w:r w:rsidRPr="00FA3E0D">
              <w:rPr>
                <w:rFonts w:hint="cs"/>
                <w:sz w:val="30"/>
                <w:szCs w:val="30"/>
                <w:cs/>
                <w:lang w:val="en-US"/>
              </w:rPr>
              <w:t>362</w:t>
            </w:r>
          </w:p>
        </w:tc>
        <w:tc>
          <w:tcPr>
            <w:tcW w:w="145" w:type="dxa"/>
          </w:tcPr>
          <w:p w14:paraId="7FE42CC8" w14:textId="77777777" w:rsidR="0022078F" w:rsidRPr="00FA3E0D" w:rsidRDefault="0022078F" w:rsidP="0022078F">
            <w:pPr>
              <w:ind w:right="219"/>
              <w:jc w:val="right"/>
              <w:rPr>
                <w:sz w:val="30"/>
                <w:szCs w:val="30"/>
                <w:lang w:val="en-US"/>
              </w:rPr>
            </w:pPr>
          </w:p>
        </w:tc>
        <w:tc>
          <w:tcPr>
            <w:tcW w:w="1655" w:type="dxa"/>
            <w:tcBorders>
              <w:top w:val="single" w:sz="4" w:space="0" w:color="auto"/>
              <w:bottom w:val="double" w:sz="4" w:space="0" w:color="auto"/>
            </w:tcBorders>
          </w:tcPr>
          <w:p w14:paraId="6F96F010" w14:textId="77777777" w:rsidR="0022078F" w:rsidRPr="00FA3E0D" w:rsidRDefault="0022078F" w:rsidP="0022078F">
            <w:pPr>
              <w:ind w:left="-62" w:right="120"/>
              <w:jc w:val="right"/>
              <w:rPr>
                <w:sz w:val="30"/>
                <w:szCs w:val="30"/>
                <w:cs/>
                <w:lang w:val="en-US"/>
              </w:rPr>
            </w:pPr>
            <w:r w:rsidRPr="00FA3E0D">
              <w:rPr>
                <w:sz w:val="30"/>
                <w:szCs w:val="30"/>
                <w:lang w:val="en-US"/>
              </w:rPr>
              <w:t>235,628,617</w:t>
            </w:r>
          </w:p>
        </w:tc>
      </w:tr>
    </w:tbl>
    <w:p w14:paraId="69F39CC8" w14:textId="63155398" w:rsidR="0022078F" w:rsidRPr="003B3611" w:rsidRDefault="003B3611" w:rsidP="003B3611">
      <w:pPr>
        <w:suppressAutoHyphens w:val="0"/>
        <w:overflowPunct/>
        <w:autoSpaceDE/>
        <w:autoSpaceDN/>
        <w:spacing w:before="240" w:after="120" w:line="410" w:lineRule="exact"/>
        <w:ind w:left="426" w:hanging="426"/>
        <w:textAlignment w:val="auto"/>
        <w:outlineLvl w:val="0"/>
        <w:rPr>
          <w:rFonts w:asciiTheme="majorBidi" w:hAnsiTheme="majorBidi" w:cstheme="majorBidi"/>
          <w:b/>
          <w:bCs/>
          <w:sz w:val="30"/>
          <w:szCs w:val="30"/>
          <w:lang w:val="en-US" w:eastAsia="en-US"/>
        </w:rPr>
      </w:pPr>
      <w:r>
        <w:rPr>
          <w:rFonts w:asciiTheme="majorBidi" w:hAnsiTheme="majorBidi" w:cstheme="majorBidi"/>
          <w:b/>
          <w:bCs/>
          <w:sz w:val="30"/>
          <w:szCs w:val="30"/>
          <w:lang w:val="en-US" w:eastAsia="en-US"/>
        </w:rPr>
        <w:lastRenderedPageBreak/>
        <w:t>2</w:t>
      </w:r>
      <w:r w:rsidR="00B2326F">
        <w:rPr>
          <w:rFonts w:asciiTheme="majorBidi" w:hAnsiTheme="majorBidi" w:cstheme="majorBidi"/>
          <w:b/>
          <w:bCs/>
          <w:sz w:val="30"/>
          <w:szCs w:val="30"/>
          <w:lang w:val="en-US" w:eastAsia="en-US"/>
        </w:rPr>
        <w:t>8</w:t>
      </w:r>
      <w:r>
        <w:rPr>
          <w:rFonts w:asciiTheme="majorBidi" w:hAnsiTheme="majorBidi" w:cstheme="majorBidi"/>
          <w:b/>
          <w:bCs/>
          <w:sz w:val="30"/>
          <w:szCs w:val="30"/>
          <w:lang w:val="en-US" w:eastAsia="en-US"/>
        </w:rPr>
        <w:t>.</w:t>
      </w:r>
      <w:r>
        <w:rPr>
          <w:rFonts w:asciiTheme="majorBidi" w:hAnsiTheme="majorBidi" w:cstheme="majorBidi"/>
          <w:b/>
          <w:bCs/>
          <w:sz w:val="30"/>
          <w:szCs w:val="30"/>
          <w:lang w:val="en-US" w:eastAsia="en-US"/>
        </w:rPr>
        <w:tab/>
      </w:r>
      <w:r w:rsidR="0022078F" w:rsidRPr="003B3611">
        <w:rPr>
          <w:rFonts w:asciiTheme="majorBidi" w:hAnsiTheme="majorBidi" w:cstheme="majorBidi"/>
          <w:b/>
          <w:bCs/>
          <w:sz w:val="30"/>
          <w:szCs w:val="30"/>
          <w:cs/>
          <w:lang w:val="en-US" w:eastAsia="en-US"/>
        </w:rPr>
        <w:t>ขาดทุนต่อหุ้นขั้นพื้นฐาน</w:t>
      </w:r>
    </w:p>
    <w:p w14:paraId="41D2A23C" w14:textId="77777777" w:rsidR="0022078F" w:rsidRPr="00FA3E0D" w:rsidRDefault="0022078F" w:rsidP="0022078F">
      <w:pPr>
        <w:ind w:left="360" w:hanging="360"/>
        <w:jc w:val="thaiDistribute"/>
        <w:rPr>
          <w:sz w:val="20"/>
          <w:szCs w:val="20"/>
          <w:cs/>
        </w:rPr>
      </w:pPr>
      <w:r w:rsidRPr="00FA3E0D">
        <w:rPr>
          <w:sz w:val="16"/>
          <w:szCs w:val="16"/>
          <w:cs/>
        </w:rPr>
        <w:t xml:space="preserve"> </w:t>
      </w:r>
    </w:p>
    <w:p w14:paraId="48A6C21F" w14:textId="77777777" w:rsidR="0022078F" w:rsidRPr="00FA3E0D" w:rsidRDefault="0022078F" w:rsidP="0022078F">
      <w:pPr>
        <w:ind w:left="360"/>
        <w:jc w:val="thaiDistribute"/>
        <w:rPr>
          <w:spacing w:val="-8"/>
          <w:sz w:val="16"/>
          <w:szCs w:val="16"/>
          <w:cs/>
        </w:rPr>
      </w:pPr>
      <w:r w:rsidRPr="00FA3E0D">
        <w:rPr>
          <w:spacing w:val="4"/>
          <w:sz w:val="30"/>
          <w:szCs w:val="30"/>
          <w:cs/>
        </w:rPr>
        <w:t>ขาดทุนต่อหุ้นขั้นพื้นฐานคำนวณโดยการหารขาดทุนสุทธิสำหรับปีที่เป็นของผู้ถือหุ้นสามัญ (ไม่รวมกำไรขาดทุนเบ็ดเสร็จอื่น</w:t>
      </w:r>
      <w:r w:rsidRPr="00FA3E0D">
        <w:rPr>
          <w:spacing w:val="4"/>
          <w:sz w:val="30"/>
          <w:szCs w:val="30"/>
          <w:cs/>
          <w:lang w:val="en-US"/>
        </w:rPr>
        <w:t xml:space="preserve">) </w:t>
      </w:r>
      <w:r w:rsidRPr="00FA3E0D">
        <w:rPr>
          <w:spacing w:val="4"/>
          <w:sz w:val="30"/>
          <w:szCs w:val="30"/>
          <w:cs/>
        </w:rPr>
        <w:t>ด้วยจำนวนหุ้น</w:t>
      </w:r>
      <w:r w:rsidRPr="00FA3E0D">
        <w:rPr>
          <w:spacing w:val="-2"/>
          <w:sz w:val="30"/>
          <w:szCs w:val="30"/>
          <w:cs/>
        </w:rPr>
        <w:t>สามัญถัวเฉลี่ยถ่วงน้ำหนักที่ออกและชำระแล้วในระหว่างปี</w:t>
      </w:r>
      <w:r w:rsidRPr="00FA3E0D">
        <w:rPr>
          <w:spacing w:val="-2"/>
          <w:sz w:val="30"/>
          <w:szCs w:val="30"/>
          <w:cs/>
          <w:lang w:val="en-US"/>
        </w:rPr>
        <w:t xml:space="preserve"> </w:t>
      </w:r>
    </w:p>
    <w:tbl>
      <w:tblPr>
        <w:tblW w:w="9540" w:type="dxa"/>
        <w:tblInd w:w="468" w:type="dxa"/>
        <w:tblLayout w:type="fixed"/>
        <w:tblLook w:val="0000" w:firstRow="0" w:lastRow="0" w:firstColumn="0" w:lastColumn="0" w:noHBand="0" w:noVBand="0"/>
      </w:tblPr>
      <w:tblGrid>
        <w:gridCol w:w="3582"/>
        <w:gridCol w:w="1638"/>
        <w:gridCol w:w="1440"/>
        <w:gridCol w:w="1440"/>
        <w:gridCol w:w="1440"/>
      </w:tblGrid>
      <w:tr w:rsidR="0022078F" w:rsidRPr="00FA3E0D" w14:paraId="27F2F326" w14:textId="77777777" w:rsidTr="0022078F">
        <w:trPr>
          <w:cantSplit/>
          <w:trHeight w:val="252"/>
        </w:trPr>
        <w:tc>
          <w:tcPr>
            <w:tcW w:w="3582" w:type="dxa"/>
            <w:tcBorders>
              <w:left w:val="nil"/>
              <w:right w:val="nil"/>
            </w:tcBorders>
          </w:tcPr>
          <w:p w14:paraId="4071EF6F" w14:textId="77777777" w:rsidR="0022078F" w:rsidRPr="00FA3E0D" w:rsidRDefault="0022078F" w:rsidP="0022078F">
            <w:pPr>
              <w:ind w:left="-108" w:right="-108"/>
              <w:jc w:val="thaiDistribute"/>
              <w:rPr>
                <w:sz w:val="30"/>
                <w:szCs w:val="30"/>
                <w:cs/>
              </w:rPr>
            </w:pPr>
          </w:p>
        </w:tc>
        <w:tc>
          <w:tcPr>
            <w:tcW w:w="1638" w:type="dxa"/>
            <w:tcBorders>
              <w:left w:val="nil"/>
            </w:tcBorders>
          </w:tcPr>
          <w:p w14:paraId="6DFB5CCC" w14:textId="77777777" w:rsidR="0022078F" w:rsidRPr="00FA3E0D" w:rsidRDefault="0022078F" w:rsidP="0022078F">
            <w:pPr>
              <w:ind w:left="-108" w:right="84"/>
              <w:jc w:val="right"/>
              <w:rPr>
                <w:sz w:val="30"/>
                <w:szCs w:val="30"/>
              </w:rPr>
            </w:pPr>
          </w:p>
        </w:tc>
        <w:tc>
          <w:tcPr>
            <w:tcW w:w="1440" w:type="dxa"/>
            <w:tcBorders>
              <w:left w:val="nil"/>
              <w:right w:val="nil"/>
            </w:tcBorders>
          </w:tcPr>
          <w:p w14:paraId="5F23F864" w14:textId="77777777" w:rsidR="0022078F" w:rsidRPr="00FA3E0D" w:rsidRDefault="0022078F" w:rsidP="0022078F">
            <w:pPr>
              <w:ind w:left="-108" w:right="84"/>
              <w:jc w:val="right"/>
              <w:rPr>
                <w:sz w:val="30"/>
                <w:szCs w:val="30"/>
                <w:cs/>
                <w:lang w:val="en-US"/>
              </w:rPr>
            </w:pPr>
          </w:p>
        </w:tc>
        <w:tc>
          <w:tcPr>
            <w:tcW w:w="1440" w:type="dxa"/>
            <w:tcBorders>
              <w:left w:val="nil"/>
            </w:tcBorders>
          </w:tcPr>
          <w:p w14:paraId="01FCFEF5" w14:textId="77777777" w:rsidR="0022078F" w:rsidRPr="00FA3E0D" w:rsidRDefault="0022078F" w:rsidP="0022078F">
            <w:pPr>
              <w:ind w:left="-108" w:right="84"/>
              <w:jc w:val="right"/>
              <w:rPr>
                <w:sz w:val="30"/>
                <w:szCs w:val="30"/>
              </w:rPr>
            </w:pPr>
          </w:p>
        </w:tc>
        <w:tc>
          <w:tcPr>
            <w:tcW w:w="1440" w:type="dxa"/>
            <w:tcBorders>
              <w:left w:val="nil"/>
            </w:tcBorders>
          </w:tcPr>
          <w:p w14:paraId="61CD9C52" w14:textId="77777777" w:rsidR="0022078F" w:rsidRPr="00FA3E0D" w:rsidRDefault="0022078F" w:rsidP="0022078F">
            <w:pPr>
              <w:ind w:left="-108"/>
              <w:jc w:val="right"/>
              <w:rPr>
                <w:sz w:val="30"/>
                <w:szCs w:val="30"/>
                <w:cs/>
              </w:rPr>
            </w:pPr>
            <w:r w:rsidRPr="00FA3E0D">
              <w:rPr>
                <w:sz w:val="30"/>
                <w:szCs w:val="30"/>
                <w:cs/>
                <w:lang w:val="th-TH" w:eastAsia="en-US"/>
              </w:rPr>
              <w:t>(หน่วย : บาท)</w:t>
            </w:r>
          </w:p>
        </w:tc>
      </w:tr>
      <w:tr w:rsidR="0022078F" w:rsidRPr="00FA3E0D" w14:paraId="060C8B4C" w14:textId="77777777" w:rsidTr="0022078F">
        <w:trPr>
          <w:cantSplit/>
        </w:trPr>
        <w:tc>
          <w:tcPr>
            <w:tcW w:w="3582" w:type="dxa"/>
            <w:tcBorders>
              <w:top w:val="nil"/>
              <w:left w:val="nil"/>
              <w:bottom w:val="nil"/>
              <w:right w:val="nil"/>
            </w:tcBorders>
          </w:tcPr>
          <w:p w14:paraId="2E66BEDD" w14:textId="77777777" w:rsidR="0022078F" w:rsidRPr="00FA3E0D" w:rsidRDefault="0022078F" w:rsidP="0022078F">
            <w:pPr>
              <w:ind w:left="-108" w:right="-108"/>
              <w:jc w:val="thaiDistribute"/>
              <w:rPr>
                <w:sz w:val="30"/>
                <w:szCs w:val="30"/>
                <w:u w:val="single"/>
              </w:rPr>
            </w:pPr>
          </w:p>
        </w:tc>
        <w:tc>
          <w:tcPr>
            <w:tcW w:w="3078" w:type="dxa"/>
            <w:gridSpan w:val="2"/>
            <w:tcBorders>
              <w:top w:val="nil"/>
              <w:left w:val="nil"/>
              <w:bottom w:val="nil"/>
              <w:right w:val="nil"/>
            </w:tcBorders>
          </w:tcPr>
          <w:p w14:paraId="36B4F7C2" w14:textId="77777777" w:rsidR="0022078F" w:rsidRPr="00FA3E0D" w:rsidRDefault="0022078F" w:rsidP="0022078F">
            <w:pPr>
              <w:ind w:left="-108" w:right="-108"/>
              <w:jc w:val="center"/>
              <w:rPr>
                <w:sz w:val="30"/>
                <w:szCs w:val="30"/>
                <w:u w:val="single"/>
              </w:rPr>
            </w:pPr>
            <w:r w:rsidRPr="00FA3E0D">
              <w:rPr>
                <w:sz w:val="30"/>
                <w:szCs w:val="30"/>
                <w:u w:val="single"/>
                <w:cs/>
              </w:rPr>
              <w:t>งบการเงินรวม</w:t>
            </w:r>
          </w:p>
        </w:tc>
        <w:tc>
          <w:tcPr>
            <w:tcW w:w="2880" w:type="dxa"/>
            <w:gridSpan w:val="2"/>
            <w:tcBorders>
              <w:top w:val="nil"/>
              <w:left w:val="nil"/>
              <w:right w:val="nil"/>
            </w:tcBorders>
          </w:tcPr>
          <w:p w14:paraId="57918E4A" w14:textId="77777777" w:rsidR="0022078F" w:rsidRPr="00FA3E0D" w:rsidRDefault="0022078F" w:rsidP="0022078F">
            <w:pPr>
              <w:ind w:left="-108" w:right="-108"/>
              <w:jc w:val="center"/>
              <w:rPr>
                <w:sz w:val="30"/>
                <w:szCs w:val="30"/>
                <w:u w:val="single"/>
              </w:rPr>
            </w:pPr>
            <w:r w:rsidRPr="00FA3E0D">
              <w:rPr>
                <w:sz w:val="30"/>
                <w:szCs w:val="30"/>
                <w:u w:val="single"/>
                <w:cs/>
              </w:rPr>
              <w:t>งบการเงินเฉพาะกิจการ</w:t>
            </w:r>
          </w:p>
        </w:tc>
      </w:tr>
      <w:tr w:rsidR="0022078F" w:rsidRPr="00FA3E0D" w14:paraId="3AB60C3E" w14:textId="77777777" w:rsidTr="0022078F">
        <w:trPr>
          <w:cantSplit/>
        </w:trPr>
        <w:tc>
          <w:tcPr>
            <w:tcW w:w="3582" w:type="dxa"/>
            <w:tcBorders>
              <w:top w:val="nil"/>
              <w:left w:val="nil"/>
              <w:bottom w:val="nil"/>
              <w:right w:val="nil"/>
            </w:tcBorders>
          </w:tcPr>
          <w:p w14:paraId="2A4890FE" w14:textId="77777777" w:rsidR="0022078F" w:rsidRPr="00FA3E0D" w:rsidRDefault="0022078F" w:rsidP="0022078F">
            <w:pPr>
              <w:ind w:left="-108" w:right="-108"/>
              <w:jc w:val="thaiDistribute"/>
              <w:rPr>
                <w:sz w:val="30"/>
                <w:szCs w:val="30"/>
                <w:u w:val="single"/>
              </w:rPr>
            </w:pPr>
          </w:p>
        </w:tc>
        <w:tc>
          <w:tcPr>
            <w:tcW w:w="3078" w:type="dxa"/>
            <w:gridSpan w:val="2"/>
            <w:tcBorders>
              <w:top w:val="nil"/>
              <w:left w:val="nil"/>
              <w:bottom w:val="nil"/>
              <w:right w:val="nil"/>
            </w:tcBorders>
          </w:tcPr>
          <w:p w14:paraId="3CEF2475" w14:textId="77777777" w:rsidR="0022078F" w:rsidRPr="00FA3E0D" w:rsidRDefault="0022078F" w:rsidP="0022078F">
            <w:pPr>
              <w:ind w:left="-108" w:right="-108"/>
              <w:jc w:val="center"/>
              <w:rPr>
                <w:sz w:val="30"/>
                <w:szCs w:val="30"/>
                <w:u w:val="single"/>
                <w:cs/>
              </w:rPr>
            </w:pPr>
            <w:r w:rsidRPr="00FA3E0D">
              <w:rPr>
                <w:sz w:val="30"/>
                <w:szCs w:val="30"/>
                <w:u w:val="single"/>
                <w:cs/>
              </w:rPr>
              <w:t xml:space="preserve">สำหรับปีสิ้นสุดวันที่ </w:t>
            </w:r>
            <w:r w:rsidRPr="00FA3E0D">
              <w:rPr>
                <w:sz w:val="30"/>
                <w:szCs w:val="30"/>
                <w:u w:val="single"/>
              </w:rPr>
              <w:t>31</w:t>
            </w:r>
            <w:r w:rsidRPr="00FA3E0D">
              <w:rPr>
                <w:sz w:val="30"/>
                <w:szCs w:val="30"/>
                <w:u w:val="single"/>
                <w:cs/>
              </w:rPr>
              <w:t xml:space="preserve"> </w:t>
            </w:r>
            <w:r w:rsidRPr="00FA3E0D">
              <w:rPr>
                <w:sz w:val="30"/>
                <w:szCs w:val="30"/>
                <w:u w:val="single"/>
                <w:cs/>
                <w:lang w:val="en-US"/>
              </w:rPr>
              <w:t>ธันวาคม</w:t>
            </w:r>
          </w:p>
        </w:tc>
        <w:tc>
          <w:tcPr>
            <w:tcW w:w="2880" w:type="dxa"/>
            <w:gridSpan w:val="2"/>
            <w:tcBorders>
              <w:top w:val="nil"/>
              <w:left w:val="nil"/>
              <w:right w:val="nil"/>
            </w:tcBorders>
          </w:tcPr>
          <w:p w14:paraId="3D568195" w14:textId="77777777" w:rsidR="0022078F" w:rsidRPr="00FA3E0D" w:rsidRDefault="0022078F" w:rsidP="0022078F">
            <w:pPr>
              <w:ind w:left="-108" w:right="-108"/>
              <w:jc w:val="center"/>
              <w:rPr>
                <w:sz w:val="30"/>
                <w:szCs w:val="30"/>
                <w:u w:val="single"/>
                <w:cs/>
              </w:rPr>
            </w:pPr>
            <w:r w:rsidRPr="00FA3E0D">
              <w:rPr>
                <w:sz w:val="30"/>
                <w:szCs w:val="30"/>
                <w:u w:val="single"/>
                <w:cs/>
              </w:rPr>
              <w:t xml:space="preserve">สำหรับปีสิ้นสุดวันที่ </w:t>
            </w:r>
            <w:r w:rsidRPr="00FA3E0D">
              <w:rPr>
                <w:sz w:val="30"/>
                <w:szCs w:val="30"/>
                <w:u w:val="single"/>
              </w:rPr>
              <w:t xml:space="preserve">31 </w:t>
            </w:r>
            <w:r w:rsidRPr="00FA3E0D">
              <w:rPr>
                <w:sz w:val="30"/>
                <w:szCs w:val="30"/>
                <w:u w:val="single"/>
                <w:cs/>
              </w:rPr>
              <w:t>ธันวาคม</w:t>
            </w:r>
          </w:p>
        </w:tc>
      </w:tr>
      <w:tr w:rsidR="0022078F" w:rsidRPr="00FA3E0D" w14:paraId="5654FD7F" w14:textId="77777777" w:rsidTr="0022078F">
        <w:trPr>
          <w:cantSplit/>
        </w:trPr>
        <w:tc>
          <w:tcPr>
            <w:tcW w:w="3582" w:type="dxa"/>
            <w:tcBorders>
              <w:top w:val="nil"/>
              <w:left w:val="nil"/>
              <w:bottom w:val="nil"/>
              <w:right w:val="nil"/>
            </w:tcBorders>
          </w:tcPr>
          <w:p w14:paraId="75007B90" w14:textId="77777777" w:rsidR="0022078F" w:rsidRPr="00FA3E0D" w:rsidRDefault="0022078F" w:rsidP="0022078F">
            <w:pPr>
              <w:ind w:left="-108" w:right="-108"/>
              <w:jc w:val="thaiDistribute"/>
              <w:rPr>
                <w:sz w:val="30"/>
                <w:szCs w:val="30"/>
                <w:u w:val="single"/>
              </w:rPr>
            </w:pPr>
          </w:p>
        </w:tc>
        <w:tc>
          <w:tcPr>
            <w:tcW w:w="1638" w:type="dxa"/>
            <w:tcBorders>
              <w:top w:val="nil"/>
              <w:left w:val="nil"/>
              <w:bottom w:val="nil"/>
              <w:right w:val="nil"/>
            </w:tcBorders>
          </w:tcPr>
          <w:p w14:paraId="2E9149BC" w14:textId="77777777" w:rsidR="0022078F" w:rsidRPr="00FA3E0D" w:rsidRDefault="0022078F" w:rsidP="0022078F">
            <w:pPr>
              <w:ind w:left="-108" w:right="-108"/>
              <w:jc w:val="center"/>
              <w:rPr>
                <w:sz w:val="30"/>
                <w:szCs w:val="30"/>
                <w:u w:val="single"/>
                <w:lang w:val="en-US"/>
              </w:rPr>
            </w:pPr>
            <w:r w:rsidRPr="00FA3E0D">
              <w:rPr>
                <w:sz w:val="30"/>
                <w:szCs w:val="30"/>
                <w:u w:val="single"/>
              </w:rPr>
              <w:t>2563</w:t>
            </w:r>
          </w:p>
        </w:tc>
        <w:tc>
          <w:tcPr>
            <w:tcW w:w="1440" w:type="dxa"/>
            <w:tcBorders>
              <w:top w:val="nil"/>
              <w:left w:val="nil"/>
              <w:right w:val="nil"/>
            </w:tcBorders>
          </w:tcPr>
          <w:p w14:paraId="16C6860B" w14:textId="77777777" w:rsidR="0022078F" w:rsidRPr="00FA3E0D" w:rsidRDefault="0022078F" w:rsidP="0022078F">
            <w:pPr>
              <w:ind w:left="-108" w:right="-108"/>
              <w:jc w:val="center"/>
              <w:rPr>
                <w:sz w:val="30"/>
                <w:szCs w:val="30"/>
                <w:u w:val="single"/>
                <w:lang w:val="en-US"/>
              </w:rPr>
            </w:pPr>
            <w:r w:rsidRPr="00FA3E0D">
              <w:rPr>
                <w:sz w:val="30"/>
                <w:szCs w:val="30"/>
                <w:u w:val="single"/>
              </w:rPr>
              <w:t>2562</w:t>
            </w:r>
          </w:p>
        </w:tc>
        <w:tc>
          <w:tcPr>
            <w:tcW w:w="1440" w:type="dxa"/>
            <w:tcBorders>
              <w:top w:val="nil"/>
              <w:left w:val="nil"/>
              <w:right w:val="nil"/>
            </w:tcBorders>
          </w:tcPr>
          <w:p w14:paraId="5911182E" w14:textId="77777777" w:rsidR="0022078F" w:rsidRPr="00FA3E0D" w:rsidRDefault="0022078F" w:rsidP="0022078F">
            <w:pPr>
              <w:ind w:left="-108" w:right="-108"/>
              <w:jc w:val="center"/>
              <w:rPr>
                <w:sz w:val="30"/>
                <w:szCs w:val="30"/>
                <w:u w:val="single"/>
                <w:lang w:val="en-US"/>
              </w:rPr>
            </w:pPr>
            <w:r w:rsidRPr="00FA3E0D">
              <w:rPr>
                <w:sz w:val="30"/>
                <w:szCs w:val="30"/>
                <w:u w:val="single"/>
              </w:rPr>
              <w:t>2563</w:t>
            </w:r>
          </w:p>
        </w:tc>
        <w:tc>
          <w:tcPr>
            <w:tcW w:w="1440" w:type="dxa"/>
            <w:tcBorders>
              <w:top w:val="nil"/>
              <w:left w:val="nil"/>
              <w:right w:val="nil"/>
            </w:tcBorders>
          </w:tcPr>
          <w:p w14:paraId="7FD981C9" w14:textId="77777777" w:rsidR="0022078F" w:rsidRPr="00FA3E0D" w:rsidRDefault="0022078F" w:rsidP="0022078F">
            <w:pPr>
              <w:ind w:left="-108" w:right="-108"/>
              <w:jc w:val="center"/>
              <w:rPr>
                <w:sz w:val="30"/>
                <w:szCs w:val="30"/>
                <w:u w:val="single"/>
                <w:lang w:val="en-US"/>
              </w:rPr>
            </w:pPr>
            <w:r w:rsidRPr="00FA3E0D">
              <w:rPr>
                <w:sz w:val="30"/>
                <w:szCs w:val="30"/>
                <w:u w:val="single"/>
              </w:rPr>
              <w:t>2562</w:t>
            </w:r>
          </w:p>
        </w:tc>
      </w:tr>
      <w:tr w:rsidR="0022078F" w:rsidRPr="00FA3E0D" w14:paraId="37522654" w14:textId="77777777" w:rsidTr="0022078F">
        <w:trPr>
          <w:cantSplit/>
        </w:trPr>
        <w:tc>
          <w:tcPr>
            <w:tcW w:w="3582" w:type="dxa"/>
            <w:tcBorders>
              <w:top w:val="nil"/>
              <w:left w:val="nil"/>
              <w:bottom w:val="nil"/>
              <w:right w:val="nil"/>
            </w:tcBorders>
          </w:tcPr>
          <w:p w14:paraId="158DC62F" w14:textId="77777777" w:rsidR="0022078F" w:rsidRPr="00FA3E0D" w:rsidRDefault="0022078F" w:rsidP="0022078F">
            <w:pPr>
              <w:ind w:left="-108" w:right="-108"/>
              <w:jc w:val="thaiDistribute"/>
              <w:rPr>
                <w:sz w:val="30"/>
                <w:szCs w:val="30"/>
              </w:rPr>
            </w:pPr>
            <w:r w:rsidRPr="00FA3E0D">
              <w:rPr>
                <w:sz w:val="30"/>
                <w:szCs w:val="30"/>
                <w:cs/>
              </w:rPr>
              <w:t xml:space="preserve">ขาดทุนสำหรับปี </w:t>
            </w:r>
          </w:p>
        </w:tc>
        <w:tc>
          <w:tcPr>
            <w:tcW w:w="1638" w:type="dxa"/>
            <w:tcBorders>
              <w:top w:val="nil"/>
              <w:left w:val="nil"/>
            </w:tcBorders>
          </w:tcPr>
          <w:p w14:paraId="7AF8B2C4" w14:textId="77777777" w:rsidR="0022078F" w:rsidRPr="00FA3E0D" w:rsidRDefault="0022078F" w:rsidP="0022078F">
            <w:pPr>
              <w:tabs>
                <w:tab w:val="left" w:pos="1134"/>
              </w:tabs>
              <w:ind w:left="-108" w:right="84"/>
              <w:jc w:val="right"/>
              <w:rPr>
                <w:sz w:val="30"/>
                <w:szCs w:val="30"/>
                <w:lang w:val="en-US"/>
              </w:rPr>
            </w:pPr>
            <w:r w:rsidRPr="00FA3E0D">
              <w:rPr>
                <w:sz w:val="30"/>
                <w:szCs w:val="30"/>
                <w:lang w:val="en-US"/>
              </w:rPr>
              <w:t>(51,672,161)</w:t>
            </w:r>
          </w:p>
        </w:tc>
        <w:tc>
          <w:tcPr>
            <w:tcW w:w="1440" w:type="dxa"/>
          </w:tcPr>
          <w:p w14:paraId="31EF0429" w14:textId="77777777" w:rsidR="0022078F" w:rsidRPr="00FA3E0D" w:rsidRDefault="0022078F" w:rsidP="0022078F">
            <w:pPr>
              <w:tabs>
                <w:tab w:val="left" w:pos="1134"/>
              </w:tabs>
              <w:ind w:left="-108" w:right="84"/>
              <w:jc w:val="right"/>
              <w:rPr>
                <w:sz w:val="30"/>
                <w:szCs w:val="30"/>
                <w:lang w:val="en-US"/>
              </w:rPr>
            </w:pPr>
            <w:r w:rsidRPr="00FA3E0D">
              <w:rPr>
                <w:sz w:val="30"/>
                <w:szCs w:val="30"/>
                <w:lang w:val="en-US"/>
              </w:rPr>
              <w:t>(171,451,661)</w:t>
            </w:r>
          </w:p>
        </w:tc>
        <w:tc>
          <w:tcPr>
            <w:tcW w:w="1440" w:type="dxa"/>
            <w:tcBorders>
              <w:top w:val="nil"/>
            </w:tcBorders>
          </w:tcPr>
          <w:p w14:paraId="397F7595" w14:textId="77777777" w:rsidR="0022078F" w:rsidRPr="00FA3E0D" w:rsidRDefault="0022078F" w:rsidP="0022078F">
            <w:pPr>
              <w:ind w:left="-108" w:right="84"/>
              <w:jc w:val="right"/>
              <w:rPr>
                <w:sz w:val="30"/>
                <w:szCs w:val="30"/>
                <w:lang w:val="en-US"/>
              </w:rPr>
            </w:pPr>
            <w:r w:rsidRPr="00FA3E0D">
              <w:rPr>
                <w:sz w:val="30"/>
                <w:szCs w:val="30"/>
                <w:lang w:val="en-US"/>
              </w:rPr>
              <w:t>(</w:t>
            </w:r>
            <w:r w:rsidRPr="00FA3E0D">
              <w:rPr>
                <w:rFonts w:hint="cs"/>
                <w:sz w:val="30"/>
                <w:szCs w:val="30"/>
                <w:cs/>
                <w:lang w:val="en-US"/>
              </w:rPr>
              <w:t>45</w:t>
            </w:r>
            <w:r w:rsidRPr="00FA3E0D">
              <w:rPr>
                <w:sz w:val="30"/>
                <w:szCs w:val="30"/>
                <w:lang w:val="en-US"/>
              </w:rPr>
              <w:t>,608,859)</w:t>
            </w:r>
          </w:p>
        </w:tc>
        <w:tc>
          <w:tcPr>
            <w:tcW w:w="1440" w:type="dxa"/>
            <w:tcBorders>
              <w:top w:val="nil"/>
            </w:tcBorders>
          </w:tcPr>
          <w:p w14:paraId="69CEA30D" w14:textId="77777777" w:rsidR="0022078F" w:rsidRPr="00FA3E0D" w:rsidRDefault="0022078F" w:rsidP="0022078F">
            <w:pPr>
              <w:ind w:left="-108" w:right="84"/>
              <w:jc w:val="right"/>
              <w:rPr>
                <w:sz w:val="30"/>
                <w:szCs w:val="30"/>
                <w:lang w:val="en-US"/>
              </w:rPr>
            </w:pPr>
            <w:r w:rsidRPr="00FA3E0D">
              <w:rPr>
                <w:sz w:val="30"/>
                <w:szCs w:val="30"/>
                <w:lang w:val="en-US"/>
              </w:rPr>
              <w:t>(183,453,696)</w:t>
            </w:r>
          </w:p>
        </w:tc>
      </w:tr>
      <w:tr w:rsidR="0022078F" w:rsidRPr="00FA3E0D" w14:paraId="6526A8F9" w14:textId="77777777" w:rsidTr="0022078F">
        <w:trPr>
          <w:cantSplit/>
        </w:trPr>
        <w:tc>
          <w:tcPr>
            <w:tcW w:w="3582" w:type="dxa"/>
            <w:tcBorders>
              <w:top w:val="nil"/>
              <w:left w:val="nil"/>
              <w:bottom w:val="nil"/>
              <w:right w:val="nil"/>
            </w:tcBorders>
          </w:tcPr>
          <w:p w14:paraId="659540FA" w14:textId="77777777" w:rsidR="0022078F" w:rsidRPr="00FA3E0D" w:rsidRDefault="0022078F" w:rsidP="0022078F">
            <w:pPr>
              <w:ind w:left="-108" w:right="-108"/>
              <w:jc w:val="thaiDistribute"/>
              <w:rPr>
                <w:sz w:val="30"/>
                <w:szCs w:val="30"/>
              </w:rPr>
            </w:pPr>
            <w:r w:rsidRPr="00FA3E0D">
              <w:rPr>
                <w:sz w:val="30"/>
                <w:szCs w:val="30"/>
                <w:cs/>
              </w:rPr>
              <w:t>จำนวนหุ้นถัวเฉลี่ยถ่วงน้ำหนัก (หุ้น)</w:t>
            </w:r>
          </w:p>
        </w:tc>
        <w:tc>
          <w:tcPr>
            <w:tcW w:w="1638" w:type="dxa"/>
            <w:tcBorders>
              <w:top w:val="nil"/>
              <w:left w:val="nil"/>
            </w:tcBorders>
          </w:tcPr>
          <w:p w14:paraId="29EA9635" w14:textId="77777777" w:rsidR="0022078F" w:rsidRPr="00FA3E0D" w:rsidRDefault="0022078F" w:rsidP="0022078F">
            <w:pPr>
              <w:ind w:left="-108" w:right="84"/>
              <w:jc w:val="right"/>
              <w:rPr>
                <w:sz w:val="30"/>
                <w:szCs w:val="30"/>
                <w:lang w:val="en-US"/>
              </w:rPr>
            </w:pPr>
            <w:r w:rsidRPr="00FA3E0D">
              <w:rPr>
                <w:sz w:val="30"/>
                <w:szCs w:val="30"/>
                <w:lang w:val="en-US"/>
              </w:rPr>
              <w:t>6,908,046,505</w:t>
            </w:r>
          </w:p>
        </w:tc>
        <w:tc>
          <w:tcPr>
            <w:tcW w:w="1440" w:type="dxa"/>
            <w:tcBorders>
              <w:top w:val="nil"/>
            </w:tcBorders>
          </w:tcPr>
          <w:p w14:paraId="27912B80" w14:textId="77777777" w:rsidR="0022078F" w:rsidRPr="00FA3E0D" w:rsidRDefault="0022078F" w:rsidP="0022078F">
            <w:pPr>
              <w:ind w:left="-108" w:right="84"/>
              <w:jc w:val="right"/>
              <w:rPr>
                <w:sz w:val="30"/>
                <w:szCs w:val="30"/>
                <w:lang w:val="en-US"/>
              </w:rPr>
            </w:pPr>
            <w:r w:rsidRPr="00FA3E0D">
              <w:rPr>
                <w:sz w:val="30"/>
                <w:szCs w:val="30"/>
                <w:lang w:val="en-US"/>
              </w:rPr>
              <w:t>6,770,785,805</w:t>
            </w:r>
          </w:p>
        </w:tc>
        <w:tc>
          <w:tcPr>
            <w:tcW w:w="1440" w:type="dxa"/>
            <w:tcBorders>
              <w:top w:val="nil"/>
            </w:tcBorders>
          </w:tcPr>
          <w:p w14:paraId="073E827A" w14:textId="77777777" w:rsidR="0022078F" w:rsidRPr="00FA3E0D" w:rsidRDefault="0022078F" w:rsidP="0022078F">
            <w:pPr>
              <w:ind w:left="-108" w:right="84"/>
              <w:jc w:val="right"/>
              <w:rPr>
                <w:sz w:val="30"/>
                <w:szCs w:val="30"/>
                <w:lang w:val="en-US"/>
              </w:rPr>
            </w:pPr>
            <w:r w:rsidRPr="00FA3E0D">
              <w:rPr>
                <w:sz w:val="30"/>
                <w:szCs w:val="30"/>
                <w:lang w:val="en-US"/>
              </w:rPr>
              <w:t>6,908,046,505</w:t>
            </w:r>
          </w:p>
        </w:tc>
        <w:tc>
          <w:tcPr>
            <w:tcW w:w="1440" w:type="dxa"/>
            <w:tcBorders>
              <w:top w:val="nil"/>
            </w:tcBorders>
          </w:tcPr>
          <w:p w14:paraId="042045E9" w14:textId="77777777" w:rsidR="0022078F" w:rsidRPr="00FA3E0D" w:rsidRDefault="0022078F" w:rsidP="0022078F">
            <w:pPr>
              <w:ind w:left="-108" w:right="84"/>
              <w:jc w:val="right"/>
              <w:rPr>
                <w:sz w:val="30"/>
                <w:szCs w:val="30"/>
                <w:lang w:val="en-US"/>
              </w:rPr>
            </w:pPr>
            <w:r w:rsidRPr="00FA3E0D">
              <w:rPr>
                <w:sz w:val="30"/>
                <w:szCs w:val="30"/>
                <w:lang w:val="en-US"/>
              </w:rPr>
              <w:t>6,770,785,805</w:t>
            </w:r>
          </w:p>
        </w:tc>
      </w:tr>
      <w:tr w:rsidR="0022078F" w:rsidRPr="00FA3E0D" w14:paraId="3D58C59C" w14:textId="77777777" w:rsidTr="0022078F">
        <w:trPr>
          <w:cantSplit/>
          <w:trHeight w:val="252"/>
        </w:trPr>
        <w:tc>
          <w:tcPr>
            <w:tcW w:w="3582" w:type="dxa"/>
            <w:tcBorders>
              <w:left w:val="nil"/>
              <w:right w:val="nil"/>
            </w:tcBorders>
          </w:tcPr>
          <w:p w14:paraId="172D548B" w14:textId="77777777" w:rsidR="0022078F" w:rsidRPr="00FA3E0D" w:rsidRDefault="0022078F" w:rsidP="0022078F">
            <w:pPr>
              <w:ind w:left="-108" w:right="-108"/>
              <w:jc w:val="thaiDistribute"/>
              <w:rPr>
                <w:sz w:val="30"/>
                <w:szCs w:val="30"/>
                <w:cs/>
              </w:rPr>
            </w:pPr>
            <w:r w:rsidRPr="00FA3E0D">
              <w:rPr>
                <w:sz w:val="30"/>
                <w:szCs w:val="30"/>
                <w:cs/>
              </w:rPr>
              <w:t>ขาดทุนต่อหุ้นขั้นพื้นฐาน</w:t>
            </w:r>
          </w:p>
        </w:tc>
        <w:tc>
          <w:tcPr>
            <w:tcW w:w="1638" w:type="dxa"/>
            <w:tcBorders>
              <w:left w:val="nil"/>
            </w:tcBorders>
            <w:shd w:val="clear" w:color="auto" w:fill="auto"/>
          </w:tcPr>
          <w:p w14:paraId="4111042E" w14:textId="77777777" w:rsidR="0022078F" w:rsidRPr="00FA3E0D" w:rsidRDefault="0022078F" w:rsidP="0022078F">
            <w:pPr>
              <w:ind w:left="-108" w:right="84"/>
              <w:jc w:val="right"/>
              <w:rPr>
                <w:sz w:val="30"/>
                <w:szCs w:val="30"/>
                <w:cs/>
              </w:rPr>
            </w:pPr>
            <w:r w:rsidRPr="00FA3E0D">
              <w:rPr>
                <w:sz w:val="30"/>
                <w:szCs w:val="30"/>
              </w:rPr>
              <w:t>(0.0075)</w:t>
            </w:r>
          </w:p>
        </w:tc>
        <w:tc>
          <w:tcPr>
            <w:tcW w:w="1440" w:type="dxa"/>
            <w:tcBorders>
              <w:left w:val="nil"/>
              <w:right w:val="nil"/>
            </w:tcBorders>
            <w:shd w:val="clear" w:color="auto" w:fill="auto"/>
          </w:tcPr>
          <w:p w14:paraId="44DA2E94" w14:textId="77777777" w:rsidR="0022078F" w:rsidRPr="00FA3E0D" w:rsidRDefault="0022078F" w:rsidP="0022078F">
            <w:pPr>
              <w:ind w:left="-108" w:right="84"/>
              <w:jc w:val="right"/>
              <w:rPr>
                <w:sz w:val="30"/>
                <w:szCs w:val="30"/>
              </w:rPr>
            </w:pPr>
            <w:r w:rsidRPr="00FA3E0D">
              <w:rPr>
                <w:sz w:val="30"/>
                <w:szCs w:val="30"/>
              </w:rPr>
              <w:t>(0.0253)</w:t>
            </w:r>
          </w:p>
        </w:tc>
        <w:tc>
          <w:tcPr>
            <w:tcW w:w="1440" w:type="dxa"/>
            <w:tcBorders>
              <w:left w:val="nil"/>
            </w:tcBorders>
            <w:shd w:val="clear" w:color="auto" w:fill="auto"/>
          </w:tcPr>
          <w:p w14:paraId="0139C3C1" w14:textId="77777777" w:rsidR="0022078F" w:rsidRPr="00FA3E0D" w:rsidRDefault="0022078F" w:rsidP="0022078F">
            <w:pPr>
              <w:ind w:left="-108" w:right="84"/>
              <w:jc w:val="right"/>
              <w:rPr>
                <w:sz w:val="30"/>
                <w:szCs w:val="30"/>
                <w:cs/>
              </w:rPr>
            </w:pPr>
            <w:r w:rsidRPr="00FA3E0D">
              <w:rPr>
                <w:sz w:val="30"/>
                <w:szCs w:val="30"/>
              </w:rPr>
              <w:t>(0.0066)</w:t>
            </w:r>
          </w:p>
        </w:tc>
        <w:tc>
          <w:tcPr>
            <w:tcW w:w="1440" w:type="dxa"/>
            <w:tcBorders>
              <w:left w:val="nil"/>
            </w:tcBorders>
            <w:shd w:val="clear" w:color="auto" w:fill="auto"/>
          </w:tcPr>
          <w:p w14:paraId="20176A61" w14:textId="77777777" w:rsidR="0022078F" w:rsidRPr="00FA3E0D" w:rsidRDefault="0022078F" w:rsidP="0022078F">
            <w:pPr>
              <w:ind w:left="-108" w:right="84"/>
              <w:jc w:val="right"/>
              <w:rPr>
                <w:sz w:val="30"/>
                <w:szCs w:val="30"/>
                <w:cs/>
              </w:rPr>
            </w:pPr>
            <w:r w:rsidRPr="00FA3E0D">
              <w:rPr>
                <w:sz w:val="30"/>
                <w:szCs w:val="30"/>
              </w:rPr>
              <w:t>(0.0271)</w:t>
            </w:r>
          </w:p>
        </w:tc>
      </w:tr>
    </w:tbl>
    <w:p w14:paraId="11A1C3C2" w14:textId="77777777" w:rsidR="0022078F" w:rsidRPr="00FA3E0D" w:rsidRDefault="0022078F" w:rsidP="0022078F">
      <w:pPr>
        <w:suppressAutoHyphens w:val="0"/>
        <w:overflowPunct/>
        <w:autoSpaceDE/>
        <w:autoSpaceDN/>
        <w:ind w:left="540"/>
        <w:jc w:val="thaiDistribute"/>
        <w:textAlignment w:val="auto"/>
        <w:rPr>
          <w:rFonts w:ascii="Times New Roman" w:eastAsia="Cordia New" w:hAnsi="Times New Roman"/>
          <w:sz w:val="20"/>
          <w:szCs w:val="20"/>
          <w:lang w:eastAsia="th-TH"/>
        </w:rPr>
      </w:pPr>
      <w:bookmarkStart w:id="41" w:name="_Hlk30293108"/>
    </w:p>
    <w:p w14:paraId="05DFAF9D" w14:textId="77777777" w:rsidR="0022078F" w:rsidRPr="00FA3E0D" w:rsidRDefault="0022078F" w:rsidP="0022078F">
      <w:pPr>
        <w:suppressAutoHyphens w:val="0"/>
        <w:overflowPunct/>
        <w:autoSpaceDE/>
        <w:autoSpaceDN/>
        <w:ind w:left="540"/>
        <w:jc w:val="thaiDistribute"/>
        <w:textAlignment w:val="auto"/>
        <w:rPr>
          <w:rFonts w:ascii="Times New Roman" w:eastAsia="Cordia New" w:hAnsi="Times New Roman"/>
          <w:sz w:val="30"/>
          <w:szCs w:val="30"/>
          <w:lang w:eastAsia="th-TH"/>
        </w:rPr>
      </w:pPr>
      <w:r w:rsidRPr="00FA3E0D">
        <w:rPr>
          <w:rFonts w:ascii="Times New Roman" w:eastAsia="Cordia New" w:hAnsi="Times New Roman"/>
          <w:sz w:val="30"/>
          <w:szCs w:val="30"/>
          <w:cs/>
          <w:lang w:eastAsia="th-TH"/>
        </w:rPr>
        <w:t>งบการเงินรวมและงบการเงินเฉพาะกิจการสำหรับ</w:t>
      </w:r>
      <w:r w:rsidRPr="00FA3E0D">
        <w:rPr>
          <w:rFonts w:ascii="Times New Roman" w:eastAsia="Cordia New" w:hAnsi="Times New Roman" w:hint="cs"/>
          <w:sz w:val="30"/>
          <w:szCs w:val="30"/>
          <w:cs/>
          <w:lang w:eastAsia="th-TH"/>
        </w:rPr>
        <w:t>ปี</w:t>
      </w:r>
      <w:r w:rsidRPr="00FA3E0D">
        <w:rPr>
          <w:rFonts w:ascii="Times New Roman" w:eastAsia="Cordia New" w:hAnsi="Times New Roman"/>
          <w:sz w:val="30"/>
          <w:szCs w:val="30"/>
          <w:cs/>
          <w:lang w:eastAsia="th-TH"/>
        </w:rPr>
        <w:t>สิ้นสุดวันที่</w:t>
      </w:r>
      <w:r w:rsidRPr="00FA3E0D">
        <w:rPr>
          <w:sz w:val="30"/>
          <w:szCs w:val="30"/>
          <w:lang w:val="en-US" w:eastAsia="en-US"/>
        </w:rPr>
        <w:t xml:space="preserve"> 31</w:t>
      </w:r>
      <w:r w:rsidRPr="00FA3E0D">
        <w:rPr>
          <w:rFonts w:ascii="Times New Roman" w:eastAsia="Cordia New" w:hAnsi="Times New Roman"/>
          <w:sz w:val="30"/>
          <w:szCs w:val="30"/>
          <w:lang w:eastAsia="th-TH"/>
        </w:rPr>
        <w:t xml:space="preserve"> </w:t>
      </w:r>
      <w:r w:rsidRPr="00FA3E0D">
        <w:rPr>
          <w:rFonts w:ascii="Times New Roman" w:eastAsia="Cordia New" w:hAnsi="Times New Roman" w:hint="cs"/>
          <w:sz w:val="30"/>
          <w:szCs w:val="30"/>
          <w:cs/>
          <w:lang w:eastAsia="th-TH"/>
        </w:rPr>
        <w:t>ธันวาคม</w:t>
      </w:r>
      <w:r w:rsidRPr="00FA3E0D">
        <w:rPr>
          <w:rFonts w:hint="cs"/>
          <w:sz w:val="30"/>
          <w:szCs w:val="30"/>
          <w:cs/>
          <w:lang w:val="th-TH" w:eastAsia="en-US"/>
        </w:rPr>
        <w:t xml:space="preserve"> </w:t>
      </w:r>
      <w:r w:rsidRPr="00FA3E0D">
        <w:rPr>
          <w:sz w:val="30"/>
          <w:szCs w:val="30"/>
          <w:lang w:val="en-US" w:eastAsia="en-US"/>
        </w:rPr>
        <w:t xml:space="preserve">2563 </w:t>
      </w:r>
      <w:r w:rsidRPr="00FA3E0D">
        <w:rPr>
          <w:rFonts w:hint="cs"/>
          <w:sz w:val="30"/>
          <w:szCs w:val="30"/>
          <w:cs/>
          <w:lang w:val="en-US" w:eastAsia="en-US"/>
        </w:rPr>
        <w:t>และ</w:t>
      </w:r>
      <w:r w:rsidRPr="00FA3E0D">
        <w:rPr>
          <w:sz w:val="30"/>
          <w:szCs w:val="30"/>
          <w:cs/>
          <w:lang w:val="th-TH" w:eastAsia="en-US"/>
        </w:rPr>
        <w:t xml:space="preserve"> </w:t>
      </w:r>
      <w:r w:rsidRPr="00FA3E0D">
        <w:rPr>
          <w:sz w:val="30"/>
          <w:szCs w:val="30"/>
          <w:lang w:val="en-US" w:eastAsia="en-US"/>
        </w:rPr>
        <w:t xml:space="preserve">2562 </w:t>
      </w:r>
      <w:r w:rsidRPr="00FA3E0D">
        <w:rPr>
          <w:rFonts w:ascii="Times New Roman" w:eastAsia="Cordia New" w:hAnsi="Times New Roman"/>
          <w:sz w:val="30"/>
          <w:szCs w:val="30"/>
          <w:cs/>
          <w:lang w:eastAsia="th-TH"/>
        </w:rPr>
        <w:t>บริษัทไม่ได้คำนวณขาดทุนต่อหุ้นปรับลด เนื่องจากใบสำคัญแสด</w:t>
      </w:r>
      <w:r w:rsidRPr="00FA3E0D">
        <w:rPr>
          <w:rFonts w:ascii="Times New Roman" w:eastAsia="Cordia New" w:hAnsi="Times New Roman" w:hint="cs"/>
          <w:sz w:val="30"/>
          <w:szCs w:val="30"/>
          <w:cs/>
          <w:lang w:eastAsia="th-TH"/>
        </w:rPr>
        <w:t>งทั้งหมดอายุในระหว่าง</w:t>
      </w:r>
      <w:bookmarkEnd w:id="41"/>
      <w:r w:rsidRPr="00FA3E0D">
        <w:rPr>
          <w:rFonts w:ascii="Times New Roman" w:eastAsia="Cordia New" w:hAnsi="Times New Roman" w:hint="cs"/>
          <w:sz w:val="30"/>
          <w:szCs w:val="30"/>
          <w:cs/>
          <w:lang w:eastAsia="th-TH"/>
        </w:rPr>
        <w:t xml:space="preserve">ปี </w:t>
      </w:r>
    </w:p>
    <w:p w14:paraId="29CFEB3B" w14:textId="3830B605" w:rsidR="0022078F" w:rsidRPr="003B3611" w:rsidRDefault="003B3611" w:rsidP="003B3611">
      <w:pPr>
        <w:suppressAutoHyphens w:val="0"/>
        <w:overflowPunct/>
        <w:autoSpaceDE/>
        <w:autoSpaceDN/>
        <w:spacing w:before="240" w:after="120" w:line="410" w:lineRule="exact"/>
        <w:ind w:left="426" w:hanging="426"/>
        <w:textAlignment w:val="auto"/>
        <w:outlineLvl w:val="0"/>
        <w:rPr>
          <w:rFonts w:asciiTheme="majorBidi" w:hAnsiTheme="majorBidi" w:cstheme="majorBidi"/>
          <w:b/>
          <w:bCs/>
          <w:sz w:val="30"/>
          <w:szCs w:val="30"/>
          <w:lang w:val="en-US" w:eastAsia="en-US"/>
        </w:rPr>
      </w:pPr>
      <w:r>
        <w:rPr>
          <w:rFonts w:asciiTheme="majorBidi" w:hAnsiTheme="majorBidi" w:cstheme="majorBidi" w:hint="cs"/>
          <w:b/>
          <w:bCs/>
          <w:sz w:val="30"/>
          <w:szCs w:val="30"/>
          <w:cs/>
          <w:lang w:val="en-US" w:eastAsia="en-US"/>
        </w:rPr>
        <w:t>2</w:t>
      </w:r>
      <w:r w:rsidR="00B2326F">
        <w:rPr>
          <w:rFonts w:asciiTheme="majorBidi" w:hAnsiTheme="majorBidi" w:cstheme="majorBidi" w:hint="cs"/>
          <w:b/>
          <w:bCs/>
          <w:sz w:val="30"/>
          <w:szCs w:val="30"/>
          <w:cs/>
          <w:lang w:val="en-US" w:eastAsia="en-US"/>
        </w:rPr>
        <w:t>9</w:t>
      </w:r>
      <w:r>
        <w:rPr>
          <w:rFonts w:asciiTheme="majorBidi" w:hAnsiTheme="majorBidi" w:cstheme="majorBidi"/>
          <w:b/>
          <w:bCs/>
          <w:sz w:val="30"/>
          <w:szCs w:val="30"/>
          <w:lang w:val="en-US" w:eastAsia="en-US"/>
        </w:rPr>
        <w:t>.</w:t>
      </w:r>
      <w:r>
        <w:rPr>
          <w:rFonts w:asciiTheme="majorBidi" w:hAnsiTheme="majorBidi" w:cstheme="majorBidi"/>
          <w:b/>
          <w:bCs/>
          <w:sz w:val="30"/>
          <w:szCs w:val="30"/>
          <w:lang w:val="en-US" w:eastAsia="en-US"/>
        </w:rPr>
        <w:tab/>
      </w:r>
      <w:r w:rsidR="0022078F" w:rsidRPr="003B3611">
        <w:rPr>
          <w:rFonts w:asciiTheme="majorBidi" w:hAnsiTheme="majorBidi" w:cstheme="majorBidi"/>
          <w:b/>
          <w:bCs/>
          <w:sz w:val="30"/>
          <w:szCs w:val="30"/>
          <w:cs/>
          <w:lang w:val="en-US" w:eastAsia="en-US"/>
        </w:rPr>
        <w:t>ข้อมูลเพิ่มเติมเกี่ยวกับกระแสเงินสด</w:t>
      </w:r>
    </w:p>
    <w:p w14:paraId="287FEF02" w14:textId="77777777" w:rsidR="0022078F" w:rsidRPr="00FA3E0D" w:rsidRDefault="0022078F" w:rsidP="0022078F">
      <w:pPr>
        <w:ind w:left="360" w:hanging="360"/>
        <w:jc w:val="thaiDistribute"/>
        <w:rPr>
          <w:sz w:val="16"/>
          <w:szCs w:val="16"/>
        </w:rPr>
      </w:pPr>
    </w:p>
    <w:p w14:paraId="4F00D886" w14:textId="4F0560C2" w:rsidR="0022078F" w:rsidRPr="00FA3E0D" w:rsidRDefault="0022078F" w:rsidP="0022078F">
      <w:pPr>
        <w:pStyle w:val="ListParagraph"/>
        <w:ind w:left="360"/>
        <w:outlineLvl w:val="0"/>
        <w:rPr>
          <w:sz w:val="30"/>
        </w:rPr>
      </w:pPr>
      <w:r w:rsidRPr="00FA3E0D">
        <w:rPr>
          <w:sz w:val="30"/>
          <w:lang w:val="en-US"/>
        </w:rPr>
        <w:t>2</w:t>
      </w:r>
      <w:r w:rsidR="00B2326F">
        <w:rPr>
          <w:sz w:val="30"/>
          <w:lang w:val="en-US"/>
        </w:rPr>
        <w:t>9</w:t>
      </w:r>
      <w:r w:rsidRPr="00FA3E0D">
        <w:rPr>
          <w:sz w:val="30"/>
          <w:lang w:val="en-US"/>
        </w:rPr>
        <w:t xml:space="preserve">.1  </w:t>
      </w:r>
      <w:r w:rsidRPr="00FA3E0D">
        <w:rPr>
          <w:sz w:val="30"/>
          <w:cs/>
        </w:rPr>
        <w:t>เงินสดและรายการเทียบเท่าเงินสด ประกอบด้วย</w:t>
      </w:r>
    </w:p>
    <w:tbl>
      <w:tblPr>
        <w:tblW w:w="4704" w:type="pct"/>
        <w:tblInd w:w="709" w:type="dxa"/>
        <w:tblLayout w:type="fixed"/>
        <w:tblCellMar>
          <w:left w:w="10" w:type="dxa"/>
          <w:right w:w="10" w:type="dxa"/>
        </w:tblCellMar>
        <w:tblLook w:val="04A0" w:firstRow="1" w:lastRow="0" w:firstColumn="1" w:lastColumn="0" w:noHBand="0" w:noVBand="1"/>
      </w:tblPr>
      <w:tblGrid>
        <w:gridCol w:w="3102"/>
        <w:gridCol w:w="1433"/>
        <w:gridCol w:w="1418"/>
        <w:gridCol w:w="1559"/>
        <w:gridCol w:w="1417"/>
      </w:tblGrid>
      <w:tr w:rsidR="0022078F" w:rsidRPr="00FA3E0D" w14:paraId="71EE3AA6" w14:textId="77777777" w:rsidTr="00B66ABA">
        <w:trPr>
          <w:trHeight w:val="360"/>
        </w:trPr>
        <w:tc>
          <w:tcPr>
            <w:tcW w:w="3103" w:type="dxa"/>
            <w:tcMar>
              <w:top w:w="0" w:type="dxa"/>
              <w:left w:w="108" w:type="dxa"/>
              <w:bottom w:w="0" w:type="dxa"/>
              <w:right w:w="108" w:type="dxa"/>
            </w:tcMar>
            <w:vAlign w:val="center"/>
          </w:tcPr>
          <w:p w14:paraId="6E7F5A61" w14:textId="77777777" w:rsidR="0022078F" w:rsidRPr="00FA3E0D" w:rsidRDefault="0022078F" w:rsidP="0022078F">
            <w:pPr>
              <w:ind w:left="158" w:firstLine="11"/>
              <w:rPr>
                <w:sz w:val="30"/>
                <w:szCs w:val="30"/>
              </w:rPr>
            </w:pPr>
          </w:p>
        </w:tc>
        <w:tc>
          <w:tcPr>
            <w:tcW w:w="1433" w:type="dxa"/>
            <w:tcMar>
              <w:top w:w="0" w:type="dxa"/>
              <w:left w:w="108" w:type="dxa"/>
              <w:bottom w:w="0" w:type="dxa"/>
              <w:right w:w="108" w:type="dxa"/>
            </w:tcMar>
          </w:tcPr>
          <w:p w14:paraId="26BB22F1" w14:textId="77777777" w:rsidR="0022078F" w:rsidRPr="00FA3E0D" w:rsidRDefault="0022078F" w:rsidP="0022078F">
            <w:pPr>
              <w:ind w:right="17" w:hanging="17"/>
              <w:jc w:val="center"/>
              <w:rPr>
                <w:sz w:val="30"/>
                <w:szCs w:val="30"/>
              </w:rPr>
            </w:pPr>
          </w:p>
        </w:tc>
        <w:tc>
          <w:tcPr>
            <w:tcW w:w="1418" w:type="dxa"/>
            <w:tcMar>
              <w:top w:w="0" w:type="dxa"/>
              <w:left w:w="108" w:type="dxa"/>
              <w:bottom w:w="0" w:type="dxa"/>
              <w:right w:w="108" w:type="dxa"/>
            </w:tcMar>
          </w:tcPr>
          <w:p w14:paraId="74383A02" w14:textId="77777777" w:rsidR="0022078F" w:rsidRPr="00FA3E0D" w:rsidRDefault="0022078F" w:rsidP="0022078F">
            <w:pPr>
              <w:ind w:right="17" w:hanging="17"/>
              <w:jc w:val="center"/>
              <w:rPr>
                <w:sz w:val="30"/>
                <w:szCs w:val="30"/>
              </w:rPr>
            </w:pPr>
          </w:p>
        </w:tc>
        <w:tc>
          <w:tcPr>
            <w:tcW w:w="2976" w:type="dxa"/>
            <w:gridSpan w:val="2"/>
            <w:tcMar>
              <w:top w:w="0" w:type="dxa"/>
              <w:left w:w="108" w:type="dxa"/>
              <w:bottom w:w="0" w:type="dxa"/>
              <w:right w:w="108" w:type="dxa"/>
            </w:tcMar>
            <w:vAlign w:val="center"/>
            <w:hideMark/>
          </w:tcPr>
          <w:p w14:paraId="2C16635A" w14:textId="77777777" w:rsidR="0022078F" w:rsidRPr="00FA3E0D" w:rsidRDefault="0022078F" w:rsidP="0022078F">
            <w:pPr>
              <w:ind w:right="17" w:hanging="17"/>
              <w:jc w:val="right"/>
              <w:rPr>
                <w:sz w:val="30"/>
                <w:szCs w:val="30"/>
              </w:rPr>
            </w:pPr>
            <w:r w:rsidRPr="00FA3E0D">
              <w:rPr>
                <w:sz w:val="30"/>
                <w:szCs w:val="30"/>
                <w:cs/>
              </w:rPr>
              <w:t>(หน่วย : บาท)</w:t>
            </w:r>
          </w:p>
        </w:tc>
      </w:tr>
      <w:tr w:rsidR="0022078F" w:rsidRPr="00FA3E0D" w14:paraId="28EC8D57" w14:textId="77777777" w:rsidTr="00B66ABA">
        <w:trPr>
          <w:trHeight w:val="360"/>
        </w:trPr>
        <w:tc>
          <w:tcPr>
            <w:tcW w:w="3103" w:type="dxa"/>
            <w:tcMar>
              <w:top w:w="0" w:type="dxa"/>
              <w:left w:w="108" w:type="dxa"/>
              <w:bottom w:w="0" w:type="dxa"/>
              <w:right w:w="108" w:type="dxa"/>
            </w:tcMar>
            <w:vAlign w:val="center"/>
          </w:tcPr>
          <w:p w14:paraId="5B4CF308" w14:textId="77777777" w:rsidR="0022078F" w:rsidRPr="00FA3E0D" w:rsidRDefault="0022078F" w:rsidP="0022078F">
            <w:pPr>
              <w:ind w:left="158" w:right="-108" w:hanging="17"/>
              <w:rPr>
                <w:sz w:val="30"/>
                <w:szCs w:val="30"/>
              </w:rPr>
            </w:pPr>
          </w:p>
        </w:tc>
        <w:tc>
          <w:tcPr>
            <w:tcW w:w="2851" w:type="dxa"/>
            <w:gridSpan w:val="2"/>
            <w:tcMar>
              <w:top w:w="0" w:type="dxa"/>
              <w:left w:w="108" w:type="dxa"/>
              <w:bottom w:w="0" w:type="dxa"/>
              <w:right w:w="108" w:type="dxa"/>
            </w:tcMar>
            <w:hideMark/>
          </w:tcPr>
          <w:p w14:paraId="32145625" w14:textId="77777777" w:rsidR="0022078F" w:rsidRPr="00FA3E0D" w:rsidRDefault="0022078F" w:rsidP="0022078F">
            <w:pPr>
              <w:ind w:right="17" w:hanging="17"/>
              <w:jc w:val="center"/>
              <w:rPr>
                <w:sz w:val="30"/>
                <w:szCs w:val="30"/>
                <w:u w:val="single"/>
              </w:rPr>
            </w:pPr>
            <w:r w:rsidRPr="00FA3E0D">
              <w:rPr>
                <w:sz w:val="30"/>
                <w:szCs w:val="30"/>
                <w:u w:val="single"/>
                <w:cs/>
              </w:rPr>
              <w:t>งบการเงินรวม</w:t>
            </w:r>
          </w:p>
        </w:tc>
        <w:tc>
          <w:tcPr>
            <w:tcW w:w="2976" w:type="dxa"/>
            <w:gridSpan w:val="2"/>
            <w:tcMar>
              <w:top w:w="0" w:type="dxa"/>
              <w:left w:w="108" w:type="dxa"/>
              <w:bottom w:w="0" w:type="dxa"/>
              <w:right w:w="108" w:type="dxa"/>
            </w:tcMar>
            <w:vAlign w:val="center"/>
            <w:hideMark/>
          </w:tcPr>
          <w:p w14:paraId="513993EB" w14:textId="77777777" w:rsidR="0022078F" w:rsidRPr="00FA3E0D" w:rsidRDefault="0022078F" w:rsidP="0022078F">
            <w:pPr>
              <w:ind w:right="17" w:hanging="17"/>
              <w:jc w:val="center"/>
              <w:rPr>
                <w:sz w:val="30"/>
                <w:szCs w:val="30"/>
                <w:u w:val="single"/>
              </w:rPr>
            </w:pPr>
            <w:r w:rsidRPr="00FA3E0D">
              <w:rPr>
                <w:sz w:val="30"/>
                <w:szCs w:val="30"/>
                <w:u w:val="single"/>
                <w:cs/>
              </w:rPr>
              <w:t>งบการเงินเฉพาะกิจการ</w:t>
            </w:r>
          </w:p>
        </w:tc>
      </w:tr>
      <w:tr w:rsidR="0022078F" w:rsidRPr="00FA3E0D" w14:paraId="2CAD6AD8" w14:textId="77777777" w:rsidTr="00B66ABA">
        <w:trPr>
          <w:trHeight w:val="360"/>
        </w:trPr>
        <w:tc>
          <w:tcPr>
            <w:tcW w:w="3103" w:type="dxa"/>
            <w:tcMar>
              <w:top w:w="0" w:type="dxa"/>
              <w:left w:w="108" w:type="dxa"/>
              <w:bottom w:w="0" w:type="dxa"/>
              <w:right w:w="108" w:type="dxa"/>
            </w:tcMar>
            <w:vAlign w:val="center"/>
          </w:tcPr>
          <w:p w14:paraId="15F71CD2" w14:textId="77777777" w:rsidR="0022078F" w:rsidRPr="00FA3E0D" w:rsidRDefault="0022078F" w:rsidP="0022078F">
            <w:pPr>
              <w:ind w:left="158" w:right="-108" w:hanging="17"/>
              <w:rPr>
                <w:sz w:val="30"/>
                <w:szCs w:val="30"/>
              </w:rPr>
            </w:pPr>
          </w:p>
        </w:tc>
        <w:tc>
          <w:tcPr>
            <w:tcW w:w="2851" w:type="dxa"/>
            <w:gridSpan w:val="2"/>
            <w:tcMar>
              <w:top w:w="0" w:type="dxa"/>
              <w:left w:w="108" w:type="dxa"/>
              <w:bottom w:w="0" w:type="dxa"/>
              <w:right w:w="108" w:type="dxa"/>
            </w:tcMar>
          </w:tcPr>
          <w:p w14:paraId="44197270" w14:textId="77777777" w:rsidR="0022078F" w:rsidRPr="00FA3E0D" w:rsidRDefault="0022078F" w:rsidP="0022078F">
            <w:pPr>
              <w:ind w:right="17" w:hanging="17"/>
              <w:jc w:val="center"/>
              <w:rPr>
                <w:sz w:val="30"/>
                <w:szCs w:val="30"/>
                <w:u w:val="single"/>
                <w:cs/>
              </w:rPr>
            </w:pPr>
            <w:r w:rsidRPr="00FA3E0D">
              <w:rPr>
                <w:sz w:val="30"/>
                <w:szCs w:val="30"/>
                <w:u w:val="single"/>
                <w:cs/>
              </w:rPr>
              <w:t xml:space="preserve">ณ วันที่ </w:t>
            </w:r>
            <w:r w:rsidRPr="00FA3E0D">
              <w:rPr>
                <w:sz w:val="30"/>
                <w:szCs w:val="30"/>
                <w:u w:val="single"/>
              </w:rPr>
              <w:t>31</w:t>
            </w:r>
            <w:r w:rsidRPr="00FA3E0D">
              <w:rPr>
                <w:sz w:val="30"/>
                <w:szCs w:val="30"/>
                <w:u w:val="single"/>
                <w:cs/>
              </w:rPr>
              <w:t xml:space="preserve"> </w:t>
            </w:r>
            <w:r w:rsidRPr="00FA3E0D">
              <w:rPr>
                <w:sz w:val="30"/>
                <w:szCs w:val="30"/>
                <w:u w:val="single"/>
                <w:cs/>
                <w:lang w:val="en-US"/>
              </w:rPr>
              <w:t>ธันวาคม</w:t>
            </w:r>
          </w:p>
        </w:tc>
        <w:tc>
          <w:tcPr>
            <w:tcW w:w="2976" w:type="dxa"/>
            <w:gridSpan w:val="2"/>
            <w:tcMar>
              <w:top w:w="0" w:type="dxa"/>
              <w:left w:w="108" w:type="dxa"/>
              <w:bottom w:w="0" w:type="dxa"/>
              <w:right w:w="108" w:type="dxa"/>
            </w:tcMar>
            <w:vAlign w:val="center"/>
          </w:tcPr>
          <w:p w14:paraId="1F481DD6" w14:textId="77777777" w:rsidR="0022078F" w:rsidRPr="00FA3E0D" w:rsidRDefault="0022078F" w:rsidP="0022078F">
            <w:pPr>
              <w:ind w:right="17" w:hanging="17"/>
              <w:jc w:val="center"/>
              <w:rPr>
                <w:sz w:val="30"/>
                <w:szCs w:val="30"/>
                <w:u w:val="single"/>
                <w:cs/>
              </w:rPr>
            </w:pPr>
            <w:r w:rsidRPr="00FA3E0D">
              <w:rPr>
                <w:sz w:val="30"/>
                <w:szCs w:val="30"/>
                <w:u w:val="single"/>
                <w:cs/>
              </w:rPr>
              <w:t xml:space="preserve">ณ วันที่ </w:t>
            </w:r>
            <w:r w:rsidRPr="00FA3E0D">
              <w:rPr>
                <w:sz w:val="30"/>
                <w:szCs w:val="30"/>
                <w:u w:val="single"/>
              </w:rPr>
              <w:t>31</w:t>
            </w:r>
            <w:r w:rsidRPr="00FA3E0D">
              <w:rPr>
                <w:sz w:val="30"/>
                <w:szCs w:val="30"/>
                <w:u w:val="single"/>
                <w:cs/>
              </w:rPr>
              <w:t xml:space="preserve"> </w:t>
            </w:r>
            <w:r w:rsidRPr="00FA3E0D">
              <w:rPr>
                <w:sz w:val="30"/>
                <w:szCs w:val="30"/>
                <w:u w:val="single"/>
                <w:cs/>
                <w:lang w:val="en-US"/>
              </w:rPr>
              <w:t>ธันวาคม</w:t>
            </w:r>
          </w:p>
        </w:tc>
      </w:tr>
      <w:tr w:rsidR="0022078F" w:rsidRPr="00FA3E0D" w14:paraId="445BE6B8" w14:textId="77777777" w:rsidTr="00B66ABA">
        <w:trPr>
          <w:trHeight w:val="360"/>
        </w:trPr>
        <w:tc>
          <w:tcPr>
            <w:tcW w:w="3103" w:type="dxa"/>
            <w:tcMar>
              <w:top w:w="0" w:type="dxa"/>
              <w:left w:w="108" w:type="dxa"/>
              <w:bottom w:w="0" w:type="dxa"/>
              <w:right w:w="108" w:type="dxa"/>
            </w:tcMar>
            <w:vAlign w:val="center"/>
          </w:tcPr>
          <w:p w14:paraId="13E89A9E" w14:textId="77777777" w:rsidR="0022078F" w:rsidRPr="00FA3E0D" w:rsidRDefault="0022078F" w:rsidP="0022078F">
            <w:pPr>
              <w:ind w:left="158" w:right="-108" w:hanging="17"/>
              <w:rPr>
                <w:sz w:val="30"/>
                <w:szCs w:val="30"/>
              </w:rPr>
            </w:pPr>
          </w:p>
        </w:tc>
        <w:tc>
          <w:tcPr>
            <w:tcW w:w="1433" w:type="dxa"/>
            <w:tcMar>
              <w:top w:w="0" w:type="dxa"/>
              <w:left w:w="108" w:type="dxa"/>
              <w:bottom w:w="0" w:type="dxa"/>
              <w:right w:w="108" w:type="dxa"/>
            </w:tcMar>
          </w:tcPr>
          <w:p w14:paraId="5D805113" w14:textId="77777777" w:rsidR="0022078F" w:rsidRPr="00FA3E0D" w:rsidRDefault="0022078F" w:rsidP="0022078F">
            <w:pPr>
              <w:ind w:left="-108" w:right="-108"/>
              <w:jc w:val="center"/>
              <w:rPr>
                <w:sz w:val="30"/>
                <w:szCs w:val="30"/>
                <w:u w:val="single"/>
                <w:lang w:val="en-US"/>
              </w:rPr>
            </w:pPr>
            <w:r w:rsidRPr="00FA3E0D">
              <w:rPr>
                <w:sz w:val="30"/>
                <w:szCs w:val="30"/>
                <w:u w:val="single"/>
                <w:lang w:val="en-US"/>
              </w:rPr>
              <w:t>2563</w:t>
            </w:r>
          </w:p>
        </w:tc>
        <w:tc>
          <w:tcPr>
            <w:tcW w:w="1418" w:type="dxa"/>
            <w:tcMar>
              <w:top w:w="0" w:type="dxa"/>
              <w:left w:w="108" w:type="dxa"/>
              <w:bottom w:w="0" w:type="dxa"/>
              <w:right w:w="108" w:type="dxa"/>
            </w:tcMar>
          </w:tcPr>
          <w:p w14:paraId="1EB33027" w14:textId="77777777" w:rsidR="0022078F" w:rsidRPr="00FA3E0D" w:rsidRDefault="0022078F" w:rsidP="0022078F">
            <w:pPr>
              <w:ind w:left="-108" w:right="-108"/>
              <w:jc w:val="center"/>
              <w:rPr>
                <w:sz w:val="30"/>
                <w:szCs w:val="30"/>
                <w:u w:val="single"/>
                <w:lang w:val="en-US"/>
              </w:rPr>
            </w:pPr>
            <w:r w:rsidRPr="00FA3E0D">
              <w:rPr>
                <w:sz w:val="30"/>
                <w:szCs w:val="30"/>
                <w:u w:val="single"/>
                <w:lang w:val="en-US"/>
              </w:rPr>
              <w:t>2562</w:t>
            </w:r>
          </w:p>
        </w:tc>
        <w:tc>
          <w:tcPr>
            <w:tcW w:w="1559" w:type="dxa"/>
            <w:tcMar>
              <w:top w:w="0" w:type="dxa"/>
              <w:left w:w="108" w:type="dxa"/>
              <w:bottom w:w="0" w:type="dxa"/>
              <w:right w:w="108" w:type="dxa"/>
            </w:tcMar>
          </w:tcPr>
          <w:p w14:paraId="5B4B115F" w14:textId="77777777" w:rsidR="0022078F" w:rsidRPr="00FA3E0D" w:rsidRDefault="0022078F" w:rsidP="0022078F">
            <w:pPr>
              <w:ind w:left="-108" w:right="-108"/>
              <w:jc w:val="center"/>
              <w:rPr>
                <w:sz w:val="30"/>
                <w:szCs w:val="30"/>
                <w:u w:val="single"/>
              </w:rPr>
            </w:pPr>
            <w:r w:rsidRPr="00FA3E0D">
              <w:rPr>
                <w:sz w:val="30"/>
                <w:szCs w:val="30"/>
                <w:u w:val="single"/>
              </w:rPr>
              <w:t>2563</w:t>
            </w:r>
          </w:p>
        </w:tc>
        <w:tc>
          <w:tcPr>
            <w:tcW w:w="1417" w:type="dxa"/>
            <w:tcMar>
              <w:top w:w="0" w:type="dxa"/>
              <w:left w:w="108" w:type="dxa"/>
              <w:bottom w:w="0" w:type="dxa"/>
              <w:right w:w="108" w:type="dxa"/>
            </w:tcMar>
          </w:tcPr>
          <w:p w14:paraId="69E6551B" w14:textId="77777777" w:rsidR="0022078F" w:rsidRPr="00FA3E0D" w:rsidRDefault="0022078F" w:rsidP="0022078F">
            <w:pPr>
              <w:ind w:left="-108" w:right="-108"/>
              <w:jc w:val="center"/>
              <w:rPr>
                <w:sz w:val="30"/>
                <w:szCs w:val="30"/>
                <w:u w:val="single"/>
              </w:rPr>
            </w:pPr>
            <w:r w:rsidRPr="00FA3E0D">
              <w:rPr>
                <w:sz w:val="30"/>
                <w:szCs w:val="30"/>
                <w:u w:val="single"/>
              </w:rPr>
              <w:t>2562</w:t>
            </w:r>
          </w:p>
        </w:tc>
      </w:tr>
      <w:tr w:rsidR="0022078F" w:rsidRPr="00FA3E0D" w14:paraId="2D1F9091" w14:textId="77777777" w:rsidTr="00B66ABA">
        <w:trPr>
          <w:trHeight w:val="360"/>
        </w:trPr>
        <w:tc>
          <w:tcPr>
            <w:tcW w:w="3103" w:type="dxa"/>
            <w:tcMar>
              <w:top w:w="0" w:type="dxa"/>
              <w:left w:w="108" w:type="dxa"/>
              <w:bottom w:w="0" w:type="dxa"/>
              <w:right w:w="108" w:type="dxa"/>
            </w:tcMar>
            <w:vAlign w:val="bottom"/>
            <w:hideMark/>
          </w:tcPr>
          <w:p w14:paraId="14AEE8A1" w14:textId="77777777" w:rsidR="0022078F" w:rsidRPr="00FA3E0D" w:rsidRDefault="0022078F" w:rsidP="0022078F">
            <w:pPr>
              <w:ind w:left="351" w:hanging="180"/>
              <w:rPr>
                <w:sz w:val="30"/>
                <w:szCs w:val="30"/>
              </w:rPr>
            </w:pPr>
            <w:r w:rsidRPr="00FA3E0D">
              <w:rPr>
                <w:sz w:val="30"/>
                <w:szCs w:val="30"/>
                <w:cs/>
              </w:rPr>
              <w:t>เงินสด</w:t>
            </w:r>
          </w:p>
        </w:tc>
        <w:tc>
          <w:tcPr>
            <w:tcW w:w="1433" w:type="dxa"/>
            <w:tcMar>
              <w:top w:w="0" w:type="dxa"/>
              <w:left w:w="108" w:type="dxa"/>
              <w:bottom w:w="0" w:type="dxa"/>
              <w:right w:w="108" w:type="dxa"/>
            </w:tcMar>
          </w:tcPr>
          <w:p w14:paraId="151F1C6B" w14:textId="77777777" w:rsidR="0022078F" w:rsidRPr="00FA3E0D" w:rsidRDefault="0022078F" w:rsidP="0022078F">
            <w:pPr>
              <w:ind w:right="165"/>
              <w:jc w:val="right"/>
              <w:rPr>
                <w:sz w:val="30"/>
                <w:szCs w:val="30"/>
              </w:rPr>
            </w:pPr>
            <w:r w:rsidRPr="00FA3E0D">
              <w:rPr>
                <w:sz w:val="30"/>
                <w:szCs w:val="30"/>
              </w:rPr>
              <w:t>17,519</w:t>
            </w:r>
          </w:p>
        </w:tc>
        <w:tc>
          <w:tcPr>
            <w:tcW w:w="1418" w:type="dxa"/>
            <w:tcMar>
              <w:top w:w="0" w:type="dxa"/>
              <w:left w:w="108" w:type="dxa"/>
              <w:bottom w:w="0" w:type="dxa"/>
              <w:right w:w="108" w:type="dxa"/>
            </w:tcMar>
          </w:tcPr>
          <w:p w14:paraId="6591E3A0" w14:textId="77777777" w:rsidR="0022078F" w:rsidRPr="00FA3E0D" w:rsidRDefault="0022078F" w:rsidP="0022078F">
            <w:pPr>
              <w:ind w:right="165"/>
              <w:jc w:val="right"/>
              <w:rPr>
                <w:sz w:val="30"/>
                <w:szCs w:val="30"/>
              </w:rPr>
            </w:pPr>
            <w:r w:rsidRPr="00FA3E0D">
              <w:rPr>
                <w:sz w:val="30"/>
                <w:szCs w:val="30"/>
              </w:rPr>
              <w:t>48,617</w:t>
            </w:r>
          </w:p>
        </w:tc>
        <w:tc>
          <w:tcPr>
            <w:tcW w:w="1559" w:type="dxa"/>
            <w:tcMar>
              <w:top w:w="0" w:type="dxa"/>
              <w:left w:w="108" w:type="dxa"/>
              <w:bottom w:w="0" w:type="dxa"/>
              <w:right w:w="108" w:type="dxa"/>
            </w:tcMar>
          </w:tcPr>
          <w:p w14:paraId="28D65827" w14:textId="77777777" w:rsidR="0022078F" w:rsidRPr="00FA3E0D" w:rsidRDefault="0022078F" w:rsidP="0022078F">
            <w:pPr>
              <w:ind w:right="165"/>
              <w:jc w:val="right"/>
              <w:rPr>
                <w:sz w:val="30"/>
                <w:szCs w:val="30"/>
                <w:cs/>
              </w:rPr>
            </w:pPr>
            <w:r w:rsidRPr="00FA3E0D">
              <w:rPr>
                <w:rFonts w:hint="cs"/>
                <w:sz w:val="30"/>
                <w:szCs w:val="30"/>
                <w:cs/>
              </w:rPr>
              <w:t>573</w:t>
            </w:r>
          </w:p>
        </w:tc>
        <w:tc>
          <w:tcPr>
            <w:tcW w:w="1417" w:type="dxa"/>
            <w:tcMar>
              <w:top w:w="0" w:type="dxa"/>
              <w:left w:w="108" w:type="dxa"/>
              <w:bottom w:w="0" w:type="dxa"/>
              <w:right w:w="108" w:type="dxa"/>
            </w:tcMar>
          </w:tcPr>
          <w:p w14:paraId="4200A0A4" w14:textId="77777777" w:rsidR="0022078F" w:rsidRPr="00FA3E0D" w:rsidRDefault="0022078F" w:rsidP="0022078F">
            <w:pPr>
              <w:ind w:right="165"/>
              <w:jc w:val="right"/>
              <w:rPr>
                <w:sz w:val="30"/>
                <w:szCs w:val="30"/>
              </w:rPr>
            </w:pPr>
            <w:r w:rsidRPr="00FA3E0D">
              <w:rPr>
                <w:sz w:val="30"/>
                <w:szCs w:val="30"/>
              </w:rPr>
              <w:t>15,323</w:t>
            </w:r>
          </w:p>
        </w:tc>
      </w:tr>
      <w:tr w:rsidR="0022078F" w:rsidRPr="00FA3E0D" w14:paraId="24D02E0E" w14:textId="77777777" w:rsidTr="00B66ABA">
        <w:trPr>
          <w:trHeight w:val="360"/>
        </w:trPr>
        <w:tc>
          <w:tcPr>
            <w:tcW w:w="3103" w:type="dxa"/>
            <w:tcMar>
              <w:top w:w="0" w:type="dxa"/>
              <w:left w:w="108" w:type="dxa"/>
              <w:bottom w:w="0" w:type="dxa"/>
              <w:right w:w="108" w:type="dxa"/>
            </w:tcMar>
            <w:vAlign w:val="bottom"/>
            <w:hideMark/>
          </w:tcPr>
          <w:p w14:paraId="2EF9CE1D" w14:textId="77777777" w:rsidR="0022078F" w:rsidRPr="00FA3E0D" w:rsidRDefault="0022078F" w:rsidP="0022078F">
            <w:pPr>
              <w:ind w:left="351" w:hanging="180"/>
              <w:rPr>
                <w:sz w:val="30"/>
                <w:szCs w:val="30"/>
              </w:rPr>
            </w:pPr>
            <w:r w:rsidRPr="00FA3E0D">
              <w:rPr>
                <w:rStyle w:val="PageNumber"/>
                <w:rFonts w:cs="Angsana New"/>
                <w:sz w:val="30"/>
                <w:szCs w:val="30"/>
                <w:cs/>
              </w:rPr>
              <w:t>เงินฝากธนาคาร</w:t>
            </w:r>
          </w:p>
        </w:tc>
        <w:tc>
          <w:tcPr>
            <w:tcW w:w="1433" w:type="dxa"/>
            <w:tcMar>
              <w:top w:w="0" w:type="dxa"/>
              <w:left w:w="108" w:type="dxa"/>
              <w:bottom w:w="0" w:type="dxa"/>
              <w:right w:w="108" w:type="dxa"/>
            </w:tcMar>
          </w:tcPr>
          <w:p w14:paraId="4064F44B" w14:textId="77777777" w:rsidR="0022078F" w:rsidRPr="00FA3E0D" w:rsidRDefault="0022078F" w:rsidP="0022078F">
            <w:pPr>
              <w:ind w:right="165"/>
              <w:jc w:val="right"/>
              <w:rPr>
                <w:sz w:val="30"/>
                <w:szCs w:val="30"/>
                <w:lang w:val="en-US"/>
              </w:rPr>
            </w:pPr>
            <w:r w:rsidRPr="00FA3E0D">
              <w:rPr>
                <w:sz w:val="30"/>
                <w:szCs w:val="30"/>
                <w:lang w:val="en-US"/>
              </w:rPr>
              <w:t>33,565,</w:t>
            </w:r>
            <w:r w:rsidRPr="00FA3E0D">
              <w:rPr>
                <w:rFonts w:hint="cs"/>
                <w:sz w:val="30"/>
                <w:szCs w:val="30"/>
                <w:cs/>
                <w:lang w:val="en-US"/>
              </w:rPr>
              <w:t>662</w:t>
            </w:r>
          </w:p>
        </w:tc>
        <w:tc>
          <w:tcPr>
            <w:tcW w:w="1418" w:type="dxa"/>
            <w:tcMar>
              <w:top w:w="0" w:type="dxa"/>
              <w:left w:w="108" w:type="dxa"/>
              <w:bottom w:w="0" w:type="dxa"/>
              <w:right w:w="108" w:type="dxa"/>
            </w:tcMar>
          </w:tcPr>
          <w:p w14:paraId="7BFCBF34" w14:textId="77777777" w:rsidR="0022078F" w:rsidRPr="00FA3E0D" w:rsidRDefault="0022078F" w:rsidP="0022078F">
            <w:pPr>
              <w:ind w:right="165"/>
              <w:jc w:val="right"/>
              <w:rPr>
                <w:sz w:val="30"/>
                <w:szCs w:val="30"/>
              </w:rPr>
            </w:pPr>
            <w:r w:rsidRPr="00FA3E0D">
              <w:rPr>
                <w:sz w:val="30"/>
                <w:szCs w:val="30"/>
                <w:lang w:val="en-US"/>
              </w:rPr>
              <w:t>27,746,348</w:t>
            </w:r>
          </w:p>
        </w:tc>
        <w:tc>
          <w:tcPr>
            <w:tcW w:w="1559" w:type="dxa"/>
            <w:tcMar>
              <w:top w:w="0" w:type="dxa"/>
              <w:left w:w="108" w:type="dxa"/>
              <w:bottom w:w="0" w:type="dxa"/>
              <w:right w:w="108" w:type="dxa"/>
            </w:tcMar>
          </w:tcPr>
          <w:p w14:paraId="2A40258E" w14:textId="77777777" w:rsidR="0022078F" w:rsidRPr="00FA3E0D" w:rsidRDefault="0022078F" w:rsidP="0022078F">
            <w:pPr>
              <w:ind w:right="165"/>
              <w:jc w:val="right"/>
              <w:rPr>
                <w:sz w:val="30"/>
                <w:szCs w:val="30"/>
                <w:lang w:val="en-US"/>
              </w:rPr>
            </w:pPr>
            <w:r w:rsidRPr="00FA3E0D">
              <w:rPr>
                <w:rFonts w:hint="cs"/>
                <w:sz w:val="30"/>
                <w:szCs w:val="30"/>
                <w:cs/>
              </w:rPr>
              <w:t>33</w:t>
            </w:r>
            <w:r w:rsidRPr="00FA3E0D">
              <w:rPr>
                <w:sz w:val="30"/>
                <w:szCs w:val="30"/>
                <w:lang w:val="en-US"/>
              </w:rPr>
              <w:t>,150,109</w:t>
            </w:r>
          </w:p>
        </w:tc>
        <w:tc>
          <w:tcPr>
            <w:tcW w:w="1417" w:type="dxa"/>
            <w:tcMar>
              <w:top w:w="0" w:type="dxa"/>
              <w:left w:w="108" w:type="dxa"/>
              <w:bottom w:w="0" w:type="dxa"/>
              <w:right w:w="108" w:type="dxa"/>
            </w:tcMar>
          </w:tcPr>
          <w:p w14:paraId="79ED6F35" w14:textId="77777777" w:rsidR="0022078F" w:rsidRPr="00FA3E0D" w:rsidRDefault="0022078F" w:rsidP="0022078F">
            <w:pPr>
              <w:ind w:right="165"/>
              <w:jc w:val="right"/>
              <w:rPr>
                <w:sz w:val="30"/>
                <w:szCs w:val="30"/>
              </w:rPr>
            </w:pPr>
            <w:r w:rsidRPr="00FA3E0D">
              <w:rPr>
                <w:sz w:val="30"/>
                <w:szCs w:val="30"/>
              </w:rPr>
              <w:t>4,893,025</w:t>
            </w:r>
          </w:p>
        </w:tc>
      </w:tr>
      <w:tr w:rsidR="0022078F" w:rsidRPr="00FA3E0D" w14:paraId="07555991" w14:textId="77777777" w:rsidTr="00B66ABA">
        <w:trPr>
          <w:trHeight w:val="360"/>
        </w:trPr>
        <w:tc>
          <w:tcPr>
            <w:tcW w:w="3103" w:type="dxa"/>
            <w:tcMar>
              <w:top w:w="0" w:type="dxa"/>
              <w:left w:w="108" w:type="dxa"/>
              <w:bottom w:w="0" w:type="dxa"/>
              <w:right w:w="108" w:type="dxa"/>
            </w:tcMar>
            <w:hideMark/>
          </w:tcPr>
          <w:p w14:paraId="618394D8" w14:textId="77777777" w:rsidR="0022078F" w:rsidRPr="00FA3E0D" w:rsidRDefault="0022078F" w:rsidP="0022078F">
            <w:pPr>
              <w:ind w:left="801" w:hanging="180"/>
              <w:rPr>
                <w:sz w:val="30"/>
                <w:szCs w:val="30"/>
              </w:rPr>
            </w:pPr>
            <w:r w:rsidRPr="00FA3E0D">
              <w:rPr>
                <w:sz w:val="30"/>
                <w:szCs w:val="30"/>
                <w:cs/>
              </w:rPr>
              <w:t xml:space="preserve"> รวม</w:t>
            </w:r>
          </w:p>
        </w:tc>
        <w:tc>
          <w:tcPr>
            <w:tcW w:w="1433" w:type="dxa"/>
            <w:tcBorders>
              <w:top w:val="single" w:sz="4" w:space="0" w:color="auto"/>
              <w:left w:val="nil"/>
              <w:bottom w:val="double" w:sz="4" w:space="0" w:color="auto"/>
              <w:right w:val="nil"/>
            </w:tcBorders>
            <w:tcMar>
              <w:top w:w="0" w:type="dxa"/>
              <w:left w:w="108" w:type="dxa"/>
              <w:bottom w:w="0" w:type="dxa"/>
              <w:right w:w="108" w:type="dxa"/>
            </w:tcMar>
          </w:tcPr>
          <w:p w14:paraId="0FF2006F" w14:textId="77777777" w:rsidR="0022078F" w:rsidRPr="00FA3E0D" w:rsidRDefault="0022078F" w:rsidP="0022078F">
            <w:pPr>
              <w:ind w:right="165" w:hanging="17"/>
              <w:jc w:val="right"/>
              <w:rPr>
                <w:sz w:val="30"/>
                <w:szCs w:val="30"/>
              </w:rPr>
            </w:pPr>
            <w:r w:rsidRPr="00FA3E0D">
              <w:rPr>
                <w:sz w:val="30"/>
                <w:szCs w:val="30"/>
              </w:rPr>
              <w:t>33,58</w:t>
            </w:r>
            <w:r w:rsidRPr="00FA3E0D">
              <w:rPr>
                <w:rFonts w:hint="cs"/>
                <w:sz w:val="30"/>
                <w:szCs w:val="30"/>
                <w:cs/>
              </w:rPr>
              <w:t>3</w:t>
            </w:r>
            <w:r w:rsidRPr="00FA3E0D">
              <w:rPr>
                <w:sz w:val="30"/>
                <w:szCs w:val="30"/>
              </w:rPr>
              <w:t>,</w:t>
            </w:r>
            <w:r w:rsidRPr="00FA3E0D">
              <w:rPr>
                <w:rFonts w:hint="cs"/>
                <w:sz w:val="30"/>
                <w:szCs w:val="30"/>
                <w:cs/>
              </w:rPr>
              <w:t>181</w:t>
            </w:r>
          </w:p>
        </w:tc>
        <w:tc>
          <w:tcPr>
            <w:tcW w:w="1418" w:type="dxa"/>
            <w:tcBorders>
              <w:top w:val="single" w:sz="4" w:space="0" w:color="auto"/>
              <w:left w:val="nil"/>
              <w:bottom w:val="double" w:sz="4" w:space="0" w:color="auto"/>
              <w:right w:val="nil"/>
            </w:tcBorders>
            <w:tcMar>
              <w:top w:w="0" w:type="dxa"/>
              <w:left w:w="108" w:type="dxa"/>
              <w:bottom w:w="0" w:type="dxa"/>
              <w:right w:w="108" w:type="dxa"/>
            </w:tcMar>
          </w:tcPr>
          <w:p w14:paraId="52074D42" w14:textId="77777777" w:rsidR="0022078F" w:rsidRPr="00FA3E0D" w:rsidRDefault="0022078F" w:rsidP="0022078F">
            <w:pPr>
              <w:ind w:right="165" w:hanging="17"/>
              <w:jc w:val="right"/>
              <w:rPr>
                <w:sz w:val="30"/>
                <w:szCs w:val="30"/>
              </w:rPr>
            </w:pPr>
            <w:r w:rsidRPr="00FA3E0D">
              <w:rPr>
                <w:sz w:val="30"/>
                <w:szCs w:val="30"/>
              </w:rPr>
              <w:t>27,794,965</w:t>
            </w:r>
          </w:p>
        </w:tc>
        <w:tc>
          <w:tcPr>
            <w:tcW w:w="1559" w:type="dxa"/>
            <w:tcBorders>
              <w:top w:val="single" w:sz="4" w:space="0" w:color="auto"/>
              <w:left w:val="nil"/>
              <w:bottom w:val="double" w:sz="4" w:space="0" w:color="auto"/>
              <w:right w:val="nil"/>
            </w:tcBorders>
            <w:tcMar>
              <w:top w:w="0" w:type="dxa"/>
              <w:left w:w="108" w:type="dxa"/>
              <w:bottom w:w="0" w:type="dxa"/>
              <w:right w:w="108" w:type="dxa"/>
            </w:tcMar>
          </w:tcPr>
          <w:p w14:paraId="7D2BB9E2" w14:textId="77777777" w:rsidR="0022078F" w:rsidRPr="00FA3E0D" w:rsidRDefault="0022078F" w:rsidP="0022078F">
            <w:pPr>
              <w:ind w:right="165" w:hanging="17"/>
              <w:jc w:val="right"/>
              <w:rPr>
                <w:sz w:val="30"/>
                <w:szCs w:val="30"/>
                <w:cs/>
              </w:rPr>
            </w:pPr>
            <w:r w:rsidRPr="00FA3E0D">
              <w:rPr>
                <w:sz w:val="30"/>
                <w:szCs w:val="30"/>
              </w:rPr>
              <w:t>33,150,682</w:t>
            </w:r>
          </w:p>
        </w:tc>
        <w:tc>
          <w:tcPr>
            <w:tcW w:w="1417" w:type="dxa"/>
            <w:tcBorders>
              <w:top w:val="single" w:sz="4" w:space="0" w:color="auto"/>
              <w:left w:val="nil"/>
              <w:bottom w:val="double" w:sz="4" w:space="0" w:color="auto"/>
              <w:right w:val="nil"/>
            </w:tcBorders>
            <w:tcMar>
              <w:top w:w="0" w:type="dxa"/>
              <w:left w:w="108" w:type="dxa"/>
              <w:bottom w:w="0" w:type="dxa"/>
              <w:right w:w="108" w:type="dxa"/>
            </w:tcMar>
          </w:tcPr>
          <w:p w14:paraId="11871C4C" w14:textId="77777777" w:rsidR="0022078F" w:rsidRPr="00FA3E0D" w:rsidRDefault="0022078F" w:rsidP="0022078F">
            <w:pPr>
              <w:ind w:right="165" w:hanging="17"/>
              <w:jc w:val="right"/>
              <w:rPr>
                <w:sz w:val="30"/>
                <w:szCs w:val="30"/>
                <w:cs/>
              </w:rPr>
            </w:pPr>
            <w:r w:rsidRPr="00FA3E0D">
              <w:rPr>
                <w:sz w:val="30"/>
                <w:szCs w:val="30"/>
              </w:rPr>
              <w:t>4,908,348</w:t>
            </w:r>
          </w:p>
        </w:tc>
      </w:tr>
    </w:tbl>
    <w:p w14:paraId="7059CDDD" w14:textId="77777777" w:rsidR="0022078F" w:rsidRPr="00FA3E0D" w:rsidRDefault="0022078F" w:rsidP="0022078F">
      <w:pPr>
        <w:jc w:val="thaiDistribute"/>
        <w:rPr>
          <w:sz w:val="30"/>
          <w:szCs w:val="30"/>
          <w:lang w:val="en-US"/>
        </w:rPr>
      </w:pPr>
    </w:p>
    <w:p w14:paraId="38D9211B" w14:textId="77777777" w:rsidR="0072649F" w:rsidRDefault="0072649F">
      <w:pPr>
        <w:suppressAutoHyphens w:val="0"/>
        <w:overflowPunct/>
        <w:autoSpaceDE/>
        <w:autoSpaceDN/>
        <w:spacing w:after="160" w:line="259" w:lineRule="auto"/>
        <w:textAlignment w:val="auto"/>
        <w:rPr>
          <w:sz w:val="30"/>
          <w:szCs w:val="30"/>
          <w:lang w:val="en-US"/>
        </w:rPr>
      </w:pPr>
      <w:r>
        <w:rPr>
          <w:sz w:val="30"/>
          <w:lang w:val="en-US"/>
        </w:rPr>
        <w:br w:type="page"/>
      </w:r>
    </w:p>
    <w:p w14:paraId="403B8E59" w14:textId="57EC74A5" w:rsidR="0022078F" w:rsidRDefault="0022078F" w:rsidP="0022078F">
      <w:pPr>
        <w:pStyle w:val="ListParagraph"/>
        <w:ind w:left="360"/>
        <w:outlineLvl w:val="0"/>
        <w:rPr>
          <w:sz w:val="30"/>
          <w:lang w:val="en-US"/>
        </w:rPr>
      </w:pPr>
      <w:r w:rsidRPr="00FA3E0D">
        <w:rPr>
          <w:sz w:val="30"/>
          <w:lang w:val="en-US"/>
        </w:rPr>
        <w:lastRenderedPageBreak/>
        <w:t>2</w:t>
      </w:r>
      <w:r w:rsidR="00B2326F">
        <w:rPr>
          <w:sz w:val="30"/>
          <w:lang w:val="en-US"/>
        </w:rPr>
        <w:t>9</w:t>
      </w:r>
      <w:r w:rsidRPr="00FA3E0D">
        <w:rPr>
          <w:sz w:val="30"/>
          <w:lang w:val="en-US"/>
        </w:rPr>
        <w:t xml:space="preserve">.2  </w:t>
      </w:r>
      <w:r w:rsidRPr="00FA3E0D">
        <w:rPr>
          <w:sz w:val="30"/>
          <w:cs/>
          <w:lang w:val="en-US"/>
        </w:rPr>
        <w:t>รายการ</w:t>
      </w:r>
      <w:r w:rsidR="0072649F">
        <w:rPr>
          <w:rFonts w:hint="cs"/>
          <w:sz w:val="30"/>
          <w:cs/>
          <w:lang w:val="en-US"/>
        </w:rPr>
        <w:t>ที่</w:t>
      </w:r>
      <w:r w:rsidRPr="00FA3E0D">
        <w:rPr>
          <w:sz w:val="30"/>
          <w:cs/>
          <w:lang w:val="en-US"/>
        </w:rPr>
        <w:t>ไม่กระทบเงินสด</w:t>
      </w:r>
    </w:p>
    <w:p w14:paraId="7D94E633" w14:textId="77777777" w:rsidR="0072649F" w:rsidRPr="00FA3E0D" w:rsidRDefault="0072649F" w:rsidP="0022078F">
      <w:pPr>
        <w:pStyle w:val="ListParagraph"/>
        <w:ind w:left="360"/>
        <w:outlineLvl w:val="0"/>
        <w:rPr>
          <w:sz w:val="30"/>
          <w:lang w:val="en-US"/>
        </w:rPr>
      </w:pPr>
    </w:p>
    <w:p w14:paraId="47D0B7EF" w14:textId="77777777" w:rsidR="0022078F" w:rsidRPr="00FA3E0D" w:rsidRDefault="0022078F" w:rsidP="0022078F">
      <w:pPr>
        <w:ind w:left="360" w:hanging="360"/>
        <w:jc w:val="thaiDistribute"/>
        <w:rPr>
          <w:sz w:val="16"/>
          <w:szCs w:val="16"/>
        </w:rPr>
      </w:pPr>
    </w:p>
    <w:tbl>
      <w:tblPr>
        <w:tblW w:w="4762" w:type="pct"/>
        <w:tblInd w:w="918" w:type="dxa"/>
        <w:tblLayout w:type="fixed"/>
        <w:tblCellMar>
          <w:left w:w="10" w:type="dxa"/>
          <w:right w:w="10" w:type="dxa"/>
        </w:tblCellMar>
        <w:tblLook w:val="04A0" w:firstRow="1" w:lastRow="0" w:firstColumn="1" w:lastColumn="0" w:noHBand="0" w:noVBand="1"/>
      </w:tblPr>
      <w:tblGrid>
        <w:gridCol w:w="3759"/>
        <w:gridCol w:w="1349"/>
        <w:gridCol w:w="1349"/>
        <w:gridCol w:w="1265"/>
        <w:gridCol w:w="1317"/>
      </w:tblGrid>
      <w:tr w:rsidR="0022078F" w:rsidRPr="00FA3E0D" w14:paraId="4D2E1384" w14:textId="77777777" w:rsidTr="0072649F">
        <w:trPr>
          <w:trHeight w:val="360"/>
          <w:tblHeader/>
        </w:trPr>
        <w:tc>
          <w:tcPr>
            <w:tcW w:w="3759" w:type="dxa"/>
            <w:tcMar>
              <w:top w:w="0" w:type="dxa"/>
              <w:left w:w="108" w:type="dxa"/>
              <w:bottom w:w="0" w:type="dxa"/>
              <w:right w:w="108" w:type="dxa"/>
            </w:tcMar>
            <w:vAlign w:val="center"/>
          </w:tcPr>
          <w:p w14:paraId="2D2D303B" w14:textId="77777777" w:rsidR="0022078F" w:rsidRPr="00FA3E0D" w:rsidRDefault="0022078F" w:rsidP="0022078F">
            <w:pPr>
              <w:ind w:left="158" w:firstLine="11"/>
              <w:rPr>
                <w:sz w:val="30"/>
                <w:szCs w:val="30"/>
              </w:rPr>
            </w:pPr>
          </w:p>
        </w:tc>
        <w:tc>
          <w:tcPr>
            <w:tcW w:w="1349" w:type="dxa"/>
            <w:tcMar>
              <w:top w:w="0" w:type="dxa"/>
              <w:left w:w="108" w:type="dxa"/>
              <w:bottom w:w="0" w:type="dxa"/>
              <w:right w:w="108" w:type="dxa"/>
            </w:tcMar>
          </w:tcPr>
          <w:p w14:paraId="39A00A32" w14:textId="77777777" w:rsidR="0022078F" w:rsidRPr="00FA3E0D" w:rsidRDefault="0022078F" w:rsidP="0022078F">
            <w:pPr>
              <w:ind w:right="17" w:hanging="17"/>
              <w:jc w:val="center"/>
              <w:rPr>
                <w:sz w:val="30"/>
                <w:szCs w:val="30"/>
              </w:rPr>
            </w:pPr>
          </w:p>
        </w:tc>
        <w:tc>
          <w:tcPr>
            <w:tcW w:w="1349" w:type="dxa"/>
            <w:tcMar>
              <w:top w:w="0" w:type="dxa"/>
              <w:left w:w="108" w:type="dxa"/>
              <w:bottom w:w="0" w:type="dxa"/>
              <w:right w:w="108" w:type="dxa"/>
            </w:tcMar>
          </w:tcPr>
          <w:p w14:paraId="4BB3F3EF" w14:textId="77777777" w:rsidR="0022078F" w:rsidRPr="00FA3E0D" w:rsidRDefault="0022078F" w:rsidP="0022078F">
            <w:pPr>
              <w:ind w:right="17" w:hanging="17"/>
              <w:jc w:val="center"/>
              <w:rPr>
                <w:sz w:val="30"/>
                <w:szCs w:val="30"/>
              </w:rPr>
            </w:pPr>
          </w:p>
        </w:tc>
        <w:tc>
          <w:tcPr>
            <w:tcW w:w="2582" w:type="dxa"/>
            <w:gridSpan w:val="2"/>
            <w:tcMar>
              <w:top w:w="0" w:type="dxa"/>
              <w:left w:w="108" w:type="dxa"/>
              <w:bottom w:w="0" w:type="dxa"/>
              <w:right w:w="108" w:type="dxa"/>
            </w:tcMar>
            <w:vAlign w:val="center"/>
            <w:hideMark/>
          </w:tcPr>
          <w:p w14:paraId="51A1F482" w14:textId="77777777" w:rsidR="0022078F" w:rsidRPr="00FA3E0D" w:rsidRDefault="0022078F" w:rsidP="0022078F">
            <w:pPr>
              <w:ind w:right="17" w:hanging="17"/>
              <w:jc w:val="right"/>
              <w:rPr>
                <w:sz w:val="30"/>
                <w:szCs w:val="30"/>
              </w:rPr>
            </w:pPr>
            <w:r w:rsidRPr="00FA3E0D">
              <w:rPr>
                <w:sz w:val="30"/>
                <w:szCs w:val="30"/>
                <w:cs/>
              </w:rPr>
              <w:t>(หน่วย : บาท)</w:t>
            </w:r>
          </w:p>
        </w:tc>
      </w:tr>
      <w:tr w:rsidR="0022078F" w:rsidRPr="00FA3E0D" w14:paraId="08813594" w14:textId="77777777" w:rsidTr="0072649F">
        <w:trPr>
          <w:trHeight w:val="360"/>
          <w:tblHeader/>
        </w:trPr>
        <w:tc>
          <w:tcPr>
            <w:tcW w:w="3759" w:type="dxa"/>
            <w:tcMar>
              <w:top w:w="0" w:type="dxa"/>
              <w:left w:w="108" w:type="dxa"/>
              <w:bottom w:w="0" w:type="dxa"/>
              <w:right w:w="108" w:type="dxa"/>
            </w:tcMar>
            <w:vAlign w:val="center"/>
          </w:tcPr>
          <w:p w14:paraId="7BAF8531" w14:textId="77777777" w:rsidR="0022078F" w:rsidRPr="00FA3E0D" w:rsidRDefault="0022078F" w:rsidP="0022078F">
            <w:pPr>
              <w:ind w:left="158" w:right="-108" w:hanging="17"/>
              <w:rPr>
                <w:sz w:val="30"/>
                <w:szCs w:val="30"/>
              </w:rPr>
            </w:pPr>
          </w:p>
        </w:tc>
        <w:tc>
          <w:tcPr>
            <w:tcW w:w="2698" w:type="dxa"/>
            <w:gridSpan w:val="2"/>
            <w:tcMar>
              <w:top w:w="0" w:type="dxa"/>
              <w:left w:w="108" w:type="dxa"/>
              <w:bottom w:w="0" w:type="dxa"/>
              <w:right w:w="108" w:type="dxa"/>
            </w:tcMar>
            <w:hideMark/>
          </w:tcPr>
          <w:p w14:paraId="1795ABA1" w14:textId="77777777" w:rsidR="0022078F" w:rsidRPr="00FA3E0D" w:rsidRDefault="0022078F" w:rsidP="0022078F">
            <w:pPr>
              <w:ind w:right="17" w:hanging="17"/>
              <w:jc w:val="center"/>
              <w:rPr>
                <w:sz w:val="30"/>
                <w:szCs w:val="30"/>
                <w:u w:val="single"/>
              </w:rPr>
            </w:pPr>
            <w:r w:rsidRPr="00FA3E0D">
              <w:rPr>
                <w:sz w:val="30"/>
                <w:szCs w:val="30"/>
                <w:u w:val="single"/>
                <w:cs/>
              </w:rPr>
              <w:t>งบการเงินรวม</w:t>
            </w:r>
          </w:p>
        </w:tc>
        <w:tc>
          <w:tcPr>
            <w:tcW w:w="2582" w:type="dxa"/>
            <w:gridSpan w:val="2"/>
            <w:tcMar>
              <w:top w:w="0" w:type="dxa"/>
              <w:left w:w="108" w:type="dxa"/>
              <w:bottom w:w="0" w:type="dxa"/>
              <w:right w:w="108" w:type="dxa"/>
            </w:tcMar>
            <w:vAlign w:val="center"/>
            <w:hideMark/>
          </w:tcPr>
          <w:p w14:paraId="63E5F8A8" w14:textId="77777777" w:rsidR="0022078F" w:rsidRPr="00FA3E0D" w:rsidRDefault="0022078F" w:rsidP="0022078F">
            <w:pPr>
              <w:ind w:right="17" w:hanging="17"/>
              <w:jc w:val="center"/>
              <w:rPr>
                <w:sz w:val="30"/>
                <w:szCs w:val="30"/>
                <w:u w:val="single"/>
              </w:rPr>
            </w:pPr>
            <w:r w:rsidRPr="00FA3E0D">
              <w:rPr>
                <w:sz w:val="30"/>
                <w:szCs w:val="30"/>
                <w:u w:val="single"/>
                <w:cs/>
              </w:rPr>
              <w:t>งบการเงินเฉพาะกิจการ</w:t>
            </w:r>
          </w:p>
        </w:tc>
      </w:tr>
      <w:tr w:rsidR="0022078F" w:rsidRPr="00FA3E0D" w14:paraId="10E92491" w14:textId="77777777" w:rsidTr="0072649F">
        <w:trPr>
          <w:trHeight w:val="360"/>
          <w:tblHeader/>
        </w:trPr>
        <w:tc>
          <w:tcPr>
            <w:tcW w:w="3759" w:type="dxa"/>
            <w:tcMar>
              <w:top w:w="0" w:type="dxa"/>
              <w:left w:w="108" w:type="dxa"/>
              <w:bottom w:w="0" w:type="dxa"/>
              <w:right w:w="108" w:type="dxa"/>
            </w:tcMar>
            <w:vAlign w:val="center"/>
          </w:tcPr>
          <w:p w14:paraId="5FF11B7F" w14:textId="77777777" w:rsidR="0022078F" w:rsidRPr="00FA3E0D" w:rsidRDefault="0022078F" w:rsidP="0022078F">
            <w:pPr>
              <w:ind w:left="158" w:right="-108" w:hanging="17"/>
              <w:rPr>
                <w:sz w:val="30"/>
                <w:szCs w:val="30"/>
              </w:rPr>
            </w:pPr>
          </w:p>
        </w:tc>
        <w:tc>
          <w:tcPr>
            <w:tcW w:w="2698" w:type="dxa"/>
            <w:gridSpan w:val="2"/>
            <w:tcMar>
              <w:top w:w="0" w:type="dxa"/>
              <w:left w:w="108" w:type="dxa"/>
              <w:bottom w:w="0" w:type="dxa"/>
              <w:right w:w="108" w:type="dxa"/>
            </w:tcMar>
          </w:tcPr>
          <w:p w14:paraId="3FB8C1D6" w14:textId="77777777" w:rsidR="0022078F" w:rsidRPr="00FA3E0D" w:rsidRDefault="0022078F" w:rsidP="0022078F">
            <w:pPr>
              <w:ind w:right="17" w:hanging="17"/>
              <w:jc w:val="center"/>
              <w:rPr>
                <w:sz w:val="30"/>
                <w:szCs w:val="30"/>
                <w:u w:val="single"/>
                <w:cs/>
              </w:rPr>
            </w:pPr>
            <w:r w:rsidRPr="00FA3E0D">
              <w:rPr>
                <w:sz w:val="30"/>
                <w:szCs w:val="30"/>
                <w:u w:val="single"/>
                <w:cs/>
              </w:rPr>
              <w:t xml:space="preserve">ณ วันที่ </w:t>
            </w:r>
            <w:r w:rsidRPr="00FA3E0D">
              <w:rPr>
                <w:sz w:val="30"/>
                <w:szCs w:val="30"/>
                <w:u w:val="single"/>
              </w:rPr>
              <w:t>31</w:t>
            </w:r>
            <w:r w:rsidRPr="00FA3E0D">
              <w:rPr>
                <w:sz w:val="30"/>
                <w:szCs w:val="30"/>
                <w:u w:val="single"/>
                <w:cs/>
              </w:rPr>
              <w:t xml:space="preserve"> </w:t>
            </w:r>
            <w:r w:rsidRPr="00FA3E0D">
              <w:rPr>
                <w:sz w:val="30"/>
                <w:szCs w:val="30"/>
                <w:u w:val="single"/>
                <w:cs/>
                <w:lang w:val="en-US"/>
              </w:rPr>
              <w:t>ธันวาคม</w:t>
            </w:r>
          </w:p>
        </w:tc>
        <w:tc>
          <w:tcPr>
            <w:tcW w:w="2582" w:type="dxa"/>
            <w:gridSpan w:val="2"/>
            <w:tcMar>
              <w:top w:w="0" w:type="dxa"/>
              <w:left w:w="108" w:type="dxa"/>
              <w:bottom w:w="0" w:type="dxa"/>
              <w:right w:w="108" w:type="dxa"/>
            </w:tcMar>
            <w:vAlign w:val="center"/>
          </w:tcPr>
          <w:p w14:paraId="2DF0FB65" w14:textId="77777777" w:rsidR="0022078F" w:rsidRPr="00FA3E0D" w:rsidRDefault="0022078F" w:rsidP="0022078F">
            <w:pPr>
              <w:ind w:right="17" w:hanging="17"/>
              <w:jc w:val="center"/>
              <w:rPr>
                <w:sz w:val="30"/>
                <w:szCs w:val="30"/>
                <w:u w:val="single"/>
                <w:cs/>
              </w:rPr>
            </w:pPr>
            <w:r w:rsidRPr="00FA3E0D">
              <w:rPr>
                <w:sz w:val="30"/>
                <w:szCs w:val="30"/>
                <w:u w:val="single"/>
                <w:cs/>
              </w:rPr>
              <w:t xml:space="preserve">ณ วันที่ </w:t>
            </w:r>
            <w:r w:rsidRPr="00FA3E0D">
              <w:rPr>
                <w:sz w:val="30"/>
                <w:szCs w:val="30"/>
                <w:u w:val="single"/>
              </w:rPr>
              <w:t>31</w:t>
            </w:r>
            <w:r w:rsidRPr="00FA3E0D">
              <w:rPr>
                <w:sz w:val="30"/>
                <w:szCs w:val="30"/>
                <w:u w:val="single"/>
                <w:cs/>
              </w:rPr>
              <w:t xml:space="preserve"> </w:t>
            </w:r>
            <w:r w:rsidRPr="00FA3E0D">
              <w:rPr>
                <w:sz w:val="30"/>
                <w:szCs w:val="30"/>
                <w:u w:val="single"/>
                <w:cs/>
                <w:lang w:val="en-US"/>
              </w:rPr>
              <w:t>ธันวาคม</w:t>
            </w:r>
          </w:p>
        </w:tc>
      </w:tr>
      <w:tr w:rsidR="0022078F" w:rsidRPr="00FA3E0D" w14:paraId="0D14FA2A" w14:textId="77777777" w:rsidTr="0072649F">
        <w:trPr>
          <w:trHeight w:val="360"/>
          <w:tblHeader/>
        </w:trPr>
        <w:tc>
          <w:tcPr>
            <w:tcW w:w="3759" w:type="dxa"/>
            <w:tcMar>
              <w:top w:w="0" w:type="dxa"/>
              <w:left w:w="108" w:type="dxa"/>
              <w:bottom w:w="0" w:type="dxa"/>
              <w:right w:w="108" w:type="dxa"/>
            </w:tcMar>
            <w:vAlign w:val="center"/>
          </w:tcPr>
          <w:p w14:paraId="5B2C7E1B" w14:textId="77777777" w:rsidR="0022078F" w:rsidRPr="00FA3E0D" w:rsidRDefault="0022078F" w:rsidP="0022078F">
            <w:pPr>
              <w:ind w:left="158" w:right="-108" w:hanging="17"/>
              <w:rPr>
                <w:sz w:val="30"/>
                <w:szCs w:val="30"/>
              </w:rPr>
            </w:pPr>
          </w:p>
        </w:tc>
        <w:tc>
          <w:tcPr>
            <w:tcW w:w="1349" w:type="dxa"/>
            <w:tcMar>
              <w:top w:w="0" w:type="dxa"/>
              <w:left w:w="108" w:type="dxa"/>
              <w:bottom w:w="0" w:type="dxa"/>
              <w:right w:w="108" w:type="dxa"/>
            </w:tcMar>
          </w:tcPr>
          <w:p w14:paraId="54EEAAD3" w14:textId="77777777" w:rsidR="0022078F" w:rsidRPr="00FA3E0D" w:rsidRDefault="0022078F" w:rsidP="0022078F">
            <w:pPr>
              <w:ind w:left="-108" w:right="-108"/>
              <w:jc w:val="center"/>
              <w:rPr>
                <w:sz w:val="30"/>
                <w:szCs w:val="30"/>
                <w:u w:val="single"/>
                <w:lang w:val="en-US"/>
              </w:rPr>
            </w:pPr>
            <w:r w:rsidRPr="00FA3E0D">
              <w:rPr>
                <w:sz w:val="30"/>
                <w:szCs w:val="30"/>
                <w:u w:val="single"/>
                <w:lang w:val="en-US"/>
              </w:rPr>
              <w:t>2563</w:t>
            </w:r>
          </w:p>
        </w:tc>
        <w:tc>
          <w:tcPr>
            <w:tcW w:w="1349" w:type="dxa"/>
            <w:tcMar>
              <w:top w:w="0" w:type="dxa"/>
              <w:left w:w="108" w:type="dxa"/>
              <w:bottom w:w="0" w:type="dxa"/>
              <w:right w:w="108" w:type="dxa"/>
            </w:tcMar>
          </w:tcPr>
          <w:p w14:paraId="631C3266" w14:textId="77777777" w:rsidR="0022078F" w:rsidRPr="00FA3E0D" w:rsidRDefault="0022078F" w:rsidP="0022078F">
            <w:pPr>
              <w:ind w:left="-108" w:right="-108"/>
              <w:jc w:val="center"/>
              <w:rPr>
                <w:sz w:val="30"/>
                <w:szCs w:val="30"/>
                <w:u w:val="single"/>
                <w:lang w:val="en-US"/>
              </w:rPr>
            </w:pPr>
            <w:r w:rsidRPr="00FA3E0D">
              <w:rPr>
                <w:sz w:val="30"/>
                <w:szCs w:val="30"/>
                <w:u w:val="single"/>
                <w:lang w:val="en-US"/>
              </w:rPr>
              <w:t>2562</w:t>
            </w:r>
          </w:p>
        </w:tc>
        <w:tc>
          <w:tcPr>
            <w:tcW w:w="1265" w:type="dxa"/>
            <w:tcMar>
              <w:top w:w="0" w:type="dxa"/>
              <w:left w:w="108" w:type="dxa"/>
              <w:bottom w:w="0" w:type="dxa"/>
              <w:right w:w="108" w:type="dxa"/>
            </w:tcMar>
          </w:tcPr>
          <w:p w14:paraId="4BC65369" w14:textId="77777777" w:rsidR="0022078F" w:rsidRPr="00FA3E0D" w:rsidRDefault="0022078F" w:rsidP="0022078F">
            <w:pPr>
              <w:ind w:left="-108" w:right="-108"/>
              <w:jc w:val="center"/>
              <w:rPr>
                <w:sz w:val="30"/>
                <w:szCs w:val="30"/>
                <w:u w:val="single"/>
              </w:rPr>
            </w:pPr>
            <w:r w:rsidRPr="00FA3E0D">
              <w:rPr>
                <w:sz w:val="30"/>
                <w:szCs w:val="30"/>
                <w:u w:val="single"/>
              </w:rPr>
              <w:t>2563</w:t>
            </w:r>
          </w:p>
        </w:tc>
        <w:tc>
          <w:tcPr>
            <w:tcW w:w="1317" w:type="dxa"/>
            <w:tcMar>
              <w:top w:w="0" w:type="dxa"/>
              <w:left w:w="108" w:type="dxa"/>
              <w:bottom w:w="0" w:type="dxa"/>
              <w:right w:w="108" w:type="dxa"/>
            </w:tcMar>
          </w:tcPr>
          <w:p w14:paraId="127AD39D" w14:textId="77777777" w:rsidR="0022078F" w:rsidRPr="00FA3E0D" w:rsidRDefault="0022078F" w:rsidP="0022078F">
            <w:pPr>
              <w:ind w:left="-108" w:right="-108"/>
              <w:jc w:val="center"/>
              <w:rPr>
                <w:sz w:val="30"/>
                <w:szCs w:val="30"/>
                <w:u w:val="single"/>
              </w:rPr>
            </w:pPr>
            <w:r w:rsidRPr="00FA3E0D">
              <w:rPr>
                <w:sz w:val="30"/>
                <w:szCs w:val="30"/>
                <w:u w:val="single"/>
              </w:rPr>
              <w:t>2562</w:t>
            </w:r>
          </w:p>
        </w:tc>
      </w:tr>
      <w:tr w:rsidR="008502C8" w:rsidRPr="00FA3E0D" w14:paraId="58746300" w14:textId="77777777" w:rsidTr="0072649F">
        <w:trPr>
          <w:trHeight w:val="360"/>
        </w:trPr>
        <w:tc>
          <w:tcPr>
            <w:tcW w:w="3759" w:type="dxa"/>
            <w:tcMar>
              <w:top w:w="0" w:type="dxa"/>
              <w:left w:w="108" w:type="dxa"/>
              <w:bottom w:w="0" w:type="dxa"/>
              <w:right w:w="108" w:type="dxa"/>
            </w:tcMar>
            <w:hideMark/>
          </w:tcPr>
          <w:p w14:paraId="78CDE5B6" w14:textId="77777777" w:rsidR="008502C8" w:rsidRPr="00FA3E0D" w:rsidRDefault="008502C8" w:rsidP="008502C8">
            <w:pPr>
              <w:ind w:left="158" w:hanging="180"/>
              <w:rPr>
                <w:sz w:val="30"/>
                <w:szCs w:val="30"/>
              </w:rPr>
            </w:pPr>
            <w:r w:rsidRPr="00FA3E0D">
              <w:rPr>
                <w:sz w:val="30"/>
                <w:szCs w:val="30"/>
                <w:cs/>
              </w:rPr>
              <w:t>บันทึก</w:t>
            </w:r>
            <w:r w:rsidRPr="00FA3E0D">
              <w:rPr>
                <w:rFonts w:hint="cs"/>
                <w:sz w:val="30"/>
                <w:szCs w:val="30"/>
                <w:cs/>
              </w:rPr>
              <w:t>ต้นทุนค่า</w:t>
            </w:r>
            <w:r w:rsidRPr="00FA3E0D">
              <w:rPr>
                <w:sz w:val="30"/>
                <w:szCs w:val="30"/>
                <w:cs/>
              </w:rPr>
              <w:t>รื้อถอน</w:t>
            </w:r>
            <w:r w:rsidRPr="00FA3E0D">
              <w:rPr>
                <w:rFonts w:hint="cs"/>
                <w:sz w:val="30"/>
                <w:szCs w:val="30"/>
                <w:cs/>
              </w:rPr>
              <w:t>เป็นส่วนหนึ่งของส่วนปรับปรุงอาคารและอุปกรณ์</w:t>
            </w:r>
          </w:p>
        </w:tc>
        <w:tc>
          <w:tcPr>
            <w:tcW w:w="1349" w:type="dxa"/>
            <w:tcMar>
              <w:top w:w="0" w:type="dxa"/>
              <w:left w:w="108" w:type="dxa"/>
              <w:bottom w:w="0" w:type="dxa"/>
              <w:right w:w="108" w:type="dxa"/>
            </w:tcMar>
          </w:tcPr>
          <w:p w14:paraId="07DC40CB" w14:textId="77777777" w:rsidR="008502C8" w:rsidRDefault="008502C8" w:rsidP="008502C8">
            <w:pPr>
              <w:ind w:right="246"/>
              <w:jc w:val="right"/>
              <w:rPr>
                <w:sz w:val="30"/>
                <w:szCs w:val="30"/>
              </w:rPr>
            </w:pPr>
          </w:p>
          <w:p w14:paraId="0DF269C3" w14:textId="5B1320C0" w:rsidR="008502C8" w:rsidRPr="00FA3E0D" w:rsidRDefault="008502C8" w:rsidP="008502C8">
            <w:pPr>
              <w:ind w:right="246"/>
              <w:jc w:val="right"/>
              <w:rPr>
                <w:sz w:val="30"/>
                <w:szCs w:val="30"/>
                <w:lang w:val="en-US"/>
              </w:rPr>
            </w:pPr>
            <w:r w:rsidRPr="00FA3E0D">
              <w:rPr>
                <w:sz w:val="30"/>
                <w:szCs w:val="30"/>
              </w:rPr>
              <w:t>-</w:t>
            </w:r>
          </w:p>
        </w:tc>
        <w:tc>
          <w:tcPr>
            <w:tcW w:w="1349" w:type="dxa"/>
            <w:tcMar>
              <w:top w:w="0" w:type="dxa"/>
              <w:left w:w="108" w:type="dxa"/>
              <w:bottom w:w="0" w:type="dxa"/>
              <w:right w:w="108" w:type="dxa"/>
            </w:tcMar>
          </w:tcPr>
          <w:p w14:paraId="27D00E05" w14:textId="77777777" w:rsidR="008502C8" w:rsidRPr="00FA3E0D" w:rsidRDefault="008502C8" w:rsidP="008502C8">
            <w:pPr>
              <w:ind w:left="-36" w:right="41"/>
              <w:jc w:val="right"/>
              <w:rPr>
                <w:sz w:val="30"/>
                <w:szCs w:val="30"/>
                <w:lang w:val="en-US"/>
              </w:rPr>
            </w:pPr>
          </w:p>
          <w:p w14:paraId="73B6A7C9" w14:textId="77777777" w:rsidR="008502C8" w:rsidRPr="00FA3E0D" w:rsidRDefault="008502C8" w:rsidP="008502C8">
            <w:pPr>
              <w:ind w:left="-36" w:right="41"/>
              <w:jc w:val="right"/>
              <w:rPr>
                <w:sz w:val="30"/>
                <w:szCs w:val="30"/>
              </w:rPr>
            </w:pPr>
            <w:r w:rsidRPr="00FA3E0D">
              <w:rPr>
                <w:sz w:val="30"/>
                <w:szCs w:val="30"/>
                <w:lang w:val="en-US"/>
              </w:rPr>
              <w:t>36,000</w:t>
            </w:r>
          </w:p>
        </w:tc>
        <w:tc>
          <w:tcPr>
            <w:tcW w:w="1265" w:type="dxa"/>
            <w:tcMar>
              <w:top w:w="0" w:type="dxa"/>
              <w:left w:w="108" w:type="dxa"/>
              <w:bottom w:w="0" w:type="dxa"/>
              <w:right w:w="108" w:type="dxa"/>
            </w:tcMar>
          </w:tcPr>
          <w:p w14:paraId="41C93188" w14:textId="77777777" w:rsidR="008502C8" w:rsidRDefault="008502C8" w:rsidP="008502C8">
            <w:pPr>
              <w:ind w:right="246"/>
              <w:jc w:val="right"/>
              <w:rPr>
                <w:sz w:val="30"/>
                <w:szCs w:val="30"/>
              </w:rPr>
            </w:pPr>
          </w:p>
          <w:p w14:paraId="414FBF48" w14:textId="5E7E00FA" w:rsidR="008502C8" w:rsidRPr="00FA3E0D" w:rsidRDefault="008502C8" w:rsidP="008502C8">
            <w:pPr>
              <w:ind w:right="246"/>
              <w:jc w:val="right"/>
              <w:rPr>
                <w:sz w:val="30"/>
                <w:szCs w:val="30"/>
                <w:lang w:val="en-US"/>
              </w:rPr>
            </w:pPr>
            <w:r w:rsidRPr="00FA3E0D">
              <w:rPr>
                <w:sz w:val="30"/>
                <w:szCs w:val="30"/>
              </w:rPr>
              <w:t>-</w:t>
            </w:r>
          </w:p>
        </w:tc>
        <w:tc>
          <w:tcPr>
            <w:tcW w:w="1317" w:type="dxa"/>
            <w:tcMar>
              <w:top w:w="0" w:type="dxa"/>
              <w:left w:w="108" w:type="dxa"/>
              <w:bottom w:w="0" w:type="dxa"/>
              <w:right w:w="108" w:type="dxa"/>
            </w:tcMar>
          </w:tcPr>
          <w:p w14:paraId="2B6A1156" w14:textId="77777777" w:rsidR="008502C8" w:rsidRPr="00FA3E0D" w:rsidRDefault="008502C8" w:rsidP="008502C8">
            <w:pPr>
              <w:ind w:left="41" w:right="73"/>
              <w:jc w:val="right"/>
              <w:rPr>
                <w:sz w:val="30"/>
                <w:szCs w:val="30"/>
                <w:lang w:val="en-US"/>
              </w:rPr>
            </w:pPr>
          </w:p>
          <w:p w14:paraId="1F27E477" w14:textId="77777777" w:rsidR="008502C8" w:rsidRPr="00FA3E0D" w:rsidRDefault="008502C8" w:rsidP="008502C8">
            <w:pPr>
              <w:ind w:left="41" w:right="73"/>
              <w:jc w:val="right"/>
              <w:rPr>
                <w:sz w:val="30"/>
                <w:szCs w:val="30"/>
              </w:rPr>
            </w:pPr>
            <w:r w:rsidRPr="00FA3E0D">
              <w:rPr>
                <w:sz w:val="30"/>
                <w:szCs w:val="30"/>
                <w:lang w:val="en-US"/>
              </w:rPr>
              <w:t>36,000</w:t>
            </w:r>
          </w:p>
        </w:tc>
      </w:tr>
      <w:tr w:rsidR="008502C8" w:rsidRPr="00FA3E0D" w14:paraId="235E12C5" w14:textId="77777777" w:rsidTr="0072649F">
        <w:trPr>
          <w:trHeight w:val="360"/>
        </w:trPr>
        <w:tc>
          <w:tcPr>
            <w:tcW w:w="3759" w:type="dxa"/>
            <w:tcMar>
              <w:top w:w="0" w:type="dxa"/>
              <w:left w:w="108" w:type="dxa"/>
              <w:bottom w:w="0" w:type="dxa"/>
              <w:right w:w="108" w:type="dxa"/>
            </w:tcMar>
          </w:tcPr>
          <w:p w14:paraId="0406D291" w14:textId="77777777" w:rsidR="008502C8" w:rsidRPr="00FA3E0D" w:rsidRDefault="008502C8" w:rsidP="008502C8">
            <w:pPr>
              <w:ind w:left="158" w:hanging="180"/>
              <w:rPr>
                <w:sz w:val="30"/>
                <w:szCs w:val="30"/>
                <w:cs/>
              </w:rPr>
            </w:pPr>
            <w:r w:rsidRPr="00FA3E0D">
              <w:rPr>
                <w:rFonts w:hint="cs"/>
                <w:sz w:val="30"/>
                <w:szCs w:val="30"/>
                <w:cs/>
              </w:rPr>
              <w:t>โอนสิทธิการเช่าไปเป็นเงินประกันรอขอคืน</w:t>
            </w:r>
          </w:p>
        </w:tc>
        <w:tc>
          <w:tcPr>
            <w:tcW w:w="1349" w:type="dxa"/>
            <w:tcMar>
              <w:top w:w="0" w:type="dxa"/>
              <w:left w:w="108" w:type="dxa"/>
              <w:bottom w:w="0" w:type="dxa"/>
              <w:right w:w="108" w:type="dxa"/>
            </w:tcMar>
          </w:tcPr>
          <w:p w14:paraId="14C8B6CE" w14:textId="77777777" w:rsidR="008502C8" w:rsidRPr="00FA3E0D" w:rsidRDefault="008502C8" w:rsidP="008502C8">
            <w:pPr>
              <w:ind w:right="246"/>
              <w:jc w:val="right"/>
              <w:rPr>
                <w:sz w:val="30"/>
                <w:szCs w:val="30"/>
                <w:cs/>
                <w:lang w:val="en-US"/>
              </w:rPr>
            </w:pPr>
            <w:r w:rsidRPr="00FA3E0D">
              <w:rPr>
                <w:sz w:val="30"/>
                <w:szCs w:val="30"/>
              </w:rPr>
              <w:t>-</w:t>
            </w:r>
          </w:p>
        </w:tc>
        <w:tc>
          <w:tcPr>
            <w:tcW w:w="1349" w:type="dxa"/>
            <w:tcMar>
              <w:top w:w="0" w:type="dxa"/>
              <w:left w:w="108" w:type="dxa"/>
              <w:bottom w:w="0" w:type="dxa"/>
              <w:right w:w="108" w:type="dxa"/>
            </w:tcMar>
          </w:tcPr>
          <w:p w14:paraId="7319C42A" w14:textId="77777777" w:rsidR="008502C8" w:rsidRPr="00FA3E0D" w:rsidRDefault="008502C8" w:rsidP="008502C8">
            <w:pPr>
              <w:ind w:left="-36" w:right="41"/>
              <w:jc w:val="right"/>
              <w:rPr>
                <w:sz w:val="30"/>
                <w:szCs w:val="30"/>
                <w:lang w:val="en-US"/>
              </w:rPr>
            </w:pPr>
            <w:r w:rsidRPr="00FA3E0D">
              <w:rPr>
                <w:sz w:val="30"/>
                <w:szCs w:val="30"/>
              </w:rPr>
              <w:t>-</w:t>
            </w:r>
          </w:p>
        </w:tc>
        <w:tc>
          <w:tcPr>
            <w:tcW w:w="1265" w:type="dxa"/>
            <w:tcMar>
              <w:top w:w="0" w:type="dxa"/>
              <w:left w:w="108" w:type="dxa"/>
              <w:bottom w:w="0" w:type="dxa"/>
              <w:right w:w="108" w:type="dxa"/>
            </w:tcMar>
          </w:tcPr>
          <w:p w14:paraId="3E877C77" w14:textId="2C3269F2" w:rsidR="008502C8" w:rsidRPr="00FA3E0D" w:rsidRDefault="008502C8" w:rsidP="008502C8">
            <w:pPr>
              <w:ind w:right="246"/>
              <w:jc w:val="right"/>
              <w:rPr>
                <w:sz w:val="30"/>
                <w:szCs w:val="30"/>
              </w:rPr>
            </w:pPr>
            <w:r w:rsidRPr="00FA3E0D">
              <w:rPr>
                <w:sz w:val="30"/>
                <w:szCs w:val="30"/>
              </w:rPr>
              <w:t>-</w:t>
            </w:r>
          </w:p>
        </w:tc>
        <w:tc>
          <w:tcPr>
            <w:tcW w:w="1317" w:type="dxa"/>
            <w:tcMar>
              <w:top w:w="0" w:type="dxa"/>
              <w:left w:w="108" w:type="dxa"/>
              <w:bottom w:w="0" w:type="dxa"/>
              <w:right w:w="108" w:type="dxa"/>
            </w:tcMar>
          </w:tcPr>
          <w:p w14:paraId="6EBEA8C9" w14:textId="77777777" w:rsidR="008502C8" w:rsidRPr="00FA3E0D" w:rsidRDefault="008502C8" w:rsidP="008502C8">
            <w:pPr>
              <w:ind w:left="41" w:right="73"/>
              <w:jc w:val="right"/>
              <w:rPr>
                <w:sz w:val="30"/>
                <w:szCs w:val="30"/>
                <w:lang w:val="en-US"/>
              </w:rPr>
            </w:pPr>
            <w:r w:rsidRPr="00FA3E0D">
              <w:rPr>
                <w:sz w:val="30"/>
                <w:szCs w:val="30"/>
              </w:rPr>
              <w:t>-</w:t>
            </w:r>
          </w:p>
        </w:tc>
      </w:tr>
      <w:tr w:rsidR="008502C8" w:rsidRPr="00FA3E0D" w14:paraId="16AA20BC" w14:textId="77777777" w:rsidTr="006B5A1D">
        <w:trPr>
          <w:trHeight w:val="360"/>
        </w:trPr>
        <w:tc>
          <w:tcPr>
            <w:tcW w:w="3759" w:type="dxa"/>
            <w:tcMar>
              <w:top w:w="0" w:type="dxa"/>
              <w:left w:w="108" w:type="dxa"/>
              <w:bottom w:w="0" w:type="dxa"/>
              <w:right w:w="108" w:type="dxa"/>
            </w:tcMar>
          </w:tcPr>
          <w:p w14:paraId="608496E7" w14:textId="77777777" w:rsidR="008502C8" w:rsidRPr="00FA3E0D" w:rsidRDefault="008502C8" w:rsidP="008502C8">
            <w:pPr>
              <w:ind w:left="158" w:hanging="180"/>
              <w:rPr>
                <w:sz w:val="30"/>
                <w:szCs w:val="30"/>
                <w:cs/>
              </w:rPr>
            </w:pPr>
            <w:r w:rsidRPr="00FA3E0D">
              <w:rPr>
                <w:rFonts w:hint="cs"/>
                <w:sz w:val="30"/>
                <w:szCs w:val="30"/>
                <w:cs/>
              </w:rPr>
              <w:t>โอนกำไรจากการโอนกลับหนี้สินไปหักกลบกับผลขาดทุนจากการด้อยค่าของสินทรัพย์</w:t>
            </w:r>
          </w:p>
        </w:tc>
        <w:tc>
          <w:tcPr>
            <w:tcW w:w="1349" w:type="dxa"/>
            <w:tcMar>
              <w:top w:w="0" w:type="dxa"/>
              <w:left w:w="108" w:type="dxa"/>
              <w:bottom w:w="0" w:type="dxa"/>
              <w:right w:w="108" w:type="dxa"/>
            </w:tcMar>
          </w:tcPr>
          <w:p w14:paraId="0FC74A4A" w14:textId="77777777" w:rsidR="008502C8" w:rsidRDefault="008502C8" w:rsidP="008502C8">
            <w:pPr>
              <w:ind w:left="-199" w:right="246"/>
              <w:jc w:val="right"/>
              <w:rPr>
                <w:sz w:val="30"/>
                <w:szCs w:val="30"/>
              </w:rPr>
            </w:pPr>
          </w:p>
          <w:p w14:paraId="599DF887" w14:textId="35DD8F18" w:rsidR="008502C8" w:rsidRPr="00FA3E0D" w:rsidRDefault="008502C8" w:rsidP="008502C8">
            <w:pPr>
              <w:ind w:left="-199" w:right="246"/>
              <w:jc w:val="right"/>
              <w:rPr>
                <w:sz w:val="30"/>
                <w:szCs w:val="30"/>
                <w:lang w:val="en-US"/>
              </w:rPr>
            </w:pPr>
            <w:r w:rsidRPr="00FA3E0D">
              <w:rPr>
                <w:sz w:val="30"/>
                <w:szCs w:val="30"/>
              </w:rPr>
              <w:t>-</w:t>
            </w:r>
          </w:p>
        </w:tc>
        <w:tc>
          <w:tcPr>
            <w:tcW w:w="1349" w:type="dxa"/>
            <w:tcMar>
              <w:top w:w="0" w:type="dxa"/>
              <w:left w:w="108" w:type="dxa"/>
              <w:bottom w:w="0" w:type="dxa"/>
              <w:right w:w="108" w:type="dxa"/>
            </w:tcMar>
            <w:vAlign w:val="bottom"/>
          </w:tcPr>
          <w:p w14:paraId="1C54405E" w14:textId="77777777" w:rsidR="008502C8" w:rsidRPr="00FA3E0D" w:rsidRDefault="008502C8" w:rsidP="008502C8">
            <w:pPr>
              <w:ind w:left="-36" w:right="41"/>
              <w:jc w:val="right"/>
              <w:rPr>
                <w:sz w:val="30"/>
                <w:szCs w:val="30"/>
              </w:rPr>
            </w:pPr>
            <w:r w:rsidRPr="00FA3E0D">
              <w:rPr>
                <w:sz w:val="30"/>
                <w:szCs w:val="30"/>
                <w:lang w:val="en-US"/>
              </w:rPr>
              <w:t>4,000,000</w:t>
            </w:r>
          </w:p>
        </w:tc>
        <w:tc>
          <w:tcPr>
            <w:tcW w:w="1265" w:type="dxa"/>
            <w:tcMar>
              <w:top w:w="0" w:type="dxa"/>
              <w:left w:w="108" w:type="dxa"/>
              <w:bottom w:w="0" w:type="dxa"/>
              <w:right w:w="108" w:type="dxa"/>
            </w:tcMar>
          </w:tcPr>
          <w:p w14:paraId="2517392A" w14:textId="77777777" w:rsidR="008502C8" w:rsidRDefault="008502C8" w:rsidP="008502C8">
            <w:pPr>
              <w:ind w:right="246"/>
              <w:jc w:val="right"/>
              <w:rPr>
                <w:sz w:val="30"/>
                <w:szCs w:val="30"/>
              </w:rPr>
            </w:pPr>
          </w:p>
          <w:p w14:paraId="67360A26" w14:textId="06F8C858" w:rsidR="008502C8" w:rsidRPr="00FA3E0D" w:rsidRDefault="008502C8" w:rsidP="008502C8">
            <w:pPr>
              <w:ind w:right="246"/>
              <w:jc w:val="right"/>
              <w:rPr>
                <w:sz w:val="30"/>
                <w:szCs w:val="30"/>
                <w:lang w:val="en-US"/>
              </w:rPr>
            </w:pPr>
            <w:r w:rsidRPr="00FA3E0D">
              <w:rPr>
                <w:sz w:val="30"/>
                <w:szCs w:val="30"/>
              </w:rPr>
              <w:t>-</w:t>
            </w:r>
          </w:p>
        </w:tc>
        <w:tc>
          <w:tcPr>
            <w:tcW w:w="1317" w:type="dxa"/>
            <w:tcMar>
              <w:top w:w="0" w:type="dxa"/>
              <w:left w:w="108" w:type="dxa"/>
              <w:bottom w:w="0" w:type="dxa"/>
              <w:right w:w="108" w:type="dxa"/>
            </w:tcMar>
            <w:vAlign w:val="bottom"/>
          </w:tcPr>
          <w:p w14:paraId="1F302FE5" w14:textId="77777777" w:rsidR="008502C8" w:rsidRPr="00FA3E0D" w:rsidRDefault="008502C8" w:rsidP="008502C8">
            <w:pPr>
              <w:ind w:left="41" w:right="73"/>
              <w:jc w:val="right"/>
              <w:rPr>
                <w:sz w:val="30"/>
                <w:szCs w:val="30"/>
              </w:rPr>
            </w:pPr>
            <w:r w:rsidRPr="00FA3E0D">
              <w:rPr>
                <w:sz w:val="30"/>
                <w:szCs w:val="30"/>
                <w:lang w:val="en-US"/>
              </w:rPr>
              <w:t>4,000,000</w:t>
            </w:r>
          </w:p>
        </w:tc>
      </w:tr>
      <w:tr w:rsidR="008502C8" w:rsidRPr="00FA3E0D" w14:paraId="265D4C3F" w14:textId="77777777" w:rsidTr="0072649F">
        <w:trPr>
          <w:trHeight w:val="360"/>
        </w:trPr>
        <w:tc>
          <w:tcPr>
            <w:tcW w:w="3759" w:type="dxa"/>
            <w:tcMar>
              <w:top w:w="0" w:type="dxa"/>
              <w:left w:w="108" w:type="dxa"/>
              <w:bottom w:w="0" w:type="dxa"/>
              <w:right w:w="108" w:type="dxa"/>
            </w:tcMar>
          </w:tcPr>
          <w:p w14:paraId="17B69D26" w14:textId="77777777" w:rsidR="008502C8" w:rsidRPr="00FA3E0D" w:rsidRDefault="008502C8" w:rsidP="008502C8">
            <w:pPr>
              <w:ind w:left="158" w:hanging="180"/>
              <w:rPr>
                <w:sz w:val="30"/>
                <w:szCs w:val="30"/>
                <w:cs/>
              </w:rPr>
            </w:pPr>
            <w:r w:rsidRPr="00FA3E0D">
              <w:rPr>
                <w:rFonts w:hint="cs"/>
                <w:sz w:val="28"/>
                <w:szCs w:val="28"/>
                <w:cs/>
              </w:rPr>
              <w:t>โอนเงินประกันตามสัญญาไปหักกลบกับต้นทุนจากการให้บริการ</w:t>
            </w:r>
          </w:p>
        </w:tc>
        <w:tc>
          <w:tcPr>
            <w:tcW w:w="1349" w:type="dxa"/>
            <w:tcMar>
              <w:top w:w="0" w:type="dxa"/>
              <w:left w:w="108" w:type="dxa"/>
              <w:bottom w:w="0" w:type="dxa"/>
              <w:right w:w="108" w:type="dxa"/>
            </w:tcMar>
          </w:tcPr>
          <w:p w14:paraId="24BDB67A" w14:textId="77777777" w:rsidR="008502C8" w:rsidRDefault="008502C8" w:rsidP="008502C8">
            <w:pPr>
              <w:ind w:left="-199" w:right="246"/>
              <w:jc w:val="right"/>
              <w:rPr>
                <w:sz w:val="30"/>
                <w:szCs w:val="30"/>
              </w:rPr>
            </w:pPr>
          </w:p>
          <w:p w14:paraId="53B76DE8" w14:textId="5C28CFEE" w:rsidR="008502C8" w:rsidRPr="00FA3E0D" w:rsidRDefault="008502C8" w:rsidP="008502C8">
            <w:pPr>
              <w:ind w:left="-199" w:right="246"/>
              <w:jc w:val="right"/>
              <w:rPr>
                <w:sz w:val="30"/>
                <w:szCs w:val="30"/>
                <w:lang w:val="en-US"/>
              </w:rPr>
            </w:pPr>
            <w:r w:rsidRPr="00FA3E0D">
              <w:rPr>
                <w:sz w:val="30"/>
                <w:szCs w:val="30"/>
              </w:rPr>
              <w:t>-</w:t>
            </w:r>
          </w:p>
        </w:tc>
        <w:tc>
          <w:tcPr>
            <w:tcW w:w="1349" w:type="dxa"/>
            <w:tcMar>
              <w:top w:w="0" w:type="dxa"/>
              <w:left w:w="108" w:type="dxa"/>
              <w:bottom w:w="0" w:type="dxa"/>
              <w:right w:w="108" w:type="dxa"/>
            </w:tcMar>
          </w:tcPr>
          <w:p w14:paraId="3F00327A" w14:textId="77777777" w:rsidR="008502C8" w:rsidRPr="00FA3E0D" w:rsidRDefault="008502C8" w:rsidP="008502C8">
            <w:pPr>
              <w:ind w:left="-36" w:right="41"/>
              <w:jc w:val="right"/>
              <w:rPr>
                <w:sz w:val="30"/>
                <w:szCs w:val="30"/>
                <w:lang w:val="en-US"/>
              </w:rPr>
            </w:pPr>
          </w:p>
          <w:p w14:paraId="059D39F5" w14:textId="77777777" w:rsidR="008502C8" w:rsidRPr="00FA3E0D" w:rsidRDefault="008502C8" w:rsidP="008502C8">
            <w:pPr>
              <w:ind w:left="-36" w:right="41"/>
              <w:jc w:val="right"/>
              <w:rPr>
                <w:sz w:val="30"/>
                <w:szCs w:val="30"/>
                <w:lang w:val="en-US"/>
              </w:rPr>
            </w:pPr>
            <w:r w:rsidRPr="00FA3E0D">
              <w:rPr>
                <w:sz w:val="30"/>
                <w:szCs w:val="30"/>
                <w:lang w:val="en-US"/>
              </w:rPr>
              <w:t xml:space="preserve"> 5,512,100 </w:t>
            </w:r>
          </w:p>
        </w:tc>
        <w:tc>
          <w:tcPr>
            <w:tcW w:w="1265" w:type="dxa"/>
            <w:tcMar>
              <w:top w:w="0" w:type="dxa"/>
              <w:left w:w="108" w:type="dxa"/>
              <w:bottom w:w="0" w:type="dxa"/>
              <w:right w:w="108" w:type="dxa"/>
            </w:tcMar>
          </w:tcPr>
          <w:p w14:paraId="112A8168" w14:textId="77777777" w:rsidR="008502C8" w:rsidRDefault="008502C8" w:rsidP="008502C8">
            <w:pPr>
              <w:ind w:right="246"/>
              <w:jc w:val="right"/>
              <w:rPr>
                <w:sz w:val="30"/>
                <w:szCs w:val="30"/>
              </w:rPr>
            </w:pPr>
          </w:p>
          <w:p w14:paraId="7BC511FD" w14:textId="26B3376B" w:rsidR="008502C8" w:rsidRPr="00FA3E0D" w:rsidRDefault="008502C8" w:rsidP="008502C8">
            <w:pPr>
              <w:ind w:right="246"/>
              <w:jc w:val="right"/>
              <w:rPr>
                <w:sz w:val="30"/>
                <w:szCs w:val="30"/>
                <w:lang w:val="en-US"/>
              </w:rPr>
            </w:pPr>
            <w:r w:rsidRPr="00FA3E0D">
              <w:rPr>
                <w:sz w:val="30"/>
                <w:szCs w:val="30"/>
              </w:rPr>
              <w:t>-</w:t>
            </w:r>
          </w:p>
        </w:tc>
        <w:tc>
          <w:tcPr>
            <w:tcW w:w="1317" w:type="dxa"/>
            <w:tcMar>
              <w:top w:w="0" w:type="dxa"/>
              <w:left w:w="108" w:type="dxa"/>
              <w:bottom w:w="0" w:type="dxa"/>
              <w:right w:w="108" w:type="dxa"/>
            </w:tcMar>
          </w:tcPr>
          <w:p w14:paraId="52501AA2" w14:textId="77777777" w:rsidR="008502C8" w:rsidRPr="00FA3E0D" w:rsidRDefault="008502C8" w:rsidP="008502C8">
            <w:pPr>
              <w:ind w:left="41" w:right="73"/>
              <w:jc w:val="right"/>
              <w:rPr>
                <w:sz w:val="30"/>
                <w:szCs w:val="30"/>
                <w:lang w:val="en-US"/>
              </w:rPr>
            </w:pPr>
          </w:p>
          <w:p w14:paraId="661A9F47" w14:textId="77777777" w:rsidR="008502C8" w:rsidRPr="00FA3E0D" w:rsidRDefault="008502C8" w:rsidP="008502C8">
            <w:pPr>
              <w:ind w:left="41" w:right="73"/>
              <w:jc w:val="right"/>
              <w:rPr>
                <w:sz w:val="30"/>
                <w:szCs w:val="30"/>
                <w:lang w:val="en-US"/>
              </w:rPr>
            </w:pPr>
            <w:r w:rsidRPr="00FA3E0D">
              <w:rPr>
                <w:sz w:val="30"/>
                <w:szCs w:val="30"/>
                <w:lang w:val="en-US"/>
              </w:rPr>
              <w:t xml:space="preserve"> 5,512,100 </w:t>
            </w:r>
          </w:p>
        </w:tc>
      </w:tr>
      <w:tr w:rsidR="008502C8" w:rsidRPr="00FA3E0D" w14:paraId="4F72B9E6" w14:textId="77777777" w:rsidTr="006B5A1D">
        <w:trPr>
          <w:trHeight w:val="360"/>
        </w:trPr>
        <w:tc>
          <w:tcPr>
            <w:tcW w:w="3759" w:type="dxa"/>
            <w:tcMar>
              <w:top w:w="0" w:type="dxa"/>
              <w:left w:w="108" w:type="dxa"/>
              <w:bottom w:w="0" w:type="dxa"/>
              <w:right w:w="108" w:type="dxa"/>
            </w:tcMar>
          </w:tcPr>
          <w:p w14:paraId="6442E47A" w14:textId="77777777" w:rsidR="008502C8" w:rsidRPr="00FA3E0D" w:rsidRDefault="008502C8" w:rsidP="008502C8">
            <w:pPr>
              <w:rPr>
                <w:sz w:val="30"/>
                <w:szCs w:val="30"/>
                <w:cs/>
              </w:rPr>
            </w:pPr>
            <w:r w:rsidRPr="00FA3E0D">
              <w:rPr>
                <w:sz w:val="30"/>
                <w:szCs w:val="30"/>
                <w:cs/>
              </w:rPr>
              <w:t>ขายทรัพย์สินยังไม่ได้รับชำระ</w:t>
            </w:r>
          </w:p>
        </w:tc>
        <w:tc>
          <w:tcPr>
            <w:tcW w:w="1349" w:type="dxa"/>
            <w:tcMar>
              <w:top w:w="0" w:type="dxa"/>
              <w:left w:w="108" w:type="dxa"/>
              <w:bottom w:w="0" w:type="dxa"/>
              <w:right w:w="108" w:type="dxa"/>
            </w:tcMar>
          </w:tcPr>
          <w:p w14:paraId="7544031E" w14:textId="2AE76B71" w:rsidR="008502C8" w:rsidRPr="00FA3E0D" w:rsidRDefault="008502C8" w:rsidP="008502C8">
            <w:pPr>
              <w:ind w:left="-199" w:right="246"/>
              <w:jc w:val="right"/>
              <w:rPr>
                <w:sz w:val="30"/>
                <w:szCs w:val="30"/>
                <w:lang w:val="en-US"/>
              </w:rPr>
            </w:pPr>
            <w:r w:rsidRPr="00FA3E0D">
              <w:rPr>
                <w:sz w:val="30"/>
                <w:szCs w:val="30"/>
              </w:rPr>
              <w:t>-</w:t>
            </w:r>
          </w:p>
        </w:tc>
        <w:tc>
          <w:tcPr>
            <w:tcW w:w="1349" w:type="dxa"/>
            <w:tcMar>
              <w:top w:w="0" w:type="dxa"/>
              <w:left w:w="108" w:type="dxa"/>
              <w:bottom w:w="0" w:type="dxa"/>
              <w:right w:w="108" w:type="dxa"/>
            </w:tcMar>
            <w:vAlign w:val="bottom"/>
          </w:tcPr>
          <w:p w14:paraId="4D389E31" w14:textId="77777777" w:rsidR="008502C8" w:rsidRPr="00FA3E0D" w:rsidRDefault="008502C8" w:rsidP="008502C8">
            <w:pPr>
              <w:ind w:left="-36" w:right="41"/>
              <w:jc w:val="right"/>
              <w:rPr>
                <w:sz w:val="30"/>
                <w:szCs w:val="30"/>
              </w:rPr>
            </w:pPr>
            <w:r w:rsidRPr="00FA3E0D">
              <w:rPr>
                <w:sz w:val="30"/>
                <w:szCs w:val="30"/>
                <w:lang w:val="en-US"/>
              </w:rPr>
              <w:t>-</w:t>
            </w:r>
          </w:p>
        </w:tc>
        <w:tc>
          <w:tcPr>
            <w:tcW w:w="1265" w:type="dxa"/>
            <w:tcMar>
              <w:top w:w="0" w:type="dxa"/>
              <w:left w:w="108" w:type="dxa"/>
              <w:bottom w:w="0" w:type="dxa"/>
              <w:right w:w="108" w:type="dxa"/>
            </w:tcMar>
          </w:tcPr>
          <w:p w14:paraId="1019A73A" w14:textId="4461C608" w:rsidR="008502C8" w:rsidRPr="00FA3E0D" w:rsidRDefault="008502C8" w:rsidP="008502C8">
            <w:pPr>
              <w:ind w:right="246"/>
              <w:jc w:val="right"/>
              <w:rPr>
                <w:sz w:val="30"/>
                <w:szCs w:val="30"/>
              </w:rPr>
            </w:pPr>
            <w:r w:rsidRPr="00FA3E0D">
              <w:rPr>
                <w:sz w:val="30"/>
                <w:szCs w:val="30"/>
              </w:rPr>
              <w:t>-</w:t>
            </w:r>
          </w:p>
        </w:tc>
        <w:tc>
          <w:tcPr>
            <w:tcW w:w="1317" w:type="dxa"/>
            <w:tcMar>
              <w:top w:w="0" w:type="dxa"/>
              <w:left w:w="108" w:type="dxa"/>
              <w:bottom w:w="0" w:type="dxa"/>
              <w:right w:w="108" w:type="dxa"/>
            </w:tcMar>
            <w:vAlign w:val="bottom"/>
          </w:tcPr>
          <w:p w14:paraId="4331255A" w14:textId="77777777" w:rsidR="008502C8" w:rsidRPr="00FA3E0D" w:rsidRDefault="008502C8" w:rsidP="008502C8">
            <w:pPr>
              <w:ind w:left="41" w:right="73"/>
              <w:jc w:val="right"/>
              <w:rPr>
                <w:sz w:val="30"/>
                <w:szCs w:val="30"/>
              </w:rPr>
            </w:pPr>
            <w:r w:rsidRPr="00FA3E0D">
              <w:rPr>
                <w:sz w:val="30"/>
                <w:szCs w:val="30"/>
              </w:rPr>
              <w:t>-</w:t>
            </w:r>
          </w:p>
        </w:tc>
      </w:tr>
      <w:tr w:rsidR="008502C8" w:rsidRPr="00FA3E0D" w14:paraId="08E088B9" w14:textId="77777777" w:rsidTr="006B5A1D">
        <w:trPr>
          <w:trHeight w:val="360"/>
        </w:trPr>
        <w:tc>
          <w:tcPr>
            <w:tcW w:w="3759" w:type="dxa"/>
            <w:tcMar>
              <w:top w:w="0" w:type="dxa"/>
              <w:left w:w="108" w:type="dxa"/>
              <w:bottom w:w="0" w:type="dxa"/>
              <w:right w:w="108" w:type="dxa"/>
            </w:tcMar>
          </w:tcPr>
          <w:p w14:paraId="7F527BFA" w14:textId="77777777" w:rsidR="008502C8" w:rsidRPr="00FA3E0D" w:rsidRDefault="008502C8" w:rsidP="008502C8">
            <w:pPr>
              <w:ind w:left="158" w:hanging="180"/>
              <w:rPr>
                <w:sz w:val="30"/>
                <w:szCs w:val="30"/>
              </w:rPr>
            </w:pPr>
            <w:r w:rsidRPr="00FA3E0D">
              <w:rPr>
                <w:rFonts w:hint="cs"/>
                <w:sz w:val="30"/>
                <w:szCs w:val="30"/>
                <w:cs/>
              </w:rPr>
              <w:t>กำไร(ขาดทุน)จากการประมาณการตามหลักคณิตศาสตร์ประกันภัย</w:t>
            </w:r>
          </w:p>
        </w:tc>
        <w:tc>
          <w:tcPr>
            <w:tcW w:w="1349" w:type="dxa"/>
            <w:tcMar>
              <w:top w:w="0" w:type="dxa"/>
              <w:left w:w="108" w:type="dxa"/>
              <w:bottom w:w="0" w:type="dxa"/>
              <w:right w:w="108" w:type="dxa"/>
            </w:tcMar>
          </w:tcPr>
          <w:p w14:paraId="2860D7F1" w14:textId="77777777" w:rsidR="008502C8" w:rsidRDefault="008502C8" w:rsidP="008502C8">
            <w:pPr>
              <w:ind w:left="-199" w:right="246"/>
              <w:jc w:val="right"/>
              <w:rPr>
                <w:sz w:val="30"/>
                <w:szCs w:val="30"/>
              </w:rPr>
            </w:pPr>
          </w:p>
          <w:p w14:paraId="1A6B1458" w14:textId="3AC16588" w:rsidR="008502C8" w:rsidRPr="00FA3E0D" w:rsidRDefault="008502C8" w:rsidP="008502C8">
            <w:pPr>
              <w:ind w:left="-199" w:right="246"/>
              <w:jc w:val="right"/>
              <w:rPr>
                <w:sz w:val="30"/>
                <w:szCs w:val="30"/>
                <w:lang w:val="en-US"/>
              </w:rPr>
            </w:pPr>
            <w:r w:rsidRPr="00FA3E0D">
              <w:rPr>
                <w:sz w:val="30"/>
                <w:szCs w:val="30"/>
              </w:rPr>
              <w:t>-</w:t>
            </w:r>
          </w:p>
        </w:tc>
        <w:tc>
          <w:tcPr>
            <w:tcW w:w="1349" w:type="dxa"/>
            <w:tcMar>
              <w:top w:w="0" w:type="dxa"/>
              <w:left w:w="108" w:type="dxa"/>
              <w:bottom w:w="0" w:type="dxa"/>
              <w:right w:w="108" w:type="dxa"/>
            </w:tcMar>
            <w:vAlign w:val="bottom"/>
          </w:tcPr>
          <w:p w14:paraId="18F82473" w14:textId="77777777" w:rsidR="008502C8" w:rsidRPr="00FA3E0D" w:rsidRDefault="008502C8" w:rsidP="008502C8">
            <w:pPr>
              <w:ind w:left="-36" w:right="41"/>
              <w:jc w:val="right"/>
              <w:rPr>
                <w:sz w:val="30"/>
                <w:szCs w:val="30"/>
              </w:rPr>
            </w:pPr>
            <w:r w:rsidRPr="00FA3E0D">
              <w:rPr>
                <w:sz w:val="30"/>
                <w:szCs w:val="30"/>
                <w:cs/>
                <w:lang w:val="en-US"/>
              </w:rPr>
              <w:t>(9</w:t>
            </w:r>
            <w:r w:rsidRPr="00FA3E0D">
              <w:rPr>
                <w:sz w:val="30"/>
                <w:szCs w:val="30"/>
                <w:lang w:val="en-US"/>
              </w:rPr>
              <w:t>,</w:t>
            </w:r>
            <w:r w:rsidRPr="00FA3E0D">
              <w:rPr>
                <w:sz w:val="30"/>
                <w:szCs w:val="30"/>
                <w:cs/>
                <w:lang w:val="en-US"/>
              </w:rPr>
              <w:t>436)</w:t>
            </w:r>
          </w:p>
        </w:tc>
        <w:tc>
          <w:tcPr>
            <w:tcW w:w="1265" w:type="dxa"/>
            <w:tcMar>
              <w:top w:w="0" w:type="dxa"/>
              <w:left w:w="108" w:type="dxa"/>
              <w:bottom w:w="0" w:type="dxa"/>
              <w:right w:w="108" w:type="dxa"/>
            </w:tcMar>
          </w:tcPr>
          <w:p w14:paraId="75F709A7" w14:textId="77777777" w:rsidR="008502C8" w:rsidRDefault="008502C8" w:rsidP="008502C8">
            <w:pPr>
              <w:ind w:right="246"/>
              <w:jc w:val="right"/>
              <w:rPr>
                <w:sz w:val="30"/>
                <w:szCs w:val="30"/>
              </w:rPr>
            </w:pPr>
          </w:p>
          <w:p w14:paraId="029B1743" w14:textId="213A4953" w:rsidR="008502C8" w:rsidRPr="00FA3E0D" w:rsidRDefault="008502C8" w:rsidP="008502C8">
            <w:pPr>
              <w:ind w:right="246"/>
              <w:jc w:val="right"/>
              <w:rPr>
                <w:sz w:val="30"/>
                <w:szCs w:val="30"/>
                <w:lang w:val="en-US"/>
              </w:rPr>
            </w:pPr>
            <w:r w:rsidRPr="00FA3E0D">
              <w:rPr>
                <w:sz w:val="30"/>
                <w:szCs w:val="30"/>
              </w:rPr>
              <w:t>-</w:t>
            </w:r>
          </w:p>
        </w:tc>
        <w:tc>
          <w:tcPr>
            <w:tcW w:w="1317" w:type="dxa"/>
            <w:tcMar>
              <w:top w:w="0" w:type="dxa"/>
              <w:left w:w="108" w:type="dxa"/>
              <w:bottom w:w="0" w:type="dxa"/>
              <w:right w:w="108" w:type="dxa"/>
            </w:tcMar>
            <w:vAlign w:val="bottom"/>
          </w:tcPr>
          <w:p w14:paraId="12D823C2" w14:textId="77777777" w:rsidR="008502C8" w:rsidRPr="00FA3E0D" w:rsidRDefault="008502C8" w:rsidP="008502C8">
            <w:pPr>
              <w:ind w:left="41" w:right="73"/>
              <w:jc w:val="right"/>
              <w:rPr>
                <w:sz w:val="30"/>
                <w:szCs w:val="30"/>
              </w:rPr>
            </w:pPr>
            <w:r w:rsidRPr="00FA3E0D">
              <w:rPr>
                <w:sz w:val="30"/>
                <w:szCs w:val="30"/>
                <w:cs/>
                <w:lang w:val="en-US"/>
              </w:rPr>
              <w:t>(9</w:t>
            </w:r>
            <w:r w:rsidRPr="00FA3E0D">
              <w:rPr>
                <w:sz w:val="30"/>
                <w:szCs w:val="30"/>
                <w:lang w:val="en-US"/>
              </w:rPr>
              <w:t>,</w:t>
            </w:r>
            <w:r w:rsidRPr="00FA3E0D">
              <w:rPr>
                <w:sz w:val="30"/>
                <w:szCs w:val="30"/>
                <w:cs/>
                <w:lang w:val="en-US"/>
              </w:rPr>
              <w:t>436)</w:t>
            </w:r>
          </w:p>
        </w:tc>
      </w:tr>
    </w:tbl>
    <w:p w14:paraId="2D043596" w14:textId="2A2D1769" w:rsidR="0022078F" w:rsidRPr="0072649F" w:rsidRDefault="00B2326F" w:rsidP="0072649F">
      <w:pPr>
        <w:suppressAutoHyphens w:val="0"/>
        <w:overflowPunct/>
        <w:autoSpaceDE/>
        <w:autoSpaceDN/>
        <w:spacing w:before="240" w:after="120" w:line="410" w:lineRule="exact"/>
        <w:ind w:left="426" w:hanging="426"/>
        <w:textAlignment w:val="auto"/>
        <w:outlineLvl w:val="0"/>
        <w:rPr>
          <w:rFonts w:asciiTheme="majorBidi" w:hAnsiTheme="majorBidi" w:cstheme="majorBidi"/>
          <w:b/>
          <w:bCs/>
          <w:sz w:val="30"/>
          <w:szCs w:val="30"/>
          <w:lang w:val="en-US" w:eastAsia="en-US"/>
        </w:rPr>
      </w:pPr>
      <w:r>
        <w:rPr>
          <w:rFonts w:asciiTheme="majorBidi" w:hAnsiTheme="majorBidi" w:cstheme="majorBidi"/>
          <w:b/>
          <w:bCs/>
          <w:sz w:val="30"/>
          <w:szCs w:val="30"/>
          <w:lang w:val="en-US" w:eastAsia="en-US"/>
        </w:rPr>
        <w:t>30</w:t>
      </w:r>
      <w:r w:rsidR="0072649F">
        <w:rPr>
          <w:rFonts w:asciiTheme="majorBidi" w:hAnsiTheme="majorBidi" w:cstheme="majorBidi"/>
          <w:b/>
          <w:bCs/>
          <w:sz w:val="30"/>
          <w:szCs w:val="30"/>
          <w:lang w:val="en-US" w:eastAsia="en-US"/>
        </w:rPr>
        <w:t>.</w:t>
      </w:r>
      <w:r w:rsidR="0072649F">
        <w:rPr>
          <w:rFonts w:asciiTheme="majorBidi" w:hAnsiTheme="majorBidi" w:cstheme="majorBidi"/>
          <w:b/>
          <w:bCs/>
          <w:sz w:val="30"/>
          <w:szCs w:val="30"/>
          <w:lang w:val="en-US" w:eastAsia="en-US"/>
        </w:rPr>
        <w:tab/>
      </w:r>
      <w:r w:rsidR="0022078F" w:rsidRPr="0072649F">
        <w:rPr>
          <w:rFonts w:asciiTheme="majorBidi" w:hAnsiTheme="majorBidi" w:cstheme="majorBidi"/>
          <w:b/>
          <w:bCs/>
          <w:sz w:val="30"/>
          <w:szCs w:val="30"/>
          <w:cs/>
          <w:lang w:val="en-US" w:eastAsia="en-US"/>
        </w:rPr>
        <w:t>ส่วนงานดำเนินงาน</w:t>
      </w:r>
    </w:p>
    <w:p w14:paraId="2F88C115" w14:textId="77777777" w:rsidR="0022078F" w:rsidRPr="00FA3E0D" w:rsidRDefault="0022078F" w:rsidP="0022078F">
      <w:pPr>
        <w:pStyle w:val="ListParagraph"/>
        <w:ind w:left="360"/>
        <w:jc w:val="thaiDistribute"/>
        <w:outlineLvl w:val="0"/>
        <w:rPr>
          <w:sz w:val="30"/>
        </w:rPr>
      </w:pPr>
      <w:r w:rsidRPr="00FA3E0D">
        <w:rPr>
          <w:sz w:val="30"/>
          <w:c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ารให้กับส่วนงานและประเมินผลการดำเนินส่วนงาน</w:t>
      </w:r>
    </w:p>
    <w:p w14:paraId="2C64217D" w14:textId="77777777" w:rsidR="0022078F" w:rsidRPr="00FA3E0D" w:rsidRDefault="0022078F" w:rsidP="0022078F">
      <w:pPr>
        <w:pStyle w:val="ListParagraph"/>
        <w:ind w:left="360"/>
        <w:jc w:val="thaiDistribute"/>
        <w:outlineLvl w:val="0"/>
        <w:rPr>
          <w:sz w:val="20"/>
          <w:szCs w:val="20"/>
        </w:rPr>
      </w:pPr>
    </w:p>
    <w:p w14:paraId="1865909A" w14:textId="77777777" w:rsidR="0022078F" w:rsidRPr="00FA3E0D" w:rsidRDefault="0022078F" w:rsidP="0022078F">
      <w:pPr>
        <w:pStyle w:val="ListParagraph"/>
        <w:ind w:left="360"/>
        <w:jc w:val="thaiDistribute"/>
        <w:outlineLvl w:val="0"/>
        <w:rPr>
          <w:sz w:val="30"/>
        </w:rPr>
      </w:pPr>
      <w:r w:rsidRPr="00FA3E0D">
        <w:rPr>
          <w:sz w:val="30"/>
          <w:cs/>
        </w:rPr>
        <w:t>กลุ่มบริษัทดำเนินกิจการในส่วนงานทางธุรกิจเกี่ยวกับการให้คำปรึกษา คำแนะนำ และวางแผนด้านการประชาสัมพันธ์รวมทั้งงานด้านสื่อโฆษณาทุกชนิด ซึ่งกลุ่มบริษัทถือเป็นส่วนงานทางธุรกิจเพียงส่วนเดียว และดำเนินกิจการในส่วนงานภูมิศาสตร์เดียวคือ ประเทศไทย ดังนั้นรายได้ กำไร(ขาดทุน) และสินทรัพย์ทั้งหมดที่แสดงในงบการเงินจึงเกี่ยวกับส่วนงานทางธุรกิจและส่วนงานภูมิศาสตร์ตามที่กล่าวไว้</w:t>
      </w:r>
    </w:p>
    <w:p w14:paraId="0B6935C5" w14:textId="77777777" w:rsidR="0022078F" w:rsidRPr="00FA3E0D" w:rsidRDefault="0022078F" w:rsidP="0022078F">
      <w:pPr>
        <w:pStyle w:val="ListParagraph"/>
        <w:ind w:left="360"/>
        <w:jc w:val="thaiDistribute"/>
        <w:outlineLvl w:val="0"/>
        <w:rPr>
          <w:sz w:val="20"/>
          <w:szCs w:val="20"/>
        </w:rPr>
      </w:pPr>
    </w:p>
    <w:p w14:paraId="5E408787" w14:textId="77777777" w:rsidR="0022078F" w:rsidRPr="00FA3E0D" w:rsidRDefault="0022078F" w:rsidP="0022078F">
      <w:pPr>
        <w:suppressAutoHyphens w:val="0"/>
        <w:overflowPunct/>
        <w:autoSpaceDE/>
        <w:autoSpaceDN/>
        <w:spacing w:line="240" w:lineRule="atLeast"/>
        <w:ind w:left="450" w:hanging="90"/>
        <w:jc w:val="thaiDistribute"/>
        <w:textAlignment w:val="auto"/>
        <w:rPr>
          <w:b/>
          <w:bCs/>
          <w:sz w:val="30"/>
          <w:szCs w:val="30"/>
          <w:lang w:val="en-US" w:eastAsia="en-US"/>
        </w:rPr>
      </w:pPr>
      <w:r w:rsidRPr="00FA3E0D">
        <w:rPr>
          <w:b/>
          <w:bCs/>
          <w:sz w:val="30"/>
          <w:szCs w:val="30"/>
          <w:cs/>
          <w:lang w:val="th-TH" w:eastAsia="en-US"/>
        </w:rPr>
        <w:t>ข้อมูลเกี่ยวกับลูกค้ารายให</w:t>
      </w:r>
      <w:r w:rsidRPr="00FA3E0D">
        <w:rPr>
          <w:b/>
          <w:bCs/>
          <w:sz w:val="30"/>
          <w:szCs w:val="30"/>
          <w:cs/>
          <w:lang w:val="en-US" w:eastAsia="en-US"/>
        </w:rPr>
        <w:t>ญ่</w:t>
      </w:r>
    </w:p>
    <w:p w14:paraId="3F45F2D5" w14:textId="77777777" w:rsidR="0022078F" w:rsidRPr="00FA3E0D" w:rsidRDefault="0022078F" w:rsidP="0022078F">
      <w:pPr>
        <w:tabs>
          <w:tab w:val="num" w:pos="540"/>
        </w:tabs>
        <w:suppressAutoHyphens w:val="0"/>
        <w:overflowPunct/>
        <w:autoSpaceDE/>
        <w:autoSpaceDN/>
        <w:spacing w:line="240" w:lineRule="atLeast"/>
        <w:ind w:left="450"/>
        <w:jc w:val="thaiDistribute"/>
        <w:textAlignment w:val="auto"/>
        <w:rPr>
          <w:sz w:val="30"/>
          <w:szCs w:val="30"/>
          <w:lang w:val="en-US" w:eastAsia="en-US"/>
        </w:rPr>
      </w:pPr>
      <w:r w:rsidRPr="00FA3E0D">
        <w:rPr>
          <w:sz w:val="30"/>
          <w:szCs w:val="30"/>
          <w:cs/>
          <w:lang w:val="th-TH" w:eastAsia="en-US"/>
        </w:rPr>
        <w:t>กลุ่มบริษัทมีรายได้ที่เกิดจากลูกค้า</w:t>
      </w:r>
      <w:r w:rsidRPr="00FA3E0D">
        <w:rPr>
          <w:sz w:val="30"/>
          <w:szCs w:val="30"/>
          <w:lang w:val="en-US" w:eastAsia="en-US"/>
        </w:rPr>
        <w:t xml:space="preserve"> </w:t>
      </w:r>
      <w:r w:rsidRPr="00FA3E0D">
        <w:rPr>
          <w:sz w:val="30"/>
          <w:szCs w:val="30"/>
          <w:cs/>
          <w:lang w:val="en-US" w:eastAsia="en-US"/>
        </w:rPr>
        <w:t xml:space="preserve">ซึ่งมีมูลค่าตั้งแต่ร้อยละ </w:t>
      </w:r>
      <w:r w:rsidRPr="00FA3E0D">
        <w:rPr>
          <w:sz w:val="30"/>
          <w:szCs w:val="30"/>
          <w:lang w:val="en-US" w:eastAsia="en-US"/>
        </w:rPr>
        <w:t>10</w:t>
      </w:r>
      <w:r w:rsidRPr="00FA3E0D">
        <w:rPr>
          <w:sz w:val="30"/>
          <w:szCs w:val="30"/>
          <w:cs/>
          <w:lang w:val="en-US" w:eastAsia="en-US"/>
        </w:rPr>
        <w:t xml:space="preserve"> ของรายได้ของบริษัท ดังนี้</w:t>
      </w:r>
    </w:p>
    <w:p w14:paraId="79819A62" w14:textId="77777777" w:rsidR="0022078F" w:rsidRPr="00FA3E0D" w:rsidRDefault="0022078F" w:rsidP="0022078F">
      <w:pPr>
        <w:tabs>
          <w:tab w:val="num" w:pos="540"/>
        </w:tabs>
        <w:suppressAutoHyphens w:val="0"/>
        <w:overflowPunct/>
        <w:autoSpaceDE/>
        <w:autoSpaceDN/>
        <w:spacing w:line="240" w:lineRule="atLeast"/>
        <w:ind w:left="547" w:hanging="457"/>
        <w:jc w:val="thaiDistribute"/>
        <w:textAlignment w:val="auto"/>
        <w:rPr>
          <w:sz w:val="20"/>
          <w:szCs w:val="20"/>
          <w:lang w:val="en-US" w:eastAsia="en-US"/>
        </w:rPr>
      </w:pPr>
    </w:p>
    <w:tbl>
      <w:tblPr>
        <w:tblW w:w="9206" w:type="dxa"/>
        <w:tblInd w:w="468" w:type="dxa"/>
        <w:tblLook w:val="04A0" w:firstRow="1" w:lastRow="0" w:firstColumn="1" w:lastColumn="0" w:noHBand="0" w:noVBand="1"/>
      </w:tblPr>
      <w:tblGrid>
        <w:gridCol w:w="1233"/>
        <w:gridCol w:w="1984"/>
        <w:gridCol w:w="2014"/>
        <w:gridCol w:w="1956"/>
        <w:gridCol w:w="2019"/>
      </w:tblGrid>
      <w:tr w:rsidR="0022078F" w:rsidRPr="00FA3E0D" w14:paraId="51068E28" w14:textId="77777777" w:rsidTr="0072649F">
        <w:tc>
          <w:tcPr>
            <w:tcW w:w="1233" w:type="dxa"/>
            <w:shd w:val="clear" w:color="auto" w:fill="auto"/>
          </w:tcPr>
          <w:p w14:paraId="6ABC09B8" w14:textId="77777777" w:rsidR="0022078F" w:rsidRPr="00FA3E0D" w:rsidRDefault="0022078F" w:rsidP="0022078F">
            <w:pPr>
              <w:tabs>
                <w:tab w:val="num" w:pos="540"/>
              </w:tabs>
              <w:suppressAutoHyphens w:val="0"/>
              <w:overflowPunct/>
              <w:autoSpaceDE/>
              <w:autoSpaceDN/>
              <w:spacing w:line="240" w:lineRule="atLeast"/>
              <w:jc w:val="thaiDistribute"/>
              <w:textAlignment w:val="auto"/>
              <w:rPr>
                <w:sz w:val="30"/>
                <w:szCs w:val="30"/>
                <w:lang w:val="en-US" w:eastAsia="en-US"/>
              </w:rPr>
            </w:pPr>
          </w:p>
        </w:tc>
        <w:tc>
          <w:tcPr>
            <w:tcW w:w="7973" w:type="dxa"/>
            <w:gridSpan w:val="4"/>
            <w:shd w:val="clear" w:color="auto" w:fill="auto"/>
          </w:tcPr>
          <w:p w14:paraId="4ACDB787" w14:textId="77777777" w:rsidR="0022078F" w:rsidRPr="00701843" w:rsidRDefault="0022078F" w:rsidP="00701843">
            <w:pPr>
              <w:pBdr>
                <w:bottom w:val="single" w:sz="4" w:space="1" w:color="auto"/>
              </w:pBdr>
              <w:tabs>
                <w:tab w:val="num" w:pos="540"/>
              </w:tabs>
              <w:suppressAutoHyphens w:val="0"/>
              <w:overflowPunct/>
              <w:autoSpaceDE/>
              <w:autoSpaceDN/>
              <w:spacing w:line="240" w:lineRule="atLeast"/>
              <w:jc w:val="center"/>
              <w:textAlignment w:val="auto"/>
              <w:rPr>
                <w:sz w:val="30"/>
                <w:szCs w:val="30"/>
                <w:lang w:val="en-US" w:eastAsia="en-US"/>
              </w:rPr>
            </w:pPr>
            <w:r w:rsidRPr="00701843">
              <w:rPr>
                <w:rFonts w:hint="cs"/>
                <w:sz w:val="30"/>
                <w:szCs w:val="30"/>
                <w:cs/>
                <w:lang w:val="en-US" w:eastAsia="en-US"/>
              </w:rPr>
              <w:t>งบการเงินรวม</w:t>
            </w:r>
          </w:p>
        </w:tc>
      </w:tr>
      <w:tr w:rsidR="0022078F" w:rsidRPr="00701843" w14:paraId="6F605AB7" w14:textId="77777777" w:rsidTr="0072649F">
        <w:tc>
          <w:tcPr>
            <w:tcW w:w="1233" w:type="dxa"/>
            <w:shd w:val="clear" w:color="auto" w:fill="auto"/>
          </w:tcPr>
          <w:p w14:paraId="038885C0" w14:textId="77777777" w:rsidR="0022078F" w:rsidRPr="00701843" w:rsidRDefault="0022078F" w:rsidP="0022078F">
            <w:pPr>
              <w:tabs>
                <w:tab w:val="num" w:pos="540"/>
              </w:tabs>
              <w:suppressAutoHyphens w:val="0"/>
              <w:overflowPunct/>
              <w:autoSpaceDE/>
              <w:autoSpaceDN/>
              <w:spacing w:line="240" w:lineRule="atLeast"/>
              <w:jc w:val="thaiDistribute"/>
              <w:textAlignment w:val="auto"/>
              <w:rPr>
                <w:sz w:val="30"/>
                <w:szCs w:val="30"/>
                <w:lang w:val="en-US" w:eastAsia="en-US"/>
              </w:rPr>
            </w:pPr>
          </w:p>
        </w:tc>
        <w:tc>
          <w:tcPr>
            <w:tcW w:w="3998" w:type="dxa"/>
            <w:gridSpan w:val="2"/>
            <w:shd w:val="clear" w:color="auto" w:fill="auto"/>
          </w:tcPr>
          <w:p w14:paraId="277FDBD6" w14:textId="77777777" w:rsidR="0022078F" w:rsidRPr="00701843" w:rsidRDefault="0022078F" w:rsidP="00701843">
            <w:pPr>
              <w:pBdr>
                <w:bottom w:val="single" w:sz="4" w:space="1" w:color="auto"/>
              </w:pBdr>
              <w:suppressAutoHyphens w:val="0"/>
              <w:overflowPunct/>
              <w:autoSpaceDE/>
              <w:autoSpaceDN/>
              <w:spacing w:line="240" w:lineRule="atLeast"/>
              <w:jc w:val="center"/>
              <w:textAlignment w:val="auto"/>
              <w:rPr>
                <w:sz w:val="30"/>
                <w:szCs w:val="30"/>
                <w:cs/>
                <w:lang w:val="en-US" w:eastAsia="en-US"/>
              </w:rPr>
            </w:pPr>
            <w:r w:rsidRPr="00701843">
              <w:rPr>
                <w:rFonts w:hint="cs"/>
                <w:sz w:val="30"/>
                <w:szCs w:val="30"/>
                <w:cs/>
                <w:lang w:val="en-US" w:eastAsia="en-US"/>
              </w:rPr>
              <w:t xml:space="preserve">สำหรับปีสิ้นสุดวันที่ </w:t>
            </w:r>
            <w:r w:rsidRPr="00701843">
              <w:rPr>
                <w:sz w:val="30"/>
                <w:szCs w:val="30"/>
                <w:lang w:val="en-US" w:eastAsia="en-US"/>
              </w:rPr>
              <w:t xml:space="preserve">31 </w:t>
            </w:r>
            <w:r w:rsidRPr="00701843">
              <w:rPr>
                <w:rFonts w:hint="cs"/>
                <w:sz w:val="30"/>
                <w:szCs w:val="30"/>
                <w:cs/>
                <w:lang w:val="en-US" w:eastAsia="en-US"/>
              </w:rPr>
              <w:t>ธันวาคม</w:t>
            </w:r>
            <w:r w:rsidRPr="00701843">
              <w:rPr>
                <w:sz w:val="30"/>
                <w:szCs w:val="30"/>
                <w:lang w:val="en-US" w:eastAsia="en-US"/>
              </w:rPr>
              <w:t xml:space="preserve"> 2563</w:t>
            </w:r>
          </w:p>
        </w:tc>
        <w:tc>
          <w:tcPr>
            <w:tcW w:w="3975" w:type="dxa"/>
            <w:gridSpan w:val="2"/>
            <w:shd w:val="clear" w:color="auto" w:fill="auto"/>
          </w:tcPr>
          <w:p w14:paraId="6F216659" w14:textId="77777777" w:rsidR="0022078F" w:rsidRPr="00701843" w:rsidRDefault="0022078F" w:rsidP="00701843">
            <w:pPr>
              <w:pBdr>
                <w:bottom w:val="single" w:sz="4" w:space="1" w:color="auto"/>
              </w:pBdr>
              <w:suppressAutoHyphens w:val="0"/>
              <w:overflowPunct/>
              <w:autoSpaceDE/>
              <w:autoSpaceDN/>
              <w:spacing w:line="240" w:lineRule="atLeast"/>
              <w:jc w:val="center"/>
              <w:textAlignment w:val="auto"/>
              <w:rPr>
                <w:sz w:val="30"/>
                <w:szCs w:val="30"/>
                <w:cs/>
                <w:lang w:val="en-US" w:eastAsia="en-US"/>
              </w:rPr>
            </w:pPr>
            <w:r w:rsidRPr="00701843">
              <w:rPr>
                <w:rFonts w:hint="cs"/>
                <w:sz w:val="30"/>
                <w:szCs w:val="30"/>
                <w:cs/>
                <w:lang w:val="en-US" w:eastAsia="en-US"/>
              </w:rPr>
              <w:t xml:space="preserve">สำหรับปีสิ้นสุดวันที่ </w:t>
            </w:r>
            <w:r w:rsidRPr="00701843">
              <w:rPr>
                <w:sz w:val="30"/>
                <w:szCs w:val="30"/>
                <w:lang w:val="en-US" w:eastAsia="en-US"/>
              </w:rPr>
              <w:t xml:space="preserve">31 </w:t>
            </w:r>
            <w:r w:rsidRPr="00701843">
              <w:rPr>
                <w:rFonts w:hint="cs"/>
                <w:sz w:val="30"/>
                <w:szCs w:val="30"/>
                <w:cs/>
                <w:lang w:val="en-US" w:eastAsia="en-US"/>
              </w:rPr>
              <w:t>ธันวาคม</w:t>
            </w:r>
            <w:r w:rsidRPr="00701843">
              <w:rPr>
                <w:sz w:val="30"/>
                <w:szCs w:val="30"/>
                <w:lang w:val="en-US" w:eastAsia="en-US"/>
              </w:rPr>
              <w:t xml:space="preserve"> 2562</w:t>
            </w:r>
          </w:p>
        </w:tc>
      </w:tr>
      <w:tr w:rsidR="0022078F" w:rsidRPr="00701843" w14:paraId="501BACC2" w14:textId="77777777" w:rsidTr="0072649F">
        <w:tc>
          <w:tcPr>
            <w:tcW w:w="1233" w:type="dxa"/>
            <w:shd w:val="clear" w:color="auto" w:fill="auto"/>
          </w:tcPr>
          <w:p w14:paraId="5E851E62" w14:textId="77777777" w:rsidR="0022078F" w:rsidRPr="00701843" w:rsidRDefault="0022078F" w:rsidP="0022078F">
            <w:pPr>
              <w:tabs>
                <w:tab w:val="num" w:pos="540"/>
              </w:tabs>
              <w:suppressAutoHyphens w:val="0"/>
              <w:overflowPunct/>
              <w:autoSpaceDE/>
              <w:autoSpaceDN/>
              <w:spacing w:line="240" w:lineRule="atLeast"/>
              <w:jc w:val="thaiDistribute"/>
              <w:textAlignment w:val="auto"/>
              <w:rPr>
                <w:sz w:val="30"/>
                <w:szCs w:val="30"/>
                <w:lang w:val="en-US" w:eastAsia="en-US"/>
              </w:rPr>
            </w:pPr>
          </w:p>
        </w:tc>
        <w:tc>
          <w:tcPr>
            <w:tcW w:w="1984" w:type="dxa"/>
            <w:shd w:val="clear" w:color="auto" w:fill="auto"/>
          </w:tcPr>
          <w:p w14:paraId="33EB71D7" w14:textId="22E731DD" w:rsidR="0022078F" w:rsidRPr="00701843" w:rsidRDefault="0022078F" w:rsidP="00701843">
            <w:pPr>
              <w:pBdr>
                <w:bottom w:val="single" w:sz="4" w:space="1" w:color="auto"/>
              </w:pBdr>
              <w:tabs>
                <w:tab w:val="num" w:pos="540"/>
              </w:tabs>
              <w:suppressAutoHyphens w:val="0"/>
              <w:overflowPunct/>
              <w:autoSpaceDE/>
              <w:autoSpaceDN/>
              <w:spacing w:line="240" w:lineRule="atLeast"/>
              <w:jc w:val="center"/>
              <w:textAlignment w:val="auto"/>
              <w:rPr>
                <w:sz w:val="30"/>
                <w:szCs w:val="30"/>
                <w:lang w:val="en-US" w:eastAsia="en-US"/>
              </w:rPr>
            </w:pPr>
            <w:r w:rsidRPr="00701843">
              <w:rPr>
                <w:sz w:val="30"/>
                <w:szCs w:val="30"/>
                <w:cs/>
                <w:lang w:val="en-US" w:eastAsia="en-US"/>
              </w:rPr>
              <w:t>จำนวนเงิน</w:t>
            </w:r>
            <w:r w:rsidR="0072649F" w:rsidRPr="00701843">
              <w:rPr>
                <w:rFonts w:hint="cs"/>
                <w:sz w:val="30"/>
                <w:szCs w:val="30"/>
                <w:cs/>
                <w:lang w:val="en-US" w:eastAsia="en-US"/>
              </w:rPr>
              <w:t xml:space="preserve"> (พันบาท</w:t>
            </w:r>
            <w:r w:rsidR="0072649F" w:rsidRPr="00701843">
              <w:rPr>
                <w:sz w:val="30"/>
                <w:szCs w:val="30"/>
                <w:lang w:val="en-US" w:eastAsia="en-US"/>
              </w:rPr>
              <w:t>)</w:t>
            </w:r>
          </w:p>
        </w:tc>
        <w:tc>
          <w:tcPr>
            <w:tcW w:w="2014" w:type="dxa"/>
            <w:shd w:val="clear" w:color="auto" w:fill="auto"/>
          </w:tcPr>
          <w:p w14:paraId="6A7B0F95" w14:textId="77777777" w:rsidR="0022078F" w:rsidRPr="00701843" w:rsidRDefault="0022078F" w:rsidP="00701843">
            <w:pPr>
              <w:pBdr>
                <w:bottom w:val="single" w:sz="4" w:space="1" w:color="auto"/>
              </w:pBdr>
              <w:tabs>
                <w:tab w:val="num" w:pos="540"/>
              </w:tabs>
              <w:suppressAutoHyphens w:val="0"/>
              <w:overflowPunct/>
              <w:autoSpaceDE/>
              <w:autoSpaceDN/>
              <w:spacing w:line="240" w:lineRule="atLeast"/>
              <w:jc w:val="center"/>
              <w:textAlignment w:val="auto"/>
              <w:rPr>
                <w:sz w:val="30"/>
                <w:szCs w:val="30"/>
                <w:lang w:val="en-US" w:eastAsia="en-US"/>
              </w:rPr>
            </w:pPr>
            <w:r w:rsidRPr="00701843">
              <w:rPr>
                <w:sz w:val="30"/>
                <w:szCs w:val="30"/>
                <w:cs/>
                <w:lang w:val="en-US" w:eastAsia="en-US"/>
              </w:rPr>
              <w:t>ร้อยละของรายได้รวม</w:t>
            </w:r>
          </w:p>
        </w:tc>
        <w:tc>
          <w:tcPr>
            <w:tcW w:w="1956" w:type="dxa"/>
            <w:shd w:val="clear" w:color="auto" w:fill="auto"/>
          </w:tcPr>
          <w:p w14:paraId="0E11B61A" w14:textId="48B4B68E" w:rsidR="0022078F" w:rsidRPr="00701843" w:rsidRDefault="0072649F" w:rsidP="00701843">
            <w:pPr>
              <w:pBdr>
                <w:bottom w:val="single" w:sz="4" w:space="1" w:color="auto"/>
              </w:pBdr>
              <w:tabs>
                <w:tab w:val="num" w:pos="540"/>
              </w:tabs>
              <w:suppressAutoHyphens w:val="0"/>
              <w:overflowPunct/>
              <w:autoSpaceDE/>
              <w:autoSpaceDN/>
              <w:spacing w:line="240" w:lineRule="atLeast"/>
              <w:jc w:val="center"/>
              <w:textAlignment w:val="auto"/>
              <w:rPr>
                <w:sz w:val="30"/>
                <w:szCs w:val="30"/>
                <w:cs/>
                <w:lang w:val="en-US" w:eastAsia="en-US"/>
              </w:rPr>
            </w:pPr>
            <w:r w:rsidRPr="00701843">
              <w:rPr>
                <w:sz w:val="30"/>
                <w:szCs w:val="30"/>
                <w:cs/>
                <w:lang w:val="en-US" w:eastAsia="en-US"/>
              </w:rPr>
              <w:t>จำนวนเงิน</w:t>
            </w:r>
            <w:r w:rsidRPr="00701843">
              <w:rPr>
                <w:rFonts w:hint="cs"/>
                <w:sz w:val="30"/>
                <w:szCs w:val="30"/>
                <w:cs/>
                <w:lang w:val="en-US" w:eastAsia="en-US"/>
              </w:rPr>
              <w:t xml:space="preserve"> (พันบาท</w:t>
            </w:r>
            <w:r w:rsidRPr="00701843">
              <w:rPr>
                <w:sz w:val="30"/>
                <w:szCs w:val="30"/>
                <w:lang w:val="en-US" w:eastAsia="en-US"/>
              </w:rPr>
              <w:t>)</w:t>
            </w:r>
          </w:p>
        </w:tc>
        <w:tc>
          <w:tcPr>
            <w:tcW w:w="2019" w:type="dxa"/>
            <w:shd w:val="clear" w:color="auto" w:fill="auto"/>
          </w:tcPr>
          <w:p w14:paraId="5883B74B" w14:textId="77777777" w:rsidR="0022078F" w:rsidRPr="00701843" w:rsidRDefault="0022078F" w:rsidP="00701843">
            <w:pPr>
              <w:pBdr>
                <w:bottom w:val="single" w:sz="4" w:space="1" w:color="auto"/>
              </w:pBdr>
              <w:tabs>
                <w:tab w:val="num" w:pos="540"/>
              </w:tabs>
              <w:suppressAutoHyphens w:val="0"/>
              <w:overflowPunct/>
              <w:autoSpaceDE/>
              <w:autoSpaceDN/>
              <w:spacing w:line="240" w:lineRule="atLeast"/>
              <w:jc w:val="center"/>
              <w:textAlignment w:val="auto"/>
              <w:rPr>
                <w:sz w:val="30"/>
                <w:szCs w:val="30"/>
                <w:lang w:val="en-US" w:eastAsia="en-US"/>
              </w:rPr>
            </w:pPr>
            <w:r w:rsidRPr="00701843">
              <w:rPr>
                <w:sz w:val="30"/>
                <w:szCs w:val="30"/>
                <w:cs/>
                <w:lang w:val="en-US" w:eastAsia="en-US"/>
              </w:rPr>
              <w:t>ร้อยละของรายได้รวม</w:t>
            </w:r>
          </w:p>
        </w:tc>
      </w:tr>
      <w:tr w:rsidR="0022078F" w:rsidRPr="00FA3E0D" w14:paraId="7B824340" w14:textId="77777777" w:rsidTr="0072649F">
        <w:tc>
          <w:tcPr>
            <w:tcW w:w="1233" w:type="dxa"/>
            <w:shd w:val="clear" w:color="auto" w:fill="auto"/>
          </w:tcPr>
          <w:p w14:paraId="50BF79A0" w14:textId="77777777" w:rsidR="0022078F" w:rsidRPr="00FA3E0D" w:rsidRDefault="0022078F" w:rsidP="0022078F">
            <w:pPr>
              <w:tabs>
                <w:tab w:val="num" w:pos="540"/>
              </w:tabs>
              <w:suppressAutoHyphens w:val="0"/>
              <w:overflowPunct/>
              <w:autoSpaceDE/>
              <w:autoSpaceDN/>
              <w:spacing w:line="240" w:lineRule="atLeast"/>
              <w:jc w:val="thaiDistribute"/>
              <w:textAlignment w:val="auto"/>
              <w:rPr>
                <w:sz w:val="30"/>
                <w:szCs w:val="30"/>
                <w:lang w:val="en-US" w:eastAsia="en-US"/>
              </w:rPr>
            </w:pPr>
            <w:r w:rsidRPr="00FA3E0D">
              <w:rPr>
                <w:rFonts w:hint="cs"/>
                <w:sz w:val="30"/>
                <w:szCs w:val="30"/>
                <w:cs/>
                <w:lang w:val="en-US" w:eastAsia="en-US"/>
              </w:rPr>
              <w:t xml:space="preserve">รายที่ </w:t>
            </w:r>
            <w:r w:rsidRPr="00FA3E0D">
              <w:rPr>
                <w:sz w:val="30"/>
                <w:szCs w:val="30"/>
                <w:lang w:val="en-US" w:eastAsia="en-US"/>
              </w:rPr>
              <w:t>1</w:t>
            </w:r>
          </w:p>
        </w:tc>
        <w:tc>
          <w:tcPr>
            <w:tcW w:w="1984" w:type="dxa"/>
            <w:shd w:val="clear" w:color="auto" w:fill="auto"/>
          </w:tcPr>
          <w:p w14:paraId="5CA9BF39" w14:textId="77777777" w:rsidR="0022078F" w:rsidRPr="00FA3E0D" w:rsidRDefault="0022078F" w:rsidP="00701843">
            <w:pPr>
              <w:tabs>
                <w:tab w:val="decimal" w:pos="1165"/>
              </w:tabs>
              <w:suppressAutoHyphens w:val="0"/>
              <w:overflowPunct/>
              <w:autoSpaceDE/>
              <w:autoSpaceDN/>
              <w:spacing w:line="240" w:lineRule="atLeast"/>
              <w:jc w:val="both"/>
              <w:textAlignment w:val="auto"/>
              <w:rPr>
                <w:sz w:val="30"/>
                <w:szCs w:val="30"/>
                <w:lang w:val="en-US" w:eastAsia="en-US"/>
              </w:rPr>
            </w:pPr>
            <w:r w:rsidRPr="00FA3E0D">
              <w:rPr>
                <w:sz w:val="30"/>
                <w:szCs w:val="30"/>
                <w:lang w:val="en-US" w:eastAsia="en-US"/>
              </w:rPr>
              <w:t>1,564</w:t>
            </w:r>
          </w:p>
        </w:tc>
        <w:tc>
          <w:tcPr>
            <w:tcW w:w="2014" w:type="dxa"/>
            <w:shd w:val="clear" w:color="auto" w:fill="auto"/>
          </w:tcPr>
          <w:p w14:paraId="7719CE36" w14:textId="77777777" w:rsidR="0022078F" w:rsidRPr="00FA3E0D" w:rsidRDefault="0022078F" w:rsidP="0022078F">
            <w:pPr>
              <w:tabs>
                <w:tab w:val="num" w:pos="540"/>
              </w:tabs>
              <w:suppressAutoHyphens w:val="0"/>
              <w:overflowPunct/>
              <w:autoSpaceDE/>
              <w:autoSpaceDN/>
              <w:spacing w:line="240" w:lineRule="atLeast"/>
              <w:jc w:val="center"/>
              <w:textAlignment w:val="auto"/>
              <w:rPr>
                <w:sz w:val="30"/>
                <w:szCs w:val="30"/>
                <w:lang w:val="en-US" w:eastAsia="en-US"/>
              </w:rPr>
            </w:pPr>
            <w:r w:rsidRPr="00FA3E0D">
              <w:rPr>
                <w:sz w:val="30"/>
                <w:szCs w:val="30"/>
                <w:lang w:val="en-US" w:eastAsia="en-US"/>
              </w:rPr>
              <w:t>35%</w:t>
            </w:r>
          </w:p>
        </w:tc>
        <w:tc>
          <w:tcPr>
            <w:tcW w:w="1956" w:type="dxa"/>
            <w:shd w:val="clear" w:color="auto" w:fill="auto"/>
          </w:tcPr>
          <w:p w14:paraId="3408EC06" w14:textId="77777777" w:rsidR="0022078F" w:rsidRPr="00FA3E0D" w:rsidRDefault="0022078F" w:rsidP="00701843">
            <w:pPr>
              <w:tabs>
                <w:tab w:val="decimal" w:pos="1272"/>
              </w:tabs>
              <w:suppressAutoHyphens w:val="0"/>
              <w:overflowPunct/>
              <w:autoSpaceDE/>
              <w:autoSpaceDN/>
              <w:spacing w:line="240" w:lineRule="atLeast"/>
              <w:jc w:val="thaiDistribute"/>
              <w:textAlignment w:val="auto"/>
              <w:rPr>
                <w:sz w:val="30"/>
                <w:szCs w:val="30"/>
                <w:lang w:val="en-US" w:eastAsia="en-US"/>
              </w:rPr>
            </w:pPr>
            <w:r w:rsidRPr="00FA3E0D">
              <w:rPr>
                <w:sz w:val="30"/>
                <w:szCs w:val="30"/>
                <w:lang w:val="en-US" w:eastAsia="en-US"/>
              </w:rPr>
              <w:t>18,000</w:t>
            </w:r>
          </w:p>
        </w:tc>
        <w:tc>
          <w:tcPr>
            <w:tcW w:w="2019" w:type="dxa"/>
            <w:shd w:val="clear" w:color="auto" w:fill="auto"/>
          </w:tcPr>
          <w:p w14:paraId="55536624" w14:textId="77777777" w:rsidR="0022078F" w:rsidRPr="00FA3E0D" w:rsidRDefault="0022078F" w:rsidP="0022078F">
            <w:pPr>
              <w:tabs>
                <w:tab w:val="num" w:pos="540"/>
              </w:tabs>
              <w:suppressAutoHyphens w:val="0"/>
              <w:overflowPunct/>
              <w:autoSpaceDE/>
              <w:autoSpaceDN/>
              <w:spacing w:line="240" w:lineRule="atLeast"/>
              <w:jc w:val="center"/>
              <w:textAlignment w:val="auto"/>
              <w:rPr>
                <w:sz w:val="30"/>
                <w:szCs w:val="30"/>
                <w:lang w:val="en-US" w:eastAsia="en-US"/>
              </w:rPr>
            </w:pPr>
            <w:r w:rsidRPr="00FA3E0D">
              <w:rPr>
                <w:sz w:val="30"/>
                <w:szCs w:val="30"/>
                <w:lang w:val="en-US" w:eastAsia="en-US"/>
              </w:rPr>
              <w:t>18%</w:t>
            </w:r>
          </w:p>
        </w:tc>
      </w:tr>
      <w:tr w:rsidR="0022078F" w:rsidRPr="00FA3E0D" w14:paraId="554E7EA3" w14:textId="77777777" w:rsidTr="0072649F">
        <w:tc>
          <w:tcPr>
            <w:tcW w:w="1233" w:type="dxa"/>
            <w:shd w:val="clear" w:color="auto" w:fill="auto"/>
          </w:tcPr>
          <w:p w14:paraId="4F5AD5BA" w14:textId="77777777" w:rsidR="0022078F" w:rsidRPr="00FA3E0D" w:rsidRDefault="0022078F" w:rsidP="0022078F">
            <w:pPr>
              <w:tabs>
                <w:tab w:val="num" w:pos="540"/>
              </w:tabs>
              <w:suppressAutoHyphens w:val="0"/>
              <w:overflowPunct/>
              <w:autoSpaceDE/>
              <w:autoSpaceDN/>
              <w:spacing w:line="240" w:lineRule="atLeast"/>
              <w:jc w:val="thaiDistribute"/>
              <w:textAlignment w:val="auto"/>
              <w:rPr>
                <w:sz w:val="30"/>
                <w:szCs w:val="30"/>
                <w:lang w:val="en-US" w:eastAsia="en-US"/>
              </w:rPr>
            </w:pPr>
            <w:r w:rsidRPr="00FA3E0D">
              <w:rPr>
                <w:rFonts w:hint="cs"/>
                <w:sz w:val="30"/>
                <w:szCs w:val="30"/>
                <w:cs/>
                <w:lang w:val="en-US" w:eastAsia="en-US"/>
              </w:rPr>
              <w:t xml:space="preserve">รายที่ </w:t>
            </w:r>
            <w:r w:rsidRPr="00FA3E0D">
              <w:rPr>
                <w:sz w:val="30"/>
                <w:szCs w:val="30"/>
                <w:lang w:val="en-US" w:eastAsia="en-US"/>
              </w:rPr>
              <w:t>2</w:t>
            </w:r>
          </w:p>
        </w:tc>
        <w:tc>
          <w:tcPr>
            <w:tcW w:w="1984" w:type="dxa"/>
            <w:shd w:val="clear" w:color="auto" w:fill="auto"/>
          </w:tcPr>
          <w:p w14:paraId="6AC61490" w14:textId="77777777" w:rsidR="0022078F" w:rsidRPr="00FA3E0D" w:rsidRDefault="0022078F" w:rsidP="00701843">
            <w:pPr>
              <w:tabs>
                <w:tab w:val="decimal" w:pos="1165"/>
              </w:tabs>
              <w:suppressAutoHyphens w:val="0"/>
              <w:overflowPunct/>
              <w:autoSpaceDE/>
              <w:autoSpaceDN/>
              <w:spacing w:line="240" w:lineRule="atLeast"/>
              <w:jc w:val="thaiDistribute"/>
              <w:textAlignment w:val="auto"/>
              <w:rPr>
                <w:sz w:val="30"/>
                <w:szCs w:val="30"/>
                <w:lang w:val="en-US" w:eastAsia="en-US"/>
              </w:rPr>
            </w:pPr>
            <w:r w:rsidRPr="00FA3E0D">
              <w:rPr>
                <w:sz w:val="30"/>
                <w:szCs w:val="30"/>
                <w:lang w:val="en-US" w:eastAsia="en-US"/>
              </w:rPr>
              <w:t xml:space="preserve">         1,425</w:t>
            </w:r>
          </w:p>
        </w:tc>
        <w:tc>
          <w:tcPr>
            <w:tcW w:w="2014" w:type="dxa"/>
            <w:shd w:val="clear" w:color="auto" w:fill="auto"/>
          </w:tcPr>
          <w:p w14:paraId="4C0FC9E7" w14:textId="77777777" w:rsidR="0022078F" w:rsidRPr="00FA3E0D" w:rsidRDefault="0022078F" w:rsidP="0022078F">
            <w:pPr>
              <w:tabs>
                <w:tab w:val="num" w:pos="540"/>
              </w:tabs>
              <w:suppressAutoHyphens w:val="0"/>
              <w:overflowPunct/>
              <w:autoSpaceDE/>
              <w:autoSpaceDN/>
              <w:spacing w:line="240" w:lineRule="atLeast"/>
              <w:jc w:val="center"/>
              <w:textAlignment w:val="auto"/>
              <w:rPr>
                <w:sz w:val="30"/>
                <w:szCs w:val="30"/>
                <w:lang w:val="en-US" w:eastAsia="en-US"/>
              </w:rPr>
            </w:pPr>
            <w:r w:rsidRPr="00FA3E0D">
              <w:rPr>
                <w:sz w:val="30"/>
                <w:szCs w:val="30"/>
                <w:lang w:val="en-US" w:eastAsia="en-US"/>
              </w:rPr>
              <w:t>32%</w:t>
            </w:r>
          </w:p>
        </w:tc>
        <w:tc>
          <w:tcPr>
            <w:tcW w:w="1956" w:type="dxa"/>
            <w:shd w:val="clear" w:color="auto" w:fill="auto"/>
          </w:tcPr>
          <w:p w14:paraId="14C18AD9" w14:textId="77777777" w:rsidR="0022078F" w:rsidRPr="00FA3E0D" w:rsidRDefault="0022078F" w:rsidP="00701843">
            <w:pPr>
              <w:tabs>
                <w:tab w:val="decimal" w:pos="1138"/>
              </w:tabs>
              <w:suppressAutoHyphens w:val="0"/>
              <w:overflowPunct/>
              <w:autoSpaceDE/>
              <w:autoSpaceDN/>
              <w:spacing w:line="240" w:lineRule="atLeast"/>
              <w:jc w:val="thaiDistribute"/>
              <w:textAlignment w:val="auto"/>
              <w:rPr>
                <w:sz w:val="30"/>
                <w:szCs w:val="30"/>
                <w:lang w:val="en-US" w:eastAsia="en-US"/>
              </w:rPr>
            </w:pPr>
            <w:r w:rsidRPr="00FA3E0D">
              <w:rPr>
                <w:sz w:val="30"/>
                <w:szCs w:val="30"/>
                <w:lang w:val="en-US" w:eastAsia="en-US"/>
              </w:rPr>
              <w:t xml:space="preserve">            -</w:t>
            </w:r>
          </w:p>
        </w:tc>
        <w:tc>
          <w:tcPr>
            <w:tcW w:w="2019" w:type="dxa"/>
            <w:shd w:val="clear" w:color="auto" w:fill="auto"/>
          </w:tcPr>
          <w:p w14:paraId="5FF857D5" w14:textId="77777777" w:rsidR="0022078F" w:rsidRPr="00FA3E0D" w:rsidRDefault="0022078F" w:rsidP="0022078F">
            <w:pPr>
              <w:tabs>
                <w:tab w:val="num" w:pos="540"/>
              </w:tabs>
              <w:suppressAutoHyphens w:val="0"/>
              <w:overflowPunct/>
              <w:autoSpaceDE/>
              <w:autoSpaceDN/>
              <w:spacing w:line="240" w:lineRule="atLeast"/>
              <w:jc w:val="center"/>
              <w:textAlignment w:val="auto"/>
              <w:rPr>
                <w:sz w:val="30"/>
                <w:szCs w:val="30"/>
                <w:lang w:val="en-US" w:eastAsia="en-US"/>
              </w:rPr>
            </w:pPr>
            <w:r w:rsidRPr="00FA3E0D">
              <w:rPr>
                <w:sz w:val="30"/>
                <w:szCs w:val="30"/>
                <w:lang w:val="en-US" w:eastAsia="en-US"/>
              </w:rPr>
              <w:t>-</w:t>
            </w:r>
          </w:p>
        </w:tc>
      </w:tr>
    </w:tbl>
    <w:p w14:paraId="72DB6073" w14:textId="42A7A123" w:rsidR="0022078F" w:rsidRPr="00701843" w:rsidRDefault="00701843" w:rsidP="00701843">
      <w:pPr>
        <w:suppressAutoHyphens w:val="0"/>
        <w:overflowPunct/>
        <w:autoSpaceDE/>
        <w:autoSpaceDN/>
        <w:spacing w:before="240" w:after="120" w:line="410" w:lineRule="exact"/>
        <w:ind w:left="426" w:hanging="426"/>
        <w:textAlignment w:val="auto"/>
        <w:outlineLvl w:val="0"/>
        <w:rPr>
          <w:rFonts w:asciiTheme="majorBidi" w:hAnsiTheme="majorBidi" w:cstheme="majorBidi"/>
          <w:b/>
          <w:bCs/>
          <w:sz w:val="30"/>
          <w:szCs w:val="30"/>
          <w:cs/>
          <w:lang w:val="en-US" w:eastAsia="en-US"/>
        </w:rPr>
      </w:pPr>
      <w:r>
        <w:rPr>
          <w:rFonts w:asciiTheme="majorBidi" w:hAnsiTheme="majorBidi" w:cstheme="majorBidi"/>
          <w:b/>
          <w:bCs/>
          <w:sz w:val="30"/>
          <w:szCs w:val="30"/>
          <w:lang w:val="en-US" w:eastAsia="en-US"/>
        </w:rPr>
        <w:lastRenderedPageBreak/>
        <w:t>3</w:t>
      </w:r>
      <w:r w:rsidR="00B2326F">
        <w:rPr>
          <w:rFonts w:asciiTheme="majorBidi" w:hAnsiTheme="majorBidi" w:cstheme="majorBidi"/>
          <w:b/>
          <w:bCs/>
          <w:sz w:val="30"/>
          <w:szCs w:val="30"/>
          <w:lang w:val="en-US" w:eastAsia="en-US"/>
        </w:rPr>
        <w:t>1</w:t>
      </w:r>
      <w:r>
        <w:rPr>
          <w:rFonts w:asciiTheme="majorBidi" w:hAnsiTheme="majorBidi" w:cstheme="majorBidi"/>
          <w:b/>
          <w:bCs/>
          <w:sz w:val="30"/>
          <w:szCs w:val="30"/>
          <w:lang w:val="en-US" w:eastAsia="en-US"/>
        </w:rPr>
        <w:t>.</w:t>
      </w:r>
      <w:r>
        <w:rPr>
          <w:rFonts w:asciiTheme="majorBidi" w:hAnsiTheme="majorBidi" w:cstheme="majorBidi"/>
          <w:b/>
          <w:bCs/>
          <w:sz w:val="30"/>
          <w:szCs w:val="30"/>
          <w:lang w:val="en-US" w:eastAsia="en-US"/>
        </w:rPr>
        <w:tab/>
      </w:r>
      <w:r w:rsidR="0022078F" w:rsidRPr="00701843">
        <w:rPr>
          <w:rFonts w:asciiTheme="majorBidi" w:hAnsiTheme="majorBidi" w:cstheme="majorBidi"/>
          <w:b/>
          <w:bCs/>
          <w:sz w:val="30"/>
          <w:szCs w:val="30"/>
          <w:cs/>
          <w:lang w:val="en-US" w:eastAsia="en-US"/>
        </w:rPr>
        <w:t>เครื่องมือทางการเงิน</w:t>
      </w:r>
    </w:p>
    <w:p w14:paraId="4BF0971F" w14:textId="6A635B61" w:rsidR="00995031" w:rsidRPr="00995031" w:rsidRDefault="00995031" w:rsidP="00995031">
      <w:pPr>
        <w:suppressAutoHyphens w:val="0"/>
        <w:overflowPunct/>
        <w:autoSpaceDE/>
        <w:autoSpaceDN/>
        <w:ind w:left="360"/>
        <w:jc w:val="thaiDistribute"/>
        <w:textAlignment w:val="auto"/>
        <w:rPr>
          <w:sz w:val="30"/>
          <w:szCs w:val="30"/>
          <w:cs/>
          <w:lang w:val="th-TH" w:eastAsia="en-US"/>
        </w:rPr>
      </w:pPr>
      <w:r w:rsidRPr="00995031">
        <w:rPr>
          <w:sz w:val="30"/>
          <w:szCs w:val="30"/>
          <w:cs/>
          <w:lang w:val="th-TH" w:eastAsia="en-US"/>
        </w:rPr>
        <w:t>เครื่องมือทางการเงินที่สำคัญของ</w:t>
      </w:r>
      <w:r w:rsidR="005428C3">
        <w:rPr>
          <w:rFonts w:hint="cs"/>
          <w:sz w:val="30"/>
          <w:szCs w:val="30"/>
          <w:cs/>
          <w:lang w:val="th-TH" w:eastAsia="en-US"/>
        </w:rPr>
        <w:t>กลุ่ม</w:t>
      </w:r>
      <w:r w:rsidRPr="00995031">
        <w:rPr>
          <w:sz w:val="30"/>
          <w:szCs w:val="30"/>
          <w:cs/>
          <w:lang w:val="th-TH" w:eastAsia="en-US"/>
        </w:rPr>
        <w:t>บริษัทตามที่นิยามอยู่ในมาตรฐาน</w:t>
      </w:r>
      <w:r w:rsidRPr="00995031">
        <w:rPr>
          <w:rFonts w:hint="cs"/>
          <w:sz w:val="30"/>
          <w:szCs w:val="30"/>
          <w:cs/>
          <w:lang w:val="th-TH" w:eastAsia="en-US"/>
        </w:rPr>
        <w:t>รายงานทางการเงิน</w:t>
      </w:r>
      <w:r w:rsidRPr="00995031">
        <w:rPr>
          <w:sz w:val="30"/>
          <w:szCs w:val="30"/>
          <w:cs/>
          <w:lang w:val="th-TH" w:eastAsia="en-US"/>
        </w:rPr>
        <w:t>ฉบับที่ 7 “การเปิดเผยข้อมูลเครื่องมือทางการเงิน” ประกอบด้วย เงินสดและรายการเทียบเท่าเงินสด ลูกหนี้การค้าและลูกหนี้</w:t>
      </w:r>
      <w:r w:rsidR="00F64CFF">
        <w:rPr>
          <w:rFonts w:hint="cs"/>
          <w:sz w:val="30"/>
          <w:szCs w:val="30"/>
          <w:cs/>
          <w:lang w:val="th-TH" w:eastAsia="en-US"/>
        </w:rPr>
        <w:t>หมุนเวียน</w:t>
      </w:r>
      <w:r w:rsidRPr="00995031">
        <w:rPr>
          <w:sz w:val="30"/>
          <w:szCs w:val="30"/>
          <w:cs/>
          <w:lang w:val="th-TH" w:eastAsia="en-US"/>
        </w:rPr>
        <w:t xml:space="preserve">อื่น </w:t>
      </w:r>
      <w:r w:rsidR="00F64CFF">
        <w:rPr>
          <w:rFonts w:hint="cs"/>
          <w:sz w:val="30"/>
          <w:szCs w:val="30"/>
          <w:cs/>
          <w:lang w:val="th-TH" w:eastAsia="en-US"/>
        </w:rPr>
        <w:t xml:space="preserve">สินทรัพย์ทางการเงินหมุนเวียนอื่น </w:t>
      </w:r>
      <w:r w:rsidRPr="00995031">
        <w:rPr>
          <w:sz w:val="30"/>
          <w:szCs w:val="30"/>
          <w:cs/>
          <w:lang w:val="th-TH" w:eastAsia="en-US"/>
        </w:rPr>
        <w:t>เจ้าหนี้การค้าและเจ้าหนี้อื่น</w:t>
      </w:r>
      <w:r w:rsidR="008615EB">
        <w:rPr>
          <w:rFonts w:hint="cs"/>
          <w:sz w:val="30"/>
          <w:szCs w:val="30"/>
          <w:cs/>
          <w:lang w:val="th-TH" w:eastAsia="en-US"/>
        </w:rPr>
        <w:t xml:space="preserve"> </w:t>
      </w:r>
      <w:r w:rsidR="008615EB" w:rsidRPr="008615EB">
        <w:rPr>
          <w:rFonts w:hint="cs"/>
          <w:sz w:val="30"/>
          <w:szCs w:val="30"/>
          <w:cs/>
          <w:lang w:val="th-TH" w:eastAsia="en-US"/>
        </w:rPr>
        <w:t xml:space="preserve">เงินเบิกเกินบัญชี </w:t>
      </w:r>
      <w:r w:rsidR="008615EB" w:rsidRPr="008615EB">
        <w:rPr>
          <w:sz w:val="30"/>
          <w:szCs w:val="30"/>
          <w:cs/>
          <w:lang w:val="th-TH" w:eastAsia="en-US"/>
        </w:rPr>
        <w:t>เงินให้กู้ยืมและเงินกู้ยืม</w:t>
      </w:r>
      <w:r w:rsidRPr="00995031">
        <w:rPr>
          <w:sz w:val="30"/>
          <w:szCs w:val="30"/>
          <w:cs/>
          <w:lang w:val="th-TH" w:eastAsia="en-US"/>
        </w:rPr>
        <w:t xml:space="preserve"> และหนี้สินตามสัญญาเช่าการเงิน </w:t>
      </w:r>
      <w:r w:rsidR="00F64CFF">
        <w:rPr>
          <w:rFonts w:hint="cs"/>
          <w:sz w:val="30"/>
          <w:szCs w:val="30"/>
          <w:cs/>
          <w:lang w:val="th-TH" w:eastAsia="en-US"/>
        </w:rPr>
        <w:t>กลุ่มบริษัท</w:t>
      </w:r>
      <w:r w:rsidRPr="00995031">
        <w:rPr>
          <w:sz w:val="30"/>
          <w:szCs w:val="30"/>
          <w:cs/>
          <w:lang w:val="th-TH" w:eastAsia="en-US"/>
        </w:rPr>
        <w:t>มีความเสี่ยงที่เกี่ยวข้องกับเครื่องมือทางการเงินดังกล่าว และมีนโยบายการบริหารความเสี่ยงดังนี้</w:t>
      </w:r>
    </w:p>
    <w:p w14:paraId="65100F04" w14:textId="77777777" w:rsidR="0022078F" w:rsidRPr="00FA3E0D" w:rsidRDefault="0022078F" w:rsidP="0022078F">
      <w:pPr>
        <w:tabs>
          <w:tab w:val="num" w:pos="4613"/>
        </w:tabs>
        <w:suppressAutoHyphens w:val="0"/>
        <w:overflowPunct/>
        <w:autoSpaceDE/>
        <w:autoSpaceDN/>
        <w:ind w:left="360" w:hanging="360"/>
        <w:jc w:val="thaiDistribute"/>
        <w:textAlignment w:val="auto"/>
        <w:rPr>
          <w:sz w:val="20"/>
          <w:szCs w:val="20"/>
          <w:cs/>
          <w:lang w:val="en-US" w:eastAsia="en-US"/>
        </w:rPr>
      </w:pPr>
    </w:p>
    <w:p w14:paraId="341CF461" w14:textId="77777777" w:rsidR="0022078F" w:rsidRPr="0024105D" w:rsidRDefault="0022078F" w:rsidP="0022078F">
      <w:pPr>
        <w:suppressAutoHyphens w:val="0"/>
        <w:overflowPunct/>
        <w:autoSpaceDE/>
        <w:autoSpaceDN/>
        <w:ind w:left="360"/>
        <w:jc w:val="thaiDistribute"/>
        <w:textAlignment w:val="auto"/>
        <w:outlineLvl w:val="0"/>
        <w:rPr>
          <w:sz w:val="30"/>
          <w:szCs w:val="30"/>
          <w:u w:val="single"/>
          <w:lang w:val="en-US" w:eastAsia="en-US"/>
        </w:rPr>
      </w:pPr>
      <w:r w:rsidRPr="0024105D">
        <w:rPr>
          <w:sz w:val="30"/>
          <w:szCs w:val="30"/>
          <w:u w:val="single"/>
          <w:cs/>
          <w:lang w:val="en-US" w:eastAsia="en-US"/>
        </w:rPr>
        <w:t>นโยบายการบริหารความเสี่ยงทางการเงิน</w:t>
      </w:r>
    </w:p>
    <w:p w14:paraId="5B358034" w14:textId="77777777" w:rsidR="0022078F" w:rsidRPr="0024105D" w:rsidRDefault="0022078F" w:rsidP="0022078F">
      <w:pPr>
        <w:suppressAutoHyphens w:val="0"/>
        <w:overflowPunct/>
        <w:autoSpaceDE/>
        <w:autoSpaceDN/>
        <w:ind w:left="360"/>
        <w:jc w:val="thaiDistribute"/>
        <w:textAlignment w:val="auto"/>
        <w:rPr>
          <w:sz w:val="30"/>
          <w:szCs w:val="30"/>
          <w:cs/>
          <w:lang w:val="th-TH" w:eastAsia="en-US"/>
        </w:rPr>
      </w:pPr>
      <w:r w:rsidRPr="0024105D">
        <w:rPr>
          <w:sz w:val="30"/>
          <w:szCs w:val="30"/>
          <w:cs/>
          <w:lang w:val="th-TH" w:eastAsia="en-US"/>
        </w:rPr>
        <w:t>กลุ่มบริษัทมีความเสี่ยงอันเกี่ยวเนื่องกับการเปลี่ยนแปลงของอัตราดอกเบี้ยและจากการที่คู่สัญญาไม่ปฏิบัติตามสัญญา ซึ่งกลุ่มบริษัทจะพิจารณาใช้เครื่องมือทางการเงินที่เหมาะสมเพื่อป้องกันความเสี่ยงดังกล่าว อย่างไรก็ตามกลุ่มบริษัทไม่มีนโยบายที่จะถือหรือออกเครื่องมือทางการเงินเพื่อการเก็งกำไรหรือเพื่อการค้า</w:t>
      </w:r>
    </w:p>
    <w:p w14:paraId="2E843930" w14:textId="77777777" w:rsidR="0022078F" w:rsidRPr="00FA3E0D" w:rsidRDefault="0022078F" w:rsidP="0022078F">
      <w:pPr>
        <w:suppressAutoHyphens w:val="0"/>
        <w:overflowPunct/>
        <w:autoSpaceDE/>
        <w:autoSpaceDN/>
        <w:ind w:left="360"/>
        <w:jc w:val="thaiDistribute"/>
        <w:textAlignment w:val="auto"/>
        <w:rPr>
          <w:sz w:val="20"/>
          <w:szCs w:val="20"/>
          <w:u w:val="single"/>
          <w:lang w:val="en-US" w:eastAsia="en-US"/>
        </w:rPr>
      </w:pPr>
    </w:p>
    <w:p w14:paraId="2192A84D" w14:textId="61E78F3C" w:rsidR="0022078F" w:rsidRPr="00FA3E0D" w:rsidRDefault="0022078F" w:rsidP="0022078F">
      <w:pPr>
        <w:suppressAutoHyphens w:val="0"/>
        <w:overflowPunct/>
        <w:autoSpaceDE/>
        <w:autoSpaceDN/>
        <w:ind w:left="360"/>
        <w:jc w:val="thaiDistribute"/>
        <w:textAlignment w:val="auto"/>
        <w:outlineLvl w:val="0"/>
        <w:rPr>
          <w:sz w:val="30"/>
          <w:szCs w:val="30"/>
          <w:u w:val="single"/>
          <w:cs/>
          <w:lang w:val="en-US" w:eastAsia="en-US"/>
        </w:rPr>
      </w:pPr>
      <w:r w:rsidRPr="00FA3E0D">
        <w:rPr>
          <w:sz w:val="30"/>
          <w:szCs w:val="30"/>
          <w:u w:val="single"/>
          <w:cs/>
          <w:lang w:val="en-US" w:eastAsia="en-US"/>
        </w:rPr>
        <w:t>ความเสี่ยงด้าน</w:t>
      </w:r>
      <w:r w:rsidR="008615EB">
        <w:rPr>
          <w:rFonts w:hint="cs"/>
          <w:sz w:val="30"/>
          <w:szCs w:val="30"/>
          <w:u w:val="single"/>
          <w:cs/>
          <w:lang w:val="en-US" w:eastAsia="en-US"/>
        </w:rPr>
        <w:t>เครดิต</w:t>
      </w:r>
    </w:p>
    <w:p w14:paraId="124F5EDA" w14:textId="77777777" w:rsidR="0022078F" w:rsidRPr="00FA3E0D" w:rsidRDefault="0022078F" w:rsidP="0022078F">
      <w:pPr>
        <w:suppressAutoHyphens w:val="0"/>
        <w:overflowPunct/>
        <w:autoSpaceDE/>
        <w:autoSpaceDN/>
        <w:ind w:left="360"/>
        <w:jc w:val="thaiDistribute"/>
        <w:textAlignment w:val="auto"/>
        <w:outlineLvl w:val="0"/>
        <w:rPr>
          <w:sz w:val="10"/>
          <w:szCs w:val="10"/>
          <w:u w:val="single"/>
          <w:lang w:val="en-US" w:eastAsia="en-US"/>
        </w:rPr>
      </w:pPr>
    </w:p>
    <w:p w14:paraId="09F6929D" w14:textId="08CDF239" w:rsidR="0022078F" w:rsidRPr="00FA3E0D" w:rsidRDefault="0022078F" w:rsidP="0022078F">
      <w:pPr>
        <w:suppressAutoHyphens w:val="0"/>
        <w:overflowPunct/>
        <w:autoSpaceDE/>
        <w:autoSpaceDN/>
        <w:ind w:left="360"/>
        <w:jc w:val="thaiDistribute"/>
        <w:textAlignment w:val="auto"/>
        <w:rPr>
          <w:sz w:val="30"/>
          <w:szCs w:val="30"/>
          <w:cs/>
          <w:lang w:val="th-TH" w:eastAsia="en-US"/>
        </w:rPr>
      </w:pPr>
      <w:r w:rsidRPr="00FA3E0D">
        <w:rPr>
          <w:sz w:val="30"/>
          <w:szCs w:val="30"/>
          <w:cs/>
          <w:lang w:val="th-TH" w:eastAsia="en-US"/>
        </w:rPr>
        <w:t>กลุ่ม</w:t>
      </w:r>
      <w:r w:rsidRPr="00FA3E0D">
        <w:rPr>
          <w:spacing w:val="2"/>
          <w:sz w:val="30"/>
          <w:szCs w:val="30"/>
          <w:cs/>
          <w:lang w:val="th-TH" w:eastAsia="en-US"/>
        </w:rPr>
        <w:t>บริษัทมีความเสี่ยงด้านการให้</w:t>
      </w:r>
      <w:r w:rsidR="008615EB">
        <w:rPr>
          <w:rFonts w:hint="cs"/>
          <w:spacing w:val="2"/>
          <w:sz w:val="30"/>
          <w:szCs w:val="30"/>
          <w:cs/>
          <w:lang w:val="th-TH" w:eastAsia="en-US"/>
        </w:rPr>
        <w:t>เครดิต</w:t>
      </w:r>
      <w:r w:rsidRPr="00FA3E0D">
        <w:rPr>
          <w:spacing w:val="2"/>
          <w:sz w:val="30"/>
          <w:szCs w:val="30"/>
          <w:cs/>
          <w:lang w:val="th-TH" w:eastAsia="en-US"/>
        </w:rPr>
        <w:t>เกี่ยวเนื่องกับลูกหนี้การค้า อย่างไรก็ตาม กลุ่มบริษัทมี</w:t>
      </w:r>
      <w:r w:rsidRPr="00FA3E0D">
        <w:rPr>
          <w:spacing w:val="-4"/>
          <w:sz w:val="30"/>
          <w:szCs w:val="30"/>
          <w:cs/>
          <w:lang w:val="th-TH" w:eastAsia="en-US"/>
        </w:rPr>
        <w:t>นโยบายที่จะทำธุรกรรมกับผู้ค้ารายที่มีความน่าเชื่อถือและสถานะทางการเงินดี เพื่อลดโอกาสของการสูญเสีย</w:t>
      </w:r>
      <w:r w:rsidRPr="00F64CFF">
        <w:rPr>
          <w:spacing w:val="-4"/>
          <w:sz w:val="30"/>
          <w:szCs w:val="30"/>
          <w:cs/>
          <w:lang w:val="th-TH" w:eastAsia="en-US"/>
        </w:rPr>
        <w:t xml:space="preserve">ทางการเงิน </w:t>
      </w:r>
      <w:r w:rsidRPr="00F64CFF">
        <w:rPr>
          <w:sz w:val="30"/>
          <w:szCs w:val="30"/>
          <w:cs/>
          <w:lang w:val="th-TH" w:eastAsia="en-US"/>
        </w:rPr>
        <w:t>จำนวนเงินสูงสุดที่กลุ่มบริษัทอาจต้องสูญเสียจากการให้</w:t>
      </w:r>
      <w:r w:rsidR="008615EB" w:rsidRPr="00F64CFF">
        <w:rPr>
          <w:rFonts w:hint="cs"/>
          <w:spacing w:val="2"/>
          <w:sz w:val="30"/>
          <w:szCs w:val="30"/>
          <w:cs/>
          <w:lang w:val="th-TH" w:eastAsia="en-US"/>
        </w:rPr>
        <w:t>เครดิต</w:t>
      </w:r>
      <w:r w:rsidRPr="00F64CFF">
        <w:rPr>
          <w:sz w:val="30"/>
          <w:szCs w:val="30"/>
          <w:cs/>
          <w:lang w:val="th-TH" w:eastAsia="en-US"/>
        </w:rPr>
        <w:t>คือมูลค่าตามบัญชีของลูกหนี้ที่แสดงอยู่ในงบแ</w:t>
      </w:r>
      <w:r w:rsidRPr="00FA3E0D">
        <w:rPr>
          <w:sz w:val="30"/>
          <w:szCs w:val="30"/>
          <w:cs/>
          <w:lang w:val="th-TH" w:eastAsia="en-US"/>
        </w:rPr>
        <w:t>สดงฐานะการเงิน</w:t>
      </w:r>
    </w:p>
    <w:p w14:paraId="5363341A" w14:textId="77777777" w:rsidR="0022078F" w:rsidRPr="00FA3E0D" w:rsidRDefault="0022078F" w:rsidP="0022078F">
      <w:pPr>
        <w:suppressAutoHyphens w:val="0"/>
        <w:overflowPunct/>
        <w:autoSpaceDE/>
        <w:autoSpaceDN/>
        <w:ind w:left="360" w:firstLine="1080"/>
        <w:jc w:val="thaiDistribute"/>
        <w:textAlignment w:val="auto"/>
        <w:rPr>
          <w:sz w:val="10"/>
          <w:szCs w:val="10"/>
          <w:u w:val="single"/>
          <w:lang w:val="en-US" w:eastAsia="en-US"/>
        </w:rPr>
      </w:pPr>
    </w:p>
    <w:p w14:paraId="1FD2A396" w14:textId="77777777" w:rsidR="0022078F" w:rsidRPr="00FA3E0D" w:rsidRDefault="0022078F" w:rsidP="0022078F">
      <w:pPr>
        <w:suppressAutoHyphens w:val="0"/>
        <w:overflowPunct/>
        <w:autoSpaceDE/>
        <w:autoSpaceDN/>
        <w:ind w:left="360"/>
        <w:jc w:val="thaiDistribute"/>
        <w:textAlignment w:val="auto"/>
        <w:outlineLvl w:val="0"/>
        <w:rPr>
          <w:sz w:val="30"/>
          <w:szCs w:val="30"/>
          <w:u w:val="single"/>
          <w:lang w:val="en-US" w:eastAsia="en-US"/>
        </w:rPr>
      </w:pPr>
      <w:r w:rsidRPr="00FA3E0D">
        <w:rPr>
          <w:sz w:val="30"/>
          <w:szCs w:val="30"/>
          <w:u w:val="single"/>
          <w:cs/>
          <w:lang w:val="en-US" w:eastAsia="en-US"/>
        </w:rPr>
        <w:t>ความเสี่ยงจากสภาพคล่อง</w:t>
      </w:r>
    </w:p>
    <w:p w14:paraId="6EDA78AC" w14:textId="77777777" w:rsidR="0022078F" w:rsidRPr="00FA3E0D" w:rsidRDefault="0022078F" w:rsidP="0022078F">
      <w:pPr>
        <w:suppressAutoHyphens w:val="0"/>
        <w:overflowPunct/>
        <w:autoSpaceDE/>
        <w:autoSpaceDN/>
        <w:ind w:left="360"/>
        <w:jc w:val="thaiDistribute"/>
        <w:textAlignment w:val="auto"/>
        <w:outlineLvl w:val="0"/>
        <w:rPr>
          <w:sz w:val="10"/>
          <w:szCs w:val="10"/>
          <w:u w:val="single"/>
          <w:cs/>
          <w:lang w:val="th-TH" w:eastAsia="en-US"/>
        </w:rPr>
      </w:pPr>
    </w:p>
    <w:p w14:paraId="4E544DC1" w14:textId="77777777" w:rsidR="0022078F" w:rsidRPr="00FA3E0D" w:rsidRDefault="0022078F" w:rsidP="0022078F">
      <w:pPr>
        <w:suppressAutoHyphens w:val="0"/>
        <w:overflowPunct/>
        <w:autoSpaceDE/>
        <w:autoSpaceDN/>
        <w:ind w:left="360"/>
        <w:jc w:val="thaiDistribute"/>
        <w:textAlignment w:val="auto"/>
        <w:rPr>
          <w:spacing w:val="-2"/>
          <w:sz w:val="30"/>
          <w:szCs w:val="30"/>
          <w:cs/>
          <w:lang w:val="th-TH" w:eastAsia="en-US"/>
        </w:rPr>
      </w:pPr>
      <w:r w:rsidRPr="00FA3E0D">
        <w:rPr>
          <w:spacing w:val="-2"/>
          <w:sz w:val="30"/>
          <w:szCs w:val="30"/>
          <w:cs/>
          <w:lang w:val="th-TH" w:eastAsia="en-US"/>
        </w:rPr>
        <w:t>กลุ่มบริษัทมีการควบคุมความเสี่ยงจากการขาดสภาพคล่องโดยการรักษาระดับของเงินสดและ</w:t>
      </w:r>
      <w:r w:rsidRPr="00FA3E0D">
        <w:rPr>
          <w:spacing w:val="-4"/>
          <w:sz w:val="30"/>
          <w:szCs w:val="30"/>
          <w:cs/>
          <w:lang w:val="th-TH" w:eastAsia="en-US"/>
        </w:rPr>
        <w:t>รายการเทียบเท่าเงินสดให้เพียงพอต่อการดำเนินงานของกลุ่มบริษัทและเพื่อทำให้ผลกระทบจากความผัน</w:t>
      </w:r>
      <w:r w:rsidRPr="00FA3E0D">
        <w:rPr>
          <w:spacing w:val="-2"/>
          <w:sz w:val="30"/>
          <w:szCs w:val="30"/>
          <w:cs/>
          <w:lang w:val="th-TH" w:eastAsia="en-US"/>
        </w:rPr>
        <w:t>ผวนของกระแสเงินสดลดลง</w:t>
      </w:r>
    </w:p>
    <w:p w14:paraId="1337B4EA" w14:textId="77777777" w:rsidR="0022078F" w:rsidRPr="00FA3E0D" w:rsidRDefault="0022078F" w:rsidP="0022078F">
      <w:pPr>
        <w:suppressAutoHyphens w:val="0"/>
        <w:overflowPunct/>
        <w:autoSpaceDE/>
        <w:autoSpaceDN/>
        <w:ind w:left="360" w:firstLine="1080"/>
        <w:jc w:val="thaiDistribute"/>
        <w:textAlignment w:val="auto"/>
        <w:rPr>
          <w:spacing w:val="-2"/>
          <w:sz w:val="10"/>
          <w:szCs w:val="10"/>
          <w:cs/>
          <w:lang w:val="th-TH" w:eastAsia="en-US"/>
        </w:rPr>
      </w:pPr>
    </w:p>
    <w:p w14:paraId="5B2439A4" w14:textId="09D9002C" w:rsidR="0022078F" w:rsidRDefault="0022078F" w:rsidP="0022078F">
      <w:pPr>
        <w:suppressAutoHyphens w:val="0"/>
        <w:overflowPunct/>
        <w:autoSpaceDE/>
        <w:autoSpaceDN/>
        <w:ind w:left="360"/>
        <w:jc w:val="thaiDistribute"/>
        <w:textAlignment w:val="auto"/>
        <w:rPr>
          <w:sz w:val="30"/>
          <w:szCs w:val="30"/>
          <w:u w:val="single"/>
          <w:lang w:val="en-US" w:eastAsia="en-US"/>
        </w:rPr>
      </w:pPr>
      <w:r w:rsidRPr="00FA3E0D">
        <w:rPr>
          <w:sz w:val="30"/>
          <w:szCs w:val="30"/>
          <w:u w:val="single"/>
          <w:cs/>
          <w:lang w:val="en-US" w:eastAsia="en-US"/>
        </w:rPr>
        <w:t>ความเสี่ยงจากอัตราดอกเบี้ย</w:t>
      </w:r>
    </w:p>
    <w:p w14:paraId="64E85247" w14:textId="2312F0B8" w:rsidR="00657113" w:rsidRDefault="00657113" w:rsidP="0022078F">
      <w:pPr>
        <w:suppressAutoHyphens w:val="0"/>
        <w:overflowPunct/>
        <w:autoSpaceDE/>
        <w:autoSpaceDN/>
        <w:ind w:left="360"/>
        <w:jc w:val="thaiDistribute"/>
        <w:textAlignment w:val="auto"/>
        <w:rPr>
          <w:sz w:val="30"/>
          <w:szCs w:val="30"/>
          <w:u w:val="single"/>
          <w:lang w:val="en-US" w:eastAsia="en-US"/>
        </w:rPr>
      </w:pPr>
      <w:r w:rsidRPr="00FA3E0D">
        <w:rPr>
          <w:spacing w:val="-6"/>
          <w:sz w:val="30"/>
          <w:szCs w:val="30"/>
          <w:cs/>
          <w:lang w:val="th-TH" w:eastAsia="en-US"/>
        </w:rPr>
        <w:t>กลุ่มบริษัทมีเครื่องมือทางการเงินที่มีความเสี่ยงจากอัตราดอกเบี้ยที่สำคัญ ได้แก่</w:t>
      </w:r>
      <w:r w:rsidRPr="00FA3E0D">
        <w:rPr>
          <w:spacing w:val="-6"/>
          <w:sz w:val="30"/>
          <w:szCs w:val="30"/>
          <w:cs/>
          <w:lang w:val="en-US" w:eastAsia="en-US"/>
        </w:rPr>
        <w:t xml:space="preserve"> </w:t>
      </w:r>
      <w:r w:rsidRPr="00FA3E0D">
        <w:rPr>
          <w:rFonts w:hint="cs"/>
          <w:spacing w:val="-6"/>
          <w:sz w:val="30"/>
          <w:szCs w:val="30"/>
          <w:cs/>
          <w:lang w:val="en-US" w:eastAsia="en-US"/>
        </w:rPr>
        <w:t xml:space="preserve">เงินฝากสถาบันการเงิน ลูกหนี้และเจ้าหนี้ </w:t>
      </w:r>
      <w:r w:rsidR="00F64CFF">
        <w:rPr>
          <w:rFonts w:hint="cs"/>
          <w:spacing w:val="-6"/>
          <w:sz w:val="30"/>
          <w:szCs w:val="30"/>
          <w:cs/>
          <w:lang w:val="en-US" w:eastAsia="en-US"/>
        </w:rPr>
        <w:t xml:space="preserve">สินทรัพย์หมุนเวียนอื่น </w:t>
      </w:r>
      <w:r w:rsidRPr="00FA3E0D">
        <w:rPr>
          <w:rFonts w:hint="cs"/>
          <w:spacing w:val="-6"/>
          <w:sz w:val="30"/>
          <w:szCs w:val="30"/>
          <w:cs/>
          <w:lang w:val="en-US" w:eastAsia="en-US"/>
        </w:rPr>
        <w:t xml:space="preserve">และ เงินกู้ยืมจากสถาบันการเงิน </w:t>
      </w:r>
      <w:r w:rsidRPr="00FA3E0D">
        <w:rPr>
          <w:spacing w:val="-4"/>
          <w:sz w:val="30"/>
          <w:szCs w:val="30"/>
          <w:cs/>
          <w:lang w:val="th-TH" w:eastAsia="en-US"/>
        </w:rPr>
        <w:t>ซึ่งรายการดังกล่าวมีความเสี่ยงเกี่ยวกับอัตรา</w:t>
      </w:r>
      <w:r w:rsidRPr="00FA3E0D">
        <w:rPr>
          <w:spacing w:val="-2"/>
          <w:sz w:val="30"/>
          <w:szCs w:val="30"/>
          <w:cs/>
          <w:lang w:val="th-TH" w:eastAsia="en-US"/>
        </w:rPr>
        <w:t>ดอกเบี้ยที่ลอยตัว อันเกิดจากการผันผวนของอัตราดอกเบี้ยในอนาคต ซึ่งอาจ</w:t>
      </w:r>
      <w:r w:rsidRPr="00FA3E0D">
        <w:rPr>
          <w:sz w:val="30"/>
          <w:szCs w:val="30"/>
          <w:cs/>
          <w:lang w:val="th-TH" w:eastAsia="en-US"/>
        </w:rPr>
        <w:t xml:space="preserve">ส่งผลกระทบต่อผลการดำเนินงานและกระแสเงินสด ณ วันที่ </w:t>
      </w:r>
      <w:r w:rsidRPr="00FA3E0D">
        <w:rPr>
          <w:sz w:val="30"/>
          <w:szCs w:val="30"/>
          <w:lang w:val="en-US" w:eastAsia="en-US"/>
        </w:rPr>
        <w:t>31</w:t>
      </w:r>
      <w:r w:rsidRPr="00FA3E0D">
        <w:rPr>
          <w:sz w:val="30"/>
          <w:szCs w:val="30"/>
          <w:cs/>
          <w:lang w:val="th-TH" w:eastAsia="en-US"/>
        </w:rPr>
        <w:t xml:space="preserve"> ธันวาคม </w:t>
      </w:r>
      <w:r w:rsidRPr="00FA3E0D">
        <w:rPr>
          <w:sz w:val="30"/>
          <w:szCs w:val="30"/>
          <w:lang w:val="en-US" w:eastAsia="en-US"/>
        </w:rPr>
        <w:t>2563</w:t>
      </w:r>
      <w:r w:rsidRPr="00FA3E0D">
        <w:rPr>
          <w:sz w:val="30"/>
          <w:szCs w:val="30"/>
          <w:cs/>
          <w:lang w:val="th-TH" w:eastAsia="en-US"/>
        </w:rPr>
        <w:t xml:space="preserve"> และ </w:t>
      </w:r>
      <w:r w:rsidRPr="00FA3E0D">
        <w:rPr>
          <w:sz w:val="30"/>
          <w:szCs w:val="30"/>
          <w:lang w:val="en-US" w:eastAsia="en-US"/>
        </w:rPr>
        <w:t xml:space="preserve">2562 </w:t>
      </w:r>
      <w:r w:rsidRPr="00FA3E0D">
        <w:rPr>
          <w:sz w:val="30"/>
          <w:szCs w:val="30"/>
          <w:cs/>
          <w:lang w:val="th-TH" w:eastAsia="en-US"/>
        </w:rPr>
        <w:t>เครื่องมือทางการเงินที่</w:t>
      </w:r>
      <w:r w:rsidRPr="00FA3E0D">
        <w:rPr>
          <w:spacing w:val="-2"/>
          <w:sz w:val="30"/>
          <w:szCs w:val="30"/>
          <w:cs/>
          <w:lang w:val="th-TH" w:eastAsia="en-US"/>
        </w:rPr>
        <w:t xml:space="preserve">สำคัญ </w:t>
      </w:r>
      <w:r w:rsidRPr="00FA3E0D">
        <w:rPr>
          <w:sz w:val="30"/>
          <w:szCs w:val="30"/>
          <w:cs/>
          <w:lang w:val="th-TH" w:eastAsia="en-US"/>
        </w:rPr>
        <w:t>มีดังนี้ (สำหรับอัตราดอกเบี้ยแสดงไว้ในหมายเหตุประกอบงบการเงินที่เกี่ยวข้องแล้ว)</w:t>
      </w:r>
    </w:p>
    <w:p w14:paraId="4DA30929" w14:textId="77777777" w:rsidR="00657113" w:rsidRPr="00FA3E0D" w:rsidRDefault="00657113" w:rsidP="00657113">
      <w:pPr>
        <w:suppressAutoHyphens w:val="0"/>
        <w:overflowPunct/>
        <w:autoSpaceDE/>
        <w:autoSpaceDN/>
        <w:ind w:left="360" w:firstLine="1080"/>
        <w:jc w:val="thaiDistribute"/>
        <w:textAlignment w:val="auto"/>
        <w:rPr>
          <w:spacing w:val="-2"/>
          <w:sz w:val="10"/>
          <w:szCs w:val="10"/>
          <w:cs/>
          <w:lang w:val="th-TH" w:eastAsia="en-US"/>
        </w:rPr>
      </w:pPr>
    </w:p>
    <w:p w14:paraId="4CBEC547" w14:textId="02A357F8" w:rsidR="00657113" w:rsidRDefault="00657113">
      <w:pPr>
        <w:suppressAutoHyphens w:val="0"/>
        <w:overflowPunct/>
        <w:autoSpaceDE/>
        <w:autoSpaceDN/>
        <w:spacing w:after="160" w:line="259" w:lineRule="auto"/>
        <w:textAlignment w:val="auto"/>
        <w:rPr>
          <w:sz w:val="30"/>
          <w:szCs w:val="30"/>
          <w:u w:val="single"/>
          <w:lang w:val="en-US" w:eastAsia="en-US"/>
        </w:rPr>
      </w:pPr>
      <w:r>
        <w:rPr>
          <w:sz w:val="30"/>
          <w:szCs w:val="30"/>
          <w:u w:val="single"/>
          <w:lang w:val="en-US" w:eastAsia="en-US"/>
        </w:rPr>
        <w:br w:type="page"/>
      </w:r>
    </w:p>
    <w:p w14:paraId="4F72720D" w14:textId="77777777" w:rsidR="00657113" w:rsidRPr="00FA3E0D" w:rsidRDefault="00657113" w:rsidP="0022078F">
      <w:pPr>
        <w:suppressAutoHyphens w:val="0"/>
        <w:overflowPunct/>
        <w:autoSpaceDE/>
        <w:autoSpaceDN/>
        <w:ind w:left="360"/>
        <w:jc w:val="thaiDistribute"/>
        <w:textAlignment w:val="auto"/>
        <w:rPr>
          <w:sz w:val="30"/>
          <w:szCs w:val="30"/>
          <w:u w:val="single"/>
          <w:lang w:val="en-US" w:eastAsia="en-US"/>
        </w:rPr>
      </w:pPr>
    </w:p>
    <w:tbl>
      <w:tblPr>
        <w:tblStyle w:val="TableGrid"/>
        <w:tblW w:w="884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6"/>
        <w:gridCol w:w="1417"/>
        <w:gridCol w:w="1276"/>
        <w:gridCol w:w="1276"/>
        <w:gridCol w:w="1134"/>
      </w:tblGrid>
      <w:tr w:rsidR="004F1314" w:rsidRPr="004F1314" w14:paraId="6B985180" w14:textId="77777777" w:rsidTr="004F1314">
        <w:tc>
          <w:tcPr>
            <w:tcW w:w="3746" w:type="dxa"/>
          </w:tcPr>
          <w:p w14:paraId="2D549B91" w14:textId="77777777" w:rsidR="004F1314" w:rsidRPr="004F1314" w:rsidRDefault="004F1314" w:rsidP="00882B21">
            <w:pPr>
              <w:suppressAutoHyphens w:val="0"/>
              <w:overflowPunct/>
              <w:autoSpaceDE/>
              <w:autoSpaceDN/>
              <w:jc w:val="thaiDistribute"/>
              <w:textAlignment w:val="auto"/>
              <w:rPr>
                <w:rFonts w:asciiTheme="majorBidi" w:hAnsiTheme="majorBidi" w:cstheme="majorBidi"/>
                <w:sz w:val="27"/>
                <w:szCs w:val="27"/>
                <w:u w:val="single"/>
                <w:lang w:val="en-US" w:eastAsia="en-US"/>
              </w:rPr>
            </w:pPr>
          </w:p>
        </w:tc>
        <w:tc>
          <w:tcPr>
            <w:tcW w:w="5103" w:type="dxa"/>
            <w:gridSpan w:val="4"/>
          </w:tcPr>
          <w:p w14:paraId="747946A6" w14:textId="5E26AA34" w:rsidR="004F1314" w:rsidRPr="004F1314" w:rsidRDefault="004F1314" w:rsidP="004F1314">
            <w:pPr>
              <w:suppressAutoHyphens w:val="0"/>
              <w:overflowPunct/>
              <w:autoSpaceDE/>
              <w:autoSpaceDN/>
              <w:jc w:val="right"/>
              <w:textAlignment w:val="auto"/>
              <w:rPr>
                <w:rFonts w:asciiTheme="majorBidi" w:hAnsiTheme="majorBidi" w:cstheme="majorBidi"/>
                <w:sz w:val="27"/>
                <w:szCs w:val="27"/>
                <w:u w:val="single"/>
                <w:lang w:val="en-US" w:eastAsia="en-US"/>
              </w:rPr>
            </w:pPr>
            <w:r w:rsidRPr="004F1314">
              <w:rPr>
                <w:rFonts w:asciiTheme="majorBidi" w:hAnsiTheme="majorBidi" w:cstheme="majorBidi"/>
                <w:sz w:val="27"/>
                <w:szCs w:val="27"/>
                <w:cs/>
                <w:lang w:val="en-US" w:eastAsia="en-US"/>
              </w:rPr>
              <w:t>(หน่วย:</w:t>
            </w:r>
            <w:r w:rsidRPr="004F1314">
              <w:rPr>
                <w:rFonts w:asciiTheme="majorBidi" w:hAnsiTheme="majorBidi" w:cstheme="majorBidi"/>
                <w:sz w:val="27"/>
                <w:szCs w:val="27"/>
                <w:lang w:val="en-US" w:eastAsia="en-US"/>
              </w:rPr>
              <w:t xml:space="preserve"> </w:t>
            </w:r>
            <w:r w:rsidRPr="004F1314">
              <w:rPr>
                <w:rFonts w:asciiTheme="majorBidi" w:hAnsiTheme="majorBidi" w:cstheme="majorBidi"/>
                <w:sz w:val="27"/>
                <w:szCs w:val="27"/>
                <w:cs/>
                <w:lang w:val="en-US" w:eastAsia="en-US"/>
              </w:rPr>
              <w:t>บาท)</w:t>
            </w:r>
          </w:p>
        </w:tc>
      </w:tr>
      <w:tr w:rsidR="004F1314" w:rsidRPr="004F1314" w14:paraId="5E7374F5" w14:textId="77777777" w:rsidTr="004F1314">
        <w:tc>
          <w:tcPr>
            <w:tcW w:w="3746" w:type="dxa"/>
          </w:tcPr>
          <w:p w14:paraId="33C84DBC" w14:textId="77777777" w:rsidR="004F1314" w:rsidRPr="004F1314" w:rsidRDefault="004F1314" w:rsidP="0022078F">
            <w:pPr>
              <w:suppressAutoHyphens w:val="0"/>
              <w:overflowPunct/>
              <w:autoSpaceDE/>
              <w:autoSpaceDN/>
              <w:jc w:val="thaiDistribute"/>
              <w:textAlignment w:val="auto"/>
              <w:rPr>
                <w:rFonts w:asciiTheme="majorBidi" w:hAnsiTheme="majorBidi" w:cstheme="majorBidi"/>
                <w:sz w:val="27"/>
                <w:szCs w:val="27"/>
                <w:u w:val="single"/>
                <w:lang w:val="en-US" w:eastAsia="en-US"/>
              </w:rPr>
            </w:pPr>
          </w:p>
        </w:tc>
        <w:tc>
          <w:tcPr>
            <w:tcW w:w="5103" w:type="dxa"/>
            <w:gridSpan w:val="4"/>
            <w:tcBorders>
              <w:bottom w:val="single" w:sz="4" w:space="0" w:color="auto"/>
            </w:tcBorders>
          </w:tcPr>
          <w:p w14:paraId="780F7EAC" w14:textId="77777777" w:rsidR="004F1314" w:rsidRPr="004F1314" w:rsidRDefault="004F1314" w:rsidP="004F1314">
            <w:pPr>
              <w:suppressAutoHyphens w:val="0"/>
              <w:overflowPunct/>
              <w:autoSpaceDE/>
              <w:autoSpaceDN/>
              <w:jc w:val="center"/>
              <w:textAlignment w:val="auto"/>
              <w:rPr>
                <w:rFonts w:asciiTheme="majorBidi" w:hAnsiTheme="majorBidi" w:cstheme="majorBidi"/>
                <w:sz w:val="27"/>
                <w:szCs w:val="27"/>
                <w:u w:val="single"/>
                <w:lang w:val="en-US" w:eastAsia="en-US"/>
              </w:rPr>
            </w:pPr>
            <w:r w:rsidRPr="004F1314">
              <w:rPr>
                <w:rFonts w:asciiTheme="majorBidi" w:hAnsiTheme="majorBidi" w:cstheme="majorBidi"/>
                <w:sz w:val="27"/>
                <w:szCs w:val="27"/>
                <w:cs/>
                <w:lang w:val="th-TH" w:eastAsia="en-US"/>
              </w:rPr>
              <w:t>งบการเงินรวม</w:t>
            </w:r>
          </w:p>
          <w:p w14:paraId="6A9E8579" w14:textId="057B8C51" w:rsidR="004F1314" w:rsidRPr="004F1314" w:rsidRDefault="004F1314" w:rsidP="004F1314">
            <w:pPr>
              <w:suppressAutoHyphens w:val="0"/>
              <w:overflowPunct/>
              <w:autoSpaceDE/>
              <w:autoSpaceDN/>
              <w:jc w:val="center"/>
              <w:textAlignment w:val="auto"/>
              <w:rPr>
                <w:rFonts w:asciiTheme="majorBidi" w:hAnsiTheme="majorBidi" w:cstheme="majorBidi"/>
                <w:sz w:val="27"/>
                <w:szCs w:val="27"/>
                <w:u w:val="single"/>
                <w:lang w:val="en-US" w:eastAsia="en-US"/>
              </w:rPr>
            </w:pPr>
            <w:r w:rsidRPr="004F1314">
              <w:rPr>
                <w:rFonts w:asciiTheme="majorBidi" w:hAnsiTheme="majorBidi" w:cstheme="majorBidi"/>
                <w:sz w:val="27"/>
                <w:szCs w:val="27"/>
                <w:cs/>
                <w:lang w:val="th-TH" w:eastAsia="en-US"/>
              </w:rPr>
              <w:t xml:space="preserve">ณ วันที่ </w:t>
            </w:r>
            <w:r w:rsidRPr="004F1314">
              <w:rPr>
                <w:rFonts w:asciiTheme="majorBidi" w:hAnsiTheme="majorBidi" w:cstheme="majorBidi"/>
                <w:sz w:val="27"/>
                <w:szCs w:val="27"/>
                <w:lang w:val="en-US" w:eastAsia="en-US"/>
              </w:rPr>
              <w:t>31</w:t>
            </w:r>
            <w:r w:rsidRPr="004F1314">
              <w:rPr>
                <w:rFonts w:asciiTheme="majorBidi" w:hAnsiTheme="majorBidi" w:cstheme="majorBidi"/>
                <w:sz w:val="27"/>
                <w:szCs w:val="27"/>
                <w:cs/>
                <w:lang w:val="th-TH" w:eastAsia="en-US"/>
              </w:rPr>
              <w:t xml:space="preserve"> ธันวาคม </w:t>
            </w:r>
            <w:r w:rsidRPr="004F1314">
              <w:rPr>
                <w:rFonts w:asciiTheme="majorBidi" w:hAnsiTheme="majorBidi" w:cstheme="majorBidi"/>
                <w:sz w:val="27"/>
                <w:szCs w:val="27"/>
                <w:lang w:val="en-US" w:eastAsia="en-US"/>
              </w:rPr>
              <w:t>2563</w:t>
            </w:r>
          </w:p>
        </w:tc>
      </w:tr>
      <w:tr w:rsidR="004F1314" w:rsidRPr="004F1314" w14:paraId="3CE99AF5" w14:textId="77777777" w:rsidTr="004F1314">
        <w:tc>
          <w:tcPr>
            <w:tcW w:w="3746" w:type="dxa"/>
          </w:tcPr>
          <w:p w14:paraId="0E5ABA77" w14:textId="77777777" w:rsidR="004F1314" w:rsidRPr="004F1314" w:rsidRDefault="004F1314" w:rsidP="004F1314">
            <w:pPr>
              <w:suppressAutoHyphens w:val="0"/>
              <w:overflowPunct/>
              <w:autoSpaceDE/>
              <w:autoSpaceDN/>
              <w:jc w:val="thaiDistribute"/>
              <w:textAlignment w:val="auto"/>
              <w:rPr>
                <w:rFonts w:asciiTheme="majorBidi" w:hAnsiTheme="majorBidi" w:cstheme="majorBidi"/>
                <w:sz w:val="27"/>
                <w:szCs w:val="27"/>
                <w:u w:val="single"/>
                <w:lang w:val="en-US" w:eastAsia="en-US"/>
              </w:rPr>
            </w:pPr>
          </w:p>
        </w:tc>
        <w:tc>
          <w:tcPr>
            <w:tcW w:w="1417" w:type="dxa"/>
            <w:tcBorders>
              <w:top w:val="single" w:sz="4" w:space="0" w:color="auto"/>
            </w:tcBorders>
          </w:tcPr>
          <w:p w14:paraId="49B02A71" w14:textId="1AD36AAB" w:rsidR="004F1314" w:rsidRPr="004F1314" w:rsidRDefault="004F1314" w:rsidP="004F1314">
            <w:pPr>
              <w:pBdr>
                <w:bottom w:val="single" w:sz="4" w:space="1" w:color="auto"/>
              </w:pBdr>
              <w:suppressAutoHyphens w:val="0"/>
              <w:overflowPunct/>
              <w:autoSpaceDE/>
              <w:autoSpaceDN/>
              <w:jc w:val="center"/>
              <w:textAlignment w:val="auto"/>
              <w:rPr>
                <w:rFonts w:asciiTheme="majorBidi" w:hAnsiTheme="majorBidi" w:cstheme="majorBidi"/>
                <w:sz w:val="27"/>
                <w:szCs w:val="27"/>
                <w:u w:val="single"/>
                <w:lang w:val="en-US" w:eastAsia="en-US"/>
              </w:rPr>
            </w:pPr>
            <w:r w:rsidRPr="004F1314">
              <w:rPr>
                <w:rFonts w:asciiTheme="majorBidi" w:hAnsiTheme="majorBidi" w:cstheme="majorBidi"/>
                <w:sz w:val="27"/>
                <w:szCs w:val="27"/>
                <w:cs/>
                <w:lang w:val="th-TH" w:eastAsia="en-US"/>
              </w:rPr>
              <w:t>อัตราดอกเบี้ยปรับขึ้นลงตามราคาตลาด</w:t>
            </w:r>
          </w:p>
        </w:tc>
        <w:tc>
          <w:tcPr>
            <w:tcW w:w="1276" w:type="dxa"/>
            <w:tcBorders>
              <w:top w:val="single" w:sz="4" w:space="0" w:color="auto"/>
            </w:tcBorders>
          </w:tcPr>
          <w:p w14:paraId="35D5E85A" w14:textId="77777777" w:rsidR="004F1314" w:rsidRPr="004F1314" w:rsidRDefault="004F1314" w:rsidP="004F1314">
            <w:pPr>
              <w:pBdr>
                <w:bottom w:val="single" w:sz="4" w:space="1" w:color="auto"/>
              </w:pBdr>
              <w:suppressAutoHyphens w:val="0"/>
              <w:overflowPunct/>
              <w:autoSpaceDE/>
              <w:autoSpaceDN/>
              <w:jc w:val="center"/>
              <w:textAlignment w:val="auto"/>
              <w:rPr>
                <w:rFonts w:asciiTheme="majorBidi" w:hAnsiTheme="majorBidi"/>
                <w:sz w:val="27"/>
                <w:szCs w:val="27"/>
                <w:cs/>
                <w:lang w:val="th-TH" w:eastAsia="en-US"/>
              </w:rPr>
            </w:pPr>
          </w:p>
          <w:p w14:paraId="25E57D1E" w14:textId="77777777" w:rsidR="004F1314" w:rsidRPr="004F1314" w:rsidRDefault="004F1314" w:rsidP="004F1314">
            <w:pPr>
              <w:pBdr>
                <w:bottom w:val="single" w:sz="4" w:space="1" w:color="auto"/>
              </w:pBdr>
              <w:suppressAutoHyphens w:val="0"/>
              <w:overflowPunct/>
              <w:autoSpaceDE/>
              <w:autoSpaceDN/>
              <w:jc w:val="center"/>
              <w:textAlignment w:val="auto"/>
              <w:rPr>
                <w:rFonts w:asciiTheme="majorBidi" w:hAnsiTheme="majorBidi"/>
                <w:sz w:val="27"/>
                <w:szCs w:val="27"/>
                <w:cs/>
                <w:lang w:val="th-TH" w:eastAsia="en-US"/>
              </w:rPr>
            </w:pPr>
          </w:p>
          <w:p w14:paraId="06590845" w14:textId="6A3F9FE1" w:rsidR="004F1314" w:rsidRPr="004F1314" w:rsidRDefault="004F1314" w:rsidP="004F1314">
            <w:pPr>
              <w:pBdr>
                <w:bottom w:val="single" w:sz="4" w:space="1" w:color="auto"/>
              </w:pBdr>
              <w:suppressAutoHyphens w:val="0"/>
              <w:overflowPunct/>
              <w:autoSpaceDE/>
              <w:autoSpaceDN/>
              <w:jc w:val="center"/>
              <w:textAlignment w:val="auto"/>
              <w:rPr>
                <w:rFonts w:asciiTheme="majorBidi" w:hAnsiTheme="majorBidi" w:cstheme="majorBidi"/>
                <w:sz w:val="27"/>
                <w:szCs w:val="27"/>
                <w:u w:val="single"/>
                <w:lang w:val="en-US" w:eastAsia="en-US"/>
              </w:rPr>
            </w:pPr>
            <w:r w:rsidRPr="004F1314">
              <w:rPr>
                <w:rFonts w:asciiTheme="majorBidi" w:hAnsiTheme="majorBidi" w:cstheme="majorBidi"/>
                <w:sz w:val="27"/>
                <w:szCs w:val="27"/>
                <w:cs/>
                <w:lang w:val="th-TH" w:eastAsia="en-US"/>
              </w:rPr>
              <w:t>ไม่มีดอกเบี้ย</w:t>
            </w:r>
          </w:p>
        </w:tc>
        <w:tc>
          <w:tcPr>
            <w:tcW w:w="1276" w:type="dxa"/>
            <w:tcBorders>
              <w:top w:val="single" w:sz="4" w:space="0" w:color="auto"/>
            </w:tcBorders>
          </w:tcPr>
          <w:p w14:paraId="6F8EFFEC" w14:textId="77777777" w:rsidR="004F1314" w:rsidRPr="004F1314" w:rsidRDefault="004F1314" w:rsidP="004F1314">
            <w:pPr>
              <w:pBdr>
                <w:bottom w:val="single" w:sz="4" w:space="1" w:color="auto"/>
              </w:pBdr>
              <w:suppressAutoHyphens w:val="0"/>
              <w:overflowPunct/>
              <w:autoSpaceDE/>
              <w:autoSpaceDN/>
              <w:jc w:val="center"/>
              <w:textAlignment w:val="auto"/>
              <w:rPr>
                <w:rFonts w:asciiTheme="majorBidi" w:hAnsiTheme="majorBidi"/>
                <w:sz w:val="27"/>
                <w:szCs w:val="27"/>
                <w:cs/>
                <w:lang w:val="th-TH" w:eastAsia="en-US"/>
              </w:rPr>
            </w:pPr>
          </w:p>
          <w:p w14:paraId="1402C9F9" w14:textId="77777777" w:rsidR="004F1314" w:rsidRPr="004F1314" w:rsidRDefault="004F1314" w:rsidP="004F1314">
            <w:pPr>
              <w:pBdr>
                <w:bottom w:val="single" w:sz="4" w:space="1" w:color="auto"/>
              </w:pBdr>
              <w:suppressAutoHyphens w:val="0"/>
              <w:overflowPunct/>
              <w:autoSpaceDE/>
              <w:autoSpaceDN/>
              <w:jc w:val="center"/>
              <w:textAlignment w:val="auto"/>
              <w:rPr>
                <w:rFonts w:asciiTheme="majorBidi" w:hAnsiTheme="majorBidi"/>
                <w:sz w:val="27"/>
                <w:szCs w:val="27"/>
                <w:cs/>
                <w:lang w:val="th-TH" w:eastAsia="en-US"/>
              </w:rPr>
            </w:pPr>
          </w:p>
          <w:p w14:paraId="209F0307" w14:textId="5BFD0056" w:rsidR="004F1314" w:rsidRPr="004F1314" w:rsidRDefault="004F1314" w:rsidP="004F1314">
            <w:pPr>
              <w:pBdr>
                <w:bottom w:val="single" w:sz="4" w:space="1" w:color="auto"/>
              </w:pBdr>
              <w:suppressAutoHyphens w:val="0"/>
              <w:overflowPunct/>
              <w:autoSpaceDE/>
              <w:autoSpaceDN/>
              <w:jc w:val="center"/>
              <w:textAlignment w:val="auto"/>
              <w:rPr>
                <w:rFonts w:asciiTheme="majorBidi" w:hAnsiTheme="majorBidi" w:cstheme="majorBidi"/>
                <w:sz w:val="27"/>
                <w:szCs w:val="27"/>
                <w:u w:val="single"/>
                <w:lang w:val="en-US" w:eastAsia="en-US"/>
              </w:rPr>
            </w:pPr>
            <w:r w:rsidRPr="004F1314">
              <w:rPr>
                <w:rFonts w:asciiTheme="majorBidi" w:hAnsiTheme="majorBidi" w:cstheme="majorBidi"/>
                <w:sz w:val="27"/>
                <w:szCs w:val="27"/>
                <w:cs/>
                <w:lang w:val="th-TH" w:eastAsia="en-US"/>
              </w:rPr>
              <w:t>รวม</w:t>
            </w:r>
          </w:p>
        </w:tc>
        <w:tc>
          <w:tcPr>
            <w:tcW w:w="1134" w:type="dxa"/>
            <w:tcBorders>
              <w:top w:val="single" w:sz="4" w:space="0" w:color="auto"/>
            </w:tcBorders>
          </w:tcPr>
          <w:p w14:paraId="29D4D350" w14:textId="77777777" w:rsidR="004F1314" w:rsidRPr="004F1314" w:rsidRDefault="004F1314" w:rsidP="004F1314">
            <w:pPr>
              <w:pBdr>
                <w:bottom w:val="single" w:sz="4" w:space="1" w:color="auto"/>
              </w:pBdr>
              <w:suppressAutoHyphens w:val="0"/>
              <w:overflowPunct/>
              <w:autoSpaceDE/>
              <w:autoSpaceDN/>
              <w:jc w:val="center"/>
              <w:textAlignment w:val="auto"/>
              <w:rPr>
                <w:rFonts w:asciiTheme="majorBidi" w:hAnsiTheme="majorBidi"/>
                <w:sz w:val="27"/>
                <w:szCs w:val="27"/>
                <w:cs/>
                <w:lang w:val="th-TH" w:eastAsia="en-US"/>
              </w:rPr>
            </w:pPr>
          </w:p>
          <w:p w14:paraId="0F43F3B8" w14:textId="698837E2" w:rsidR="004F1314" w:rsidRPr="004F1314" w:rsidRDefault="004F1314" w:rsidP="004F1314">
            <w:pPr>
              <w:pBdr>
                <w:bottom w:val="single" w:sz="4" w:space="1" w:color="auto"/>
              </w:pBdr>
              <w:suppressAutoHyphens w:val="0"/>
              <w:overflowPunct/>
              <w:autoSpaceDE/>
              <w:autoSpaceDN/>
              <w:jc w:val="center"/>
              <w:textAlignment w:val="auto"/>
              <w:rPr>
                <w:rFonts w:asciiTheme="majorBidi" w:hAnsiTheme="majorBidi" w:cstheme="majorBidi"/>
                <w:sz w:val="27"/>
                <w:szCs w:val="27"/>
                <w:u w:val="single"/>
                <w:lang w:val="en-US" w:eastAsia="en-US"/>
              </w:rPr>
            </w:pPr>
            <w:r w:rsidRPr="004F1314">
              <w:rPr>
                <w:rFonts w:asciiTheme="majorBidi" w:hAnsiTheme="majorBidi" w:cstheme="majorBidi"/>
                <w:sz w:val="27"/>
                <w:szCs w:val="27"/>
                <w:cs/>
                <w:lang w:val="th-TH" w:eastAsia="en-US"/>
              </w:rPr>
              <w:t>อัตราดอกเบี้ย</w:t>
            </w:r>
          </w:p>
        </w:tc>
      </w:tr>
      <w:tr w:rsidR="00657113" w:rsidRPr="004F1314" w14:paraId="25921AC1" w14:textId="77777777" w:rsidTr="004F1314">
        <w:tc>
          <w:tcPr>
            <w:tcW w:w="3746" w:type="dxa"/>
          </w:tcPr>
          <w:p w14:paraId="32BAE081" w14:textId="3EB6E834" w:rsidR="00657113" w:rsidRPr="004F1314" w:rsidRDefault="00657113" w:rsidP="00657113">
            <w:pPr>
              <w:suppressAutoHyphens w:val="0"/>
              <w:overflowPunct/>
              <w:autoSpaceDE/>
              <w:autoSpaceDN/>
              <w:jc w:val="thaiDistribute"/>
              <w:textAlignment w:val="auto"/>
              <w:rPr>
                <w:rFonts w:asciiTheme="majorBidi" w:hAnsiTheme="majorBidi" w:cstheme="majorBidi"/>
                <w:sz w:val="27"/>
                <w:szCs w:val="27"/>
                <w:u w:val="single"/>
                <w:lang w:val="en-US" w:eastAsia="en-US"/>
              </w:rPr>
            </w:pPr>
            <w:r w:rsidRPr="004F1314">
              <w:rPr>
                <w:rFonts w:asciiTheme="majorBidi" w:hAnsiTheme="majorBidi" w:cstheme="majorBidi"/>
                <w:b/>
                <w:bCs/>
                <w:sz w:val="27"/>
                <w:szCs w:val="27"/>
                <w:u w:val="single"/>
                <w:cs/>
                <w:lang w:val="th-TH" w:eastAsia="en-US"/>
              </w:rPr>
              <w:t>สินทรัพย์ทางการเงิน</w:t>
            </w:r>
          </w:p>
        </w:tc>
        <w:tc>
          <w:tcPr>
            <w:tcW w:w="1417" w:type="dxa"/>
          </w:tcPr>
          <w:p w14:paraId="46438736" w14:textId="47CF9429" w:rsidR="00657113" w:rsidRPr="004F1314" w:rsidRDefault="00657113" w:rsidP="004F1314">
            <w:pPr>
              <w:tabs>
                <w:tab w:val="decimal" w:pos="972"/>
              </w:tabs>
              <w:suppressAutoHyphens w:val="0"/>
              <w:overflowPunct/>
              <w:autoSpaceDE/>
              <w:autoSpaceDN/>
              <w:jc w:val="thaiDistribute"/>
              <w:textAlignment w:val="auto"/>
              <w:rPr>
                <w:rFonts w:asciiTheme="majorBidi" w:hAnsiTheme="majorBidi" w:cstheme="majorBidi"/>
                <w:sz w:val="27"/>
                <w:szCs w:val="27"/>
                <w:u w:val="single"/>
                <w:lang w:val="en-US" w:eastAsia="en-US"/>
              </w:rPr>
            </w:pPr>
          </w:p>
        </w:tc>
        <w:tc>
          <w:tcPr>
            <w:tcW w:w="1276" w:type="dxa"/>
          </w:tcPr>
          <w:p w14:paraId="27A6EDFF" w14:textId="51AF2948" w:rsidR="00657113" w:rsidRPr="004F1314" w:rsidRDefault="00657113" w:rsidP="004F1314">
            <w:pPr>
              <w:tabs>
                <w:tab w:val="decimal" w:pos="972"/>
              </w:tabs>
              <w:suppressAutoHyphens w:val="0"/>
              <w:overflowPunct/>
              <w:autoSpaceDE/>
              <w:autoSpaceDN/>
              <w:jc w:val="thaiDistribute"/>
              <w:textAlignment w:val="auto"/>
              <w:rPr>
                <w:rFonts w:asciiTheme="majorBidi" w:hAnsiTheme="majorBidi" w:cstheme="majorBidi"/>
                <w:sz w:val="27"/>
                <w:szCs w:val="27"/>
                <w:u w:val="single"/>
                <w:lang w:val="en-US" w:eastAsia="en-US"/>
              </w:rPr>
            </w:pPr>
          </w:p>
        </w:tc>
        <w:tc>
          <w:tcPr>
            <w:tcW w:w="1276" w:type="dxa"/>
          </w:tcPr>
          <w:p w14:paraId="4A051F23" w14:textId="4D8064FD" w:rsidR="00657113" w:rsidRPr="004F1314" w:rsidRDefault="00657113" w:rsidP="004F1314">
            <w:pPr>
              <w:tabs>
                <w:tab w:val="decimal" w:pos="972"/>
              </w:tabs>
              <w:suppressAutoHyphens w:val="0"/>
              <w:overflowPunct/>
              <w:autoSpaceDE/>
              <w:autoSpaceDN/>
              <w:jc w:val="thaiDistribute"/>
              <w:textAlignment w:val="auto"/>
              <w:rPr>
                <w:rFonts w:asciiTheme="majorBidi" w:hAnsiTheme="majorBidi" w:cstheme="majorBidi"/>
                <w:sz w:val="27"/>
                <w:szCs w:val="27"/>
                <w:u w:val="single"/>
                <w:lang w:val="en-US" w:eastAsia="en-US"/>
              </w:rPr>
            </w:pPr>
          </w:p>
        </w:tc>
        <w:tc>
          <w:tcPr>
            <w:tcW w:w="1134" w:type="dxa"/>
          </w:tcPr>
          <w:p w14:paraId="418850D7" w14:textId="434BC990" w:rsidR="00657113" w:rsidRPr="004F1314" w:rsidRDefault="00657113" w:rsidP="004F1314">
            <w:pPr>
              <w:suppressAutoHyphens w:val="0"/>
              <w:overflowPunct/>
              <w:autoSpaceDE/>
              <w:autoSpaceDN/>
              <w:jc w:val="center"/>
              <w:textAlignment w:val="auto"/>
              <w:rPr>
                <w:rFonts w:asciiTheme="majorBidi" w:hAnsiTheme="majorBidi" w:cstheme="majorBidi"/>
                <w:sz w:val="27"/>
                <w:szCs w:val="27"/>
                <w:u w:val="single"/>
                <w:lang w:val="en-US" w:eastAsia="en-US"/>
              </w:rPr>
            </w:pPr>
          </w:p>
        </w:tc>
      </w:tr>
      <w:tr w:rsidR="004F1314" w:rsidRPr="004F1314" w14:paraId="5731A425" w14:textId="77777777" w:rsidTr="004F1314">
        <w:tc>
          <w:tcPr>
            <w:tcW w:w="3746" w:type="dxa"/>
          </w:tcPr>
          <w:p w14:paraId="71191F00" w14:textId="09F6EC95" w:rsidR="004F1314" w:rsidRPr="00F64CFF" w:rsidRDefault="004F1314" w:rsidP="004F1314">
            <w:pPr>
              <w:suppressAutoHyphens w:val="0"/>
              <w:overflowPunct/>
              <w:autoSpaceDE/>
              <w:autoSpaceDN/>
              <w:jc w:val="thaiDistribute"/>
              <w:textAlignment w:val="auto"/>
              <w:rPr>
                <w:rFonts w:asciiTheme="majorBidi" w:hAnsiTheme="majorBidi" w:cstheme="majorBidi"/>
                <w:sz w:val="27"/>
                <w:szCs w:val="27"/>
                <w:u w:val="single"/>
                <w:lang w:val="en-US" w:eastAsia="en-US"/>
              </w:rPr>
            </w:pPr>
            <w:r w:rsidRPr="00F64CFF">
              <w:rPr>
                <w:rFonts w:asciiTheme="majorBidi" w:hAnsiTheme="majorBidi" w:cstheme="majorBidi"/>
                <w:sz w:val="27"/>
                <w:szCs w:val="27"/>
                <w:cs/>
                <w:lang w:eastAsia="en-US"/>
              </w:rPr>
              <w:t>เงินสดและ</w:t>
            </w:r>
            <w:r w:rsidRPr="00F64CFF">
              <w:rPr>
                <w:rFonts w:asciiTheme="majorBidi" w:hAnsiTheme="majorBidi" w:cstheme="majorBidi"/>
                <w:sz w:val="27"/>
                <w:szCs w:val="27"/>
                <w:cs/>
                <w:lang w:val="en-US" w:eastAsia="en-US"/>
              </w:rPr>
              <w:t>รายการเทียบเท่าเงินสด</w:t>
            </w:r>
          </w:p>
        </w:tc>
        <w:tc>
          <w:tcPr>
            <w:tcW w:w="1417" w:type="dxa"/>
          </w:tcPr>
          <w:p w14:paraId="6BC72860" w14:textId="7CD57A22" w:rsidR="004F1314" w:rsidRPr="004F1314" w:rsidRDefault="004F1314" w:rsidP="004F1314">
            <w:pPr>
              <w:tabs>
                <w:tab w:val="decimal" w:pos="972"/>
              </w:tabs>
              <w:suppressAutoHyphens w:val="0"/>
              <w:overflowPunct/>
              <w:autoSpaceDE/>
              <w:autoSpaceDN/>
              <w:jc w:val="thaiDistribute"/>
              <w:textAlignment w:val="auto"/>
              <w:rPr>
                <w:rFonts w:asciiTheme="majorBidi" w:hAnsiTheme="majorBidi" w:cstheme="majorBidi"/>
                <w:sz w:val="27"/>
                <w:szCs w:val="27"/>
                <w:u w:val="single"/>
                <w:lang w:val="en-US" w:eastAsia="en-US"/>
              </w:rPr>
            </w:pPr>
            <w:r w:rsidRPr="004F1314">
              <w:rPr>
                <w:rFonts w:asciiTheme="majorBidi" w:hAnsiTheme="majorBidi" w:cstheme="majorBidi"/>
                <w:sz w:val="27"/>
                <w:szCs w:val="27"/>
                <w:lang w:val="en-US"/>
              </w:rPr>
              <w:t>33,565,</w:t>
            </w:r>
            <w:r w:rsidRPr="004F1314">
              <w:rPr>
                <w:rFonts w:asciiTheme="majorBidi" w:hAnsiTheme="majorBidi" w:cstheme="majorBidi"/>
                <w:sz w:val="27"/>
                <w:szCs w:val="27"/>
                <w:cs/>
                <w:lang w:val="en-US"/>
              </w:rPr>
              <w:t>662</w:t>
            </w:r>
          </w:p>
        </w:tc>
        <w:tc>
          <w:tcPr>
            <w:tcW w:w="1276" w:type="dxa"/>
          </w:tcPr>
          <w:p w14:paraId="5264E1EF" w14:textId="70533195" w:rsidR="004F1314" w:rsidRPr="004F1314" w:rsidRDefault="004F1314" w:rsidP="004F1314">
            <w:pPr>
              <w:tabs>
                <w:tab w:val="decimal" w:pos="972"/>
              </w:tabs>
              <w:suppressAutoHyphens w:val="0"/>
              <w:overflowPunct/>
              <w:autoSpaceDE/>
              <w:autoSpaceDN/>
              <w:jc w:val="thaiDistribute"/>
              <w:textAlignment w:val="auto"/>
              <w:rPr>
                <w:rFonts w:asciiTheme="majorBidi" w:hAnsiTheme="majorBidi" w:cstheme="majorBidi"/>
                <w:sz w:val="27"/>
                <w:szCs w:val="27"/>
                <w:u w:val="single"/>
                <w:lang w:val="en-US" w:eastAsia="en-US"/>
              </w:rPr>
            </w:pPr>
            <w:r w:rsidRPr="004F1314">
              <w:rPr>
                <w:rFonts w:asciiTheme="majorBidi" w:hAnsiTheme="majorBidi" w:cstheme="majorBidi"/>
                <w:sz w:val="27"/>
                <w:szCs w:val="27"/>
                <w:lang w:val="en-US" w:eastAsia="en-US"/>
              </w:rPr>
              <w:t>17,519</w:t>
            </w:r>
          </w:p>
        </w:tc>
        <w:tc>
          <w:tcPr>
            <w:tcW w:w="1276" w:type="dxa"/>
          </w:tcPr>
          <w:p w14:paraId="033C7FCB" w14:textId="069EA75F" w:rsidR="004F1314" w:rsidRPr="004F1314" w:rsidRDefault="004F1314" w:rsidP="004F1314">
            <w:pPr>
              <w:tabs>
                <w:tab w:val="decimal" w:pos="972"/>
              </w:tabs>
              <w:suppressAutoHyphens w:val="0"/>
              <w:overflowPunct/>
              <w:autoSpaceDE/>
              <w:autoSpaceDN/>
              <w:jc w:val="thaiDistribute"/>
              <w:textAlignment w:val="auto"/>
              <w:rPr>
                <w:rFonts w:asciiTheme="majorBidi" w:hAnsiTheme="majorBidi" w:cstheme="majorBidi"/>
                <w:sz w:val="27"/>
                <w:szCs w:val="27"/>
                <w:u w:val="single"/>
                <w:lang w:val="en-US" w:eastAsia="en-US"/>
              </w:rPr>
            </w:pPr>
            <w:r w:rsidRPr="004F1314">
              <w:rPr>
                <w:rFonts w:asciiTheme="majorBidi" w:hAnsiTheme="majorBidi" w:cstheme="majorBidi"/>
                <w:sz w:val="27"/>
                <w:szCs w:val="27"/>
                <w:lang w:val="en-US" w:eastAsia="en-US"/>
              </w:rPr>
              <w:t>33,58</w:t>
            </w:r>
            <w:r w:rsidRPr="004F1314">
              <w:rPr>
                <w:rFonts w:asciiTheme="majorBidi" w:hAnsiTheme="majorBidi" w:cstheme="majorBidi"/>
                <w:sz w:val="27"/>
                <w:szCs w:val="27"/>
                <w:cs/>
                <w:lang w:val="en-US" w:eastAsia="en-US"/>
              </w:rPr>
              <w:t>3</w:t>
            </w:r>
            <w:r w:rsidRPr="004F1314">
              <w:rPr>
                <w:rFonts w:asciiTheme="majorBidi" w:hAnsiTheme="majorBidi" w:cstheme="majorBidi"/>
                <w:sz w:val="27"/>
                <w:szCs w:val="27"/>
                <w:lang w:val="en-US" w:eastAsia="en-US"/>
              </w:rPr>
              <w:t>,</w:t>
            </w:r>
            <w:r w:rsidRPr="004F1314">
              <w:rPr>
                <w:rFonts w:asciiTheme="majorBidi" w:hAnsiTheme="majorBidi" w:cstheme="majorBidi"/>
                <w:sz w:val="27"/>
                <w:szCs w:val="27"/>
                <w:cs/>
                <w:lang w:val="en-US" w:eastAsia="en-US"/>
              </w:rPr>
              <w:t>181</w:t>
            </w:r>
          </w:p>
        </w:tc>
        <w:tc>
          <w:tcPr>
            <w:tcW w:w="1134" w:type="dxa"/>
          </w:tcPr>
          <w:p w14:paraId="42FF4CC9" w14:textId="4BED43D2" w:rsidR="004F1314" w:rsidRPr="00C159D7" w:rsidRDefault="00C159D7" w:rsidP="004F1314">
            <w:pPr>
              <w:suppressAutoHyphens w:val="0"/>
              <w:overflowPunct/>
              <w:autoSpaceDE/>
              <w:autoSpaceDN/>
              <w:jc w:val="center"/>
              <w:textAlignment w:val="auto"/>
              <w:rPr>
                <w:rFonts w:asciiTheme="majorBidi" w:hAnsiTheme="majorBidi" w:cstheme="majorBidi"/>
                <w:sz w:val="27"/>
                <w:szCs w:val="27"/>
                <w:lang w:val="en-US" w:eastAsia="en-US"/>
              </w:rPr>
            </w:pPr>
            <w:r w:rsidRPr="00C159D7">
              <w:rPr>
                <w:rFonts w:asciiTheme="majorBidi" w:hAnsiTheme="majorBidi" w:cstheme="majorBidi"/>
                <w:sz w:val="27"/>
                <w:szCs w:val="27"/>
                <w:lang w:val="en-US" w:eastAsia="en-US"/>
              </w:rPr>
              <w:t>0.25%</w:t>
            </w:r>
          </w:p>
        </w:tc>
      </w:tr>
      <w:tr w:rsidR="004F1314" w:rsidRPr="004F1314" w14:paraId="54F57D5A" w14:textId="77777777" w:rsidTr="004F1314">
        <w:tc>
          <w:tcPr>
            <w:tcW w:w="3746" w:type="dxa"/>
          </w:tcPr>
          <w:p w14:paraId="6251832F" w14:textId="093CE43A" w:rsidR="004F1314" w:rsidRPr="00F64CFF" w:rsidRDefault="004F1314" w:rsidP="004F1314">
            <w:pPr>
              <w:suppressAutoHyphens w:val="0"/>
              <w:overflowPunct/>
              <w:autoSpaceDE/>
              <w:autoSpaceDN/>
              <w:jc w:val="thaiDistribute"/>
              <w:textAlignment w:val="auto"/>
              <w:rPr>
                <w:rFonts w:asciiTheme="majorBidi" w:hAnsiTheme="majorBidi" w:cstheme="majorBidi"/>
                <w:sz w:val="27"/>
                <w:szCs w:val="27"/>
                <w:u w:val="single"/>
                <w:lang w:val="en-US" w:eastAsia="en-US"/>
              </w:rPr>
            </w:pPr>
            <w:r w:rsidRPr="00F64CFF">
              <w:rPr>
                <w:rFonts w:asciiTheme="majorBidi" w:hAnsiTheme="majorBidi" w:cstheme="majorBidi"/>
                <w:sz w:val="27"/>
                <w:szCs w:val="27"/>
                <w:cs/>
                <w:lang w:val="en-US" w:eastAsia="en-US"/>
              </w:rPr>
              <w:t>ลูกหนี้การค้า</w:t>
            </w:r>
            <w:r w:rsidRPr="00F64CFF">
              <w:rPr>
                <w:rFonts w:asciiTheme="majorBidi" w:hAnsiTheme="majorBidi" w:cstheme="majorBidi"/>
                <w:sz w:val="27"/>
                <w:szCs w:val="27"/>
                <w:cs/>
                <w:lang w:eastAsia="en-US"/>
              </w:rPr>
              <w:t>และลูกหนี้</w:t>
            </w:r>
            <w:r w:rsidR="00F64CFF" w:rsidRPr="00F64CFF">
              <w:rPr>
                <w:rFonts w:asciiTheme="majorBidi" w:hAnsiTheme="majorBidi" w:cstheme="majorBidi" w:hint="cs"/>
                <w:sz w:val="27"/>
                <w:szCs w:val="27"/>
                <w:cs/>
                <w:lang w:eastAsia="en-US"/>
              </w:rPr>
              <w:t>หมุนเวียน</w:t>
            </w:r>
            <w:r w:rsidRPr="00F64CFF">
              <w:rPr>
                <w:rFonts w:asciiTheme="majorBidi" w:hAnsiTheme="majorBidi" w:cstheme="majorBidi"/>
                <w:sz w:val="27"/>
                <w:szCs w:val="27"/>
                <w:cs/>
                <w:lang w:eastAsia="en-US"/>
              </w:rPr>
              <w:t>อื่น</w:t>
            </w:r>
          </w:p>
        </w:tc>
        <w:tc>
          <w:tcPr>
            <w:tcW w:w="1417" w:type="dxa"/>
          </w:tcPr>
          <w:p w14:paraId="6C2280EE" w14:textId="25022F8B" w:rsidR="004F1314" w:rsidRPr="00FF6F03" w:rsidRDefault="00FF6F03" w:rsidP="004F1314">
            <w:pPr>
              <w:tabs>
                <w:tab w:val="decimal" w:pos="972"/>
              </w:tabs>
              <w:suppressAutoHyphens w:val="0"/>
              <w:overflowPunct/>
              <w:autoSpaceDE/>
              <w:autoSpaceDN/>
              <w:jc w:val="thaiDistribute"/>
              <w:textAlignment w:val="auto"/>
              <w:rPr>
                <w:rFonts w:asciiTheme="majorBidi" w:hAnsiTheme="majorBidi" w:cstheme="majorBidi"/>
                <w:sz w:val="27"/>
                <w:szCs w:val="27"/>
                <w:lang w:val="en-US" w:eastAsia="en-US"/>
              </w:rPr>
            </w:pPr>
            <w:r w:rsidRPr="00FF6F03">
              <w:rPr>
                <w:rFonts w:asciiTheme="majorBidi" w:hAnsiTheme="majorBidi" w:cstheme="majorBidi" w:hint="cs"/>
                <w:sz w:val="27"/>
                <w:szCs w:val="27"/>
                <w:cs/>
                <w:lang w:val="en-US" w:eastAsia="en-US"/>
              </w:rPr>
              <w:t>-</w:t>
            </w:r>
          </w:p>
        </w:tc>
        <w:tc>
          <w:tcPr>
            <w:tcW w:w="1276" w:type="dxa"/>
          </w:tcPr>
          <w:p w14:paraId="02B92905" w14:textId="5E140C03" w:rsidR="004F1314" w:rsidRPr="004F1314" w:rsidRDefault="004F1314" w:rsidP="004F1314">
            <w:pPr>
              <w:tabs>
                <w:tab w:val="decimal" w:pos="972"/>
              </w:tabs>
              <w:suppressAutoHyphens w:val="0"/>
              <w:overflowPunct/>
              <w:autoSpaceDE/>
              <w:autoSpaceDN/>
              <w:jc w:val="thaiDistribute"/>
              <w:textAlignment w:val="auto"/>
              <w:rPr>
                <w:rFonts w:asciiTheme="majorBidi" w:hAnsiTheme="majorBidi" w:cstheme="majorBidi"/>
                <w:sz w:val="27"/>
                <w:szCs w:val="27"/>
                <w:u w:val="single"/>
                <w:lang w:val="en-US" w:eastAsia="en-US"/>
              </w:rPr>
            </w:pPr>
            <w:r w:rsidRPr="004F1314">
              <w:rPr>
                <w:rFonts w:asciiTheme="majorBidi" w:hAnsiTheme="majorBidi" w:cstheme="majorBidi"/>
                <w:sz w:val="27"/>
                <w:szCs w:val="27"/>
                <w:cs/>
                <w:lang w:val="en-US" w:eastAsia="en-US"/>
              </w:rPr>
              <w:t>1</w:t>
            </w:r>
            <w:r w:rsidRPr="004F1314">
              <w:rPr>
                <w:rFonts w:asciiTheme="majorBidi" w:hAnsiTheme="majorBidi" w:cstheme="majorBidi"/>
                <w:sz w:val="27"/>
                <w:szCs w:val="27"/>
                <w:lang w:val="en-US" w:eastAsia="en-US"/>
              </w:rPr>
              <w:t>,</w:t>
            </w:r>
            <w:r w:rsidRPr="004F1314">
              <w:rPr>
                <w:rFonts w:asciiTheme="majorBidi" w:hAnsiTheme="majorBidi" w:cstheme="majorBidi"/>
                <w:sz w:val="27"/>
                <w:szCs w:val="27"/>
                <w:cs/>
                <w:lang w:val="en-US" w:eastAsia="en-US"/>
              </w:rPr>
              <w:t>482</w:t>
            </w:r>
            <w:r w:rsidRPr="004F1314">
              <w:rPr>
                <w:rFonts w:asciiTheme="majorBidi" w:hAnsiTheme="majorBidi" w:cstheme="majorBidi"/>
                <w:sz w:val="27"/>
                <w:szCs w:val="27"/>
                <w:lang w:val="en-US" w:eastAsia="en-US"/>
              </w:rPr>
              <w:t>,</w:t>
            </w:r>
            <w:r w:rsidRPr="004F1314">
              <w:rPr>
                <w:rFonts w:asciiTheme="majorBidi" w:hAnsiTheme="majorBidi" w:cstheme="majorBidi"/>
                <w:sz w:val="27"/>
                <w:szCs w:val="27"/>
                <w:cs/>
                <w:lang w:val="en-US" w:eastAsia="en-US"/>
              </w:rPr>
              <w:t>286</w:t>
            </w:r>
          </w:p>
        </w:tc>
        <w:tc>
          <w:tcPr>
            <w:tcW w:w="1276" w:type="dxa"/>
          </w:tcPr>
          <w:p w14:paraId="1467505A" w14:textId="0DA48C34" w:rsidR="004F1314" w:rsidRPr="004F1314" w:rsidRDefault="004F1314" w:rsidP="004F1314">
            <w:pPr>
              <w:tabs>
                <w:tab w:val="decimal" w:pos="972"/>
              </w:tabs>
              <w:suppressAutoHyphens w:val="0"/>
              <w:overflowPunct/>
              <w:autoSpaceDE/>
              <w:autoSpaceDN/>
              <w:jc w:val="thaiDistribute"/>
              <w:textAlignment w:val="auto"/>
              <w:rPr>
                <w:rFonts w:asciiTheme="majorBidi" w:hAnsiTheme="majorBidi" w:cstheme="majorBidi"/>
                <w:sz w:val="27"/>
                <w:szCs w:val="27"/>
                <w:u w:val="single"/>
                <w:lang w:val="en-US" w:eastAsia="en-US"/>
              </w:rPr>
            </w:pPr>
            <w:r w:rsidRPr="004F1314">
              <w:rPr>
                <w:rFonts w:asciiTheme="majorBidi" w:hAnsiTheme="majorBidi" w:cstheme="majorBidi"/>
                <w:sz w:val="27"/>
                <w:szCs w:val="27"/>
                <w:cs/>
                <w:lang w:val="en-US" w:eastAsia="en-US"/>
              </w:rPr>
              <w:t>1</w:t>
            </w:r>
            <w:r w:rsidRPr="004F1314">
              <w:rPr>
                <w:rFonts w:asciiTheme="majorBidi" w:hAnsiTheme="majorBidi" w:cstheme="majorBidi"/>
                <w:sz w:val="27"/>
                <w:szCs w:val="27"/>
                <w:lang w:val="en-US" w:eastAsia="en-US"/>
              </w:rPr>
              <w:t>,</w:t>
            </w:r>
            <w:r w:rsidRPr="004F1314">
              <w:rPr>
                <w:rFonts w:asciiTheme="majorBidi" w:hAnsiTheme="majorBidi" w:cstheme="majorBidi"/>
                <w:sz w:val="27"/>
                <w:szCs w:val="27"/>
                <w:cs/>
                <w:lang w:val="en-US" w:eastAsia="en-US"/>
              </w:rPr>
              <w:t>482</w:t>
            </w:r>
            <w:r w:rsidRPr="004F1314">
              <w:rPr>
                <w:rFonts w:asciiTheme="majorBidi" w:hAnsiTheme="majorBidi" w:cstheme="majorBidi"/>
                <w:sz w:val="27"/>
                <w:szCs w:val="27"/>
                <w:lang w:val="en-US" w:eastAsia="en-US"/>
              </w:rPr>
              <w:t>,</w:t>
            </w:r>
            <w:r w:rsidRPr="004F1314">
              <w:rPr>
                <w:rFonts w:asciiTheme="majorBidi" w:hAnsiTheme="majorBidi" w:cstheme="majorBidi"/>
                <w:sz w:val="27"/>
                <w:szCs w:val="27"/>
                <w:cs/>
                <w:lang w:val="en-US" w:eastAsia="en-US"/>
              </w:rPr>
              <w:t>286</w:t>
            </w:r>
          </w:p>
        </w:tc>
        <w:tc>
          <w:tcPr>
            <w:tcW w:w="1134" w:type="dxa"/>
          </w:tcPr>
          <w:p w14:paraId="5A8254A1" w14:textId="515D7C93" w:rsidR="004F1314" w:rsidRPr="00C159D7" w:rsidRDefault="00C159D7" w:rsidP="004F1314">
            <w:pPr>
              <w:suppressAutoHyphens w:val="0"/>
              <w:overflowPunct/>
              <w:autoSpaceDE/>
              <w:autoSpaceDN/>
              <w:jc w:val="center"/>
              <w:textAlignment w:val="auto"/>
              <w:rPr>
                <w:rFonts w:asciiTheme="majorBidi" w:hAnsiTheme="majorBidi" w:cstheme="majorBidi"/>
                <w:sz w:val="27"/>
                <w:szCs w:val="27"/>
                <w:lang w:val="en-US" w:eastAsia="en-US"/>
              </w:rPr>
            </w:pPr>
            <w:r>
              <w:rPr>
                <w:rFonts w:asciiTheme="majorBidi" w:hAnsiTheme="majorBidi" w:cstheme="majorBidi"/>
                <w:sz w:val="27"/>
                <w:szCs w:val="27"/>
                <w:lang w:val="en-US" w:eastAsia="en-US"/>
              </w:rPr>
              <w:t>-</w:t>
            </w:r>
          </w:p>
        </w:tc>
      </w:tr>
      <w:tr w:rsidR="004F1314" w:rsidRPr="004F1314" w14:paraId="49C92B45" w14:textId="77777777" w:rsidTr="004F1314">
        <w:tc>
          <w:tcPr>
            <w:tcW w:w="3746" w:type="dxa"/>
          </w:tcPr>
          <w:p w14:paraId="2E5D1D23" w14:textId="0BC921A2" w:rsidR="004F1314" w:rsidRPr="00F64CFF" w:rsidRDefault="004F1314" w:rsidP="004F1314">
            <w:pPr>
              <w:suppressAutoHyphens w:val="0"/>
              <w:overflowPunct/>
              <w:autoSpaceDE/>
              <w:autoSpaceDN/>
              <w:jc w:val="thaiDistribute"/>
              <w:textAlignment w:val="auto"/>
              <w:rPr>
                <w:rFonts w:asciiTheme="majorBidi" w:hAnsiTheme="majorBidi" w:cstheme="majorBidi"/>
                <w:sz w:val="27"/>
                <w:szCs w:val="27"/>
                <w:u w:val="single"/>
                <w:lang w:val="en-US" w:eastAsia="en-US"/>
              </w:rPr>
            </w:pPr>
            <w:r w:rsidRPr="00F64CFF">
              <w:rPr>
                <w:rFonts w:asciiTheme="majorBidi" w:hAnsiTheme="majorBidi" w:cstheme="majorBidi"/>
                <w:sz w:val="27"/>
                <w:szCs w:val="27"/>
                <w:cs/>
                <w:lang w:val="th-TH" w:eastAsia="en-US"/>
              </w:rPr>
              <w:t>เงินค้ำประกันรอขอคืน</w:t>
            </w:r>
          </w:p>
        </w:tc>
        <w:tc>
          <w:tcPr>
            <w:tcW w:w="1417" w:type="dxa"/>
          </w:tcPr>
          <w:p w14:paraId="45338096" w14:textId="48E0D493" w:rsidR="004F1314" w:rsidRPr="004F1314" w:rsidRDefault="004F1314" w:rsidP="004F1314">
            <w:pPr>
              <w:tabs>
                <w:tab w:val="decimal" w:pos="972"/>
              </w:tabs>
              <w:suppressAutoHyphens w:val="0"/>
              <w:overflowPunct/>
              <w:autoSpaceDE/>
              <w:autoSpaceDN/>
              <w:jc w:val="thaiDistribute"/>
              <w:textAlignment w:val="auto"/>
              <w:rPr>
                <w:rFonts w:asciiTheme="majorBidi" w:hAnsiTheme="majorBidi" w:cstheme="majorBidi"/>
                <w:sz w:val="27"/>
                <w:szCs w:val="27"/>
                <w:u w:val="single"/>
                <w:lang w:val="en-US" w:eastAsia="en-US"/>
              </w:rPr>
            </w:pPr>
            <w:r>
              <w:rPr>
                <w:rFonts w:asciiTheme="majorBidi" w:hAnsiTheme="majorBidi" w:cstheme="majorBidi"/>
                <w:sz w:val="27"/>
                <w:szCs w:val="27"/>
                <w:lang w:val="en-US" w:eastAsia="en-US"/>
              </w:rPr>
              <w:t>2,108,963</w:t>
            </w:r>
          </w:p>
        </w:tc>
        <w:tc>
          <w:tcPr>
            <w:tcW w:w="1276" w:type="dxa"/>
          </w:tcPr>
          <w:p w14:paraId="63D8CF29" w14:textId="61FE9929" w:rsidR="004F1314" w:rsidRPr="004F1314" w:rsidRDefault="004F1314" w:rsidP="004F1314">
            <w:pPr>
              <w:tabs>
                <w:tab w:val="decimal" w:pos="972"/>
              </w:tabs>
              <w:suppressAutoHyphens w:val="0"/>
              <w:overflowPunct/>
              <w:autoSpaceDE/>
              <w:autoSpaceDN/>
              <w:jc w:val="thaiDistribute"/>
              <w:textAlignment w:val="auto"/>
              <w:rPr>
                <w:rFonts w:asciiTheme="majorBidi" w:hAnsiTheme="majorBidi" w:cstheme="majorBidi"/>
                <w:sz w:val="27"/>
                <w:szCs w:val="27"/>
                <w:u w:val="single"/>
                <w:lang w:val="en-US" w:eastAsia="en-US"/>
              </w:rPr>
            </w:pPr>
            <w:r w:rsidRPr="004F1314">
              <w:rPr>
                <w:rFonts w:asciiTheme="majorBidi" w:hAnsiTheme="majorBidi" w:cstheme="majorBidi"/>
                <w:sz w:val="27"/>
                <w:szCs w:val="27"/>
                <w:lang w:val="en-US" w:eastAsia="en-US"/>
              </w:rPr>
              <w:t>-</w:t>
            </w:r>
          </w:p>
        </w:tc>
        <w:tc>
          <w:tcPr>
            <w:tcW w:w="1276" w:type="dxa"/>
          </w:tcPr>
          <w:p w14:paraId="0F903B7A" w14:textId="7F2BA7D6" w:rsidR="004F1314" w:rsidRPr="004F1314" w:rsidRDefault="004F1314" w:rsidP="004F1314">
            <w:pPr>
              <w:tabs>
                <w:tab w:val="decimal" w:pos="972"/>
              </w:tabs>
              <w:suppressAutoHyphens w:val="0"/>
              <w:overflowPunct/>
              <w:autoSpaceDE/>
              <w:autoSpaceDN/>
              <w:jc w:val="thaiDistribute"/>
              <w:textAlignment w:val="auto"/>
              <w:rPr>
                <w:rFonts w:asciiTheme="majorBidi" w:hAnsiTheme="majorBidi" w:cstheme="majorBidi"/>
                <w:sz w:val="27"/>
                <w:szCs w:val="27"/>
                <w:u w:val="single"/>
                <w:lang w:val="en-US" w:eastAsia="en-US"/>
              </w:rPr>
            </w:pPr>
            <w:r>
              <w:rPr>
                <w:rFonts w:asciiTheme="majorBidi" w:hAnsiTheme="majorBidi" w:cstheme="majorBidi"/>
                <w:sz w:val="27"/>
                <w:szCs w:val="27"/>
                <w:lang w:val="en-US" w:eastAsia="en-US"/>
              </w:rPr>
              <w:t>2,108,963</w:t>
            </w:r>
          </w:p>
        </w:tc>
        <w:tc>
          <w:tcPr>
            <w:tcW w:w="1134" w:type="dxa"/>
          </w:tcPr>
          <w:p w14:paraId="2B467A28" w14:textId="5F7508A9" w:rsidR="004F1314" w:rsidRPr="00C159D7" w:rsidRDefault="00C159D7" w:rsidP="004F1314">
            <w:pPr>
              <w:suppressAutoHyphens w:val="0"/>
              <w:overflowPunct/>
              <w:autoSpaceDE/>
              <w:autoSpaceDN/>
              <w:jc w:val="center"/>
              <w:textAlignment w:val="auto"/>
              <w:rPr>
                <w:rFonts w:asciiTheme="majorBidi" w:hAnsiTheme="majorBidi" w:cstheme="majorBidi"/>
                <w:sz w:val="27"/>
                <w:szCs w:val="27"/>
                <w:lang w:val="en-US" w:eastAsia="en-US"/>
              </w:rPr>
            </w:pPr>
            <w:r>
              <w:rPr>
                <w:rFonts w:asciiTheme="majorBidi" w:hAnsiTheme="majorBidi" w:cstheme="majorBidi"/>
                <w:sz w:val="27"/>
                <w:szCs w:val="27"/>
                <w:lang w:val="en-US" w:eastAsia="en-US"/>
              </w:rPr>
              <w:t>0.65%</w:t>
            </w:r>
          </w:p>
        </w:tc>
      </w:tr>
      <w:tr w:rsidR="00F64CFF" w:rsidRPr="00F64CFF" w14:paraId="6E1D7069" w14:textId="77777777" w:rsidTr="006B5A1D">
        <w:tc>
          <w:tcPr>
            <w:tcW w:w="3746" w:type="dxa"/>
          </w:tcPr>
          <w:p w14:paraId="4E84BCF2" w14:textId="31609C4D" w:rsidR="00F64CFF" w:rsidRPr="00F64CFF" w:rsidRDefault="00F64CFF" w:rsidP="006B5A1D">
            <w:pPr>
              <w:suppressAutoHyphens w:val="0"/>
              <w:overflowPunct/>
              <w:autoSpaceDE/>
              <w:autoSpaceDN/>
              <w:jc w:val="thaiDistribute"/>
              <w:textAlignment w:val="auto"/>
              <w:rPr>
                <w:rFonts w:asciiTheme="majorBidi" w:hAnsiTheme="majorBidi" w:cstheme="majorBidi"/>
                <w:sz w:val="27"/>
                <w:szCs w:val="27"/>
                <w:u w:val="single"/>
                <w:lang w:val="en-US" w:eastAsia="en-US"/>
              </w:rPr>
            </w:pPr>
            <w:r w:rsidRPr="00F64CFF">
              <w:rPr>
                <w:rFonts w:asciiTheme="majorBidi" w:hAnsiTheme="majorBidi" w:cstheme="majorBidi" w:hint="cs"/>
                <w:sz w:val="27"/>
                <w:szCs w:val="27"/>
                <w:cs/>
                <w:lang w:eastAsia="en-US"/>
              </w:rPr>
              <w:t>สินทรัพย์ทางการเงินหมุนเวียนอื่น</w:t>
            </w:r>
          </w:p>
        </w:tc>
        <w:tc>
          <w:tcPr>
            <w:tcW w:w="1417" w:type="dxa"/>
          </w:tcPr>
          <w:p w14:paraId="555161A9" w14:textId="77777777" w:rsidR="00F64CFF" w:rsidRPr="00F64CFF" w:rsidRDefault="00F64CFF" w:rsidP="006B5A1D">
            <w:pPr>
              <w:tabs>
                <w:tab w:val="decimal" w:pos="972"/>
              </w:tabs>
              <w:suppressAutoHyphens w:val="0"/>
              <w:overflowPunct/>
              <w:autoSpaceDE/>
              <w:autoSpaceDN/>
              <w:jc w:val="thaiDistribute"/>
              <w:textAlignment w:val="auto"/>
              <w:rPr>
                <w:rFonts w:asciiTheme="majorBidi" w:hAnsiTheme="majorBidi" w:cstheme="majorBidi"/>
                <w:sz w:val="27"/>
                <w:szCs w:val="27"/>
                <w:u w:val="single"/>
                <w:lang w:val="en-US" w:eastAsia="en-US"/>
              </w:rPr>
            </w:pPr>
            <w:r w:rsidRPr="00F64CFF">
              <w:rPr>
                <w:rFonts w:asciiTheme="majorBidi" w:hAnsiTheme="majorBidi" w:cstheme="majorBidi"/>
                <w:sz w:val="27"/>
                <w:szCs w:val="27"/>
                <w:lang w:val="en-US" w:eastAsia="en-US"/>
              </w:rPr>
              <w:t>-</w:t>
            </w:r>
          </w:p>
        </w:tc>
        <w:tc>
          <w:tcPr>
            <w:tcW w:w="1276" w:type="dxa"/>
          </w:tcPr>
          <w:p w14:paraId="2E1C70C1" w14:textId="77777777" w:rsidR="00F64CFF" w:rsidRPr="00F64CFF" w:rsidRDefault="00F64CFF" w:rsidP="006B5A1D">
            <w:pPr>
              <w:tabs>
                <w:tab w:val="decimal" w:pos="972"/>
              </w:tabs>
              <w:suppressAutoHyphens w:val="0"/>
              <w:overflowPunct/>
              <w:autoSpaceDE/>
              <w:autoSpaceDN/>
              <w:jc w:val="thaiDistribute"/>
              <w:textAlignment w:val="auto"/>
              <w:rPr>
                <w:rFonts w:asciiTheme="majorBidi" w:hAnsiTheme="majorBidi" w:cstheme="majorBidi"/>
                <w:sz w:val="27"/>
                <w:szCs w:val="27"/>
                <w:u w:val="single"/>
                <w:lang w:val="en-US" w:eastAsia="en-US"/>
              </w:rPr>
            </w:pPr>
            <w:r w:rsidRPr="00F64CFF">
              <w:rPr>
                <w:rFonts w:asciiTheme="majorBidi" w:hAnsiTheme="majorBidi" w:cstheme="majorBidi"/>
                <w:sz w:val="27"/>
                <w:szCs w:val="27"/>
                <w:lang w:val="en-US" w:eastAsia="en-US"/>
              </w:rPr>
              <w:t>1,724,810</w:t>
            </w:r>
          </w:p>
        </w:tc>
        <w:tc>
          <w:tcPr>
            <w:tcW w:w="1276" w:type="dxa"/>
          </w:tcPr>
          <w:p w14:paraId="141E6638" w14:textId="77777777" w:rsidR="00F64CFF" w:rsidRPr="00F64CFF" w:rsidRDefault="00F64CFF" w:rsidP="006B5A1D">
            <w:pPr>
              <w:tabs>
                <w:tab w:val="decimal" w:pos="972"/>
              </w:tabs>
              <w:suppressAutoHyphens w:val="0"/>
              <w:overflowPunct/>
              <w:autoSpaceDE/>
              <w:autoSpaceDN/>
              <w:jc w:val="thaiDistribute"/>
              <w:textAlignment w:val="auto"/>
              <w:rPr>
                <w:rFonts w:asciiTheme="majorBidi" w:hAnsiTheme="majorBidi" w:cstheme="majorBidi"/>
                <w:sz w:val="27"/>
                <w:szCs w:val="27"/>
                <w:u w:val="single"/>
                <w:lang w:val="en-US" w:eastAsia="en-US"/>
              </w:rPr>
            </w:pPr>
            <w:r w:rsidRPr="00F64CFF">
              <w:rPr>
                <w:rFonts w:asciiTheme="majorBidi" w:hAnsiTheme="majorBidi" w:cstheme="majorBidi"/>
                <w:sz w:val="27"/>
                <w:szCs w:val="27"/>
                <w:lang w:val="en-US" w:eastAsia="en-US"/>
              </w:rPr>
              <w:t>1,724,810</w:t>
            </w:r>
          </w:p>
        </w:tc>
        <w:tc>
          <w:tcPr>
            <w:tcW w:w="1134" w:type="dxa"/>
          </w:tcPr>
          <w:p w14:paraId="6D443E78" w14:textId="77777777" w:rsidR="00F64CFF" w:rsidRPr="00F64CFF" w:rsidRDefault="00F64CFF" w:rsidP="006B5A1D">
            <w:pPr>
              <w:suppressAutoHyphens w:val="0"/>
              <w:overflowPunct/>
              <w:autoSpaceDE/>
              <w:autoSpaceDN/>
              <w:jc w:val="center"/>
              <w:textAlignment w:val="auto"/>
              <w:rPr>
                <w:rFonts w:asciiTheme="majorBidi" w:hAnsiTheme="majorBidi" w:cstheme="majorBidi"/>
                <w:sz w:val="27"/>
                <w:szCs w:val="27"/>
                <w:lang w:val="en-US" w:eastAsia="en-US"/>
              </w:rPr>
            </w:pPr>
            <w:r w:rsidRPr="00F64CFF">
              <w:rPr>
                <w:rFonts w:asciiTheme="majorBidi" w:hAnsiTheme="majorBidi" w:cstheme="majorBidi"/>
                <w:sz w:val="27"/>
                <w:szCs w:val="27"/>
                <w:lang w:val="en-US" w:eastAsia="en-US"/>
              </w:rPr>
              <w:t>-</w:t>
            </w:r>
          </w:p>
        </w:tc>
      </w:tr>
      <w:tr w:rsidR="0007196F" w:rsidRPr="004F1314" w14:paraId="74F9D36E" w14:textId="77777777" w:rsidTr="00E82071">
        <w:tc>
          <w:tcPr>
            <w:tcW w:w="3746" w:type="dxa"/>
          </w:tcPr>
          <w:p w14:paraId="61EF6F17" w14:textId="77777777" w:rsidR="0007196F" w:rsidRPr="00F64CFF" w:rsidRDefault="0007196F" w:rsidP="00E82071">
            <w:pPr>
              <w:suppressAutoHyphens w:val="0"/>
              <w:overflowPunct/>
              <w:autoSpaceDE/>
              <w:autoSpaceDN/>
              <w:jc w:val="thaiDistribute"/>
              <w:textAlignment w:val="auto"/>
              <w:rPr>
                <w:rFonts w:asciiTheme="majorBidi" w:hAnsiTheme="majorBidi" w:cstheme="majorBidi"/>
                <w:sz w:val="27"/>
                <w:szCs w:val="27"/>
                <w:u w:val="single"/>
                <w:lang w:val="en-US" w:eastAsia="en-US"/>
              </w:rPr>
            </w:pPr>
            <w:r w:rsidRPr="00F64CFF">
              <w:rPr>
                <w:rFonts w:asciiTheme="majorBidi" w:hAnsiTheme="majorBidi" w:cstheme="majorBidi"/>
                <w:sz w:val="27"/>
                <w:szCs w:val="27"/>
                <w:cs/>
                <w:lang w:val="th-TH" w:eastAsia="en-US"/>
              </w:rPr>
              <w:t>เงินฝากสถาบันการเงินที่มีภาระค้ำประกัน</w:t>
            </w:r>
          </w:p>
        </w:tc>
        <w:tc>
          <w:tcPr>
            <w:tcW w:w="1417" w:type="dxa"/>
          </w:tcPr>
          <w:p w14:paraId="3985B620" w14:textId="77777777" w:rsidR="0007196F" w:rsidRPr="004F1314" w:rsidRDefault="0007196F" w:rsidP="00E82071">
            <w:pPr>
              <w:tabs>
                <w:tab w:val="decimal" w:pos="972"/>
              </w:tabs>
              <w:suppressAutoHyphens w:val="0"/>
              <w:overflowPunct/>
              <w:autoSpaceDE/>
              <w:autoSpaceDN/>
              <w:jc w:val="thaiDistribute"/>
              <w:textAlignment w:val="auto"/>
              <w:rPr>
                <w:rFonts w:asciiTheme="majorBidi" w:hAnsiTheme="majorBidi" w:cstheme="majorBidi"/>
                <w:sz w:val="27"/>
                <w:szCs w:val="27"/>
                <w:u w:val="single"/>
                <w:lang w:val="en-US" w:eastAsia="en-US"/>
              </w:rPr>
            </w:pPr>
            <w:r w:rsidRPr="004F1314">
              <w:rPr>
                <w:rFonts w:asciiTheme="majorBidi" w:hAnsiTheme="majorBidi" w:cstheme="majorBidi"/>
                <w:sz w:val="27"/>
                <w:szCs w:val="27"/>
                <w:lang w:val="en-US" w:eastAsia="en-US"/>
              </w:rPr>
              <w:t>25,284,472</w:t>
            </w:r>
          </w:p>
        </w:tc>
        <w:tc>
          <w:tcPr>
            <w:tcW w:w="1276" w:type="dxa"/>
          </w:tcPr>
          <w:p w14:paraId="59A8AB43" w14:textId="77777777" w:rsidR="0007196F" w:rsidRPr="004F1314" w:rsidRDefault="0007196F" w:rsidP="00E82071">
            <w:pPr>
              <w:tabs>
                <w:tab w:val="decimal" w:pos="972"/>
              </w:tabs>
              <w:suppressAutoHyphens w:val="0"/>
              <w:overflowPunct/>
              <w:autoSpaceDE/>
              <w:autoSpaceDN/>
              <w:jc w:val="thaiDistribute"/>
              <w:textAlignment w:val="auto"/>
              <w:rPr>
                <w:rFonts w:asciiTheme="majorBidi" w:hAnsiTheme="majorBidi" w:cstheme="majorBidi"/>
                <w:sz w:val="27"/>
                <w:szCs w:val="27"/>
                <w:u w:val="single"/>
                <w:lang w:val="en-US" w:eastAsia="en-US"/>
              </w:rPr>
            </w:pPr>
            <w:r w:rsidRPr="004F1314">
              <w:rPr>
                <w:rFonts w:asciiTheme="majorBidi" w:hAnsiTheme="majorBidi" w:cstheme="majorBidi"/>
                <w:sz w:val="27"/>
                <w:szCs w:val="27"/>
                <w:lang w:val="en-US" w:eastAsia="en-US"/>
              </w:rPr>
              <w:t>-</w:t>
            </w:r>
          </w:p>
        </w:tc>
        <w:tc>
          <w:tcPr>
            <w:tcW w:w="1276" w:type="dxa"/>
          </w:tcPr>
          <w:p w14:paraId="36BF07AD" w14:textId="77777777" w:rsidR="0007196F" w:rsidRPr="004F1314" w:rsidRDefault="0007196F" w:rsidP="00E82071">
            <w:pPr>
              <w:tabs>
                <w:tab w:val="decimal" w:pos="972"/>
              </w:tabs>
              <w:suppressAutoHyphens w:val="0"/>
              <w:overflowPunct/>
              <w:autoSpaceDE/>
              <w:autoSpaceDN/>
              <w:jc w:val="thaiDistribute"/>
              <w:textAlignment w:val="auto"/>
              <w:rPr>
                <w:rFonts w:asciiTheme="majorBidi" w:hAnsiTheme="majorBidi" w:cstheme="majorBidi"/>
                <w:sz w:val="27"/>
                <w:szCs w:val="27"/>
                <w:u w:val="single"/>
                <w:lang w:val="en-US" w:eastAsia="en-US"/>
              </w:rPr>
            </w:pPr>
            <w:r w:rsidRPr="004F1314">
              <w:rPr>
                <w:rFonts w:asciiTheme="majorBidi" w:hAnsiTheme="majorBidi" w:cstheme="majorBidi"/>
                <w:sz w:val="27"/>
                <w:szCs w:val="27"/>
                <w:lang w:val="en-US" w:eastAsia="en-US"/>
              </w:rPr>
              <w:t>25,284,472</w:t>
            </w:r>
          </w:p>
        </w:tc>
        <w:tc>
          <w:tcPr>
            <w:tcW w:w="1134" w:type="dxa"/>
          </w:tcPr>
          <w:p w14:paraId="5996459F" w14:textId="77777777" w:rsidR="0007196F" w:rsidRPr="00C159D7" w:rsidRDefault="0007196F" w:rsidP="00E82071">
            <w:pPr>
              <w:suppressAutoHyphens w:val="0"/>
              <w:overflowPunct/>
              <w:autoSpaceDE/>
              <w:autoSpaceDN/>
              <w:jc w:val="center"/>
              <w:textAlignment w:val="auto"/>
              <w:rPr>
                <w:rFonts w:asciiTheme="majorBidi" w:hAnsiTheme="majorBidi" w:cstheme="majorBidi"/>
                <w:sz w:val="27"/>
                <w:szCs w:val="27"/>
                <w:lang w:val="en-US" w:eastAsia="en-US"/>
              </w:rPr>
            </w:pPr>
            <w:r>
              <w:rPr>
                <w:rFonts w:asciiTheme="majorBidi" w:hAnsiTheme="majorBidi" w:cstheme="majorBidi"/>
                <w:sz w:val="27"/>
                <w:szCs w:val="27"/>
                <w:lang w:val="en-US" w:eastAsia="en-US"/>
              </w:rPr>
              <w:t>0.65%</w:t>
            </w:r>
          </w:p>
        </w:tc>
      </w:tr>
      <w:tr w:rsidR="004F1314" w:rsidRPr="004F1314" w14:paraId="4F3C3D3F" w14:textId="77777777" w:rsidTr="004F1314">
        <w:tc>
          <w:tcPr>
            <w:tcW w:w="3746" w:type="dxa"/>
          </w:tcPr>
          <w:p w14:paraId="458DCEA2" w14:textId="3E1BEC50" w:rsidR="004F1314" w:rsidRPr="00F64CFF" w:rsidRDefault="004F1314" w:rsidP="004F1314">
            <w:pPr>
              <w:suppressAutoHyphens w:val="0"/>
              <w:overflowPunct/>
              <w:autoSpaceDE/>
              <w:autoSpaceDN/>
              <w:jc w:val="thaiDistribute"/>
              <w:textAlignment w:val="auto"/>
              <w:rPr>
                <w:rFonts w:asciiTheme="majorBidi" w:hAnsiTheme="majorBidi" w:cstheme="majorBidi"/>
                <w:sz w:val="27"/>
                <w:szCs w:val="27"/>
                <w:u w:val="single"/>
                <w:lang w:val="en-US" w:eastAsia="en-US"/>
              </w:rPr>
            </w:pPr>
            <w:r w:rsidRPr="00F64CFF">
              <w:rPr>
                <w:rFonts w:asciiTheme="majorBidi" w:hAnsiTheme="majorBidi" w:cstheme="majorBidi"/>
                <w:sz w:val="27"/>
                <w:szCs w:val="27"/>
                <w:cs/>
                <w:lang w:val="th-TH" w:eastAsia="en-US"/>
              </w:rPr>
              <w:t>รวม</w:t>
            </w:r>
          </w:p>
        </w:tc>
        <w:tc>
          <w:tcPr>
            <w:tcW w:w="1417" w:type="dxa"/>
          </w:tcPr>
          <w:p w14:paraId="6C3CEB26" w14:textId="02B56CE7" w:rsidR="004F1314" w:rsidRPr="004F1314" w:rsidRDefault="004F1314" w:rsidP="004F1314">
            <w:pPr>
              <w:pBdr>
                <w:top w:val="single" w:sz="4" w:space="1" w:color="auto"/>
                <w:bottom w:val="double" w:sz="4" w:space="1" w:color="auto"/>
              </w:pBdr>
              <w:tabs>
                <w:tab w:val="decimal" w:pos="972"/>
              </w:tabs>
              <w:suppressAutoHyphens w:val="0"/>
              <w:overflowPunct/>
              <w:autoSpaceDE/>
              <w:autoSpaceDN/>
              <w:jc w:val="thaiDistribute"/>
              <w:textAlignment w:val="auto"/>
              <w:rPr>
                <w:rFonts w:asciiTheme="majorBidi" w:hAnsiTheme="majorBidi" w:cstheme="majorBidi"/>
                <w:sz w:val="27"/>
                <w:szCs w:val="27"/>
                <w:u w:val="single"/>
                <w:lang w:val="en-US" w:eastAsia="en-US"/>
              </w:rPr>
            </w:pPr>
            <w:r>
              <w:rPr>
                <w:rFonts w:asciiTheme="majorBidi" w:hAnsiTheme="majorBidi" w:cstheme="majorBidi"/>
                <w:sz w:val="27"/>
                <w:szCs w:val="27"/>
                <w:lang w:val="en-US" w:eastAsia="en-US"/>
              </w:rPr>
              <w:t>60</w:t>
            </w:r>
            <w:r w:rsidRPr="004F1314">
              <w:rPr>
                <w:rFonts w:asciiTheme="majorBidi" w:hAnsiTheme="majorBidi" w:cstheme="majorBidi"/>
                <w:sz w:val="27"/>
                <w:szCs w:val="27"/>
                <w:lang w:val="en-US" w:eastAsia="en-US"/>
              </w:rPr>
              <w:t>,</w:t>
            </w:r>
            <w:r>
              <w:rPr>
                <w:rFonts w:asciiTheme="majorBidi" w:hAnsiTheme="majorBidi" w:cstheme="majorBidi"/>
                <w:sz w:val="27"/>
                <w:szCs w:val="27"/>
                <w:lang w:val="en-US" w:eastAsia="en-US"/>
              </w:rPr>
              <w:t>959</w:t>
            </w:r>
            <w:r w:rsidRPr="004F1314">
              <w:rPr>
                <w:rFonts w:asciiTheme="majorBidi" w:hAnsiTheme="majorBidi" w:cstheme="majorBidi"/>
                <w:sz w:val="27"/>
                <w:szCs w:val="27"/>
                <w:lang w:val="en-US" w:eastAsia="en-US"/>
              </w:rPr>
              <w:t>,</w:t>
            </w:r>
            <w:r>
              <w:rPr>
                <w:rFonts w:asciiTheme="majorBidi" w:hAnsiTheme="majorBidi" w:cstheme="majorBidi"/>
                <w:sz w:val="27"/>
                <w:szCs w:val="27"/>
                <w:lang w:val="en-US" w:eastAsia="en-US"/>
              </w:rPr>
              <w:t>097</w:t>
            </w:r>
          </w:p>
        </w:tc>
        <w:tc>
          <w:tcPr>
            <w:tcW w:w="1276" w:type="dxa"/>
          </w:tcPr>
          <w:p w14:paraId="781609E3" w14:textId="0CD730AF" w:rsidR="004F1314" w:rsidRPr="004F1314" w:rsidRDefault="004F1314" w:rsidP="004F1314">
            <w:pPr>
              <w:pBdr>
                <w:top w:val="single" w:sz="4" w:space="1" w:color="auto"/>
                <w:bottom w:val="double" w:sz="4" w:space="1" w:color="auto"/>
              </w:pBdr>
              <w:tabs>
                <w:tab w:val="decimal" w:pos="972"/>
              </w:tabs>
              <w:suppressAutoHyphens w:val="0"/>
              <w:overflowPunct/>
              <w:autoSpaceDE/>
              <w:autoSpaceDN/>
              <w:jc w:val="thaiDistribute"/>
              <w:textAlignment w:val="auto"/>
              <w:rPr>
                <w:rFonts w:asciiTheme="majorBidi" w:hAnsiTheme="majorBidi" w:cstheme="majorBidi"/>
                <w:sz w:val="27"/>
                <w:szCs w:val="27"/>
                <w:lang w:val="en-US" w:eastAsia="en-US"/>
              </w:rPr>
            </w:pPr>
            <w:r w:rsidRPr="004F1314">
              <w:rPr>
                <w:sz w:val="27"/>
                <w:szCs w:val="27"/>
                <w:lang w:val="en-US" w:eastAsia="en-US"/>
              </w:rPr>
              <w:t>3,</w:t>
            </w:r>
            <w:r w:rsidR="00C159D7">
              <w:rPr>
                <w:sz w:val="27"/>
                <w:szCs w:val="27"/>
                <w:lang w:val="en-US" w:eastAsia="en-US"/>
              </w:rPr>
              <w:t>224</w:t>
            </w:r>
            <w:r w:rsidRPr="004F1314">
              <w:rPr>
                <w:sz w:val="27"/>
                <w:szCs w:val="27"/>
                <w:lang w:val="en-US" w:eastAsia="en-US"/>
              </w:rPr>
              <w:t>,615</w:t>
            </w:r>
          </w:p>
        </w:tc>
        <w:tc>
          <w:tcPr>
            <w:tcW w:w="1276" w:type="dxa"/>
          </w:tcPr>
          <w:p w14:paraId="008637B0" w14:textId="59FF7192" w:rsidR="004F1314" w:rsidRPr="004F1314" w:rsidRDefault="004F1314" w:rsidP="004F1314">
            <w:pPr>
              <w:pBdr>
                <w:top w:val="single" w:sz="4" w:space="1" w:color="auto"/>
                <w:bottom w:val="double" w:sz="4" w:space="1" w:color="auto"/>
              </w:pBdr>
              <w:tabs>
                <w:tab w:val="decimal" w:pos="972"/>
              </w:tabs>
              <w:suppressAutoHyphens w:val="0"/>
              <w:overflowPunct/>
              <w:autoSpaceDE/>
              <w:autoSpaceDN/>
              <w:jc w:val="thaiDistribute"/>
              <w:textAlignment w:val="auto"/>
              <w:rPr>
                <w:rFonts w:asciiTheme="majorBidi" w:hAnsiTheme="majorBidi" w:cstheme="majorBidi"/>
                <w:sz w:val="27"/>
                <w:szCs w:val="27"/>
                <w:lang w:val="en-US" w:eastAsia="en-US"/>
              </w:rPr>
            </w:pPr>
            <w:r>
              <w:rPr>
                <w:rFonts w:asciiTheme="majorBidi" w:hAnsiTheme="majorBidi" w:cstheme="majorBidi" w:hint="cs"/>
                <w:sz w:val="27"/>
                <w:szCs w:val="27"/>
                <w:cs/>
                <w:lang w:val="en-US" w:eastAsia="en-US"/>
              </w:rPr>
              <w:t>64</w:t>
            </w:r>
            <w:r>
              <w:rPr>
                <w:rFonts w:asciiTheme="majorBidi" w:hAnsiTheme="majorBidi" w:cstheme="majorBidi"/>
                <w:sz w:val="27"/>
                <w:szCs w:val="27"/>
                <w:lang w:val="en-US" w:eastAsia="en-US"/>
              </w:rPr>
              <w:t>,</w:t>
            </w:r>
            <w:r>
              <w:rPr>
                <w:rFonts w:asciiTheme="majorBidi" w:hAnsiTheme="majorBidi" w:cstheme="majorBidi" w:hint="cs"/>
                <w:sz w:val="27"/>
                <w:szCs w:val="27"/>
                <w:cs/>
                <w:lang w:val="en-US" w:eastAsia="en-US"/>
              </w:rPr>
              <w:t>183</w:t>
            </w:r>
            <w:r>
              <w:rPr>
                <w:rFonts w:asciiTheme="majorBidi" w:hAnsiTheme="majorBidi" w:cstheme="majorBidi"/>
                <w:sz w:val="27"/>
                <w:szCs w:val="27"/>
                <w:lang w:val="en-US" w:eastAsia="en-US"/>
              </w:rPr>
              <w:t>,</w:t>
            </w:r>
            <w:r w:rsidR="00C159D7">
              <w:rPr>
                <w:rFonts w:asciiTheme="majorBidi" w:hAnsiTheme="majorBidi" w:cstheme="majorBidi"/>
                <w:sz w:val="27"/>
                <w:szCs w:val="27"/>
                <w:lang w:val="en-US" w:eastAsia="en-US"/>
              </w:rPr>
              <w:t>712</w:t>
            </w:r>
          </w:p>
        </w:tc>
        <w:tc>
          <w:tcPr>
            <w:tcW w:w="1134" w:type="dxa"/>
          </w:tcPr>
          <w:p w14:paraId="381315E8" w14:textId="77777777" w:rsidR="004F1314" w:rsidRPr="00C159D7" w:rsidRDefault="004F1314" w:rsidP="004F1314">
            <w:pPr>
              <w:suppressAutoHyphens w:val="0"/>
              <w:overflowPunct/>
              <w:autoSpaceDE/>
              <w:autoSpaceDN/>
              <w:jc w:val="center"/>
              <w:textAlignment w:val="auto"/>
              <w:rPr>
                <w:rFonts w:asciiTheme="majorBidi" w:hAnsiTheme="majorBidi" w:cstheme="majorBidi"/>
                <w:sz w:val="27"/>
                <w:szCs w:val="27"/>
                <w:lang w:val="en-US" w:eastAsia="en-US"/>
              </w:rPr>
            </w:pPr>
          </w:p>
        </w:tc>
      </w:tr>
      <w:tr w:rsidR="004F1314" w:rsidRPr="004F1314" w14:paraId="1B309B19" w14:textId="77777777" w:rsidTr="004F1314">
        <w:tc>
          <w:tcPr>
            <w:tcW w:w="3746" w:type="dxa"/>
          </w:tcPr>
          <w:p w14:paraId="550688A1" w14:textId="4381ED82" w:rsidR="004F1314" w:rsidRPr="00F64CFF" w:rsidRDefault="004F1314" w:rsidP="004F1314">
            <w:pPr>
              <w:suppressAutoHyphens w:val="0"/>
              <w:overflowPunct/>
              <w:autoSpaceDE/>
              <w:autoSpaceDN/>
              <w:jc w:val="thaiDistribute"/>
              <w:textAlignment w:val="auto"/>
              <w:rPr>
                <w:rFonts w:asciiTheme="majorBidi" w:hAnsiTheme="majorBidi" w:cstheme="majorBidi"/>
                <w:sz w:val="27"/>
                <w:szCs w:val="27"/>
                <w:u w:val="single"/>
                <w:lang w:val="en-US" w:eastAsia="en-US"/>
              </w:rPr>
            </w:pPr>
            <w:r w:rsidRPr="00F64CFF">
              <w:rPr>
                <w:rFonts w:asciiTheme="majorBidi" w:hAnsiTheme="majorBidi" w:cstheme="majorBidi"/>
                <w:b/>
                <w:bCs/>
                <w:sz w:val="27"/>
                <w:szCs w:val="27"/>
                <w:u w:val="single"/>
                <w:cs/>
                <w:lang w:val="th-TH" w:eastAsia="en-US"/>
              </w:rPr>
              <w:t>หนี้สินทางการเงิน</w:t>
            </w:r>
          </w:p>
        </w:tc>
        <w:tc>
          <w:tcPr>
            <w:tcW w:w="1417" w:type="dxa"/>
          </w:tcPr>
          <w:p w14:paraId="76B47428" w14:textId="77777777" w:rsidR="004F1314" w:rsidRPr="004F1314" w:rsidRDefault="004F1314" w:rsidP="004F1314">
            <w:pPr>
              <w:tabs>
                <w:tab w:val="decimal" w:pos="972"/>
              </w:tabs>
              <w:suppressAutoHyphens w:val="0"/>
              <w:overflowPunct/>
              <w:autoSpaceDE/>
              <w:autoSpaceDN/>
              <w:jc w:val="thaiDistribute"/>
              <w:textAlignment w:val="auto"/>
              <w:rPr>
                <w:rFonts w:asciiTheme="majorBidi" w:hAnsiTheme="majorBidi" w:cstheme="majorBidi"/>
                <w:sz w:val="27"/>
                <w:szCs w:val="27"/>
                <w:u w:val="single"/>
                <w:lang w:val="en-US" w:eastAsia="en-US"/>
              </w:rPr>
            </w:pPr>
          </w:p>
        </w:tc>
        <w:tc>
          <w:tcPr>
            <w:tcW w:w="1276" w:type="dxa"/>
          </w:tcPr>
          <w:p w14:paraId="03D92369" w14:textId="77777777" w:rsidR="004F1314" w:rsidRPr="004F1314" w:rsidRDefault="004F1314" w:rsidP="004F1314">
            <w:pPr>
              <w:tabs>
                <w:tab w:val="decimal" w:pos="972"/>
              </w:tabs>
              <w:suppressAutoHyphens w:val="0"/>
              <w:overflowPunct/>
              <w:autoSpaceDE/>
              <w:autoSpaceDN/>
              <w:jc w:val="thaiDistribute"/>
              <w:textAlignment w:val="auto"/>
              <w:rPr>
                <w:rFonts w:asciiTheme="majorBidi" w:hAnsiTheme="majorBidi" w:cstheme="majorBidi"/>
                <w:sz w:val="27"/>
                <w:szCs w:val="27"/>
                <w:u w:val="single"/>
                <w:lang w:val="en-US" w:eastAsia="en-US"/>
              </w:rPr>
            </w:pPr>
          </w:p>
        </w:tc>
        <w:tc>
          <w:tcPr>
            <w:tcW w:w="1276" w:type="dxa"/>
          </w:tcPr>
          <w:p w14:paraId="3C3036CE" w14:textId="77777777" w:rsidR="004F1314" w:rsidRPr="004F1314" w:rsidRDefault="004F1314" w:rsidP="004F1314">
            <w:pPr>
              <w:tabs>
                <w:tab w:val="decimal" w:pos="972"/>
              </w:tabs>
              <w:suppressAutoHyphens w:val="0"/>
              <w:overflowPunct/>
              <w:autoSpaceDE/>
              <w:autoSpaceDN/>
              <w:jc w:val="thaiDistribute"/>
              <w:textAlignment w:val="auto"/>
              <w:rPr>
                <w:rFonts w:asciiTheme="majorBidi" w:hAnsiTheme="majorBidi" w:cstheme="majorBidi"/>
                <w:sz w:val="27"/>
                <w:szCs w:val="27"/>
                <w:u w:val="single"/>
                <w:lang w:val="en-US" w:eastAsia="en-US"/>
              </w:rPr>
            </w:pPr>
          </w:p>
        </w:tc>
        <w:tc>
          <w:tcPr>
            <w:tcW w:w="1134" w:type="dxa"/>
          </w:tcPr>
          <w:p w14:paraId="20B35780" w14:textId="77777777" w:rsidR="004F1314" w:rsidRPr="00C159D7" w:rsidRDefault="004F1314" w:rsidP="004F1314">
            <w:pPr>
              <w:suppressAutoHyphens w:val="0"/>
              <w:overflowPunct/>
              <w:autoSpaceDE/>
              <w:autoSpaceDN/>
              <w:jc w:val="center"/>
              <w:textAlignment w:val="auto"/>
              <w:rPr>
                <w:rFonts w:asciiTheme="majorBidi" w:hAnsiTheme="majorBidi" w:cstheme="majorBidi"/>
                <w:sz w:val="27"/>
                <w:szCs w:val="27"/>
                <w:lang w:val="en-US" w:eastAsia="en-US"/>
              </w:rPr>
            </w:pPr>
          </w:p>
        </w:tc>
      </w:tr>
      <w:tr w:rsidR="004F1314" w:rsidRPr="004F1314" w14:paraId="25CF115E" w14:textId="77777777" w:rsidTr="004F1314">
        <w:tc>
          <w:tcPr>
            <w:tcW w:w="3746" w:type="dxa"/>
          </w:tcPr>
          <w:p w14:paraId="68EA7CEC" w14:textId="6A8169CB" w:rsidR="004F1314" w:rsidRPr="00F64CFF" w:rsidRDefault="004F1314" w:rsidP="004F1314">
            <w:pPr>
              <w:suppressAutoHyphens w:val="0"/>
              <w:overflowPunct/>
              <w:autoSpaceDE/>
              <w:autoSpaceDN/>
              <w:jc w:val="thaiDistribute"/>
              <w:textAlignment w:val="auto"/>
              <w:rPr>
                <w:rFonts w:asciiTheme="majorBidi" w:hAnsiTheme="majorBidi" w:cstheme="majorBidi"/>
                <w:sz w:val="27"/>
                <w:szCs w:val="27"/>
                <w:u w:val="single"/>
                <w:lang w:val="en-US" w:eastAsia="en-US"/>
              </w:rPr>
            </w:pPr>
            <w:r w:rsidRPr="00F64CFF">
              <w:rPr>
                <w:rFonts w:asciiTheme="majorBidi" w:hAnsiTheme="majorBidi" w:cstheme="majorBidi"/>
                <w:sz w:val="27"/>
                <w:szCs w:val="27"/>
                <w:cs/>
                <w:lang w:val="th-TH" w:eastAsia="en-US"/>
              </w:rPr>
              <w:t>เงินเบิกเกินบัญชี</w:t>
            </w:r>
          </w:p>
        </w:tc>
        <w:tc>
          <w:tcPr>
            <w:tcW w:w="1417" w:type="dxa"/>
          </w:tcPr>
          <w:p w14:paraId="06C7545C" w14:textId="0823FFC1" w:rsidR="004F1314" w:rsidRPr="004F1314" w:rsidRDefault="004F1314" w:rsidP="004F1314">
            <w:pPr>
              <w:tabs>
                <w:tab w:val="decimal" w:pos="972"/>
              </w:tabs>
              <w:suppressAutoHyphens w:val="0"/>
              <w:overflowPunct/>
              <w:autoSpaceDE/>
              <w:autoSpaceDN/>
              <w:jc w:val="thaiDistribute"/>
              <w:textAlignment w:val="auto"/>
              <w:rPr>
                <w:rFonts w:asciiTheme="majorBidi" w:hAnsiTheme="majorBidi" w:cstheme="majorBidi"/>
                <w:sz w:val="27"/>
                <w:szCs w:val="27"/>
                <w:u w:val="single"/>
                <w:lang w:val="en-US" w:eastAsia="en-US"/>
              </w:rPr>
            </w:pPr>
            <w:r w:rsidRPr="004F1314">
              <w:rPr>
                <w:rFonts w:asciiTheme="majorBidi" w:hAnsiTheme="majorBidi" w:cstheme="majorBidi"/>
                <w:sz w:val="27"/>
                <w:szCs w:val="27"/>
                <w:lang w:val="en-US" w:eastAsia="en-US"/>
              </w:rPr>
              <w:t>23,923,542</w:t>
            </w:r>
          </w:p>
        </w:tc>
        <w:tc>
          <w:tcPr>
            <w:tcW w:w="1276" w:type="dxa"/>
          </w:tcPr>
          <w:p w14:paraId="27FC131B" w14:textId="3794D936" w:rsidR="004F1314" w:rsidRPr="004F1314" w:rsidRDefault="004F1314" w:rsidP="004F1314">
            <w:pPr>
              <w:tabs>
                <w:tab w:val="decimal" w:pos="972"/>
              </w:tabs>
              <w:suppressAutoHyphens w:val="0"/>
              <w:overflowPunct/>
              <w:autoSpaceDE/>
              <w:autoSpaceDN/>
              <w:jc w:val="thaiDistribute"/>
              <w:textAlignment w:val="auto"/>
              <w:rPr>
                <w:rFonts w:asciiTheme="majorBidi" w:hAnsiTheme="majorBidi" w:cstheme="majorBidi"/>
                <w:sz w:val="27"/>
                <w:szCs w:val="27"/>
                <w:u w:val="single"/>
                <w:lang w:val="en-US" w:eastAsia="en-US"/>
              </w:rPr>
            </w:pPr>
            <w:r w:rsidRPr="004F1314">
              <w:rPr>
                <w:rFonts w:asciiTheme="majorBidi" w:hAnsiTheme="majorBidi" w:cstheme="majorBidi"/>
                <w:sz w:val="27"/>
                <w:szCs w:val="27"/>
                <w:lang w:val="en-US" w:eastAsia="en-US"/>
              </w:rPr>
              <w:t>-</w:t>
            </w:r>
          </w:p>
        </w:tc>
        <w:tc>
          <w:tcPr>
            <w:tcW w:w="1276" w:type="dxa"/>
          </w:tcPr>
          <w:p w14:paraId="0C75C9CE" w14:textId="645DC255" w:rsidR="004F1314" w:rsidRPr="004F1314" w:rsidRDefault="004F1314" w:rsidP="004F1314">
            <w:pPr>
              <w:tabs>
                <w:tab w:val="decimal" w:pos="972"/>
              </w:tabs>
              <w:suppressAutoHyphens w:val="0"/>
              <w:overflowPunct/>
              <w:autoSpaceDE/>
              <w:autoSpaceDN/>
              <w:jc w:val="thaiDistribute"/>
              <w:textAlignment w:val="auto"/>
              <w:rPr>
                <w:rFonts w:asciiTheme="majorBidi" w:hAnsiTheme="majorBidi" w:cstheme="majorBidi"/>
                <w:sz w:val="27"/>
                <w:szCs w:val="27"/>
                <w:u w:val="single"/>
                <w:lang w:val="en-US" w:eastAsia="en-US"/>
              </w:rPr>
            </w:pPr>
            <w:r w:rsidRPr="004F1314">
              <w:rPr>
                <w:rFonts w:asciiTheme="majorBidi" w:hAnsiTheme="majorBidi" w:cstheme="majorBidi"/>
                <w:sz w:val="27"/>
                <w:szCs w:val="27"/>
                <w:lang w:val="en-US" w:eastAsia="en-US"/>
              </w:rPr>
              <w:t>23,923,542</w:t>
            </w:r>
          </w:p>
        </w:tc>
        <w:tc>
          <w:tcPr>
            <w:tcW w:w="1134" w:type="dxa"/>
          </w:tcPr>
          <w:p w14:paraId="1DCB92E5" w14:textId="0F7A20BF" w:rsidR="004F1314" w:rsidRPr="00C159D7" w:rsidRDefault="00C159D7" w:rsidP="004F1314">
            <w:pPr>
              <w:suppressAutoHyphens w:val="0"/>
              <w:overflowPunct/>
              <w:autoSpaceDE/>
              <w:autoSpaceDN/>
              <w:jc w:val="center"/>
              <w:textAlignment w:val="auto"/>
              <w:rPr>
                <w:rFonts w:asciiTheme="majorBidi" w:hAnsiTheme="majorBidi" w:cstheme="majorBidi"/>
                <w:sz w:val="27"/>
                <w:szCs w:val="27"/>
                <w:lang w:val="en-US" w:eastAsia="en-US"/>
              </w:rPr>
            </w:pPr>
            <w:r>
              <w:rPr>
                <w:rFonts w:asciiTheme="majorBidi" w:hAnsiTheme="majorBidi" w:cstheme="majorBidi"/>
                <w:sz w:val="27"/>
                <w:szCs w:val="27"/>
                <w:lang w:val="en-US" w:eastAsia="en-US"/>
              </w:rPr>
              <w:t>0.65%</w:t>
            </w:r>
          </w:p>
        </w:tc>
      </w:tr>
      <w:tr w:rsidR="004F1314" w:rsidRPr="004F1314" w14:paraId="4AB86CA8" w14:textId="77777777" w:rsidTr="004F1314">
        <w:tc>
          <w:tcPr>
            <w:tcW w:w="3746" w:type="dxa"/>
          </w:tcPr>
          <w:p w14:paraId="13DA0324" w14:textId="000C3F25" w:rsidR="004F1314" w:rsidRPr="00F64CFF" w:rsidRDefault="004F1314" w:rsidP="004F1314">
            <w:pPr>
              <w:suppressAutoHyphens w:val="0"/>
              <w:overflowPunct/>
              <w:autoSpaceDE/>
              <w:autoSpaceDN/>
              <w:jc w:val="thaiDistribute"/>
              <w:textAlignment w:val="auto"/>
              <w:rPr>
                <w:rFonts w:asciiTheme="majorBidi" w:hAnsiTheme="majorBidi" w:cstheme="majorBidi"/>
                <w:sz w:val="27"/>
                <w:szCs w:val="27"/>
                <w:u w:val="single"/>
                <w:lang w:val="en-US" w:eastAsia="en-US"/>
              </w:rPr>
            </w:pPr>
            <w:r w:rsidRPr="00F64CFF">
              <w:rPr>
                <w:rFonts w:asciiTheme="majorBidi" w:hAnsiTheme="majorBidi" w:cstheme="majorBidi"/>
                <w:sz w:val="27"/>
                <w:szCs w:val="27"/>
                <w:cs/>
                <w:lang w:val="th-TH" w:eastAsia="en-US"/>
              </w:rPr>
              <w:t>เจ้าหนี้การค้าและเจ้าหนี้</w:t>
            </w:r>
            <w:r w:rsidR="00F64CFF" w:rsidRPr="00F64CFF">
              <w:rPr>
                <w:rFonts w:asciiTheme="majorBidi" w:hAnsiTheme="majorBidi" w:cstheme="majorBidi" w:hint="cs"/>
                <w:sz w:val="27"/>
                <w:szCs w:val="27"/>
                <w:cs/>
                <w:lang w:eastAsia="en-US"/>
              </w:rPr>
              <w:t>หมุนเวียน</w:t>
            </w:r>
            <w:r w:rsidRPr="00F64CFF">
              <w:rPr>
                <w:rFonts w:asciiTheme="majorBidi" w:hAnsiTheme="majorBidi" w:cstheme="majorBidi"/>
                <w:sz w:val="27"/>
                <w:szCs w:val="27"/>
                <w:cs/>
                <w:lang w:val="th-TH" w:eastAsia="en-US"/>
              </w:rPr>
              <w:t>อื่น</w:t>
            </w:r>
          </w:p>
        </w:tc>
        <w:tc>
          <w:tcPr>
            <w:tcW w:w="1417" w:type="dxa"/>
          </w:tcPr>
          <w:p w14:paraId="2DB73433" w14:textId="79E4246F" w:rsidR="004F1314" w:rsidRPr="004F1314" w:rsidRDefault="004F1314" w:rsidP="004F1314">
            <w:pPr>
              <w:tabs>
                <w:tab w:val="decimal" w:pos="972"/>
              </w:tabs>
              <w:suppressAutoHyphens w:val="0"/>
              <w:overflowPunct/>
              <w:autoSpaceDE/>
              <w:autoSpaceDN/>
              <w:jc w:val="thaiDistribute"/>
              <w:textAlignment w:val="auto"/>
              <w:rPr>
                <w:rFonts w:asciiTheme="majorBidi" w:hAnsiTheme="majorBidi" w:cstheme="majorBidi"/>
                <w:sz w:val="27"/>
                <w:szCs w:val="27"/>
                <w:u w:val="single"/>
                <w:lang w:val="en-US" w:eastAsia="en-US"/>
              </w:rPr>
            </w:pPr>
            <w:r w:rsidRPr="004F1314">
              <w:rPr>
                <w:rFonts w:asciiTheme="majorBidi" w:hAnsiTheme="majorBidi" w:cstheme="majorBidi"/>
                <w:sz w:val="27"/>
                <w:szCs w:val="27"/>
                <w:lang w:val="en-US" w:eastAsia="en-US"/>
              </w:rPr>
              <w:t>-</w:t>
            </w:r>
          </w:p>
        </w:tc>
        <w:tc>
          <w:tcPr>
            <w:tcW w:w="1276" w:type="dxa"/>
          </w:tcPr>
          <w:p w14:paraId="685A643D" w14:textId="4056A692" w:rsidR="004F1314" w:rsidRPr="004F1314" w:rsidRDefault="004F1314" w:rsidP="004F1314">
            <w:pPr>
              <w:tabs>
                <w:tab w:val="decimal" w:pos="972"/>
              </w:tabs>
              <w:suppressAutoHyphens w:val="0"/>
              <w:overflowPunct/>
              <w:autoSpaceDE/>
              <w:autoSpaceDN/>
              <w:jc w:val="thaiDistribute"/>
              <w:textAlignment w:val="auto"/>
              <w:rPr>
                <w:rFonts w:asciiTheme="majorBidi" w:hAnsiTheme="majorBidi" w:cstheme="majorBidi"/>
                <w:sz w:val="27"/>
                <w:szCs w:val="27"/>
                <w:u w:val="single"/>
                <w:lang w:val="en-US" w:eastAsia="en-US"/>
              </w:rPr>
            </w:pPr>
            <w:r w:rsidRPr="004F1314">
              <w:rPr>
                <w:rFonts w:asciiTheme="majorBidi" w:hAnsiTheme="majorBidi" w:cstheme="majorBidi"/>
                <w:sz w:val="27"/>
                <w:szCs w:val="27"/>
                <w:lang w:val="en-US" w:eastAsia="en-US"/>
              </w:rPr>
              <w:t>10,227,318</w:t>
            </w:r>
          </w:p>
        </w:tc>
        <w:tc>
          <w:tcPr>
            <w:tcW w:w="1276" w:type="dxa"/>
          </w:tcPr>
          <w:p w14:paraId="6EC45E96" w14:textId="5740FD57" w:rsidR="004F1314" w:rsidRPr="004F1314" w:rsidRDefault="004F1314" w:rsidP="004F1314">
            <w:pPr>
              <w:tabs>
                <w:tab w:val="decimal" w:pos="972"/>
              </w:tabs>
              <w:suppressAutoHyphens w:val="0"/>
              <w:overflowPunct/>
              <w:autoSpaceDE/>
              <w:autoSpaceDN/>
              <w:jc w:val="thaiDistribute"/>
              <w:textAlignment w:val="auto"/>
              <w:rPr>
                <w:rFonts w:asciiTheme="majorBidi" w:hAnsiTheme="majorBidi" w:cstheme="majorBidi"/>
                <w:sz w:val="27"/>
                <w:szCs w:val="27"/>
                <w:u w:val="single"/>
                <w:lang w:val="en-US" w:eastAsia="en-US"/>
              </w:rPr>
            </w:pPr>
            <w:r w:rsidRPr="004F1314">
              <w:rPr>
                <w:rFonts w:asciiTheme="majorBidi" w:hAnsiTheme="majorBidi" w:cstheme="majorBidi"/>
                <w:sz w:val="27"/>
                <w:szCs w:val="27"/>
                <w:lang w:val="en-US" w:eastAsia="en-US"/>
              </w:rPr>
              <w:t>10,227,318</w:t>
            </w:r>
          </w:p>
        </w:tc>
        <w:tc>
          <w:tcPr>
            <w:tcW w:w="1134" w:type="dxa"/>
          </w:tcPr>
          <w:p w14:paraId="7E6D85F1" w14:textId="5B46F795" w:rsidR="004F1314" w:rsidRPr="00C159D7" w:rsidRDefault="00C159D7" w:rsidP="004F1314">
            <w:pPr>
              <w:suppressAutoHyphens w:val="0"/>
              <w:overflowPunct/>
              <w:autoSpaceDE/>
              <w:autoSpaceDN/>
              <w:jc w:val="center"/>
              <w:textAlignment w:val="auto"/>
              <w:rPr>
                <w:rFonts w:asciiTheme="majorBidi" w:hAnsiTheme="majorBidi" w:cstheme="majorBidi"/>
                <w:sz w:val="27"/>
                <w:szCs w:val="27"/>
                <w:lang w:val="en-US" w:eastAsia="en-US"/>
              </w:rPr>
            </w:pPr>
            <w:r>
              <w:rPr>
                <w:rFonts w:asciiTheme="majorBidi" w:hAnsiTheme="majorBidi" w:cstheme="majorBidi"/>
                <w:sz w:val="27"/>
                <w:szCs w:val="27"/>
                <w:lang w:val="en-US" w:eastAsia="en-US"/>
              </w:rPr>
              <w:t>-</w:t>
            </w:r>
          </w:p>
        </w:tc>
      </w:tr>
      <w:tr w:rsidR="004F1314" w:rsidRPr="00F64CFF" w14:paraId="7DAB601E" w14:textId="77777777" w:rsidTr="004F1314">
        <w:tc>
          <w:tcPr>
            <w:tcW w:w="3746" w:type="dxa"/>
          </w:tcPr>
          <w:p w14:paraId="202D377C" w14:textId="1DA1461A" w:rsidR="004F1314" w:rsidRPr="00F64CFF" w:rsidRDefault="00F64CFF" w:rsidP="004F1314">
            <w:pPr>
              <w:suppressAutoHyphens w:val="0"/>
              <w:overflowPunct/>
              <w:autoSpaceDE/>
              <w:autoSpaceDN/>
              <w:jc w:val="thaiDistribute"/>
              <w:textAlignment w:val="auto"/>
              <w:rPr>
                <w:rFonts w:asciiTheme="majorBidi" w:hAnsiTheme="majorBidi" w:cstheme="majorBidi"/>
                <w:sz w:val="27"/>
                <w:szCs w:val="27"/>
                <w:lang w:val="en-US" w:eastAsia="en-US"/>
              </w:rPr>
            </w:pPr>
            <w:r w:rsidRPr="00F64CFF">
              <w:rPr>
                <w:rFonts w:asciiTheme="majorBidi" w:hAnsiTheme="majorBidi" w:cstheme="majorBidi" w:hint="cs"/>
                <w:sz w:val="27"/>
                <w:szCs w:val="27"/>
                <w:cs/>
                <w:lang w:val="en-US" w:eastAsia="en-US"/>
              </w:rPr>
              <w:t>หนี้สินสัญญาเช่า</w:t>
            </w:r>
          </w:p>
        </w:tc>
        <w:tc>
          <w:tcPr>
            <w:tcW w:w="1417" w:type="dxa"/>
          </w:tcPr>
          <w:p w14:paraId="01B64A58" w14:textId="3776C3B6" w:rsidR="004F1314" w:rsidRPr="00F64CFF" w:rsidRDefault="00FF6F03" w:rsidP="004F1314">
            <w:pPr>
              <w:tabs>
                <w:tab w:val="decimal" w:pos="972"/>
              </w:tabs>
              <w:suppressAutoHyphens w:val="0"/>
              <w:overflowPunct/>
              <w:autoSpaceDE/>
              <w:autoSpaceDN/>
              <w:jc w:val="thaiDistribute"/>
              <w:textAlignment w:val="auto"/>
              <w:rPr>
                <w:rFonts w:asciiTheme="majorBidi" w:hAnsiTheme="majorBidi" w:cstheme="majorBidi"/>
                <w:sz w:val="27"/>
                <w:szCs w:val="27"/>
                <w:lang w:val="en-US" w:eastAsia="en-US"/>
              </w:rPr>
            </w:pPr>
            <w:r>
              <w:rPr>
                <w:rFonts w:asciiTheme="majorBidi" w:hAnsiTheme="majorBidi" w:cstheme="majorBidi"/>
                <w:sz w:val="27"/>
                <w:szCs w:val="27"/>
                <w:lang w:val="en-US" w:eastAsia="en-US"/>
              </w:rPr>
              <w:t>-</w:t>
            </w:r>
          </w:p>
        </w:tc>
        <w:tc>
          <w:tcPr>
            <w:tcW w:w="1276" w:type="dxa"/>
          </w:tcPr>
          <w:p w14:paraId="494ED195" w14:textId="348763D7" w:rsidR="004F1314" w:rsidRPr="00F64CFF" w:rsidRDefault="004F1314" w:rsidP="004F1314">
            <w:pPr>
              <w:tabs>
                <w:tab w:val="decimal" w:pos="972"/>
              </w:tabs>
              <w:suppressAutoHyphens w:val="0"/>
              <w:overflowPunct/>
              <w:autoSpaceDE/>
              <w:autoSpaceDN/>
              <w:jc w:val="thaiDistribute"/>
              <w:textAlignment w:val="auto"/>
              <w:rPr>
                <w:rFonts w:asciiTheme="majorBidi" w:hAnsiTheme="majorBidi" w:cstheme="majorBidi"/>
                <w:sz w:val="27"/>
                <w:szCs w:val="27"/>
                <w:lang w:val="en-US" w:eastAsia="en-US"/>
              </w:rPr>
            </w:pPr>
            <w:r w:rsidRPr="00F64CFF">
              <w:rPr>
                <w:rFonts w:asciiTheme="majorBidi" w:hAnsiTheme="majorBidi" w:cstheme="majorBidi"/>
                <w:sz w:val="27"/>
                <w:szCs w:val="27"/>
                <w:lang w:val="en-US" w:eastAsia="en-US"/>
              </w:rPr>
              <w:t>747,865,094</w:t>
            </w:r>
          </w:p>
        </w:tc>
        <w:tc>
          <w:tcPr>
            <w:tcW w:w="1276" w:type="dxa"/>
          </w:tcPr>
          <w:p w14:paraId="6FCB2323" w14:textId="490E0DBD" w:rsidR="004F1314" w:rsidRPr="00F64CFF" w:rsidRDefault="004F1314" w:rsidP="004F1314">
            <w:pPr>
              <w:tabs>
                <w:tab w:val="decimal" w:pos="972"/>
              </w:tabs>
              <w:suppressAutoHyphens w:val="0"/>
              <w:overflowPunct/>
              <w:autoSpaceDE/>
              <w:autoSpaceDN/>
              <w:jc w:val="thaiDistribute"/>
              <w:textAlignment w:val="auto"/>
              <w:rPr>
                <w:rFonts w:asciiTheme="majorBidi" w:hAnsiTheme="majorBidi" w:cstheme="majorBidi"/>
                <w:sz w:val="27"/>
                <w:szCs w:val="27"/>
                <w:lang w:val="en-US" w:eastAsia="en-US"/>
              </w:rPr>
            </w:pPr>
            <w:r w:rsidRPr="00F64CFF">
              <w:rPr>
                <w:rFonts w:asciiTheme="majorBidi" w:hAnsiTheme="majorBidi" w:cstheme="majorBidi"/>
                <w:sz w:val="27"/>
                <w:szCs w:val="27"/>
                <w:lang w:val="en-US" w:eastAsia="en-US"/>
              </w:rPr>
              <w:t>747,865,094</w:t>
            </w:r>
          </w:p>
        </w:tc>
        <w:tc>
          <w:tcPr>
            <w:tcW w:w="1134" w:type="dxa"/>
          </w:tcPr>
          <w:p w14:paraId="5F0FD6AC" w14:textId="4C94F1CF" w:rsidR="004F1314" w:rsidRPr="00F64CFF" w:rsidRDefault="00C159D7" w:rsidP="004F1314">
            <w:pPr>
              <w:suppressAutoHyphens w:val="0"/>
              <w:overflowPunct/>
              <w:autoSpaceDE/>
              <w:autoSpaceDN/>
              <w:jc w:val="center"/>
              <w:textAlignment w:val="auto"/>
              <w:rPr>
                <w:rFonts w:asciiTheme="majorBidi" w:hAnsiTheme="majorBidi" w:cstheme="majorBidi"/>
                <w:sz w:val="27"/>
                <w:szCs w:val="27"/>
                <w:lang w:val="en-US" w:eastAsia="en-US"/>
              </w:rPr>
            </w:pPr>
            <w:r w:rsidRPr="00F64CFF">
              <w:rPr>
                <w:rFonts w:asciiTheme="majorBidi" w:hAnsiTheme="majorBidi" w:cstheme="majorBidi"/>
                <w:sz w:val="27"/>
                <w:szCs w:val="27"/>
                <w:lang w:val="en-US" w:eastAsia="en-US"/>
              </w:rPr>
              <w:t>-</w:t>
            </w:r>
          </w:p>
        </w:tc>
      </w:tr>
      <w:tr w:rsidR="00C159D7" w:rsidRPr="004F1314" w14:paraId="6A8560CB" w14:textId="77777777" w:rsidTr="004F1314">
        <w:tc>
          <w:tcPr>
            <w:tcW w:w="3746" w:type="dxa"/>
          </w:tcPr>
          <w:p w14:paraId="329364B9" w14:textId="50B6CE60" w:rsidR="00C159D7" w:rsidRPr="004F1314" w:rsidRDefault="00C159D7" w:rsidP="00C159D7">
            <w:pPr>
              <w:suppressAutoHyphens w:val="0"/>
              <w:overflowPunct/>
              <w:autoSpaceDE/>
              <w:autoSpaceDN/>
              <w:jc w:val="thaiDistribute"/>
              <w:textAlignment w:val="auto"/>
              <w:rPr>
                <w:rFonts w:asciiTheme="majorBidi" w:hAnsiTheme="majorBidi" w:cstheme="majorBidi"/>
                <w:sz w:val="27"/>
                <w:szCs w:val="27"/>
                <w:u w:val="single"/>
                <w:lang w:val="en-US" w:eastAsia="en-US"/>
              </w:rPr>
            </w:pPr>
            <w:r w:rsidRPr="004F1314">
              <w:rPr>
                <w:rFonts w:asciiTheme="majorBidi" w:hAnsiTheme="majorBidi" w:cstheme="majorBidi"/>
                <w:sz w:val="27"/>
                <w:szCs w:val="27"/>
                <w:cs/>
                <w:lang w:val="th-TH" w:eastAsia="en-US"/>
              </w:rPr>
              <w:t>รวม</w:t>
            </w:r>
          </w:p>
        </w:tc>
        <w:tc>
          <w:tcPr>
            <w:tcW w:w="1417" w:type="dxa"/>
          </w:tcPr>
          <w:p w14:paraId="5B8BD091" w14:textId="6D7CED72" w:rsidR="00C159D7" w:rsidRPr="004F1314" w:rsidRDefault="00C159D7" w:rsidP="00C159D7">
            <w:pPr>
              <w:pBdr>
                <w:top w:val="single" w:sz="4" w:space="1" w:color="auto"/>
                <w:bottom w:val="double" w:sz="4" w:space="1" w:color="auto"/>
              </w:pBdr>
              <w:tabs>
                <w:tab w:val="decimal" w:pos="972"/>
              </w:tabs>
              <w:suppressAutoHyphens w:val="0"/>
              <w:overflowPunct/>
              <w:autoSpaceDE/>
              <w:autoSpaceDN/>
              <w:jc w:val="thaiDistribute"/>
              <w:textAlignment w:val="auto"/>
              <w:rPr>
                <w:rFonts w:asciiTheme="majorBidi" w:hAnsiTheme="majorBidi" w:cstheme="majorBidi"/>
                <w:sz w:val="27"/>
                <w:szCs w:val="27"/>
                <w:lang w:val="en-US" w:eastAsia="en-US"/>
              </w:rPr>
            </w:pPr>
            <w:r w:rsidRPr="004F1314">
              <w:rPr>
                <w:rFonts w:asciiTheme="majorBidi" w:hAnsiTheme="majorBidi" w:cstheme="majorBidi"/>
                <w:sz w:val="27"/>
                <w:szCs w:val="27"/>
                <w:lang w:val="en-US" w:eastAsia="en-US"/>
              </w:rPr>
              <w:t>23,923,542</w:t>
            </w:r>
          </w:p>
        </w:tc>
        <w:tc>
          <w:tcPr>
            <w:tcW w:w="1276" w:type="dxa"/>
          </w:tcPr>
          <w:p w14:paraId="1DCD2FD5" w14:textId="25CEAC39" w:rsidR="00C159D7" w:rsidRPr="004F1314" w:rsidRDefault="00C159D7" w:rsidP="00C159D7">
            <w:pPr>
              <w:pBdr>
                <w:top w:val="single" w:sz="4" w:space="1" w:color="auto"/>
                <w:bottom w:val="double" w:sz="4" w:space="1" w:color="auto"/>
              </w:pBdr>
              <w:tabs>
                <w:tab w:val="decimal" w:pos="972"/>
              </w:tabs>
              <w:suppressAutoHyphens w:val="0"/>
              <w:overflowPunct/>
              <w:autoSpaceDE/>
              <w:autoSpaceDN/>
              <w:jc w:val="thaiDistribute"/>
              <w:textAlignment w:val="auto"/>
              <w:rPr>
                <w:rFonts w:asciiTheme="majorBidi" w:hAnsiTheme="majorBidi" w:cstheme="majorBidi"/>
                <w:sz w:val="27"/>
                <w:szCs w:val="27"/>
                <w:lang w:val="en-US" w:eastAsia="en-US"/>
              </w:rPr>
            </w:pPr>
            <w:r w:rsidRPr="00C159D7">
              <w:rPr>
                <w:rFonts w:asciiTheme="majorBidi" w:hAnsiTheme="majorBidi" w:cstheme="majorBidi"/>
                <w:sz w:val="27"/>
                <w:szCs w:val="27"/>
                <w:lang w:val="en-US" w:eastAsia="en-US"/>
              </w:rPr>
              <w:t>758,092,412</w:t>
            </w:r>
          </w:p>
        </w:tc>
        <w:tc>
          <w:tcPr>
            <w:tcW w:w="1276" w:type="dxa"/>
          </w:tcPr>
          <w:p w14:paraId="63B0BA18" w14:textId="1BECCA4C" w:rsidR="00C159D7" w:rsidRPr="004F1314" w:rsidRDefault="00C159D7" w:rsidP="00C159D7">
            <w:pPr>
              <w:pBdr>
                <w:top w:val="single" w:sz="4" w:space="1" w:color="auto"/>
                <w:bottom w:val="double" w:sz="4" w:space="1" w:color="auto"/>
              </w:pBdr>
              <w:tabs>
                <w:tab w:val="decimal" w:pos="972"/>
              </w:tabs>
              <w:suppressAutoHyphens w:val="0"/>
              <w:overflowPunct/>
              <w:autoSpaceDE/>
              <w:autoSpaceDN/>
              <w:jc w:val="thaiDistribute"/>
              <w:textAlignment w:val="auto"/>
              <w:rPr>
                <w:rFonts w:asciiTheme="majorBidi" w:hAnsiTheme="majorBidi" w:cstheme="majorBidi"/>
                <w:sz w:val="27"/>
                <w:szCs w:val="27"/>
                <w:lang w:val="en-US" w:eastAsia="en-US"/>
              </w:rPr>
            </w:pPr>
            <w:r w:rsidRPr="00C159D7">
              <w:rPr>
                <w:rFonts w:asciiTheme="majorBidi" w:hAnsiTheme="majorBidi" w:cstheme="majorBidi"/>
                <w:sz w:val="27"/>
                <w:szCs w:val="27"/>
                <w:lang w:val="en-US" w:eastAsia="en-US"/>
              </w:rPr>
              <w:t>782,015,954</w:t>
            </w:r>
          </w:p>
        </w:tc>
        <w:tc>
          <w:tcPr>
            <w:tcW w:w="1134" w:type="dxa"/>
          </w:tcPr>
          <w:p w14:paraId="0DE02202" w14:textId="77777777" w:rsidR="00C159D7" w:rsidRPr="00C159D7" w:rsidRDefault="00C159D7" w:rsidP="00C159D7">
            <w:pPr>
              <w:suppressAutoHyphens w:val="0"/>
              <w:overflowPunct/>
              <w:autoSpaceDE/>
              <w:autoSpaceDN/>
              <w:jc w:val="center"/>
              <w:textAlignment w:val="auto"/>
              <w:rPr>
                <w:rFonts w:asciiTheme="majorBidi" w:hAnsiTheme="majorBidi" w:cstheme="majorBidi"/>
                <w:sz w:val="27"/>
                <w:szCs w:val="27"/>
                <w:lang w:val="en-US" w:eastAsia="en-US"/>
              </w:rPr>
            </w:pPr>
          </w:p>
        </w:tc>
      </w:tr>
    </w:tbl>
    <w:p w14:paraId="5634F0F6" w14:textId="77777777" w:rsidR="0022078F" w:rsidRPr="00FA3E0D" w:rsidRDefault="0022078F" w:rsidP="0022078F">
      <w:pPr>
        <w:suppressAutoHyphens w:val="0"/>
        <w:overflowPunct/>
        <w:autoSpaceDE/>
        <w:autoSpaceDN/>
        <w:ind w:left="360"/>
        <w:jc w:val="thaiDistribute"/>
        <w:textAlignment w:val="auto"/>
        <w:outlineLvl w:val="0"/>
        <w:rPr>
          <w:sz w:val="10"/>
          <w:szCs w:val="10"/>
          <w:u w:val="single"/>
          <w:lang w:val="en-US" w:eastAsia="en-US"/>
        </w:rPr>
      </w:pPr>
    </w:p>
    <w:p w14:paraId="44B8E9B8" w14:textId="77777777" w:rsidR="0022078F" w:rsidRPr="00FA3E0D" w:rsidRDefault="0022078F" w:rsidP="0022078F">
      <w:pPr>
        <w:suppressAutoHyphens w:val="0"/>
        <w:overflowPunct/>
        <w:autoSpaceDE/>
        <w:autoSpaceDN/>
        <w:ind w:left="360"/>
        <w:jc w:val="thaiDistribute"/>
        <w:textAlignment w:val="auto"/>
        <w:outlineLvl w:val="0"/>
        <w:rPr>
          <w:sz w:val="30"/>
          <w:szCs w:val="30"/>
          <w:u w:val="single"/>
          <w:lang w:val="en-US" w:eastAsia="en-US"/>
        </w:rPr>
      </w:pPr>
    </w:p>
    <w:p w14:paraId="04EB216C" w14:textId="77777777" w:rsidR="0022078F" w:rsidRPr="00FA3E0D" w:rsidRDefault="0022078F" w:rsidP="0022078F">
      <w:pPr>
        <w:suppressAutoHyphens w:val="0"/>
        <w:overflowPunct/>
        <w:autoSpaceDE/>
        <w:autoSpaceDN/>
        <w:ind w:left="360"/>
        <w:jc w:val="thaiDistribute"/>
        <w:textAlignment w:val="auto"/>
        <w:outlineLvl w:val="0"/>
        <w:rPr>
          <w:sz w:val="30"/>
          <w:szCs w:val="30"/>
          <w:u w:val="single"/>
          <w:lang w:val="en-US" w:eastAsia="en-US"/>
        </w:rPr>
      </w:pPr>
      <w:r w:rsidRPr="00FA3E0D">
        <w:rPr>
          <w:sz w:val="30"/>
          <w:szCs w:val="30"/>
          <w:u w:val="single"/>
          <w:cs/>
          <w:lang w:val="en-US" w:eastAsia="en-US"/>
        </w:rPr>
        <w:t>ความเสี่ยงจากอัตราแลกเปลี่ยน</w:t>
      </w:r>
    </w:p>
    <w:p w14:paraId="50C77F51" w14:textId="77777777" w:rsidR="0022078F" w:rsidRPr="00FA3E0D" w:rsidRDefault="0022078F" w:rsidP="0022078F">
      <w:pPr>
        <w:suppressAutoHyphens w:val="0"/>
        <w:adjustRightInd w:val="0"/>
        <w:ind w:left="360"/>
        <w:jc w:val="thaiDistribute"/>
        <w:rPr>
          <w:sz w:val="30"/>
          <w:szCs w:val="30"/>
          <w:u w:val="single"/>
          <w:lang w:val="en-US" w:eastAsia="en-US"/>
        </w:rPr>
      </w:pPr>
      <w:r w:rsidRPr="00FA3E0D">
        <w:rPr>
          <w:spacing w:val="-4"/>
          <w:sz w:val="30"/>
          <w:szCs w:val="30"/>
          <w:cs/>
          <w:lang w:val="th-TH" w:eastAsia="en-US"/>
        </w:rPr>
        <w:t>กลุ่มบริษัท</w:t>
      </w:r>
      <w:r w:rsidRPr="00FA3E0D">
        <w:rPr>
          <w:rFonts w:hint="cs"/>
          <w:spacing w:val="-4"/>
          <w:sz w:val="30"/>
          <w:szCs w:val="30"/>
          <w:cs/>
          <w:lang w:val="th-TH" w:eastAsia="en-US"/>
        </w:rPr>
        <w:t>ไม่</w:t>
      </w:r>
      <w:r w:rsidRPr="00FA3E0D">
        <w:rPr>
          <w:spacing w:val="-4"/>
          <w:sz w:val="30"/>
          <w:szCs w:val="30"/>
          <w:cs/>
          <w:lang w:val="th-TH" w:eastAsia="en-US"/>
        </w:rPr>
        <w:t>มีความเสี่ยงจากอัตราแลกเปลี่ยนที่สำคัญอันเกี่ยวเนื่องจาก กลุ่มบริษัท</w:t>
      </w:r>
      <w:r w:rsidRPr="00FA3E0D">
        <w:rPr>
          <w:rFonts w:hint="cs"/>
          <w:spacing w:val="-4"/>
          <w:sz w:val="30"/>
          <w:szCs w:val="30"/>
          <w:cs/>
          <w:lang w:val="th-TH" w:eastAsia="en-US"/>
        </w:rPr>
        <w:t>ไม่</w:t>
      </w:r>
      <w:r w:rsidRPr="00FA3E0D">
        <w:rPr>
          <w:spacing w:val="-4"/>
          <w:sz w:val="30"/>
          <w:szCs w:val="30"/>
          <w:cs/>
          <w:lang w:val="th-TH" w:eastAsia="en-US"/>
        </w:rPr>
        <w:t>มีธุรกรรมจากการ</w:t>
      </w:r>
      <w:r w:rsidRPr="00FA3E0D">
        <w:rPr>
          <w:sz w:val="30"/>
          <w:szCs w:val="30"/>
          <w:cs/>
          <w:lang w:val="th-TH" w:eastAsia="en-US"/>
        </w:rPr>
        <w:t>ซื้อ</w:t>
      </w:r>
      <w:r w:rsidRPr="00FA3E0D">
        <w:rPr>
          <w:spacing w:val="4"/>
          <w:sz w:val="30"/>
          <w:szCs w:val="30"/>
          <w:cs/>
          <w:lang w:val="th-TH" w:eastAsia="en-US"/>
        </w:rPr>
        <w:t xml:space="preserve">และขายสินค้าเป็นเงินตราต่างประเทศ </w:t>
      </w:r>
    </w:p>
    <w:p w14:paraId="106C169A" w14:textId="77777777" w:rsidR="0022078F" w:rsidRPr="00FA3E0D" w:rsidRDefault="0022078F" w:rsidP="0022078F">
      <w:pPr>
        <w:suppressAutoHyphens w:val="0"/>
        <w:overflowPunct/>
        <w:autoSpaceDE/>
        <w:autoSpaceDN/>
        <w:jc w:val="thaiDistribute"/>
        <w:textAlignment w:val="auto"/>
        <w:outlineLvl w:val="0"/>
        <w:rPr>
          <w:sz w:val="30"/>
          <w:szCs w:val="30"/>
          <w:u w:val="single"/>
          <w:lang w:val="en-US" w:eastAsia="en-US"/>
        </w:rPr>
      </w:pPr>
    </w:p>
    <w:p w14:paraId="1DABD30F" w14:textId="77777777" w:rsidR="0022078F" w:rsidRPr="00FA3E0D" w:rsidRDefault="0022078F" w:rsidP="0022078F">
      <w:pPr>
        <w:suppressAutoHyphens w:val="0"/>
        <w:overflowPunct/>
        <w:autoSpaceDE/>
        <w:autoSpaceDN/>
        <w:ind w:left="360"/>
        <w:jc w:val="thaiDistribute"/>
        <w:textAlignment w:val="auto"/>
        <w:outlineLvl w:val="0"/>
        <w:rPr>
          <w:sz w:val="30"/>
          <w:szCs w:val="30"/>
          <w:u w:val="single"/>
          <w:lang w:val="en-US" w:eastAsia="en-US"/>
        </w:rPr>
      </w:pPr>
      <w:r w:rsidRPr="00FA3E0D">
        <w:rPr>
          <w:sz w:val="30"/>
          <w:szCs w:val="30"/>
          <w:u w:val="single"/>
          <w:cs/>
          <w:lang w:val="en-US" w:eastAsia="en-US"/>
        </w:rPr>
        <w:t>มูลค่ายุติธรรม</w:t>
      </w:r>
    </w:p>
    <w:p w14:paraId="401692C6" w14:textId="77777777" w:rsidR="0022078F" w:rsidRPr="00FA3E0D" w:rsidRDefault="0022078F" w:rsidP="0022078F">
      <w:pPr>
        <w:suppressAutoHyphens w:val="0"/>
        <w:overflowPunct/>
        <w:autoSpaceDE/>
        <w:autoSpaceDN/>
        <w:ind w:left="360"/>
        <w:jc w:val="thaiDistribute"/>
        <w:textAlignment w:val="auto"/>
        <w:rPr>
          <w:sz w:val="20"/>
          <w:szCs w:val="20"/>
          <w:lang w:val="en-US" w:eastAsia="en-US"/>
        </w:rPr>
      </w:pPr>
      <w:r w:rsidRPr="00FA3E0D">
        <w:rPr>
          <w:rFonts w:hint="cs"/>
          <w:sz w:val="30"/>
          <w:szCs w:val="30"/>
          <w:cs/>
          <w:lang w:val="en-US" w:eastAsia="en-US"/>
        </w:rPr>
        <w:t xml:space="preserve">ณ วันที่ </w:t>
      </w:r>
      <w:r w:rsidRPr="00FA3E0D">
        <w:rPr>
          <w:sz w:val="30"/>
          <w:szCs w:val="30"/>
          <w:lang w:val="en-US" w:eastAsia="en-US"/>
        </w:rPr>
        <w:t xml:space="preserve">31 </w:t>
      </w:r>
      <w:r w:rsidRPr="00FA3E0D">
        <w:rPr>
          <w:rFonts w:hint="cs"/>
          <w:sz w:val="30"/>
          <w:szCs w:val="30"/>
          <w:cs/>
          <w:lang w:val="en-US" w:eastAsia="en-US"/>
        </w:rPr>
        <w:t xml:space="preserve">ธันวาคม </w:t>
      </w:r>
      <w:r w:rsidRPr="00FA3E0D">
        <w:rPr>
          <w:sz w:val="30"/>
          <w:szCs w:val="30"/>
          <w:lang w:val="en-US" w:eastAsia="en-US"/>
        </w:rPr>
        <w:t xml:space="preserve">2563 </w:t>
      </w:r>
      <w:r w:rsidRPr="00FA3E0D">
        <w:rPr>
          <w:rFonts w:hint="cs"/>
          <w:sz w:val="30"/>
          <w:szCs w:val="30"/>
          <w:cs/>
          <w:lang w:val="en-US" w:eastAsia="en-US"/>
        </w:rPr>
        <w:t xml:space="preserve">และ </w:t>
      </w:r>
      <w:r w:rsidRPr="00FA3E0D">
        <w:rPr>
          <w:sz w:val="30"/>
          <w:szCs w:val="30"/>
          <w:lang w:val="en-US" w:eastAsia="en-US"/>
        </w:rPr>
        <w:t xml:space="preserve">2562 </w:t>
      </w:r>
      <w:r w:rsidRPr="00FA3E0D">
        <w:rPr>
          <w:rFonts w:hint="cs"/>
          <w:sz w:val="30"/>
          <w:szCs w:val="30"/>
          <w:cs/>
          <w:lang w:val="en-US" w:eastAsia="en-US"/>
        </w:rPr>
        <w:t xml:space="preserve">กลุ่มบริษัทมีสินทรัพย์และหนี้สินทางการเงินที่วัดด้วยมูลค่ายุติธรรม ดังนี้  </w:t>
      </w:r>
    </w:p>
    <w:p w14:paraId="3D097B9D" w14:textId="77777777" w:rsidR="0022078F" w:rsidRPr="00FA3E0D" w:rsidRDefault="0022078F" w:rsidP="0022078F">
      <w:pPr>
        <w:suppressAutoHyphens w:val="0"/>
        <w:overflowPunct/>
        <w:autoSpaceDE/>
        <w:autoSpaceDN/>
        <w:ind w:left="360" w:firstLine="1080"/>
        <w:jc w:val="thaiDistribute"/>
        <w:textAlignment w:val="auto"/>
        <w:rPr>
          <w:sz w:val="20"/>
          <w:szCs w:val="20"/>
          <w:lang w:val="en-US" w:eastAsia="en-US"/>
        </w:rPr>
      </w:pPr>
    </w:p>
    <w:tbl>
      <w:tblPr>
        <w:tblW w:w="9000" w:type="dxa"/>
        <w:tblInd w:w="468" w:type="dxa"/>
        <w:tblLook w:val="04A0" w:firstRow="1" w:lastRow="0" w:firstColumn="1" w:lastColumn="0" w:noHBand="0" w:noVBand="1"/>
      </w:tblPr>
      <w:tblGrid>
        <w:gridCol w:w="2880"/>
        <w:gridCol w:w="1620"/>
        <w:gridCol w:w="1440"/>
        <w:gridCol w:w="1440"/>
        <w:gridCol w:w="1620"/>
      </w:tblGrid>
      <w:tr w:rsidR="0022078F" w:rsidRPr="00FA3E0D" w14:paraId="3F1D38EF" w14:textId="77777777" w:rsidTr="0022078F">
        <w:tc>
          <w:tcPr>
            <w:tcW w:w="2880" w:type="dxa"/>
            <w:shd w:val="clear" w:color="auto" w:fill="auto"/>
          </w:tcPr>
          <w:p w14:paraId="2FD80D07" w14:textId="77777777" w:rsidR="0022078F" w:rsidRPr="00FA3E0D" w:rsidRDefault="0022078F" w:rsidP="0022078F">
            <w:pPr>
              <w:tabs>
                <w:tab w:val="num" w:pos="540"/>
              </w:tabs>
              <w:suppressAutoHyphens w:val="0"/>
              <w:overflowPunct/>
              <w:autoSpaceDE/>
              <w:autoSpaceDN/>
              <w:spacing w:line="240" w:lineRule="atLeast"/>
              <w:jc w:val="thaiDistribute"/>
              <w:textAlignment w:val="auto"/>
              <w:rPr>
                <w:sz w:val="28"/>
                <w:szCs w:val="28"/>
                <w:lang w:val="en-US" w:eastAsia="en-US"/>
              </w:rPr>
            </w:pPr>
            <w:bookmarkStart w:id="42" w:name="_Hlk34584702"/>
          </w:p>
        </w:tc>
        <w:tc>
          <w:tcPr>
            <w:tcW w:w="1620" w:type="dxa"/>
            <w:shd w:val="clear" w:color="auto" w:fill="auto"/>
          </w:tcPr>
          <w:p w14:paraId="0E789AF7" w14:textId="77777777" w:rsidR="0022078F" w:rsidRPr="00FA3E0D" w:rsidRDefault="0022078F" w:rsidP="0022078F">
            <w:pPr>
              <w:tabs>
                <w:tab w:val="num" w:pos="540"/>
              </w:tabs>
              <w:suppressAutoHyphens w:val="0"/>
              <w:overflowPunct/>
              <w:autoSpaceDE/>
              <w:autoSpaceDN/>
              <w:spacing w:line="240" w:lineRule="atLeast"/>
              <w:jc w:val="thaiDistribute"/>
              <w:textAlignment w:val="auto"/>
              <w:rPr>
                <w:sz w:val="28"/>
                <w:szCs w:val="28"/>
                <w:lang w:val="en-US" w:eastAsia="en-US"/>
              </w:rPr>
            </w:pPr>
          </w:p>
        </w:tc>
        <w:tc>
          <w:tcPr>
            <w:tcW w:w="1440" w:type="dxa"/>
            <w:shd w:val="clear" w:color="auto" w:fill="auto"/>
          </w:tcPr>
          <w:p w14:paraId="43DDABE7" w14:textId="77777777" w:rsidR="0022078F" w:rsidRPr="00FA3E0D" w:rsidRDefault="0022078F" w:rsidP="0022078F">
            <w:pPr>
              <w:tabs>
                <w:tab w:val="num" w:pos="540"/>
              </w:tabs>
              <w:suppressAutoHyphens w:val="0"/>
              <w:overflowPunct/>
              <w:autoSpaceDE/>
              <w:autoSpaceDN/>
              <w:spacing w:line="240" w:lineRule="atLeast"/>
              <w:jc w:val="right"/>
              <w:textAlignment w:val="auto"/>
              <w:rPr>
                <w:sz w:val="28"/>
                <w:szCs w:val="28"/>
                <w:lang w:val="en-US" w:eastAsia="en-US"/>
              </w:rPr>
            </w:pPr>
          </w:p>
        </w:tc>
        <w:tc>
          <w:tcPr>
            <w:tcW w:w="1440" w:type="dxa"/>
            <w:shd w:val="clear" w:color="auto" w:fill="auto"/>
          </w:tcPr>
          <w:p w14:paraId="2A18A346" w14:textId="77777777" w:rsidR="0022078F" w:rsidRPr="00FA3E0D" w:rsidRDefault="0022078F" w:rsidP="0022078F">
            <w:pPr>
              <w:tabs>
                <w:tab w:val="num" w:pos="540"/>
              </w:tabs>
              <w:suppressAutoHyphens w:val="0"/>
              <w:overflowPunct/>
              <w:autoSpaceDE/>
              <w:autoSpaceDN/>
              <w:spacing w:line="240" w:lineRule="atLeast"/>
              <w:jc w:val="right"/>
              <w:textAlignment w:val="auto"/>
              <w:rPr>
                <w:sz w:val="28"/>
                <w:szCs w:val="28"/>
                <w:lang w:val="en-US" w:eastAsia="en-US"/>
              </w:rPr>
            </w:pPr>
          </w:p>
        </w:tc>
        <w:tc>
          <w:tcPr>
            <w:tcW w:w="1620" w:type="dxa"/>
            <w:shd w:val="clear" w:color="auto" w:fill="auto"/>
          </w:tcPr>
          <w:p w14:paraId="0E3C6C8E" w14:textId="77777777" w:rsidR="0022078F" w:rsidRPr="00FA3E0D" w:rsidRDefault="0022078F" w:rsidP="0022078F">
            <w:pPr>
              <w:tabs>
                <w:tab w:val="num" w:pos="540"/>
              </w:tabs>
              <w:suppressAutoHyphens w:val="0"/>
              <w:overflowPunct/>
              <w:autoSpaceDE/>
              <w:autoSpaceDN/>
              <w:spacing w:line="240" w:lineRule="atLeast"/>
              <w:jc w:val="right"/>
              <w:textAlignment w:val="auto"/>
              <w:rPr>
                <w:sz w:val="28"/>
                <w:szCs w:val="28"/>
                <w:cs/>
                <w:lang w:val="en-US" w:eastAsia="en-US"/>
              </w:rPr>
            </w:pPr>
            <w:r w:rsidRPr="00FA3E0D">
              <w:rPr>
                <w:sz w:val="28"/>
                <w:szCs w:val="28"/>
                <w:lang w:val="en-US" w:eastAsia="en-US"/>
              </w:rPr>
              <w:t>(</w:t>
            </w:r>
            <w:r w:rsidRPr="00FA3E0D">
              <w:rPr>
                <w:rFonts w:hint="cs"/>
                <w:sz w:val="28"/>
                <w:szCs w:val="28"/>
                <w:cs/>
                <w:lang w:val="en-US" w:eastAsia="en-US"/>
              </w:rPr>
              <w:t>หน่วย</w:t>
            </w:r>
            <w:r w:rsidRPr="00FA3E0D">
              <w:rPr>
                <w:sz w:val="28"/>
                <w:szCs w:val="28"/>
                <w:lang w:val="en-US" w:eastAsia="en-US"/>
              </w:rPr>
              <w:t xml:space="preserve">: </w:t>
            </w:r>
            <w:r w:rsidRPr="00FA3E0D">
              <w:rPr>
                <w:rFonts w:hint="cs"/>
                <w:sz w:val="28"/>
                <w:szCs w:val="28"/>
                <w:cs/>
                <w:lang w:val="en-US" w:eastAsia="en-US"/>
              </w:rPr>
              <w:t>บาท)</w:t>
            </w:r>
          </w:p>
        </w:tc>
      </w:tr>
      <w:tr w:rsidR="0022078F" w:rsidRPr="00FA3E0D" w14:paraId="5967A3FB" w14:textId="77777777" w:rsidTr="0022078F">
        <w:tc>
          <w:tcPr>
            <w:tcW w:w="2880" w:type="dxa"/>
            <w:shd w:val="clear" w:color="auto" w:fill="auto"/>
          </w:tcPr>
          <w:p w14:paraId="5F1E0F40" w14:textId="77777777" w:rsidR="0022078F" w:rsidRPr="00FA3E0D" w:rsidRDefault="0022078F" w:rsidP="0022078F">
            <w:pPr>
              <w:tabs>
                <w:tab w:val="num" w:pos="540"/>
              </w:tabs>
              <w:suppressAutoHyphens w:val="0"/>
              <w:overflowPunct/>
              <w:autoSpaceDE/>
              <w:autoSpaceDN/>
              <w:spacing w:line="240" w:lineRule="atLeast"/>
              <w:jc w:val="thaiDistribute"/>
              <w:textAlignment w:val="auto"/>
              <w:rPr>
                <w:sz w:val="28"/>
                <w:szCs w:val="28"/>
                <w:lang w:val="en-US" w:eastAsia="en-US"/>
              </w:rPr>
            </w:pPr>
          </w:p>
        </w:tc>
        <w:tc>
          <w:tcPr>
            <w:tcW w:w="6120" w:type="dxa"/>
            <w:gridSpan w:val="4"/>
            <w:shd w:val="clear" w:color="auto" w:fill="auto"/>
          </w:tcPr>
          <w:p w14:paraId="1F3BEFB5" w14:textId="1FF0F3A3" w:rsidR="0022078F" w:rsidRPr="00FA3E0D" w:rsidRDefault="0022078F" w:rsidP="0022078F">
            <w:pPr>
              <w:tabs>
                <w:tab w:val="num" w:pos="540"/>
              </w:tabs>
              <w:suppressAutoHyphens w:val="0"/>
              <w:overflowPunct/>
              <w:autoSpaceDE/>
              <w:autoSpaceDN/>
              <w:spacing w:line="240" w:lineRule="atLeast"/>
              <w:jc w:val="center"/>
              <w:textAlignment w:val="auto"/>
              <w:rPr>
                <w:sz w:val="28"/>
                <w:szCs w:val="28"/>
                <w:u w:val="single"/>
                <w:cs/>
                <w:lang w:val="en-US" w:eastAsia="en-US"/>
              </w:rPr>
            </w:pPr>
            <w:r w:rsidRPr="00FA3E0D">
              <w:rPr>
                <w:rFonts w:hint="cs"/>
                <w:sz w:val="28"/>
                <w:szCs w:val="28"/>
                <w:u w:val="single"/>
                <w:cs/>
                <w:lang w:val="en-US" w:eastAsia="en-US"/>
              </w:rPr>
              <w:t>งบการเงินรวม</w:t>
            </w:r>
          </w:p>
        </w:tc>
      </w:tr>
      <w:tr w:rsidR="0022078F" w:rsidRPr="00FA3E0D" w14:paraId="77DE64AA" w14:textId="77777777" w:rsidTr="0022078F">
        <w:tc>
          <w:tcPr>
            <w:tcW w:w="2880" w:type="dxa"/>
            <w:shd w:val="clear" w:color="auto" w:fill="auto"/>
          </w:tcPr>
          <w:p w14:paraId="780ABAFB" w14:textId="77777777" w:rsidR="0022078F" w:rsidRPr="00FA3E0D" w:rsidRDefault="0022078F" w:rsidP="0022078F">
            <w:pPr>
              <w:tabs>
                <w:tab w:val="num" w:pos="540"/>
              </w:tabs>
              <w:suppressAutoHyphens w:val="0"/>
              <w:overflowPunct/>
              <w:autoSpaceDE/>
              <w:autoSpaceDN/>
              <w:spacing w:line="240" w:lineRule="atLeast"/>
              <w:jc w:val="thaiDistribute"/>
              <w:textAlignment w:val="auto"/>
              <w:rPr>
                <w:sz w:val="28"/>
                <w:szCs w:val="28"/>
                <w:lang w:val="en-US" w:eastAsia="en-US"/>
              </w:rPr>
            </w:pPr>
          </w:p>
        </w:tc>
        <w:tc>
          <w:tcPr>
            <w:tcW w:w="3060" w:type="dxa"/>
            <w:gridSpan w:val="2"/>
            <w:shd w:val="clear" w:color="auto" w:fill="auto"/>
          </w:tcPr>
          <w:p w14:paraId="4EB4377A" w14:textId="77777777" w:rsidR="0022078F" w:rsidRPr="00FA3E0D" w:rsidRDefault="0022078F" w:rsidP="0022078F">
            <w:pPr>
              <w:tabs>
                <w:tab w:val="num" w:pos="540"/>
              </w:tabs>
              <w:suppressAutoHyphens w:val="0"/>
              <w:overflowPunct/>
              <w:autoSpaceDE/>
              <w:autoSpaceDN/>
              <w:spacing w:line="240" w:lineRule="atLeast"/>
              <w:jc w:val="center"/>
              <w:textAlignment w:val="auto"/>
              <w:rPr>
                <w:sz w:val="28"/>
                <w:szCs w:val="28"/>
                <w:u w:val="single"/>
                <w:cs/>
                <w:lang w:val="en-US" w:eastAsia="en-US"/>
              </w:rPr>
            </w:pPr>
            <w:r w:rsidRPr="00FA3E0D">
              <w:rPr>
                <w:rFonts w:hint="cs"/>
                <w:sz w:val="28"/>
                <w:szCs w:val="28"/>
                <w:u w:val="single"/>
                <w:cs/>
                <w:lang w:val="en-US" w:eastAsia="en-US"/>
              </w:rPr>
              <w:t xml:space="preserve">ณ วันที่ </w:t>
            </w:r>
            <w:r w:rsidRPr="00FA3E0D">
              <w:rPr>
                <w:sz w:val="28"/>
                <w:szCs w:val="28"/>
                <w:u w:val="single"/>
                <w:lang w:val="en-US" w:eastAsia="en-US"/>
              </w:rPr>
              <w:t xml:space="preserve">31 </w:t>
            </w:r>
            <w:r w:rsidRPr="00FA3E0D">
              <w:rPr>
                <w:rFonts w:hint="cs"/>
                <w:sz w:val="28"/>
                <w:szCs w:val="28"/>
                <w:u w:val="single"/>
                <w:cs/>
                <w:lang w:val="en-US" w:eastAsia="en-US"/>
              </w:rPr>
              <w:t>ธันวาคม</w:t>
            </w:r>
            <w:r w:rsidRPr="00FA3E0D">
              <w:rPr>
                <w:sz w:val="28"/>
                <w:szCs w:val="28"/>
                <w:u w:val="single"/>
                <w:lang w:val="en-US" w:eastAsia="en-US"/>
              </w:rPr>
              <w:t xml:space="preserve"> 2563</w:t>
            </w:r>
          </w:p>
        </w:tc>
        <w:tc>
          <w:tcPr>
            <w:tcW w:w="3060" w:type="dxa"/>
            <w:gridSpan w:val="2"/>
            <w:shd w:val="clear" w:color="auto" w:fill="auto"/>
          </w:tcPr>
          <w:p w14:paraId="72C12CBE" w14:textId="77777777" w:rsidR="0022078F" w:rsidRPr="00FA3E0D" w:rsidRDefault="0022078F" w:rsidP="0022078F">
            <w:pPr>
              <w:tabs>
                <w:tab w:val="num" w:pos="540"/>
              </w:tabs>
              <w:suppressAutoHyphens w:val="0"/>
              <w:overflowPunct/>
              <w:autoSpaceDE/>
              <w:autoSpaceDN/>
              <w:spacing w:line="240" w:lineRule="atLeast"/>
              <w:jc w:val="center"/>
              <w:textAlignment w:val="auto"/>
              <w:rPr>
                <w:sz w:val="28"/>
                <w:szCs w:val="28"/>
                <w:u w:val="single"/>
                <w:cs/>
                <w:lang w:val="en-US" w:eastAsia="en-US"/>
              </w:rPr>
            </w:pPr>
            <w:r w:rsidRPr="00FA3E0D">
              <w:rPr>
                <w:rFonts w:hint="cs"/>
                <w:sz w:val="28"/>
                <w:szCs w:val="28"/>
                <w:u w:val="single"/>
                <w:cs/>
                <w:lang w:val="en-US" w:eastAsia="en-US"/>
              </w:rPr>
              <w:t xml:space="preserve">ณ วันที่ </w:t>
            </w:r>
            <w:r w:rsidRPr="00FA3E0D">
              <w:rPr>
                <w:sz w:val="28"/>
                <w:szCs w:val="28"/>
                <w:u w:val="single"/>
                <w:lang w:val="en-US" w:eastAsia="en-US"/>
              </w:rPr>
              <w:t xml:space="preserve">31 </w:t>
            </w:r>
            <w:r w:rsidRPr="00FA3E0D">
              <w:rPr>
                <w:rFonts w:hint="cs"/>
                <w:sz w:val="28"/>
                <w:szCs w:val="28"/>
                <w:u w:val="single"/>
                <w:cs/>
                <w:lang w:val="en-US" w:eastAsia="en-US"/>
              </w:rPr>
              <w:t>ธันวาคม</w:t>
            </w:r>
            <w:r w:rsidRPr="00FA3E0D">
              <w:rPr>
                <w:sz w:val="28"/>
                <w:szCs w:val="28"/>
                <w:u w:val="single"/>
                <w:lang w:val="en-US" w:eastAsia="en-US"/>
              </w:rPr>
              <w:t xml:space="preserve"> 2562</w:t>
            </w:r>
          </w:p>
        </w:tc>
      </w:tr>
      <w:tr w:rsidR="0022078F" w:rsidRPr="00FA3E0D" w14:paraId="157115F6" w14:textId="77777777" w:rsidTr="0022078F">
        <w:tc>
          <w:tcPr>
            <w:tcW w:w="2880" w:type="dxa"/>
            <w:shd w:val="clear" w:color="auto" w:fill="auto"/>
          </w:tcPr>
          <w:p w14:paraId="29C8C07A" w14:textId="77777777" w:rsidR="0022078F" w:rsidRPr="00FA3E0D" w:rsidRDefault="0022078F" w:rsidP="0022078F">
            <w:pPr>
              <w:tabs>
                <w:tab w:val="num" w:pos="540"/>
              </w:tabs>
              <w:suppressAutoHyphens w:val="0"/>
              <w:overflowPunct/>
              <w:autoSpaceDE/>
              <w:autoSpaceDN/>
              <w:spacing w:line="240" w:lineRule="atLeast"/>
              <w:jc w:val="thaiDistribute"/>
              <w:textAlignment w:val="auto"/>
              <w:rPr>
                <w:sz w:val="28"/>
                <w:szCs w:val="28"/>
                <w:lang w:val="en-US" w:eastAsia="en-US"/>
              </w:rPr>
            </w:pPr>
          </w:p>
        </w:tc>
        <w:tc>
          <w:tcPr>
            <w:tcW w:w="1620" w:type="dxa"/>
            <w:shd w:val="clear" w:color="auto" w:fill="auto"/>
          </w:tcPr>
          <w:p w14:paraId="158CBF65" w14:textId="77777777" w:rsidR="0022078F" w:rsidRPr="00FA3E0D" w:rsidRDefault="0022078F" w:rsidP="0022078F">
            <w:pPr>
              <w:tabs>
                <w:tab w:val="num" w:pos="540"/>
              </w:tabs>
              <w:suppressAutoHyphens w:val="0"/>
              <w:overflowPunct/>
              <w:autoSpaceDE/>
              <w:autoSpaceDN/>
              <w:spacing w:line="240" w:lineRule="atLeast"/>
              <w:jc w:val="center"/>
              <w:textAlignment w:val="auto"/>
              <w:rPr>
                <w:sz w:val="28"/>
                <w:szCs w:val="28"/>
                <w:u w:val="single"/>
                <w:lang w:val="en-US" w:eastAsia="en-US"/>
              </w:rPr>
            </w:pPr>
            <w:r w:rsidRPr="00FA3E0D">
              <w:rPr>
                <w:rFonts w:hint="cs"/>
                <w:sz w:val="28"/>
                <w:szCs w:val="28"/>
                <w:u w:val="single"/>
                <w:cs/>
                <w:lang w:val="en-US" w:eastAsia="en-US"/>
              </w:rPr>
              <w:t xml:space="preserve">ข้อมูลระดับที่ </w:t>
            </w:r>
            <w:r w:rsidRPr="00FA3E0D">
              <w:rPr>
                <w:sz w:val="28"/>
                <w:szCs w:val="28"/>
                <w:u w:val="single"/>
                <w:lang w:val="en-US" w:eastAsia="en-US"/>
              </w:rPr>
              <w:t>1</w:t>
            </w:r>
          </w:p>
        </w:tc>
        <w:tc>
          <w:tcPr>
            <w:tcW w:w="1440" w:type="dxa"/>
            <w:shd w:val="clear" w:color="auto" w:fill="auto"/>
          </w:tcPr>
          <w:p w14:paraId="53974C93" w14:textId="77777777" w:rsidR="0022078F" w:rsidRPr="00FA3E0D" w:rsidRDefault="0022078F" w:rsidP="0022078F">
            <w:pPr>
              <w:tabs>
                <w:tab w:val="num" w:pos="540"/>
              </w:tabs>
              <w:suppressAutoHyphens w:val="0"/>
              <w:overflowPunct/>
              <w:autoSpaceDE/>
              <w:autoSpaceDN/>
              <w:spacing w:line="240" w:lineRule="atLeast"/>
              <w:jc w:val="center"/>
              <w:textAlignment w:val="auto"/>
              <w:rPr>
                <w:sz w:val="28"/>
                <w:szCs w:val="28"/>
                <w:u w:val="single"/>
                <w:lang w:val="en-US" w:eastAsia="en-US"/>
              </w:rPr>
            </w:pPr>
            <w:r w:rsidRPr="00FA3E0D">
              <w:rPr>
                <w:rFonts w:hint="cs"/>
                <w:sz w:val="28"/>
                <w:szCs w:val="28"/>
                <w:u w:val="single"/>
                <w:cs/>
                <w:lang w:val="en-US" w:eastAsia="en-US"/>
              </w:rPr>
              <w:t xml:space="preserve">ข้อมูลระดับที่ </w:t>
            </w:r>
            <w:r w:rsidRPr="00FA3E0D">
              <w:rPr>
                <w:sz w:val="28"/>
                <w:szCs w:val="28"/>
                <w:u w:val="single"/>
                <w:lang w:val="en-US" w:eastAsia="en-US"/>
              </w:rPr>
              <w:t>3</w:t>
            </w:r>
          </w:p>
        </w:tc>
        <w:tc>
          <w:tcPr>
            <w:tcW w:w="1440" w:type="dxa"/>
            <w:shd w:val="clear" w:color="auto" w:fill="auto"/>
          </w:tcPr>
          <w:p w14:paraId="6E6176CC" w14:textId="77777777" w:rsidR="0022078F" w:rsidRPr="00FA3E0D" w:rsidRDefault="0022078F" w:rsidP="0022078F">
            <w:pPr>
              <w:tabs>
                <w:tab w:val="num" w:pos="540"/>
              </w:tabs>
              <w:suppressAutoHyphens w:val="0"/>
              <w:overflowPunct/>
              <w:autoSpaceDE/>
              <w:autoSpaceDN/>
              <w:spacing w:line="240" w:lineRule="atLeast"/>
              <w:jc w:val="center"/>
              <w:textAlignment w:val="auto"/>
              <w:rPr>
                <w:sz w:val="28"/>
                <w:szCs w:val="28"/>
                <w:u w:val="single"/>
                <w:lang w:val="en-US" w:eastAsia="en-US"/>
              </w:rPr>
            </w:pPr>
            <w:r w:rsidRPr="00FA3E0D">
              <w:rPr>
                <w:rFonts w:hint="cs"/>
                <w:sz w:val="28"/>
                <w:szCs w:val="28"/>
                <w:u w:val="single"/>
                <w:cs/>
                <w:lang w:val="en-US" w:eastAsia="en-US"/>
              </w:rPr>
              <w:t xml:space="preserve">ข้อมูลระดับที่ </w:t>
            </w:r>
            <w:r w:rsidRPr="00FA3E0D">
              <w:rPr>
                <w:sz w:val="28"/>
                <w:szCs w:val="28"/>
                <w:u w:val="single"/>
                <w:lang w:val="en-US" w:eastAsia="en-US"/>
              </w:rPr>
              <w:t>1</w:t>
            </w:r>
          </w:p>
        </w:tc>
        <w:tc>
          <w:tcPr>
            <w:tcW w:w="1620" w:type="dxa"/>
            <w:shd w:val="clear" w:color="auto" w:fill="auto"/>
          </w:tcPr>
          <w:p w14:paraId="2C175052" w14:textId="77777777" w:rsidR="0022078F" w:rsidRPr="00FA3E0D" w:rsidRDefault="0022078F" w:rsidP="0022078F">
            <w:pPr>
              <w:tabs>
                <w:tab w:val="num" w:pos="540"/>
              </w:tabs>
              <w:suppressAutoHyphens w:val="0"/>
              <w:overflowPunct/>
              <w:autoSpaceDE/>
              <w:autoSpaceDN/>
              <w:spacing w:line="240" w:lineRule="atLeast"/>
              <w:jc w:val="center"/>
              <w:textAlignment w:val="auto"/>
              <w:rPr>
                <w:sz w:val="28"/>
                <w:szCs w:val="28"/>
                <w:u w:val="single"/>
                <w:lang w:val="en-US" w:eastAsia="en-US"/>
              </w:rPr>
            </w:pPr>
            <w:r w:rsidRPr="00FA3E0D">
              <w:rPr>
                <w:rFonts w:hint="cs"/>
                <w:sz w:val="28"/>
                <w:szCs w:val="28"/>
                <w:u w:val="single"/>
                <w:cs/>
                <w:lang w:val="en-US" w:eastAsia="en-US"/>
              </w:rPr>
              <w:t xml:space="preserve">ข้อมูลระดับที่ </w:t>
            </w:r>
            <w:r w:rsidRPr="00FA3E0D">
              <w:rPr>
                <w:sz w:val="28"/>
                <w:szCs w:val="28"/>
                <w:u w:val="single"/>
                <w:lang w:val="en-US" w:eastAsia="en-US"/>
              </w:rPr>
              <w:t>3</w:t>
            </w:r>
          </w:p>
        </w:tc>
      </w:tr>
      <w:tr w:rsidR="0022078F" w:rsidRPr="00FA3E0D" w14:paraId="785FA5CD" w14:textId="77777777" w:rsidTr="0022078F">
        <w:tc>
          <w:tcPr>
            <w:tcW w:w="2880" w:type="dxa"/>
            <w:shd w:val="clear" w:color="auto" w:fill="auto"/>
            <w:vAlign w:val="bottom"/>
          </w:tcPr>
          <w:p w14:paraId="2E642C60" w14:textId="77777777" w:rsidR="0022078F" w:rsidRPr="00FA3E0D" w:rsidRDefault="0022078F" w:rsidP="0022078F">
            <w:pPr>
              <w:suppressAutoHyphens w:val="0"/>
              <w:overflowPunct/>
              <w:autoSpaceDE/>
              <w:autoSpaceDN/>
              <w:spacing w:line="340" w:lineRule="exact"/>
              <w:ind w:left="252" w:right="-108" w:hanging="180"/>
              <w:jc w:val="thaiDistribute"/>
              <w:textAlignment w:val="auto"/>
              <w:rPr>
                <w:b/>
                <w:bCs/>
                <w:sz w:val="28"/>
                <w:szCs w:val="28"/>
                <w:cs/>
                <w:lang w:val="en-US" w:eastAsia="en-US"/>
              </w:rPr>
            </w:pPr>
            <w:r w:rsidRPr="00FA3E0D">
              <w:rPr>
                <w:rFonts w:hint="cs"/>
                <w:b/>
                <w:bCs/>
                <w:sz w:val="28"/>
                <w:szCs w:val="28"/>
                <w:cs/>
                <w:lang w:val="en-US" w:eastAsia="en-US"/>
              </w:rPr>
              <w:t>สินทรัพย์</w:t>
            </w:r>
          </w:p>
        </w:tc>
        <w:tc>
          <w:tcPr>
            <w:tcW w:w="1620" w:type="dxa"/>
            <w:shd w:val="clear" w:color="auto" w:fill="auto"/>
          </w:tcPr>
          <w:p w14:paraId="54072695" w14:textId="77777777" w:rsidR="0022078F" w:rsidRPr="00FA3E0D" w:rsidRDefault="0022078F" w:rsidP="0022078F">
            <w:pPr>
              <w:tabs>
                <w:tab w:val="num" w:pos="540"/>
              </w:tabs>
              <w:suppressAutoHyphens w:val="0"/>
              <w:overflowPunct/>
              <w:autoSpaceDE/>
              <w:autoSpaceDN/>
              <w:spacing w:line="240" w:lineRule="atLeast"/>
              <w:jc w:val="center"/>
              <w:textAlignment w:val="auto"/>
              <w:rPr>
                <w:sz w:val="28"/>
                <w:szCs w:val="28"/>
                <w:u w:val="single"/>
                <w:lang w:val="en-US" w:eastAsia="en-US"/>
              </w:rPr>
            </w:pPr>
          </w:p>
        </w:tc>
        <w:tc>
          <w:tcPr>
            <w:tcW w:w="1440" w:type="dxa"/>
            <w:shd w:val="clear" w:color="auto" w:fill="auto"/>
          </w:tcPr>
          <w:p w14:paraId="315FF573" w14:textId="77777777" w:rsidR="0022078F" w:rsidRPr="00FA3E0D" w:rsidRDefault="0022078F" w:rsidP="0022078F">
            <w:pPr>
              <w:tabs>
                <w:tab w:val="num" w:pos="540"/>
              </w:tabs>
              <w:suppressAutoHyphens w:val="0"/>
              <w:overflowPunct/>
              <w:autoSpaceDE/>
              <w:autoSpaceDN/>
              <w:spacing w:line="240" w:lineRule="atLeast"/>
              <w:jc w:val="center"/>
              <w:textAlignment w:val="auto"/>
              <w:rPr>
                <w:sz w:val="28"/>
                <w:szCs w:val="28"/>
                <w:u w:val="single"/>
                <w:lang w:val="en-US" w:eastAsia="en-US"/>
              </w:rPr>
            </w:pPr>
          </w:p>
        </w:tc>
        <w:tc>
          <w:tcPr>
            <w:tcW w:w="1440" w:type="dxa"/>
            <w:shd w:val="clear" w:color="auto" w:fill="auto"/>
          </w:tcPr>
          <w:p w14:paraId="49581604" w14:textId="77777777" w:rsidR="0022078F" w:rsidRPr="00FA3E0D" w:rsidRDefault="0022078F" w:rsidP="0022078F">
            <w:pPr>
              <w:tabs>
                <w:tab w:val="num" w:pos="540"/>
              </w:tabs>
              <w:suppressAutoHyphens w:val="0"/>
              <w:overflowPunct/>
              <w:autoSpaceDE/>
              <w:autoSpaceDN/>
              <w:spacing w:line="240" w:lineRule="atLeast"/>
              <w:ind w:right="165"/>
              <w:jc w:val="right"/>
              <w:textAlignment w:val="auto"/>
              <w:rPr>
                <w:sz w:val="28"/>
                <w:szCs w:val="28"/>
                <w:lang w:val="en-US" w:eastAsia="en-US"/>
              </w:rPr>
            </w:pPr>
          </w:p>
        </w:tc>
        <w:tc>
          <w:tcPr>
            <w:tcW w:w="1620" w:type="dxa"/>
            <w:shd w:val="clear" w:color="auto" w:fill="auto"/>
          </w:tcPr>
          <w:p w14:paraId="53517E1B" w14:textId="77777777" w:rsidR="0022078F" w:rsidRPr="00FA3E0D" w:rsidRDefault="0022078F" w:rsidP="0022078F">
            <w:pPr>
              <w:tabs>
                <w:tab w:val="num" w:pos="540"/>
              </w:tabs>
              <w:suppressAutoHyphens w:val="0"/>
              <w:overflowPunct/>
              <w:autoSpaceDE/>
              <w:autoSpaceDN/>
              <w:spacing w:line="240" w:lineRule="atLeast"/>
              <w:jc w:val="center"/>
              <w:textAlignment w:val="auto"/>
              <w:rPr>
                <w:sz w:val="28"/>
                <w:szCs w:val="28"/>
                <w:lang w:val="en-US" w:eastAsia="en-US"/>
              </w:rPr>
            </w:pPr>
          </w:p>
        </w:tc>
      </w:tr>
      <w:tr w:rsidR="0022078F" w:rsidRPr="00FA3E0D" w14:paraId="1D8D1F69" w14:textId="77777777" w:rsidTr="0022078F">
        <w:tc>
          <w:tcPr>
            <w:tcW w:w="2880" w:type="dxa"/>
            <w:shd w:val="clear" w:color="auto" w:fill="auto"/>
            <w:vAlign w:val="bottom"/>
          </w:tcPr>
          <w:p w14:paraId="08689B11" w14:textId="77777777" w:rsidR="0022078F" w:rsidRPr="00FA3E0D" w:rsidRDefault="0022078F" w:rsidP="0022078F">
            <w:pPr>
              <w:suppressAutoHyphens w:val="0"/>
              <w:overflowPunct/>
              <w:autoSpaceDE/>
              <w:autoSpaceDN/>
              <w:spacing w:line="340" w:lineRule="exact"/>
              <w:ind w:left="252" w:right="-108"/>
              <w:jc w:val="thaiDistribute"/>
              <w:textAlignment w:val="auto"/>
              <w:rPr>
                <w:sz w:val="28"/>
                <w:szCs w:val="28"/>
                <w:cs/>
                <w:lang w:val="en-US" w:eastAsia="en-US"/>
              </w:rPr>
            </w:pPr>
            <w:r w:rsidRPr="00FA3E0D">
              <w:rPr>
                <w:rFonts w:hint="cs"/>
                <w:sz w:val="28"/>
                <w:szCs w:val="28"/>
                <w:cs/>
                <w:lang w:val="en-US" w:eastAsia="en-US"/>
              </w:rPr>
              <w:t>เงินลงทุนในกองทุนเปิด</w:t>
            </w:r>
          </w:p>
        </w:tc>
        <w:tc>
          <w:tcPr>
            <w:tcW w:w="1620" w:type="dxa"/>
            <w:shd w:val="clear" w:color="auto" w:fill="auto"/>
          </w:tcPr>
          <w:p w14:paraId="30119CBD" w14:textId="77777777" w:rsidR="0022078F" w:rsidRPr="00FA3E0D" w:rsidRDefault="0022078F" w:rsidP="0022078F">
            <w:pPr>
              <w:tabs>
                <w:tab w:val="num" w:pos="540"/>
              </w:tabs>
              <w:suppressAutoHyphens w:val="0"/>
              <w:overflowPunct/>
              <w:autoSpaceDE/>
              <w:autoSpaceDN/>
              <w:spacing w:line="240" w:lineRule="atLeast"/>
              <w:jc w:val="center"/>
              <w:textAlignment w:val="auto"/>
              <w:rPr>
                <w:sz w:val="28"/>
                <w:szCs w:val="28"/>
                <w:lang w:val="en-US" w:eastAsia="en-US"/>
              </w:rPr>
            </w:pPr>
            <w:r w:rsidRPr="00FA3E0D">
              <w:rPr>
                <w:rFonts w:hint="cs"/>
                <w:sz w:val="28"/>
                <w:szCs w:val="28"/>
                <w:cs/>
                <w:lang w:val="en-US" w:eastAsia="en-US"/>
              </w:rPr>
              <w:t>-</w:t>
            </w:r>
          </w:p>
        </w:tc>
        <w:tc>
          <w:tcPr>
            <w:tcW w:w="1440" w:type="dxa"/>
            <w:shd w:val="clear" w:color="auto" w:fill="auto"/>
          </w:tcPr>
          <w:p w14:paraId="2EB6D607" w14:textId="77777777" w:rsidR="0022078F" w:rsidRPr="00FA3E0D" w:rsidRDefault="0022078F" w:rsidP="0022078F">
            <w:pPr>
              <w:suppressAutoHyphens w:val="0"/>
              <w:overflowPunct/>
              <w:autoSpaceDE/>
              <w:autoSpaceDN/>
              <w:spacing w:line="240" w:lineRule="atLeast"/>
              <w:ind w:right="257"/>
              <w:jc w:val="right"/>
              <w:textAlignment w:val="auto"/>
              <w:rPr>
                <w:sz w:val="28"/>
                <w:szCs w:val="28"/>
                <w:lang w:val="en-US" w:eastAsia="en-US"/>
              </w:rPr>
            </w:pPr>
            <w:r w:rsidRPr="00FA3E0D">
              <w:rPr>
                <w:rFonts w:hint="cs"/>
                <w:sz w:val="28"/>
                <w:szCs w:val="28"/>
                <w:cs/>
                <w:lang w:val="en-US" w:eastAsia="en-US"/>
              </w:rPr>
              <w:t>-</w:t>
            </w:r>
          </w:p>
        </w:tc>
        <w:tc>
          <w:tcPr>
            <w:tcW w:w="1440" w:type="dxa"/>
            <w:shd w:val="clear" w:color="auto" w:fill="auto"/>
          </w:tcPr>
          <w:p w14:paraId="373D9C71" w14:textId="77777777" w:rsidR="0022078F" w:rsidRPr="00FA3E0D" w:rsidRDefault="0022078F" w:rsidP="0022078F">
            <w:pPr>
              <w:ind w:right="77"/>
              <w:jc w:val="right"/>
              <w:rPr>
                <w:sz w:val="28"/>
                <w:szCs w:val="28"/>
              </w:rPr>
            </w:pPr>
            <w:r w:rsidRPr="00FA3E0D">
              <w:rPr>
                <w:sz w:val="28"/>
                <w:szCs w:val="28"/>
                <w:lang w:val="en-US" w:eastAsia="en-US"/>
              </w:rPr>
              <w:t xml:space="preserve">        1,025,804</w:t>
            </w:r>
          </w:p>
        </w:tc>
        <w:tc>
          <w:tcPr>
            <w:tcW w:w="1620" w:type="dxa"/>
            <w:shd w:val="clear" w:color="auto" w:fill="auto"/>
          </w:tcPr>
          <w:p w14:paraId="51A762FB" w14:textId="77777777" w:rsidR="0022078F" w:rsidRPr="00FA3E0D" w:rsidRDefault="0022078F" w:rsidP="0022078F">
            <w:pPr>
              <w:ind w:right="251"/>
              <w:jc w:val="right"/>
              <w:rPr>
                <w:sz w:val="28"/>
                <w:szCs w:val="28"/>
              </w:rPr>
            </w:pPr>
            <w:r w:rsidRPr="00FA3E0D">
              <w:rPr>
                <w:sz w:val="28"/>
                <w:szCs w:val="28"/>
                <w:lang w:val="en-US" w:eastAsia="en-US"/>
              </w:rPr>
              <w:t>-</w:t>
            </w:r>
          </w:p>
        </w:tc>
      </w:tr>
      <w:tr w:rsidR="0022078F" w:rsidRPr="00FA3E0D" w14:paraId="1C1CAF7D" w14:textId="77777777" w:rsidTr="0022078F">
        <w:tc>
          <w:tcPr>
            <w:tcW w:w="2880" w:type="dxa"/>
            <w:shd w:val="clear" w:color="auto" w:fill="auto"/>
            <w:vAlign w:val="bottom"/>
          </w:tcPr>
          <w:p w14:paraId="49FACC05" w14:textId="174CBF1A" w:rsidR="0022078F" w:rsidRPr="00175DC5" w:rsidRDefault="005428C3" w:rsidP="0022078F">
            <w:pPr>
              <w:suppressAutoHyphens w:val="0"/>
              <w:overflowPunct/>
              <w:autoSpaceDE/>
              <w:autoSpaceDN/>
              <w:spacing w:line="320" w:lineRule="exact"/>
              <w:ind w:left="252" w:right="34"/>
              <w:jc w:val="thaiDistribute"/>
              <w:textAlignment w:val="auto"/>
              <w:rPr>
                <w:rFonts w:ascii="Brush Script MT" w:hAnsi="Brush Script MT"/>
                <w:sz w:val="28"/>
                <w:szCs w:val="28"/>
                <w:highlight w:val="yellow"/>
                <w:cs/>
                <w:lang w:val="th-TH" w:eastAsia="en-US"/>
              </w:rPr>
            </w:pPr>
            <w:r w:rsidRPr="00FA3E0D">
              <w:rPr>
                <w:rFonts w:hint="cs"/>
                <w:sz w:val="28"/>
                <w:szCs w:val="28"/>
                <w:cs/>
                <w:lang w:val="en-US" w:eastAsia="en-US"/>
              </w:rPr>
              <w:t>เงินลงทุนใน</w:t>
            </w:r>
            <w:r w:rsidR="0022078F" w:rsidRPr="005428C3">
              <w:rPr>
                <w:rFonts w:hint="cs"/>
                <w:sz w:val="28"/>
                <w:szCs w:val="28"/>
                <w:cs/>
                <w:lang w:val="en-US" w:eastAsia="en-US"/>
              </w:rPr>
              <w:t>ตราสารทุน</w:t>
            </w:r>
          </w:p>
        </w:tc>
        <w:tc>
          <w:tcPr>
            <w:tcW w:w="1620" w:type="dxa"/>
            <w:shd w:val="clear" w:color="auto" w:fill="auto"/>
          </w:tcPr>
          <w:p w14:paraId="3571C398" w14:textId="77777777" w:rsidR="0022078F" w:rsidRPr="00FA3E0D" w:rsidRDefault="0022078F" w:rsidP="0022078F">
            <w:pPr>
              <w:tabs>
                <w:tab w:val="num" w:pos="540"/>
              </w:tabs>
              <w:suppressAutoHyphens w:val="0"/>
              <w:overflowPunct/>
              <w:autoSpaceDE/>
              <w:autoSpaceDN/>
              <w:spacing w:line="240" w:lineRule="atLeast"/>
              <w:jc w:val="center"/>
              <w:textAlignment w:val="auto"/>
              <w:rPr>
                <w:sz w:val="28"/>
                <w:szCs w:val="28"/>
                <w:lang w:val="en-US" w:eastAsia="en-US"/>
              </w:rPr>
            </w:pPr>
            <w:r w:rsidRPr="00FA3E0D">
              <w:rPr>
                <w:rFonts w:hint="cs"/>
                <w:sz w:val="28"/>
                <w:szCs w:val="28"/>
                <w:cs/>
                <w:lang w:val="en-US" w:eastAsia="en-US"/>
              </w:rPr>
              <w:t>1</w:t>
            </w:r>
            <w:r w:rsidRPr="00FA3E0D">
              <w:rPr>
                <w:sz w:val="28"/>
                <w:szCs w:val="28"/>
                <w:lang w:val="en-US" w:eastAsia="en-US"/>
              </w:rPr>
              <w:t>,</w:t>
            </w:r>
            <w:r w:rsidRPr="00FA3E0D">
              <w:rPr>
                <w:rFonts w:hint="cs"/>
                <w:sz w:val="28"/>
                <w:szCs w:val="28"/>
                <w:cs/>
                <w:lang w:val="en-US" w:eastAsia="en-US"/>
              </w:rPr>
              <w:t>724</w:t>
            </w:r>
            <w:r w:rsidRPr="00FA3E0D">
              <w:rPr>
                <w:sz w:val="28"/>
                <w:szCs w:val="28"/>
                <w:lang w:val="en-US" w:eastAsia="en-US"/>
              </w:rPr>
              <w:t>,</w:t>
            </w:r>
            <w:r w:rsidRPr="00FA3E0D">
              <w:rPr>
                <w:rFonts w:hint="cs"/>
                <w:sz w:val="28"/>
                <w:szCs w:val="28"/>
                <w:cs/>
                <w:lang w:val="en-US" w:eastAsia="en-US"/>
              </w:rPr>
              <w:t>810</w:t>
            </w:r>
          </w:p>
        </w:tc>
        <w:tc>
          <w:tcPr>
            <w:tcW w:w="1440" w:type="dxa"/>
            <w:shd w:val="clear" w:color="auto" w:fill="auto"/>
          </w:tcPr>
          <w:p w14:paraId="686967A5" w14:textId="77777777" w:rsidR="0022078F" w:rsidRPr="00FA3E0D" w:rsidRDefault="0022078F" w:rsidP="0022078F">
            <w:pPr>
              <w:suppressAutoHyphens w:val="0"/>
              <w:overflowPunct/>
              <w:autoSpaceDE/>
              <w:autoSpaceDN/>
              <w:spacing w:line="240" w:lineRule="atLeast"/>
              <w:ind w:right="257"/>
              <w:jc w:val="right"/>
              <w:textAlignment w:val="auto"/>
              <w:rPr>
                <w:sz w:val="28"/>
                <w:szCs w:val="28"/>
                <w:lang w:val="en-US" w:eastAsia="en-US"/>
              </w:rPr>
            </w:pPr>
            <w:r w:rsidRPr="00FA3E0D">
              <w:rPr>
                <w:sz w:val="28"/>
                <w:szCs w:val="28"/>
                <w:lang w:val="en-US" w:eastAsia="en-US"/>
              </w:rPr>
              <w:t>-</w:t>
            </w:r>
          </w:p>
        </w:tc>
        <w:tc>
          <w:tcPr>
            <w:tcW w:w="1440" w:type="dxa"/>
            <w:shd w:val="clear" w:color="auto" w:fill="auto"/>
          </w:tcPr>
          <w:p w14:paraId="2EBA2572" w14:textId="77777777" w:rsidR="0022078F" w:rsidRPr="00FA3E0D" w:rsidRDefault="0022078F" w:rsidP="0022078F">
            <w:pPr>
              <w:ind w:right="77"/>
              <w:jc w:val="right"/>
              <w:rPr>
                <w:sz w:val="28"/>
                <w:szCs w:val="28"/>
              </w:rPr>
            </w:pPr>
            <w:r w:rsidRPr="00FA3E0D">
              <w:rPr>
                <w:sz w:val="28"/>
                <w:szCs w:val="28"/>
                <w:lang w:val="en-US" w:eastAsia="en-US"/>
              </w:rPr>
              <w:t xml:space="preserve">       1,301,040</w:t>
            </w:r>
          </w:p>
        </w:tc>
        <w:tc>
          <w:tcPr>
            <w:tcW w:w="1620" w:type="dxa"/>
            <w:shd w:val="clear" w:color="auto" w:fill="auto"/>
          </w:tcPr>
          <w:p w14:paraId="363B4D99" w14:textId="77777777" w:rsidR="0022078F" w:rsidRPr="00FA3E0D" w:rsidRDefault="0022078F" w:rsidP="0022078F">
            <w:pPr>
              <w:ind w:right="251"/>
              <w:jc w:val="right"/>
              <w:rPr>
                <w:sz w:val="28"/>
                <w:szCs w:val="28"/>
              </w:rPr>
            </w:pPr>
            <w:r w:rsidRPr="00FA3E0D">
              <w:rPr>
                <w:sz w:val="28"/>
                <w:szCs w:val="28"/>
                <w:lang w:val="en-US" w:eastAsia="en-US"/>
              </w:rPr>
              <w:t>-</w:t>
            </w:r>
          </w:p>
        </w:tc>
      </w:tr>
      <w:tr w:rsidR="0022078F" w:rsidRPr="00FA3E0D" w14:paraId="0350C3AC" w14:textId="77777777" w:rsidTr="0022078F">
        <w:tc>
          <w:tcPr>
            <w:tcW w:w="2880" w:type="dxa"/>
            <w:shd w:val="clear" w:color="auto" w:fill="auto"/>
            <w:vAlign w:val="bottom"/>
          </w:tcPr>
          <w:p w14:paraId="13851E23" w14:textId="60FD558A" w:rsidR="0022078F" w:rsidRPr="00FA3E0D" w:rsidRDefault="0022078F" w:rsidP="0022078F">
            <w:pPr>
              <w:suppressAutoHyphens w:val="0"/>
              <w:overflowPunct/>
              <w:autoSpaceDE/>
              <w:autoSpaceDN/>
              <w:spacing w:line="320" w:lineRule="exact"/>
              <w:ind w:left="252" w:right="34"/>
              <w:jc w:val="thaiDistribute"/>
              <w:textAlignment w:val="auto"/>
              <w:rPr>
                <w:rFonts w:ascii="Brush Script MT" w:hAnsi="Brush Script MT"/>
                <w:sz w:val="28"/>
                <w:szCs w:val="28"/>
                <w:cs/>
                <w:lang w:val="th-TH" w:eastAsia="en-US"/>
              </w:rPr>
            </w:pPr>
            <w:r w:rsidRPr="00FA3E0D">
              <w:rPr>
                <w:rFonts w:ascii="Brush Script MT" w:hAnsi="Brush Script MT" w:hint="cs"/>
                <w:sz w:val="28"/>
                <w:szCs w:val="28"/>
                <w:cs/>
                <w:lang w:val="th-TH" w:eastAsia="en-US"/>
              </w:rPr>
              <w:t>ป้ายโฆษณา</w:t>
            </w:r>
          </w:p>
        </w:tc>
        <w:tc>
          <w:tcPr>
            <w:tcW w:w="1620" w:type="dxa"/>
            <w:tcBorders>
              <w:bottom w:val="single" w:sz="4" w:space="0" w:color="auto"/>
            </w:tcBorders>
            <w:shd w:val="clear" w:color="auto" w:fill="auto"/>
          </w:tcPr>
          <w:p w14:paraId="74E1E261" w14:textId="77777777" w:rsidR="0022078F" w:rsidRPr="00FA3E0D" w:rsidRDefault="0022078F" w:rsidP="0022078F">
            <w:pPr>
              <w:tabs>
                <w:tab w:val="num" w:pos="878"/>
              </w:tabs>
              <w:suppressAutoHyphens w:val="0"/>
              <w:overflowPunct/>
              <w:autoSpaceDE/>
              <w:autoSpaceDN/>
              <w:spacing w:line="240" w:lineRule="atLeast"/>
              <w:jc w:val="center"/>
              <w:textAlignment w:val="auto"/>
              <w:rPr>
                <w:sz w:val="28"/>
                <w:szCs w:val="28"/>
                <w:lang w:val="en-US" w:eastAsia="en-US"/>
              </w:rPr>
            </w:pPr>
            <w:r w:rsidRPr="00FA3E0D">
              <w:rPr>
                <w:sz w:val="28"/>
                <w:szCs w:val="28"/>
                <w:lang w:val="en-US" w:eastAsia="en-US"/>
              </w:rPr>
              <w:t>-</w:t>
            </w:r>
          </w:p>
        </w:tc>
        <w:tc>
          <w:tcPr>
            <w:tcW w:w="1440" w:type="dxa"/>
            <w:tcBorders>
              <w:bottom w:val="single" w:sz="4" w:space="0" w:color="auto"/>
            </w:tcBorders>
            <w:shd w:val="clear" w:color="auto" w:fill="auto"/>
          </w:tcPr>
          <w:p w14:paraId="18B68FE3" w14:textId="77777777" w:rsidR="0022078F" w:rsidRPr="00FA3E0D" w:rsidRDefault="0022078F" w:rsidP="0022078F">
            <w:pPr>
              <w:tabs>
                <w:tab w:val="num" w:pos="540"/>
              </w:tabs>
              <w:suppressAutoHyphens w:val="0"/>
              <w:overflowPunct/>
              <w:autoSpaceDE/>
              <w:autoSpaceDN/>
              <w:spacing w:line="240" w:lineRule="atLeast"/>
              <w:jc w:val="center"/>
              <w:textAlignment w:val="auto"/>
              <w:rPr>
                <w:sz w:val="28"/>
                <w:szCs w:val="28"/>
                <w:lang w:val="en-US" w:eastAsia="en-US"/>
              </w:rPr>
            </w:pPr>
            <w:r w:rsidRPr="00FA3E0D">
              <w:rPr>
                <w:sz w:val="28"/>
                <w:szCs w:val="28"/>
                <w:lang w:val="en-US" w:eastAsia="en-US"/>
              </w:rPr>
              <w:t>22,104,335</w:t>
            </w:r>
          </w:p>
        </w:tc>
        <w:tc>
          <w:tcPr>
            <w:tcW w:w="1440" w:type="dxa"/>
            <w:tcBorders>
              <w:bottom w:val="single" w:sz="4" w:space="0" w:color="auto"/>
            </w:tcBorders>
            <w:shd w:val="clear" w:color="auto" w:fill="auto"/>
          </w:tcPr>
          <w:p w14:paraId="2EBAB9A1" w14:textId="77777777" w:rsidR="0022078F" w:rsidRPr="00FA3E0D" w:rsidRDefault="0022078F" w:rsidP="0022078F">
            <w:pPr>
              <w:ind w:right="165"/>
              <w:jc w:val="right"/>
              <w:rPr>
                <w:sz w:val="28"/>
                <w:szCs w:val="28"/>
              </w:rPr>
            </w:pPr>
            <w:r w:rsidRPr="00FA3E0D">
              <w:rPr>
                <w:sz w:val="28"/>
                <w:szCs w:val="28"/>
                <w:lang w:val="en-US" w:eastAsia="en-US"/>
              </w:rPr>
              <w:tab/>
              <w:t>-</w:t>
            </w:r>
          </w:p>
        </w:tc>
        <w:tc>
          <w:tcPr>
            <w:tcW w:w="1620" w:type="dxa"/>
            <w:tcBorders>
              <w:bottom w:val="single" w:sz="4" w:space="0" w:color="auto"/>
            </w:tcBorders>
            <w:shd w:val="clear" w:color="auto" w:fill="auto"/>
          </w:tcPr>
          <w:p w14:paraId="4C7017E0" w14:textId="77777777" w:rsidR="0022078F" w:rsidRPr="00FA3E0D" w:rsidRDefault="0022078F" w:rsidP="0022078F">
            <w:pPr>
              <w:ind w:right="251"/>
              <w:jc w:val="right"/>
              <w:rPr>
                <w:sz w:val="28"/>
                <w:szCs w:val="28"/>
              </w:rPr>
            </w:pPr>
            <w:r w:rsidRPr="00FA3E0D">
              <w:rPr>
                <w:sz w:val="28"/>
                <w:szCs w:val="28"/>
                <w:lang w:val="en-US" w:eastAsia="en-US"/>
              </w:rPr>
              <w:t>69,397,511</w:t>
            </w:r>
          </w:p>
        </w:tc>
      </w:tr>
      <w:tr w:rsidR="0022078F" w:rsidRPr="00FA3E0D" w14:paraId="0A18BC9F" w14:textId="77777777" w:rsidTr="0022078F">
        <w:tc>
          <w:tcPr>
            <w:tcW w:w="2880" w:type="dxa"/>
            <w:shd w:val="clear" w:color="auto" w:fill="auto"/>
            <w:vAlign w:val="center"/>
          </w:tcPr>
          <w:p w14:paraId="4C6F420D" w14:textId="77777777" w:rsidR="0022078F" w:rsidRPr="00FA3E0D" w:rsidRDefault="0022078F" w:rsidP="0022078F">
            <w:pPr>
              <w:suppressAutoHyphens w:val="0"/>
              <w:overflowPunct/>
              <w:autoSpaceDE/>
              <w:autoSpaceDN/>
              <w:spacing w:line="320" w:lineRule="exact"/>
              <w:ind w:left="252" w:right="34" w:hanging="180"/>
              <w:jc w:val="both"/>
              <w:textAlignment w:val="auto"/>
              <w:rPr>
                <w:rFonts w:ascii="Brush Script MT" w:hAnsi="Brush Script MT"/>
                <w:b/>
                <w:bCs/>
                <w:sz w:val="28"/>
                <w:szCs w:val="28"/>
                <w:cs/>
                <w:lang w:val="en-US" w:eastAsia="en-US"/>
              </w:rPr>
            </w:pPr>
            <w:r w:rsidRPr="00FA3E0D">
              <w:rPr>
                <w:rFonts w:ascii="Brush Script MT" w:hAnsi="Brush Script MT" w:hint="cs"/>
                <w:b/>
                <w:bCs/>
                <w:sz w:val="28"/>
                <w:szCs w:val="28"/>
                <w:cs/>
                <w:lang w:val="en-US" w:eastAsia="en-US"/>
              </w:rPr>
              <w:t>รวมสินทรัพย์</w:t>
            </w:r>
          </w:p>
        </w:tc>
        <w:tc>
          <w:tcPr>
            <w:tcW w:w="1620" w:type="dxa"/>
            <w:tcBorders>
              <w:top w:val="single" w:sz="4" w:space="0" w:color="auto"/>
              <w:bottom w:val="double" w:sz="4" w:space="0" w:color="auto"/>
            </w:tcBorders>
            <w:shd w:val="clear" w:color="auto" w:fill="auto"/>
          </w:tcPr>
          <w:p w14:paraId="6345B8C6" w14:textId="77777777" w:rsidR="0022078F" w:rsidRPr="00FA3E0D" w:rsidRDefault="0022078F" w:rsidP="0022078F">
            <w:pPr>
              <w:tabs>
                <w:tab w:val="num" w:pos="540"/>
              </w:tabs>
              <w:suppressAutoHyphens w:val="0"/>
              <w:overflowPunct/>
              <w:autoSpaceDE/>
              <w:autoSpaceDN/>
              <w:spacing w:line="240" w:lineRule="atLeast"/>
              <w:jc w:val="center"/>
              <w:textAlignment w:val="auto"/>
              <w:rPr>
                <w:sz w:val="28"/>
                <w:szCs w:val="28"/>
                <w:lang w:val="en-US" w:eastAsia="en-US"/>
              </w:rPr>
            </w:pPr>
            <w:r w:rsidRPr="00FA3E0D">
              <w:rPr>
                <w:rFonts w:hint="cs"/>
                <w:sz w:val="28"/>
                <w:szCs w:val="28"/>
                <w:cs/>
                <w:lang w:val="en-US" w:eastAsia="en-US"/>
              </w:rPr>
              <w:t>1</w:t>
            </w:r>
            <w:r w:rsidRPr="00FA3E0D">
              <w:rPr>
                <w:sz w:val="28"/>
                <w:szCs w:val="28"/>
                <w:lang w:val="en-US" w:eastAsia="en-US"/>
              </w:rPr>
              <w:t>,</w:t>
            </w:r>
            <w:r w:rsidRPr="00FA3E0D">
              <w:rPr>
                <w:rFonts w:hint="cs"/>
                <w:sz w:val="28"/>
                <w:szCs w:val="28"/>
                <w:cs/>
                <w:lang w:val="en-US" w:eastAsia="en-US"/>
              </w:rPr>
              <w:t>724</w:t>
            </w:r>
            <w:r w:rsidRPr="00FA3E0D">
              <w:rPr>
                <w:sz w:val="28"/>
                <w:szCs w:val="28"/>
                <w:lang w:val="en-US" w:eastAsia="en-US"/>
              </w:rPr>
              <w:t>,</w:t>
            </w:r>
            <w:r w:rsidRPr="00FA3E0D">
              <w:rPr>
                <w:rFonts w:hint="cs"/>
                <w:sz w:val="28"/>
                <w:szCs w:val="28"/>
                <w:cs/>
                <w:lang w:val="en-US" w:eastAsia="en-US"/>
              </w:rPr>
              <w:t>810</w:t>
            </w:r>
          </w:p>
        </w:tc>
        <w:tc>
          <w:tcPr>
            <w:tcW w:w="1440" w:type="dxa"/>
            <w:tcBorders>
              <w:top w:val="single" w:sz="4" w:space="0" w:color="auto"/>
              <w:bottom w:val="double" w:sz="4" w:space="0" w:color="auto"/>
            </w:tcBorders>
            <w:shd w:val="clear" w:color="auto" w:fill="auto"/>
          </w:tcPr>
          <w:p w14:paraId="04CE82CA" w14:textId="77777777" w:rsidR="0022078F" w:rsidRPr="00FA3E0D" w:rsidRDefault="0022078F" w:rsidP="0022078F">
            <w:pPr>
              <w:tabs>
                <w:tab w:val="num" w:pos="540"/>
              </w:tabs>
              <w:suppressAutoHyphens w:val="0"/>
              <w:overflowPunct/>
              <w:autoSpaceDE/>
              <w:autoSpaceDN/>
              <w:spacing w:line="240" w:lineRule="atLeast"/>
              <w:jc w:val="center"/>
              <w:textAlignment w:val="auto"/>
              <w:rPr>
                <w:sz w:val="28"/>
                <w:szCs w:val="28"/>
                <w:lang w:val="en-US" w:eastAsia="en-US"/>
              </w:rPr>
            </w:pPr>
            <w:r w:rsidRPr="00FA3E0D">
              <w:rPr>
                <w:sz w:val="28"/>
                <w:szCs w:val="28"/>
                <w:lang w:val="en-US" w:eastAsia="en-US"/>
              </w:rPr>
              <w:t>25,104,335</w:t>
            </w:r>
          </w:p>
        </w:tc>
        <w:tc>
          <w:tcPr>
            <w:tcW w:w="1440" w:type="dxa"/>
            <w:tcBorders>
              <w:top w:val="single" w:sz="4" w:space="0" w:color="auto"/>
              <w:bottom w:val="double" w:sz="4" w:space="0" w:color="auto"/>
            </w:tcBorders>
            <w:shd w:val="clear" w:color="auto" w:fill="auto"/>
          </w:tcPr>
          <w:p w14:paraId="017C205B" w14:textId="77777777" w:rsidR="0022078F" w:rsidRPr="00FA3E0D" w:rsidRDefault="0022078F" w:rsidP="0022078F">
            <w:pPr>
              <w:ind w:right="165"/>
              <w:jc w:val="right"/>
              <w:rPr>
                <w:sz w:val="28"/>
                <w:szCs w:val="28"/>
              </w:rPr>
            </w:pPr>
            <w:r w:rsidRPr="00FA3E0D">
              <w:rPr>
                <w:sz w:val="28"/>
                <w:szCs w:val="28"/>
                <w:lang w:val="en-US" w:eastAsia="en-US"/>
              </w:rPr>
              <w:t>2,326,844</w:t>
            </w:r>
          </w:p>
        </w:tc>
        <w:tc>
          <w:tcPr>
            <w:tcW w:w="1620" w:type="dxa"/>
            <w:tcBorders>
              <w:top w:val="single" w:sz="4" w:space="0" w:color="auto"/>
              <w:bottom w:val="double" w:sz="4" w:space="0" w:color="auto"/>
            </w:tcBorders>
            <w:shd w:val="clear" w:color="auto" w:fill="auto"/>
          </w:tcPr>
          <w:p w14:paraId="11F1F38A" w14:textId="77777777" w:rsidR="0022078F" w:rsidRPr="00FA3E0D" w:rsidRDefault="0022078F" w:rsidP="0022078F">
            <w:pPr>
              <w:ind w:right="251"/>
              <w:jc w:val="right"/>
              <w:rPr>
                <w:sz w:val="28"/>
                <w:szCs w:val="28"/>
              </w:rPr>
            </w:pPr>
            <w:r w:rsidRPr="00FA3E0D">
              <w:rPr>
                <w:sz w:val="28"/>
                <w:szCs w:val="28"/>
                <w:lang w:val="en-US" w:eastAsia="en-US"/>
              </w:rPr>
              <w:t>69,397,511</w:t>
            </w:r>
          </w:p>
        </w:tc>
      </w:tr>
      <w:tr w:rsidR="0022078F" w:rsidRPr="00FA3E0D" w14:paraId="23E1EF09" w14:textId="77777777" w:rsidTr="0022078F">
        <w:tc>
          <w:tcPr>
            <w:tcW w:w="2880" w:type="dxa"/>
            <w:shd w:val="clear" w:color="auto" w:fill="auto"/>
            <w:vAlign w:val="center"/>
          </w:tcPr>
          <w:p w14:paraId="7208C350" w14:textId="77777777" w:rsidR="0022078F" w:rsidRPr="00FA3E0D" w:rsidRDefault="0022078F" w:rsidP="0022078F">
            <w:pPr>
              <w:suppressAutoHyphens w:val="0"/>
              <w:overflowPunct/>
              <w:autoSpaceDE/>
              <w:autoSpaceDN/>
              <w:spacing w:line="320" w:lineRule="exact"/>
              <w:ind w:left="252" w:right="34" w:hanging="180"/>
              <w:jc w:val="both"/>
              <w:textAlignment w:val="auto"/>
              <w:rPr>
                <w:rFonts w:ascii="Brush Script MT" w:hAnsi="Brush Script MT"/>
                <w:b/>
                <w:bCs/>
                <w:sz w:val="28"/>
                <w:szCs w:val="28"/>
                <w:cs/>
                <w:lang w:val="en-US" w:eastAsia="en-US"/>
              </w:rPr>
            </w:pPr>
          </w:p>
        </w:tc>
        <w:tc>
          <w:tcPr>
            <w:tcW w:w="1620" w:type="dxa"/>
            <w:tcBorders>
              <w:top w:val="double" w:sz="4" w:space="0" w:color="auto"/>
            </w:tcBorders>
            <w:shd w:val="clear" w:color="auto" w:fill="auto"/>
          </w:tcPr>
          <w:p w14:paraId="5539C850" w14:textId="77777777" w:rsidR="0022078F" w:rsidRPr="00FA3E0D" w:rsidRDefault="0022078F" w:rsidP="0022078F">
            <w:pPr>
              <w:tabs>
                <w:tab w:val="num" w:pos="540"/>
              </w:tabs>
              <w:suppressAutoHyphens w:val="0"/>
              <w:overflowPunct/>
              <w:autoSpaceDE/>
              <w:autoSpaceDN/>
              <w:spacing w:line="240" w:lineRule="atLeast"/>
              <w:jc w:val="center"/>
              <w:textAlignment w:val="auto"/>
              <w:rPr>
                <w:sz w:val="28"/>
                <w:szCs w:val="28"/>
                <w:u w:val="single"/>
                <w:lang w:val="en-US" w:eastAsia="en-US"/>
              </w:rPr>
            </w:pPr>
          </w:p>
        </w:tc>
        <w:tc>
          <w:tcPr>
            <w:tcW w:w="1440" w:type="dxa"/>
            <w:tcBorders>
              <w:top w:val="double" w:sz="4" w:space="0" w:color="auto"/>
            </w:tcBorders>
            <w:shd w:val="clear" w:color="auto" w:fill="auto"/>
          </w:tcPr>
          <w:p w14:paraId="24C68B0B" w14:textId="77777777" w:rsidR="0022078F" w:rsidRPr="00FA3E0D" w:rsidRDefault="0022078F" w:rsidP="0022078F">
            <w:pPr>
              <w:tabs>
                <w:tab w:val="num" w:pos="540"/>
              </w:tabs>
              <w:suppressAutoHyphens w:val="0"/>
              <w:overflowPunct/>
              <w:autoSpaceDE/>
              <w:autoSpaceDN/>
              <w:spacing w:line="240" w:lineRule="atLeast"/>
              <w:jc w:val="center"/>
              <w:textAlignment w:val="auto"/>
              <w:rPr>
                <w:sz w:val="28"/>
                <w:szCs w:val="28"/>
                <w:u w:val="single"/>
                <w:lang w:val="en-US" w:eastAsia="en-US"/>
              </w:rPr>
            </w:pPr>
          </w:p>
        </w:tc>
        <w:tc>
          <w:tcPr>
            <w:tcW w:w="1440" w:type="dxa"/>
            <w:tcBorders>
              <w:top w:val="double" w:sz="4" w:space="0" w:color="auto"/>
            </w:tcBorders>
            <w:shd w:val="clear" w:color="auto" w:fill="auto"/>
          </w:tcPr>
          <w:p w14:paraId="6FD0E0A3" w14:textId="77777777" w:rsidR="0022078F" w:rsidRPr="00FA3E0D" w:rsidRDefault="0022078F" w:rsidP="0022078F">
            <w:pPr>
              <w:ind w:right="165"/>
              <w:jc w:val="right"/>
              <w:rPr>
                <w:rFonts w:ascii="Brush Script MT" w:hAnsi="Brush Script MT"/>
                <w:sz w:val="28"/>
                <w:szCs w:val="28"/>
              </w:rPr>
            </w:pPr>
          </w:p>
        </w:tc>
        <w:tc>
          <w:tcPr>
            <w:tcW w:w="1620" w:type="dxa"/>
            <w:tcBorders>
              <w:top w:val="double" w:sz="4" w:space="0" w:color="auto"/>
            </w:tcBorders>
            <w:shd w:val="clear" w:color="auto" w:fill="auto"/>
          </w:tcPr>
          <w:p w14:paraId="3B46BD88" w14:textId="77777777" w:rsidR="0022078F" w:rsidRPr="00FA3E0D" w:rsidRDefault="0022078F" w:rsidP="0022078F">
            <w:pPr>
              <w:ind w:right="165"/>
              <w:jc w:val="right"/>
              <w:rPr>
                <w:rFonts w:ascii="Brush Script MT" w:hAnsi="Brush Script MT"/>
                <w:sz w:val="28"/>
                <w:szCs w:val="28"/>
              </w:rPr>
            </w:pPr>
          </w:p>
        </w:tc>
      </w:tr>
      <w:bookmarkEnd w:id="42"/>
    </w:tbl>
    <w:p w14:paraId="2D9C03F0" w14:textId="77777777" w:rsidR="0022078F" w:rsidRPr="00FA3E0D" w:rsidRDefault="0022078F" w:rsidP="0022078F">
      <w:pPr>
        <w:suppressAutoHyphens w:val="0"/>
        <w:overflowPunct/>
        <w:autoSpaceDE/>
        <w:autoSpaceDN/>
        <w:ind w:left="360" w:firstLine="1080"/>
        <w:jc w:val="thaiDistribute"/>
        <w:textAlignment w:val="auto"/>
        <w:rPr>
          <w:sz w:val="10"/>
          <w:szCs w:val="10"/>
          <w:lang w:val="en-US" w:eastAsia="en-US"/>
        </w:rPr>
      </w:pPr>
    </w:p>
    <w:p w14:paraId="554FD598" w14:textId="77777777" w:rsidR="0022078F" w:rsidRPr="00FA3E0D" w:rsidRDefault="0022078F" w:rsidP="0022078F">
      <w:pPr>
        <w:suppressAutoHyphens w:val="0"/>
        <w:overflowPunct/>
        <w:autoSpaceDE/>
        <w:autoSpaceDN/>
        <w:ind w:left="360" w:firstLine="1080"/>
        <w:jc w:val="thaiDistribute"/>
        <w:textAlignment w:val="auto"/>
        <w:rPr>
          <w:sz w:val="10"/>
          <w:szCs w:val="10"/>
          <w:lang w:val="en-US" w:eastAsia="en-US"/>
        </w:rPr>
      </w:pPr>
    </w:p>
    <w:tbl>
      <w:tblPr>
        <w:tblW w:w="9000" w:type="dxa"/>
        <w:tblInd w:w="468" w:type="dxa"/>
        <w:tblLook w:val="04A0" w:firstRow="1" w:lastRow="0" w:firstColumn="1" w:lastColumn="0" w:noHBand="0" w:noVBand="1"/>
      </w:tblPr>
      <w:tblGrid>
        <w:gridCol w:w="2880"/>
        <w:gridCol w:w="1620"/>
        <w:gridCol w:w="1440"/>
        <w:gridCol w:w="1440"/>
        <w:gridCol w:w="1620"/>
      </w:tblGrid>
      <w:tr w:rsidR="0022078F" w:rsidRPr="00FA3E0D" w14:paraId="4A250B23" w14:textId="77777777" w:rsidTr="0022078F">
        <w:tc>
          <w:tcPr>
            <w:tcW w:w="2880" w:type="dxa"/>
            <w:shd w:val="clear" w:color="auto" w:fill="auto"/>
          </w:tcPr>
          <w:p w14:paraId="72C20607" w14:textId="77777777" w:rsidR="0022078F" w:rsidRPr="00FA3E0D" w:rsidRDefault="0022078F" w:rsidP="0022078F">
            <w:pPr>
              <w:tabs>
                <w:tab w:val="num" w:pos="540"/>
              </w:tabs>
              <w:suppressAutoHyphens w:val="0"/>
              <w:overflowPunct/>
              <w:autoSpaceDE/>
              <w:autoSpaceDN/>
              <w:spacing w:line="240" w:lineRule="atLeast"/>
              <w:jc w:val="thaiDistribute"/>
              <w:textAlignment w:val="auto"/>
              <w:rPr>
                <w:sz w:val="28"/>
                <w:szCs w:val="28"/>
                <w:lang w:val="en-US" w:eastAsia="en-US"/>
              </w:rPr>
            </w:pPr>
          </w:p>
        </w:tc>
        <w:tc>
          <w:tcPr>
            <w:tcW w:w="1620" w:type="dxa"/>
            <w:shd w:val="clear" w:color="auto" w:fill="auto"/>
          </w:tcPr>
          <w:p w14:paraId="186E2445" w14:textId="77777777" w:rsidR="0022078F" w:rsidRPr="00FA3E0D" w:rsidRDefault="0022078F" w:rsidP="0022078F">
            <w:pPr>
              <w:tabs>
                <w:tab w:val="num" w:pos="540"/>
              </w:tabs>
              <w:suppressAutoHyphens w:val="0"/>
              <w:overflowPunct/>
              <w:autoSpaceDE/>
              <w:autoSpaceDN/>
              <w:spacing w:line="240" w:lineRule="atLeast"/>
              <w:jc w:val="thaiDistribute"/>
              <w:textAlignment w:val="auto"/>
              <w:rPr>
                <w:sz w:val="28"/>
                <w:szCs w:val="28"/>
                <w:lang w:val="en-US" w:eastAsia="en-US"/>
              </w:rPr>
            </w:pPr>
          </w:p>
        </w:tc>
        <w:tc>
          <w:tcPr>
            <w:tcW w:w="1440" w:type="dxa"/>
            <w:shd w:val="clear" w:color="auto" w:fill="auto"/>
          </w:tcPr>
          <w:p w14:paraId="547229EE" w14:textId="77777777" w:rsidR="0022078F" w:rsidRPr="00FA3E0D" w:rsidRDefault="0022078F" w:rsidP="0022078F">
            <w:pPr>
              <w:tabs>
                <w:tab w:val="num" w:pos="540"/>
              </w:tabs>
              <w:suppressAutoHyphens w:val="0"/>
              <w:overflowPunct/>
              <w:autoSpaceDE/>
              <w:autoSpaceDN/>
              <w:spacing w:line="240" w:lineRule="atLeast"/>
              <w:jc w:val="right"/>
              <w:textAlignment w:val="auto"/>
              <w:rPr>
                <w:sz w:val="28"/>
                <w:szCs w:val="28"/>
                <w:lang w:val="en-US" w:eastAsia="en-US"/>
              </w:rPr>
            </w:pPr>
          </w:p>
        </w:tc>
        <w:tc>
          <w:tcPr>
            <w:tcW w:w="1440" w:type="dxa"/>
            <w:shd w:val="clear" w:color="auto" w:fill="auto"/>
          </w:tcPr>
          <w:p w14:paraId="3ABF7883" w14:textId="77777777" w:rsidR="0022078F" w:rsidRPr="00FA3E0D" w:rsidRDefault="0022078F" w:rsidP="0022078F">
            <w:pPr>
              <w:tabs>
                <w:tab w:val="num" w:pos="540"/>
              </w:tabs>
              <w:suppressAutoHyphens w:val="0"/>
              <w:overflowPunct/>
              <w:autoSpaceDE/>
              <w:autoSpaceDN/>
              <w:spacing w:line="240" w:lineRule="atLeast"/>
              <w:jc w:val="right"/>
              <w:textAlignment w:val="auto"/>
              <w:rPr>
                <w:sz w:val="28"/>
                <w:szCs w:val="28"/>
                <w:lang w:val="en-US" w:eastAsia="en-US"/>
              </w:rPr>
            </w:pPr>
          </w:p>
        </w:tc>
        <w:tc>
          <w:tcPr>
            <w:tcW w:w="1620" w:type="dxa"/>
            <w:shd w:val="clear" w:color="auto" w:fill="auto"/>
          </w:tcPr>
          <w:p w14:paraId="5E7F0664" w14:textId="77777777" w:rsidR="0022078F" w:rsidRPr="00FA3E0D" w:rsidRDefault="0022078F" w:rsidP="0022078F">
            <w:pPr>
              <w:tabs>
                <w:tab w:val="num" w:pos="540"/>
              </w:tabs>
              <w:suppressAutoHyphens w:val="0"/>
              <w:overflowPunct/>
              <w:autoSpaceDE/>
              <w:autoSpaceDN/>
              <w:spacing w:line="240" w:lineRule="atLeast"/>
              <w:jc w:val="right"/>
              <w:textAlignment w:val="auto"/>
              <w:rPr>
                <w:sz w:val="28"/>
                <w:szCs w:val="28"/>
                <w:cs/>
                <w:lang w:val="en-US" w:eastAsia="en-US"/>
              </w:rPr>
            </w:pPr>
            <w:r w:rsidRPr="00FA3E0D">
              <w:rPr>
                <w:sz w:val="28"/>
                <w:szCs w:val="28"/>
                <w:lang w:val="en-US" w:eastAsia="en-US"/>
              </w:rPr>
              <w:t>(</w:t>
            </w:r>
            <w:r w:rsidRPr="00FA3E0D">
              <w:rPr>
                <w:rFonts w:hint="cs"/>
                <w:sz w:val="28"/>
                <w:szCs w:val="28"/>
                <w:cs/>
                <w:lang w:val="en-US" w:eastAsia="en-US"/>
              </w:rPr>
              <w:t>หน่วย</w:t>
            </w:r>
            <w:r w:rsidRPr="00FA3E0D">
              <w:rPr>
                <w:sz w:val="28"/>
                <w:szCs w:val="28"/>
                <w:lang w:val="en-US" w:eastAsia="en-US"/>
              </w:rPr>
              <w:t xml:space="preserve">: </w:t>
            </w:r>
            <w:r w:rsidRPr="00FA3E0D">
              <w:rPr>
                <w:rFonts w:hint="cs"/>
                <w:sz w:val="28"/>
                <w:szCs w:val="28"/>
                <w:cs/>
                <w:lang w:val="en-US" w:eastAsia="en-US"/>
              </w:rPr>
              <w:t>บาท)</w:t>
            </w:r>
          </w:p>
        </w:tc>
      </w:tr>
      <w:tr w:rsidR="0022078F" w:rsidRPr="00FA3E0D" w14:paraId="5A520B4C" w14:textId="77777777" w:rsidTr="0022078F">
        <w:tc>
          <w:tcPr>
            <w:tcW w:w="2880" w:type="dxa"/>
            <w:shd w:val="clear" w:color="auto" w:fill="auto"/>
          </w:tcPr>
          <w:p w14:paraId="0A290B45" w14:textId="77777777" w:rsidR="0022078F" w:rsidRPr="00FA3E0D" w:rsidRDefault="0022078F" w:rsidP="0022078F">
            <w:pPr>
              <w:tabs>
                <w:tab w:val="num" w:pos="540"/>
              </w:tabs>
              <w:suppressAutoHyphens w:val="0"/>
              <w:overflowPunct/>
              <w:autoSpaceDE/>
              <w:autoSpaceDN/>
              <w:spacing w:line="240" w:lineRule="atLeast"/>
              <w:jc w:val="thaiDistribute"/>
              <w:textAlignment w:val="auto"/>
              <w:rPr>
                <w:sz w:val="28"/>
                <w:szCs w:val="28"/>
                <w:lang w:val="en-US" w:eastAsia="en-US"/>
              </w:rPr>
            </w:pPr>
          </w:p>
        </w:tc>
        <w:tc>
          <w:tcPr>
            <w:tcW w:w="6120" w:type="dxa"/>
            <w:gridSpan w:val="4"/>
            <w:shd w:val="clear" w:color="auto" w:fill="auto"/>
          </w:tcPr>
          <w:p w14:paraId="63A20977" w14:textId="77777777" w:rsidR="0022078F" w:rsidRPr="00FA3E0D" w:rsidRDefault="0022078F" w:rsidP="0022078F">
            <w:pPr>
              <w:tabs>
                <w:tab w:val="num" w:pos="540"/>
              </w:tabs>
              <w:suppressAutoHyphens w:val="0"/>
              <w:overflowPunct/>
              <w:autoSpaceDE/>
              <w:autoSpaceDN/>
              <w:spacing w:line="240" w:lineRule="atLeast"/>
              <w:jc w:val="center"/>
              <w:textAlignment w:val="auto"/>
              <w:rPr>
                <w:sz w:val="28"/>
                <w:szCs w:val="28"/>
                <w:u w:val="single"/>
                <w:lang w:val="en-US" w:eastAsia="en-US"/>
              </w:rPr>
            </w:pPr>
            <w:r w:rsidRPr="00FA3E0D">
              <w:rPr>
                <w:rFonts w:hint="cs"/>
                <w:sz w:val="28"/>
                <w:szCs w:val="28"/>
                <w:u w:val="single"/>
                <w:cs/>
                <w:lang w:val="en-US" w:eastAsia="en-US"/>
              </w:rPr>
              <w:t>งบเฉพาะกิจการ</w:t>
            </w:r>
          </w:p>
        </w:tc>
      </w:tr>
      <w:tr w:rsidR="0022078F" w:rsidRPr="00FA3E0D" w14:paraId="18749BC9" w14:textId="77777777" w:rsidTr="0022078F">
        <w:tc>
          <w:tcPr>
            <w:tcW w:w="2880" w:type="dxa"/>
            <w:shd w:val="clear" w:color="auto" w:fill="auto"/>
          </w:tcPr>
          <w:p w14:paraId="1888401F" w14:textId="77777777" w:rsidR="0022078F" w:rsidRPr="00FA3E0D" w:rsidRDefault="0022078F" w:rsidP="0022078F">
            <w:pPr>
              <w:tabs>
                <w:tab w:val="num" w:pos="540"/>
              </w:tabs>
              <w:suppressAutoHyphens w:val="0"/>
              <w:overflowPunct/>
              <w:autoSpaceDE/>
              <w:autoSpaceDN/>
              <w:spacing w:line="240" w:lineRule="atLeast"/>
              <w:jc w:val="thaiDistribute"/>
              <w:textAlignment w:val="auto"/>
              <w:rPr>
                <w:sz w:val="28"/>
                <w:szCs w:val="28"/>
                <w:lang w:val="en-US" w:eastAsia="en-US"/>
              </w:rPr>
            </w:pPr>
          </w:p>
        </w:tc>
        <w:tc>
          <w:tcPr>
            <w:tcW w:w="3060" w:type="dxa"/>
            <w:gridSpan w:val="2"/>
            <w:shd w:val="clear" w:color="auto" w:fill="auto"/>
          </w:tcPr>
          <w:p w14:paraId="3E10B31D" w14:textId="77777777" w:rsidR="0022078F" w:rsidRPr="00FA3E0D" w:rsidRDefault="0022078F" w:rsidP="0022078F">
            <w:pPr>
              <w:tabs>
                <w:tab w:val="num" w:pos="540"/>
              </w:tabs>
              <w:suppressAutoHyphens w:val="0"/>
              <w:overflowPunct/>
              <w:autoSpaceDE/>
              <w:autoSpaceDN/>
              <w:spacing w:line="240" w:lineRule="atLeast"/>
              <w:jc w:val="center"/>
              <w:textAlignment w:val="auto"/>
              <w:rPr>
                <w:sz w:val="28"/>
                <w:szCs w:val="28"/>
                <w:u w:val="single"/>
                <w:cs/>
                <w:lang w:val="en-US" w:eastAsia="en-US"/>
              </w:rPr>
            </w:pPr>
            <w:r w:rsidRPr="00FA3E0D">
              <w:rPr>
                <w:rFonts w:hint="cs"/>
                <w:sz w:val="28"/>
                <w:szCs w:val="28"/>
                <w:u w:val="single"/>
                <w:cs/>
                <w:lang w:val="en-US" w:eastAsia="en-US"/>
              </w:rPr>
              <w:t xml:space="preserve">ณ วันที่ </w:t>
            </w:r>
            <w:r w:rsidRPr="00FA3E0D">
              <w:rPr>
                <w:sz w:val="28"/>
                <w:szCs w:val="28"/>
                <w:u w:val="single"/>
                <w:lang w:val="en-US" w:eastAsia="en-US"/>
              </w:rPr>
              <w:t xml:space="preserve">31 </w:t>
            </w:r>
            <w:r w:rsidRPr="00FA3E0D">
              <w:rPr>
                <w:rFonts w:hint="cs"/>
                <w:sz w:val="28"/>
                <w:szCs w:val="28"/>
                <w:u w:val="single"/>
                <w:cs/>
                <w:lang w:val="en-US" w:eastAsia="en-US"/>
              </w:rPr>
              <w:t>ธันวาคม</w:t>
            </w:r>
            <w:r w:rsidRPr="00FA3E0D">
              <w:rPr>
                <w:sz w:val="28"/>
                <w:szCs w:val="28"/>
                <w:u w:val="single"/>
                <w:lang w:val="en-US" w:eastAsia="en-US"/>
              </w:rPr>
              <w:t xml:space="preserve"> 2563</w:t>
            </w:r>
          </w:p>
        </w:tc>
        <w:tc>
          <w:tcPr>
            <w:tcW w:w="3060" w:type="dxa"/>
            <w:gridSpan w:val="2"/>
            <w:shd w:val="clear" w:color="auto" w:fill="auto"/>
          </w:tcPr>
          <w:p w14:paraId="21B42ED0" w14:textId="77777777" w:rsidR="0022078F" w:rsidRPr="00FA3E0D" w:rsidRDefault="0022078F" w:rsidP="0022078F">
            <w:pPr>
              <w:tabs>
                <w:tab w:val="num" w:pos="540"/>
              </w:tabs>
              <w:suppressAutoHyphens w:val="0"/>
              <w:overflowPunct/>
              <w:autoSpaceDE/>
              <w:autoSpaceDN/>
              <w:spacing w:line="240" w:lineRule="atLeast"/>
              <w:jc w:val="center"/>
              <w:textAlignment w:val="auto"/>
              <w:rPr>
                <w:sz w:val="28"/>
                <w:szCs w:val="28"/>
                <w:u w:val="single"/>
                <w:cs/>
                <w:lang w:val="en-US" w:eastAsia="en-US"/>
              </w:rPr>
            </w:pPr>
            <w:r w:rsidRPr="00FA3E0D">
              <w:rPr>
                <w:rFonts w:hint="cs"/>
                <w:sz w:val="28"/>
                <w:szCs w:val="28"/>
                <w:u w:val="single"/>
                <w:cs/>
                <w:lang w:val="en-US" w:eastAsia="en-US"/>
              </w:rPr>
              <w:t xml:space="preserve">ณ วันที่ </w:t>
            </w:r>
            <w:r w:rsidRPr="00FA3E0D">
              <w:rPr>
                <w:sz w:val="28"/>
                <w:szCs w:val="28"/>
                <w:u w:val="single"/>
                <w:lang w:val="en-US" w:eastAsia="en-US"/>
              </w:rPr>
              <w:t xml:space="preserve">31 </w:t>
            </w:r>
            <w:r w:rsidRPr="00FA3E0D">
              <w:rPr>
                <w:rFonts w:hint="cs"/>
                <w:sz w:val="28"/>
                <w:szCs w:val="28"/>
                <w:u w:val="single"/>
                <w:cs/>
                <w:lang w:val="en-US" w:eastAsia="en-US"/>
              </w:rPr>
              <w:t>ธันวาคม</w:t>
            </w:r>
            <w:r w:rsidRPr="00FA3E0D">
              <w:rPr>
                <w:sz w:val="28"/>
                <w:szCs w:val="28"/>
                <w:u w:val="single"/>
                <w:lang w:val="en-US" w:eastAsia="en-US"/>
              </w:rPr>
              <w:t xml:space="preserve"> 2562</w:t>
            </w:r>
          </w:p>
        </w:tc>
      </w:tr>
      <w:tr w:rsidR="0022078F" w:rsidRPr="00FA3E0D" w14:paraId="73CB441F" w14:textId="77777777" w:rsidTr="0022078F">
        <w:tc>
          <w:tcPr>
            <w:tcW w:w="2880" w:type="dxa"/>
            <w:shd w:val="clear" w:color="auto" w:fill="auto"/>
          </w:tcPr>
          <w:p w14:paraId="4C8926AA" w14:textId="77777777" w:rsidR="0022078F" w:rsidRPr="00FA3E0D" w:rsidRDefault="0022078F" w:rsidP="0022078F">
            <w:pPr>
              <w:tabs>
                <w:tab w:val="num" w:pos="540"/>
              </w:tabs>
              <w:suppressAutoHyphens w:val="0"/>
              <w:overflowPunct/>
              <w:autoSpaceDE/>
              <w:autoSpaceDN/>
              <w:spacing w:line="240" w:lineRule="atLeast"/>
              <w:jc w:val="thaiDistribute"/>
              <w:textAlignment w:val="auto"/>
              <w:rPr>
                <w:sz w:val="28"/>
                <w:szCs w:val="28"/>
                <w:lang w:val="en-US" w:eastAsia="en-US"/>
              </w:rPr>
            </w:pPr>
          </w:p>
        </w:tc>
        <w:tc>
          <w:tcPr>
            <w:tcW w:w="1620" w:type="dxa"/>
            <w:shd w:val="clear" w:color="auto" w:fill="auto"/>
          </w:tcPr>
          <w:p w14:paraId="449D2DE3" w14:textId="77777777" w:rsidR="0022078F" w:rsidRPr="00FA3E0D" w:rsidRDefault="0022078F" w:rsidP="0022078F">
            <w:pPr>
              <w:tabs>
                <w:tab w:val="num" w:pos="540"/>
              </w:tabs>
              <w:suppressAutoHyphens w:val="0"/>
              <w:overflowPunct/>
              <w:autoSpaceDE/>
              <w:autoSpaceDN/>
              <w:spacing w:line="240" w:lineRule="atLeast"/>
              <w:jc w:val="center"/>
              <w:textAlignment w:val="auto"/>
              <w:rPr>
                <w:sz w:val="28"/>
                <w:szCs w:val="28"/>
                <w:u w:val="single"/>
                <w:lang w:val="en-US" w:eastAsia="en-US"/>
              </w:rPr>
            </w:pPr>
            <w:r w:rsidRPr="00FA3E0D">
              <w:rPr>
                <w:rFonts w:hint="cs"/>
                <w:sz w:val="28"/>
                <w:szCs w:val="28"/>
                <w:u w:val="single"/>
                <w:cs/>
                <w:lang w:val="en-US" w:eastAsia="en-US"/>
              </w:rPr>
              <w:t xml:space="preserve">ข้อมูลระดับที่ </w:t>
            </w:r>
            <w:r w:rsidRPr="00FA3E0D">
              <w:rPr>
                <w:sz w:val="28"/>
                <w:szCs w:val="28"/>
                <w:u w:val="single"/>
                <w:lang w:val="en-US" w:eastAsia="en-US"/>
              </w:rPr>
              <w:t>1</w:t>
            </w:r>
          </w:p>
        </w:tc>
        <w:tc>
          <w:tcPr>
            <w:tcW w:w="1440" w:type="dxa"/>
            <w:shd w:val="clear" w:color="auto" w:fill="auto"/>
          </w:tcPr>
          <w:p w14:paraId="5CF6270B" w14:textId="77777777" w:rsidR="0022078F" w:rsidRPr="00FA3E0D" w:rsidRDefault="0022078F" w:rsidP="0022078F">
            <w:pPr>
              <w:tabs>
                <w:tab w:val="num" w:pos="540"/>
              </w:tabs>
              <w:suppressAutoHyphens w:val="0"/>
              <w:overflowPunct/>
              <w:autoSpaceDE/>
              <w:autoSpaceDN/>
              <w:spacing w:line="240" w:lineRule="atLeast"/>
              <w:jc w:val="center"/>
              <w:textAlignment w:val="auto"/>
              <w:rPr>
                <w:sz w:val="28"/>
                <w:szCs w:val="28"/>
                <w:u w:val="single"/>
                <w:lang w:val="en-US" w:eastAsia="en-US"/>
              </w:rPr>
            </w:pPr>
            <w:r w:rsidRPr="00FA3E0D">
              <w:rPr>
                <w:rFonts w:hint="cs"/>
                <w:sz w:val="28"/>
                <w:szCs w:val="28"/>
                <w:u w:val="single"/>
                <w:cs/>
                <w:lang w:val="en-US" w:eastAsia="en-US"/>
              </w:rPr>
              <w:t xml:space="preserve">ข้อมูลระดับที่ </w:t>
            </w:r>
            <w:r w:rsidRPr="00FA3E0D">
              <w:rPr>
                <w:sz w:val="28"/>
                <w:szCs w:val="28"/>
                <w:u w:val="single"/>
                <w:lang w:val="en-US" w:eastAsia="en-US"/>
              </w:rPr>
              <w:t>3</w:t>
            </w:r>
          </w:p>
        </w:tc>
        <w:tc>
          <w:tcPr>
            <w:tcW w:w="1440" w:type="dxa"/>
            <w:shd w:val="clear" w:color="auto" w:fill="auto"/>
          </w:tcPr>
          <w:p w14:paraId="6A44B912" w14:textId="77777777" w:rsidR="0022078F" w:rsidRPr="00FA3E0D" w:rsidRDefault="0022078F" w:rsidP="0022078F">
            <w:pPr>
              <w:tabs>
                <w:tab w:val="num" w:pos="540"/>
              </w:tabs>
              <w:suppressAutoHyphens w:val="0"/>
              <w:overflowPunct/>
              <w:autoSpaceDE/>
              <w:autoSpaceDN/>
              <w:spacing w:line="240" w:lineRule="atLeast"/>
              <w:jc w:val="center"/>
              <w:textAlignment w:val="auto"/>
              <w:rPr>
                <w:sz w:val="28"/>
                <w:szCs w:val="28"/>
                <w:u w:val="single"/>
                <w:lang w:val="en-US" w:eastAsia="en-US"/>
              </w:rPr>
            </w:pPr>
            <w:r w:rsidRPr="00FA3E0D">
              <w:rPr>
                <w:rFonts w:hint="cs"/>
                <w:sz w:val="28"/>
                <w:szCs w:val="28"/>
                <w:u w:val="single"/>
                <w:cs/>
                <w:lang w:val="en-US" w:eastAsia="en-US"/>
              </w:rPr>
              <w:t xml:space="preserve">ข้อมูลระดับที่ </w:t>
            </w:r>
            <w:r w:rsidRPr="00FA3E0D">
              <w:rPr>
                <w:sz w:val="28"/>
                <w:szCs w:val="28"/>
                <w:u w:val="single"/>
                <w:lang w:val="en-US" w:eastAsia="en-US"/>
              </w:rPr>
              <w:t>1</w:t>
            </w:r>
          </w:p>
        </w:tc>
        <w:tc>
          <w:tcPr>
            <w:tcW w:w="1620" w:type="dxa"/>
            <w:shd w:val="clear" w:color="auto" w:fill="auto"/>
          </w:tcPr>
          <w:p w14:paraId="697CCCD7" w14:textId="77777777" w:rsidR="0022078F" w:rsidRPr="00FA3E0D" w:rsidRDefault="0022078F" w:rsidP="0022078F">
            <w:pPr>
              <w:tabs>
                <w:tab w:val="num" w:pos="540"/>
              </w:tabs>
              <w:suppressAutoHyphens w:val="0"/>
              <w:overflowPunct/>
              <w:autoSpaceDE/>
              <w:autoSpaceDN/>
              <w:spacing w:line="240" w:lineRule="atLeast"/>
              <w:jc w:val="center"/>
              <w:textAlignment w:val="auto"/>
              <w:rPr>
                <w:sz w:val="28"/>
                <w:szCs w:val="28"/>
                <w:u w:val="single"/>
                <w:lang w:val="en-US" w:eastAsia="en-US"/>
              </w:rPr>
            </w:pPr>
            <w:r w:rsidRPr="00FA3E0D">
              <w:rPr>
                <w:rFonts w:hint="cs"/>
                <w:sz w:val="28"/>
                <w:szCs w:val="28"/>
                <w:u w:val="single"/>
                <w:cs/>
                <w:lang w:val="en-US" w:eastAsia="en-US"/>
              </w:rPr>
              <w:t xml:space="preserve">ข้อมูลระดับที่ </w:t>
            </w:r>
            <w:r w:rsidRPr="00FA3E0D">
              <w:rPr>
                <w:sz w:val="28"/>
                <w:szCs w:val="28"/>
                <w:u w:val="single"/>
                <w:lang w:val="en-US" w:eastAsia="en-US"/>
              </w:rPr>
              <w:t>3</w:t>
            </w:r>
          </w:p>
        </w:tc>
      </w:tr>
      <w:tr w:rsidR="0022078F" w:rsidRPr="00FA3E0D" w14:paraId="23F90156" w14:textId="77777777" w:rsidTr="0022078F">
        <w:tc>
          <w:tcPr>
            <w:tcW w:w="2880" w:type="dxa"/>
            <w:shd w:val="clear" w:color="auto" w:fill="auto"/>
            <w:vAlign w:val="bottom"/>
          </w:tcPr>
          <w:p w14:paraId="5801484E" w14:textId="77777777" w:rsidR="0022078F" w:rsidRPr="00FA3E0D" w:rsidRDefault="0022078F" w:rsidP="0022078F">
            <w:pPr>
              <w:suppressAutoHyphens w:val="0"/>
              <w:overflowPunct/>
              <w:autoSpaceDE/>
              <w:autoSpaceDN/>
              <w:spacing w:line="340" w:lineRule="exact"/>
              <w:ind w:left="252" w:right="-108" w:hanging="180"/>
              <w:jc w:val="thaiDistribute"/>
              <w:textAlignment w:val="auto"/>
              <w:rPr>
                <w:b/>
                <w:bCs/>
                <w:sz w:val="28"/>
                <w:szCs w:val="28"/>
                <w:cs/>
                <w:lang w:val="en-US" w:eastAsia="en-US"/>
              </w:rPr>
            </w:pPr>
            <w:r w:rsidRPr="00FA3E0D">
              <w:rPr>
                <w:rFonts w:hint="cs"/>
                <w:b/>
                <w:bCs/>
                <w:sz w:val="28"/>
                <w:szCs w:val="28"/>
                <w:cs/>
                <w:lang w:val="en-US" w:eastAsia="en-US"/>
              </w:rPr>
              <w:t>สินทรัพย์</w:t>
            </w:r>
          </w:p>
        </w:tc>
        <w:tc>
          <w:tcPr>
            <w:tcW w:w="1620" w:type="dxa"/>
            <w:shd w:val="clear" w:color="auto" w:fill="auto"/>
          </w:tcPr>
          <w:p w14:paraId="443FB9AB" w14:textId="77777777" w:rsidR="0022078F" w:rsidRPr="00FA3E0D" w:rsidRDefault="0022078F" w:rsidP="0022078F">
            <w:pPr>
              <w:tabs>
                <w:tab w:val="num" w:pos="540"/>
              </w:tabs>
              <w:suppressAutoHyphens w:val="0"/>
              <w:overflowPunct/>
              <w:autoSpaceDE/>
              <w:autoSpaceDN/>
              <w:spacing w:line="240" w:lineRule="atLeast"/>
              <w:jc w:val="center"/>
              <w:textAlignment w:val="auto"/>
              <w:rPr>
                <w:sz w:val="28"/>
                <w:szCs w:val="28"/>
                <w:u w:val="single"/>
                <w:lang w:val="en-US" w:eastAsia="en-US"/>
              </w:rPr>
            </w:pPr>
          </w:p>
        </w:tc>
        <w:tc>
          <w:tcPr>
            <w:tcW w:w="1440" w:type="dxa"/>
            <w:shd w:val="clear" w:color="auto" w:fill="auto"/>
          </w:tcPr>
          <w:p w14:paraId="5BC2AD16" w14:textId="77777777" w:rsidR="0022078F" w:rsidRPr="00FA3E0D" w:rsidRDefault="0022078F" w:rsidP="0022078F">
            <w:pPr>
              <w:tabs>
                <w:tab w:val="num" w:pos="540"/>
              </w:tabs>
              <w:suppressAutoHyphens w:val="0"/>
              <w:overflowPunct/>
              <w:autoSpaceDE/>
              <w:autoSpaceDN/>
              <w:spacing w:line="240" w:lineRule="atLeast"/>
              <w:jc w:val="center"/>
              <w:textAlignment w:val="auto"/>
              <w:rPr>
                <w:sz w:val="28"/>
                <w:szCs w:val="28"/>
                <w:u w:val="single"/>
                <w:lang w:val="en-US" w:eastAsia="en-US"/>
              </w:rPr>
            </w:pPr>
          </w:p>
        </w:tc>
        <w:tc>
          <w:tcPr>
            <w:tcW w:w="1440" w:type="dxa"/>
            <w:shd w:val="clear" w:color="auto" w:fill="auto"/>
          </w:tcPr>
          <w:p w14:paraId="56770845" w14:textId="77777777" w:rsidR="0022078F" w:rsidRPr="00FA3E0D" w:rsidRDefault="0022078F" w:rsidP="0022078F">
            <w:pPr>
              <w:tabs>
                <w:tab w:val="num" w:pos="540"/>
              </w:tabs>
              <w:suppressAutoHyphens w:val="0"/>
              <w:overflowPunct/>
              <w:autoSpaceDE/>
              <w:autoSpaceDN/>
              <w:spacing w:line="240" w:lineRule="atLeast"/>
              <w:ind w:right="165"/>
              <w:jc w:val="right"/>
              <w:textAlignment w:val="auto"/>
              <w:rPr>
                <w:sz w:val="28"/>
                <w:szCs w:val="28"/>
                <w:lang w:val="en-US" w:eastAsia="en-US"/>
              </w:rPr>
            </w:pPr>
          </w:p>
        </w:tc>
        <w:tc>
          <w:tcPr>
            <w:tcW w:w="1620" w:type="dxa"/>
            <w:shd w:val="clear" w:color="auto" w:fill="auto"/>
          </w:tcPr>
          <w:p w14:paraId="2F8532C2" w14:textId="77777777" w:rsidR="0022078F" w:rsidRPr="00FA3E0D" w:rsidRDefault="0022078F" w:rsidP="0022078F">
            <w:pPr>
              <w:tabs>
                <w:tab w:val="num" w:pos="540"/>
              </w:tabs>
              <w:suppressAutoHyphens w:val="0"/>
              <w:overflowPunct/>
              <w:autoSpaceDE/>
              <w:autoSpaceDN/>
              <w:spacing w:line="240" w:lineRule="atLeast"/>
              <w:jc w:val="center"/>
              <w:textAlignment w:val="auto"/>
              <w:rPr>
                <w:sz w:val="28"/>
                <w:szCs w:val="28"/>
                <w:lang w:val="en-US" w:eastAsia="en-US"/>
              </w:rPr>
            </w:pPr>
          </w:p>
        </w:tc>
      </w:tr>
      <w:tr w:rsidR="0022078F" w:rsidRPr="00FA3E0D" w14:paraId="16AADAE9" w14:textId="77777777" w:rsidTr="0022078F">
        <w:tc>
          <w:tcPr>
            <w:tcW w:w="2880" w:type="dxa"/>
            <w:shd w:val="clear" w:color="auto" w:fill="auto"/>
            <w:vAlign w:val="bottom"/>
          </w:tcPr>
          <w:p w14:paraId="22B51750" w14:textId="77777777" w:rsidR="0022078F" w:rsidRPr="00FA3E0D" w:rsidRDefault="0022078F" w:rsidP="0022078F">
            <w:pPr>
              <w:suppressAutoHyphens w:val="0"/>
              <w:overflowPunct/>
              <w:autoSpaceDE/>
              <w:autoSpaceDN/>
              <w:spacing w:line="340" w:lineRule="exact"/>
              <w:ind w:left="252" w:right="-108"/>
              <w:jc w:val="thaiDistribute"/>
              <w:textAlignment w:val="auto"/>
              <w:rPr>
                <w:sz w:val="28"/>
                <w:szCs w:val="28"/>
                <w:cs/>
                <w:lang w:val="en-US" w:eastAsia="en-US"/>
              </w:rPr>
            </w:pPr>
            <w:r w:rsidRPr="00FA3E0D">
              <w:rPr>
                <w:rFonts w:hint="cs"/>
                <w:sz w:val="28"/>
                <w:szCs w:val="28"/>
                <w:cs/>
                <w:lang w:val="en-US" w:eastAsia="en-US"/>
              </w:rPr>
              <w:t>เงินลงทุนในกองทุนเปิด</w:t>
            </w:r>
          </w:p>
        </w:tc>
        <w:tc>
          <w:tcPr>
            <w:tcW w:w="1620" w:type="dxa"/>
            <w:shd w:val="clear" w:color="auto" w:fill="auto"/>
          </w:tcPr>
          <w:p w14:paraId="184C0E17" w14:textId="77777777" w:rsidR="0022078F" w:rsidRPr="00FA3E0D" w:rsidRDefault="0022078F" w:rsidP="0022078F">
            <w:pPr>
              <w:tabs>
                <w:tab w:val="num" w:pos="540"/>
              </w:tabs>
              <w:suppressAutoHyphens w:val="0"/>
              <w:overflowPunct/>
              <w:autoSpaceDE/>
              <w:autoSpaceDN/>
              <w:spacing w:line="240" w:lineRule="atLeast"/>
              <w:jc w:val="center"/>
              <w:textAlignment w:val="auto"/>
              <w:rPr>
                <w:sz w:val="28"/>
                <w:szCs w:val="28"/>
                <w:lang w:val="en-US" w:eastAsia="en-US"/>
              </w:rPr>
            </w:pPr>
            <w:r w:rsidRPr="00FA3E0D">
              <w:rPr>
                <w:rFonts w:hint="cs"/>
                <w:sz w:val="28"/>
                <w:szCs w:val="28"/>
                <w:cs/>
                <w:lang w:val="en-US" w:eastAsia="en-US"/>
              </w:rPr>
              <w:t>-</w:t>
            </w:r>
          </w:p>
        </w:tc>
        <w:tc>
          <w:tcPr>
            <w:tcW w:w="1440" w:type="dxa"/>
            <w:shd w:val="clear" w:color="auto" w:fill="auto"/>
          </w:tcPr>
          <w:p w14:paraId="38C53A69" w14:textId="77777777" w:rsidR="0022078F" w:rsidRPr="00FA3E0D" w:rsidRDefault="0022078F" w:rsidP="0022078F">
            <w:pPr>
              <w:suppressAutoHyphens w:val="0"/>
              <w:overflowPunct/>
              <w:autoSpaceDE/>
              <w:autoSpaceDN/>
              <w:spacing w:line="240" w:lineRule="atLeast"/>
              <w:ind w:right="257"/>
              <w:jc w:val="right"/>
              <w:textAlignment w:val="auto"/>
              <w:rPr>
                <w:sz w:val="28"/>
                <w:szCs w:val="28"/>
                <w:lang w:val="en-US" w:eastAsia="en-US"/>
              </w:rPr>
            </w:pPr>
            <w:r w:rsidRPr="00FA3E0D">
              <w:rPr>
                <w:rFonts w:hint="cs"/>
                <w:sz w:val="28"/>
                <w:szCs w:val="28"/>
                <w:cs/>
                <w:lang w:val="en-US" w:eastAsia="en-US"/>
              </w:rPr>
              <w:t>-</w:t>
            </w:r>
          </w:p>
        </w:tc>
        <w:tc>
          <w:tcPr>
            <w:tcW w:w="1440" w:type="dxa"/>
            <w:shd w:val="clear" w:color="auto" w:fill="auto"/>
          </w:tcPr>
          <w:p w14:paraId="015E8E83" w14:textId="77777777" w:rsidR="0022078F" w:rsidRPr="00FA3E0D" w:rsidRDefault="0022078F" w:rsidP="0022078F">
            <w:pPr>
              <w:ind w:right="77"/>
              <w:jc w:val="right"/>
              <w:rPr>
                <w:sz w:val="28"/>
                <w:szCs w:val="28"/>
              </w:rPr>
            </w:pPr>
            <w:r w:rsidRPr="00FA3E0D">
              <w:rPr>
                <w:sz w:val="28"/>
                <w:szCs w:val="28"/>
                <w:lang w:val="en-US" w:eastAsia="en-US"/>
              </w:rPr>
              <w:t xml:space="preserve">        1,025,804</w:t>
            </w:r>
          </w:p>
        </w:tc>
        <w:tc>
          <w:tcPr>
            <w:tcW w:w="1620" w:type="dxa"/>
            <w:shd w:val="clear" w:color="auto" w:fill="auto"/>
          </w:tcPr>
          <w:p w14:paraId="238DEC31" w14:textId="77777777" w:rsidR="0022078F" w:rsidRPr="00FA3E0D" w:rsidRDefault="0022078F" w:rsidP="0022078F">
            <w:pPr>
              <w:ind w:right="251"/>
              <w:jc w:val="right"/>
              <w:rPr>
                <w:sz w:val="28"/>
                <w:szCs w:val="28"/>
              </w:rPr>
            </w:pPr>
            <w:r w:rsidRPr="00FA3E0D">
              <w:rPr>
                <w:sz w:val="28"/>
                <w:szCs w:val="28"/>
                <w:lang w:val="en-US" w:eastAsia="en-US"/>
              </w:rPr>
              <w:t>-</w:t>
            </w:r>
          </w:p>
        </w:tc>
      </w:tr>
      <w:tr w:rsidR="0022078F" w:rsidRPr="00FA3E0D" w14:paraId="20DC64B9" w14:textId="77777777" w:rsidTr="0022078F">
        <w:tc>
          <w:tcPr>
            <w:tcW w:w="2880" w:type="dxa"/>
            <w:shd w:val="clear" w:color="auto" w:fill="auto"/>
            <w:vAlign w:val="bottom"/>
          </w:tcPr>
          <w:p w14:paraId="339CEA16" w14:textId="0D1B0737" w:rsidR="0022078F" w:rsidRPr="00FA3E0D" w:rsidRDefault="005428C3" w:rsidP="0022078F">
            <w:pPr>
              <w:suppressAutoHyphens w:val="0"/>
              <w:overflowPunct/>
              <w:autoSpaceDE/>
              <w:autoSpaceDN/>
              <w:spacing w:line="320" w:lineRule="exact"/>
              <w:ind w:left="252" w:right="34"/>
              <w:jc w:val="thaiDistribute"/>
              <w:textAlignment w:val="auto"/>
              <w:rPr>
                <w:rFonts w:ascii="Brush Script MT" w:hAnsi="Brush Script MT"/>
                <w:sz w:val="28"/>
                <w:szCs w:val="28"/>
                <w:cs/>
                <w:lang w:val="th-TH" w:eastAsia="en-US"/>
              </w:rPr>
            </w:pPr>
            <w:r w:rsidRPr="00FA3E0D">
              <w:rPr>
                <w:rFonts w:hint="cs"/>
                <w:sz w:val="28"/>
                <w:szCs w:val="28"/>
                <w:cs/>
                <w:lang w:val="en-US" w:eastAsia="en-US"/>
              </w:rPr>
              <w:t>เงินลงทุนใน</w:t>
            </w:r>
            <w:r w:rsidRPr="005428C3">
              <w:rPr>
                <w:rFonts w:hint="cs"/>
                <w:sz w:val="28"/>
                <w:szCs w:val="28"/>
                <w:cs/>
                <w:lang w:val="en-US" w:eastAsia="en-US"/>
              </w:rPr>
              <w:t>ตราสารทุน</w:t>
            </w:r>
          </w:p>
        </w:tc>
        <w:tc>
          <w:tcPr>
            <w:tcW w:w="1620" w:type="dxa"/>
            <w:shd w:val="clear" w:color="auto" w:fill="auto"/>
          </w:tcPr>
          <w:p w14:paraId="25CD0A20" w14:textId="77777777" w:rsidR="0022078F" w:rsidRPr="00FA3E0D" w:rsidRDefault="0022078F" w:rsidP="0022078F">
            <w:pPr>
              <w:tabs>
                <w:tab w:val="num" w:pos="540"/>
              </w:tabs>
              <w:suppressAutoHyphens w:val="0"/>
              <w:overflowPunct/>
              <w:autoSpaceDE/>
              <w:autoSpaceDN/>
              <w:spacing w:line="240" w:lineRule="atLeast"/>
              <w:jc w:val="center"/>
              <w:textAlignment w:val="auto"/>
              <w:rPr>
                <w:sz w:val="28"/>
                <w:szCs w:val="28"/>
                <w:lang w:val="en-US" w:eastAsia="en-US"/>
              </w:rPr>
            </w:pPr>
            <w:r w:rsidRPr="00FA3E0D">
              <w:rPr>
                <w:rFonts w:hint="cs"/>
                <w:sz w:val="28"/>
                <w:szCs w:val="28"/>
                <w:cs/>
                <w:lang w:val="en-US" w:eastAsia="en-US"/>
              </w:rPr>
              <w:t>1</w:t>
            </w:r>
            <w:r w:rsidRPr="00FA3E0D">
              <w:rPr>
                <w:sz w:val="28"/>
                <w:szCs w:val="28"/>
                <w:lang w:val="en-US" w:eastAsia="en-US"/>
              </w:rPr>
              <w:t>,</w:t>
            </w:r>
            <w:r w:rsidRPr="00FA3E0D">
              <w:rPr>
                <w:rFonts w:hint="cs"/>
                <w:sz w:val="28"/>
                <w:szCs w:val="28"/>
                <w:cs/>
                <w:lang w:val="en-US" w:eastAsia="en-US"/>
              </w:rPr>
              <w:t>724</w:t>
            </w:r>
            <w:r w:rsidRPr="00FA3E0D">
              <w:rPr>
                <w:sz w:val="28"/>
                <w:szCs w:val="28"/>
                <w:lang w:val="en-US" w:eastAsia="en-US"/>
              </w:rPr>
              <w:t>,</w:t>
            </w:r>
            <w:r w:rsidRPr="00FA3E0D">
              <w:rPr>
                <w:rFonts w:hint="cs"/>
                <w:sz w:val="28"/>
                <w:szCs w:val="28"/>
                <w:cs/>
                <w:lang w:val="en-US" w:eastAsia="en-US"/>
              </w:rPr>
              <w:t>810</w:t>
            </w:r>
          </w:p>
        </w:tc>
        <w:tc>
          <w:tcPr>
            <w:tcW w:w="1440" w:type="dxa"/>
            <w:shd w:val="clear" w:color="auto" w:fill="auto"/>
          </w:tcPr>
          <w:p w14:paraId="460A2B54" w14:textId="77777777" w:rsidR="0022078F" w:rsidRPr="00FA3E0D" w:rsidRDefault="0022078F" w:rsidP="0022078F">
            <w:pPr>
              <w:suppressAutoHyphens w:val="0"/>
              <w:overflowPunct/>
              <w:autoSpaceDE/>
              <w:autoSpaceDN/>
              <w:spacing w:line="240" w:lineRule="atLeast"/>
              <w:ind w:right="257"/>
              <w:jc w:val="right"/>
              <w:textAlignment w:val="auto"/>
              <w:rPr>
                <w:sz w:val="28"/>
                <w:szCs w:val="28"/>
                <w:lang w:val="en-US" w:eastAsia="en-US"/>
              </w:rPr>
            </w:pPr>
            <w:r w:rsidRPr="00FA3E0D">
              <w:rPr>
                <w:rFonts w:hint="cs"/>
                <w:sz w:val="28"/>
                <w:szCs w:val="28"/>
                <w:cs/>
                <w:lang w:val="en-US" w:eastAsia="en-US"/>
              </w:rPr>
              <w:t>-</w:t>
            </w:r>
          </w:p>
        </w:tc>
        <w:tc>
          <w:tcPr>
            <w:tcW w:w="1440" w:type="dxa"/>
            <w:shd w:val="clear" w:color="auto" w:fill="auto"/>
          </w:tcPr>
          <w:p w14:paraId="0F2D1278" w14:textId="77777777" w:rsidR="0022078F" w:rsidRPr="00FA3E0D" w:rsidRDefault="0022078F" w:rsidP="0022078F">
            <w:pPr>
              <w:ind w:right="77"/>
              <w:jc w:val="right"/>
              <w:rPr>
                <w:sz w:val="28"/>
                <w:szCs w:val="28"/>
              </w:rPr>
            </w:pPr>
            <w:r w:rsidRPr="00FA3E0D">
              <w:rPr>
                <w:sz w:val="28"/>
                <w:szCs w:val="28"/>
                <w:lang w:val="en-US" w:eastAsia="en-US"/>
              </w:rPr>
              <w:t xml:space="preserve">       1,301,040</w:t>
            </w:r>
          </w:p>
        </w:tc>
        <w:tc>
          <w:tcPr>
            <w:tcW w:w="1620" w:type="dxa"/>
            <w:shd w:val="clear" w:color="auto" w:fill="auto"/>
          </w:tcPr>
          <w:p w14:paraId="4F2A3266" w14:textId="77777777" w:rsidR="0022078F" w:rsidRPr="00FA3E0D" w:rsidRDefault="0022078F" w:rsidP="0022078F">
            <w:pPr>
              <w:ind w:right="251"/>
              <w:jc w:val="right"/>
              <w:rPr>
                <w:sz w:val="28"/>
                <w:szCs w:val="28"/>
              </w:rPr>
            </w:pPr>
            <w:r w:rsidRPr="00FA3E0D">
              <w:rPr>
                <w:sz w:val="28"/>
                <w:szCs w:val="28"/>
                <w:lang w:val="en-US" w:eastAsia="en-US"/>
              </w:rPr>
              <w:t>-</w:t>
            </w:r>
          </w:p>
        </w:tc>
      </w:tr>
      <w:tr w:rsidR="0022078F" w:rsidRPr="00FA3E0D" w14:paraId="32904BBA" w14:textId="77777777" w:rsidTr="0022078F">
        <w:tc>
          <w:tcPr>
            <w:tcW w:w="2880" w:type="dxa"/>
            <w:shd w:val="clear" w:color="auto" w:fill="auto"/>
            <w:vAlign w:val="bottom"/>
          </w:tcPr>
          <w:p w14:paraId="4210D5BD" w14:textId="77777777" w:rsidR="0022078F" w:rsidRPr="00FA3E0D" w:rsidRDefault="0022078F" w:rsidP="0022078F">
            <w:pPr>
              <w:suppressAutoHyphens w:val="0"/>
              <w:overflowPunct/>
              <w:autoSpaceDE/>
              <w:autoSpaceDN/>
              <w:spacing w:line="320" w:lineRule="exact"/>
              <w:ind w:left="252" w:right="34"/>
              <w:jc w:val="thaiDistribute"/>
              <w:textAlignment w:val="auto"/>
              <w:rPr>
                <w:rFonts w:ascii="Brush Script MT" w:hAnsi="Brush Script MT"/>
                <w:sz w:val="28"/>
                <w:szCs w:val="28"/>
                <w:cs/>
                <w:lang w:val="th-TH" w:eastAsia="en-US"/>
              </w:rPr>
            </w:pPr>
            <w:r w:rsidRPr="00FA3E0D">
              <w:rPr>
                <w:rFonts w:ascii="Brush Script MT" w:hAnsi="Brush Script MT" w:hint="cs"/>
                <w:sz w:val="28"/>
                <w:szCs w:val="28"/>
                <w:cs/>
                <w:lang w:val="th-TH" w:eastAsia="en-US"/>
              </w:rPr>
              <w:t>ป้ายโฆษณา</w:t>
            </w:r>
          </w:p>
        </w:tc>
        <w:tc>
          <w:tcPr>
            <w:tcW w:w="1620" w:type="dxa"/>
            <w:tcBorders>
              <w:bottom w:val="single" w:sz="4" w:space="0" w:color="auto"/>
            </w:tcBorders>
            <w:shd w:val="clear" w:color="auto" w:fill="auto"/>
          </w:tcPr>
          <w:p w14:paraId="1AE486E8" w14:textId="77777777" w:rsidR="0022078F" w:rsidRPr="00FA3E0D" w:rsidRDefault="0022078F" w:rsidP="0022078F">
            <w:pPr>
              <w:tabs>
                <w:tab w:val="num" w:pos="878"/>
              </w:tabs>
              <w:suppressAutoHyphens w:val="0"/>
              <w:overflowPunct/>
              <w:autoSpaceDE/>
              <w:autoSpaceDN/>
              <w:spacing w:line="240" w:lineRule="atLeast"/>
              <w:jc w:val="center"/>
              <w:textAlignment w:val="auto"/>
              <w:rPr>
                <w:sz w:val="28"/>
                <w:szCs w:val="28"/>
                <w:lang w:val="en-US" w:eastAsia="en-US"/>
              </w:rPr>
            </w:pPr>
            <w:r w:rsidRPr="00FA3E0D">
              <w:rPr>
                <w:sz w:val="28"/>
                <w:szCs w:val="28"/>
                <w:lang w:val="en-US" w:eastAsia="en-US"/>
              </w:rPr>
              <w:t>-</w:t>
            </w:r>
          </w:p>
        </w:tc>
        <w:tc>
          <w:tcPr>
            <w:tcW w:w="1440" w:type="dxa"/>
            <w:tcBorders>
              <w:bottom w:val="single" w:sz="4" w:space="0" w:color="auto"/>
            </w:tcBorders>
            <w:shd w:val="clear" w:color="auto" w:fill="auto"/>
          </w:tcPr>
          <w:p w14:paraId="4C18448D" w14:textId="77777777" w:rsidR="0022078F" w:rsidRPr="00FA3E0D" w:rsidRDefault="0022078F" w:rsidP="0022078F">
            <w:pPr>
              <w:tabs>
                <w:tab w:val="num" w:pos="540"/>
              </w:tabs>
              <w:suppressAutoHyphens w:val="0"/>
              <w:overflowPunct/>
              <w:autoSpaceDE/>
              <w:autoSpaceDN/>
              <w:spacing w:line="240" w:lineRule="atLeast"/>
              <w:jc w:val="center"/>
              <w:textAlignment w:val="auto"/>
              <w:rPr>
                <w:sz w:val="28"/>
                <w:szCs w:val="28"/>
                <w:lang w:val="en-US" w:eastAsia="en-US"/>
              </w:rPr>
            </w:pPr>
            <w:r w:rsidRPr="00FA3E0D">
              <w:rPr>
                <w:sz w:val="28"/>
                <w:szCs w:val="28"/>
                <w:lang w:val="en-US" w:eastAsia="en-US"/>
              </w:rPr>
              <w:t>21,332,875</w:t>
            </w:r>
          </w:p>
        </w:tc>
        <w:tc>
          <w:tcPr>
            <w:tcW w:w="1440" w:type="dxa"/>
            <w:tcBorders>
              <w:bottom w:val="single" w:sz="4" w:space="0" w:color="auto"/>
            </w:tcBorders>
            <w:shd w:val="clear" w:color="auto" w:fill="auto"/>
          </w:tcPr>
          <w:p w14:paraId="5A0ABFFF" w14:textId="77777777" w:rsidR="0022078F" w:rsidRPr="00FA3E0D" w:rsidRDefault="0022078F" w:rsidP="0022078F">
            <w:pPr>
              <w:ind w:right="165"/>
              <w:jc w:val="right"/>
              <w:rPr>
                <w:sz w:val="28"/>
                <w:szCs w:val="28"/>
              </w:rPr>
            </w:pPr>
            <w:r w:rsidRPr="00FA3E0D">
              <w:rPr>
                <w:sz w:val="28"/>
                <w:szCs w:val="28"/>
                <w:lang w:val="en-US" w:eastAsia="en-US"/>
              </w:rPr>
              <w:tab/>
              <w:t>-</w:t>
            </w:r>
          </w:p>
        </w:tc>
        <w:tc>
          <w:tcPr>
            <w:tcW w:w="1620" w:type="dxa"/>
            <w:tcBorders>
              <w:bottom w:val="single" w:sz="4" w:space="0" w:color="auto"/>
            </w:tcBorders>
            <w:shd w:val="clear" w:color="auto" w:fill="auto"/>
          </w:tcPr>
          <w:p w14:paraId="69746D41" w14:textId="77777777" w:rsidR="0022078F" w:rsidRPr="00FA3E0D" w:rsidRDefault="0022078F" w:rsidP="0022078F">
            <w:pPr>
              <w:ind w:right="251"/>
              <w:jc w:val="right"/>
              <w:rPr>
                <w:sz w:val="28"/>
                <w:szCs w:val="28"/>
              </w:rPr>
            </w:pPr>
            <w:r w:rsidRPr="00FA3E0D">
              <w:rPr>
                <w:sz w:val="28"/>
                <w:szCs w:val="28"/>
                <w:lang w:val="en-US" w:eastAsia="en-US"/>
              </w:rPr>
              <w:t>64,205,461</w:t>
            </w:r>
          </w:p>
        </w:tc>
      </w:tr>
      <w:tr w:rsidR="0022078F" w:rsidRPr="00FA3E0D" w14:paraId="610B3BCC" w14:textId="77777777" w:rsidTr="0022078F">
        <w:tc>
          <w:tcPr>
            <w:tcW w:w="2880" w:type="dxa"/>
            <w:shd w:val="clear" w:color="auto" w:fill="auto"/>
            <w:vAlign w:val="center"/>
          </w:tcPr>
          <w:p w14:paraId="64B5F4BC" w14:textId="77777777" w:rsidR="0022078F" w:rsidRPr="00FA3E0D" w:rsidRDefault="0022078F" w:rsidP="0022078F">
            <w:pPr>
              <w:suppressAutoHyphens w:val="0"/>
              <w:overflowPunct/>
              <w:autoSpaceDE/>
              <w:autoSpaceDN/>
              <w:spacing w:line="320" w:lineRule="exact"/>
              <w:ind w:left="252" w:right="34" w:hanging="180"/>
              <w:jc w:val="both"/>
              <w:textAlignment w:val="auto"/>
              <w:rPr>
                <w:rFonts w:ascii="Brush Script MT" w:hAnsi="Brush Script MT"/>
                <w:b/>
                <w:bCs/>
                <w:sz w:val="28"/>
                <w:szCs w:val="28"/>
                <w:cs/>
                <w:lang w:val="en-US" w:eastAsia="en-US"/>
              </w:rPr>
            </w:pPr>
            <w:r w:rsidRPr="00FA3E0D">
              <w:rPr>
                <w:rFonts w:ascii="Brush Script MT" w:hAnsi="Brush Script MT" w:hint="cs"/>
                <w:b/>
                <w:bCs/>
                <w:sz w:val="28"/>
                <w:szCs w:val="28"/>
                <w:cs/>
                <w:lang w:val="en-US" w:eastAsia="en-US"/>
              </w:rPr>
              <w:t>รวมสินทรัพย์</w:t>
            </w:r>
          </w:p>
        </w:tc>
        <w:tc>
          <w:tcPr>
            <w:tcW w:w="1620" w:type="dxa"/>
            <w:tcBorders>
              <w:top w:val="single" w:sz="4" w:space="0" w:color="auto"/>
              <w:bottom w:val="double" w:sz="4" w:space="0" w:color="auto"/>
            </w:tcBorders>
            <w:shd w:val="clear" w:color="auto" w:fill="auto"/>
          </w:tcPr>
          <w:p w14:paraId="337ACC28" w14:textId="77777777" w:rsidR="0022078F" w:rsidRPr="00FA3E0D" w:rsidRDefault="0022078F" w:rsidP="0022078F">
            <w:pPr>
              <w:tabs>
                <w:tab w:val="num" w:pos="540"/>
              </w:tabs>
              <w:suppressAutoHyphens w:val="0"/>
              <w:overflowPunct/>
              <w:autoSpaceDE/>
              <w:autoSpaceDN/>
              <w:spacing w:line="240" w:lineRule="atLeast"/>
              <w:jc w:val="center"/>
              <w:textAlignment w:val="auto"/>
              <w:rPr>
                <w:sz w:val="28"/>
                <w:szCs w:val="28"/>
                <w:lang w:val="en-US" w:eastAsia="en-US"/>
              </w:rPr>
            </w:pPr>
            <w:r w:rsidRPr="00FA3E0D">
              <w:rPr>
                <w:rFonts w:hint="cs"/>
                <w:sz w:val="28"/>
                <w:szCs w:val="28"/>
                <w:cs/>
                <w:lang w:val="en-US" w:eastAsia="en-US"/>
              </w:rPr>
              <w:t>1</w:t>
            </w:r>
            <w:r w:rsidRPr="00FA3E0D">
              <w:rPr>
                <w:sz w:val="28"/>
                <w:szCs w:val="28"/>
                <w:lang w:val="en-US" w:eastAsia="en-US"/>
              </w:rPr>
              <w:t>,</w:t>
            </w:r>
            <w:r w:rsidRPr="00FA3E0D">
              <w:rPr>
                <w:rFonts w:hint="cs"/>
                <w:sz w:val="28"/>
                <w:szCs w:val="28"/>
                <w:cs/>
                <w:lang w:val="en-US" w:eastAsia="en-US"/>
              </w:rPr>
              <w:t>724</w:t>
            </w:r>
            <w:r w:rsidRPr="00FA3E0D">
              <w:rPr>
                <w:sz w:val="28"/>
                <w:szCs w:val="28"/>
                <w:lang w:val="en-US" w:eastAsia="en-US"/>
              </w:rPr>
              <w:t>,</w:t>
            </w:r>
            <w:r w:rsidRPr="00FA3E0D">
              <w:rPr>
                <w:rFonts w:hint="cs"/>
                <w:sz w:val="28"/>
                <w:szCs w:val="28"/>
                <w:cs/>
                <w:lang w:val="en-US" w:eastAsia="en-US"/>
              </w:rPr>
              <w:t>810</w:t>
            </w:r>
          </w:p>
        </w:tc>
        <w:tc>
          <w:tcPr>
            <w:tcW w:w="1440" w:type="dxa"/>
            <w:tcBorders>
              <w:top w:val="single" w:sz="4" w:space="0" w:color="auto"/>
              <w:bottom w:val="double" w:sz="4" w:space="0" w:color="auto"/>
            </w:tcBorders>
            <w:shd w:val="clear" w:color="auto" w:fill="auto"/>
          </w:tcPr>
          <w:p w14:paraId="08F6D7AD" w14:textId="77777777" w:rsidR="0022078F" w:rsidRPr="00FA3E0D" w:rsidRDefault="0022078F" w:rsidP="0022078F">
            <w:pPr>
              <w:tabs>
                <w:tab w:val="num" w:pos="540"/>
              </w:tabs>
              <w:suppressAutoHyphens w:val="0"/>
              <w:overflowPunct/>
              <w:autoSpaceDE/>
              <w:autoSpaceDN/>
              <w:spacing w:line="240" w:lineRule="atLeast"/>
              <w:jc w:val="center"/>
              <w:textAlignment w:val="auto"/>
              <w:rPr>
                <w:sz w:val="28"/>
                <w:szCs w:val="28"/>
                <w:cs/>
                <w:lang w:val="en-US" w:eastAsia="en-US"/>
              </w:rPr>
            </w:pPr>
            <w:r w:rsidRPr="00FA3E0D">
              <w:rPr>
                <w:rFonts w:hint="cs"/>
                <w:sz w:val="28"/>
                <w:szCs w:val="28"/>
                <w:cs/>
                <w:lang w:val="en-US" w:eastAsia="en-US"/>
              </w:rPr>
              <w:t>21</w:t>
            </w:r>
            <w:r w:rsidRPr="00FA3E0D">
              <w:rPr>
                <w:sz w:val="28"/>
                <w:szCs w:val="28"/>
                <w:lang w:val="en-US" w:eastAsia="en-US"/>
              </w:rPr>
              <w:t>,332,875</w:t>
            </w:r>
          </w:p>
        </w:tc>
        <w:tc>
          <w:tcPr>
            <w:tcW w:w="1440" w:type="dxa"/>
            <w:tcBorders>
              <w:top w:val="single" w:sz="4" w:space="0" w:color="auto"/>
              <w:bottom w:val="double" w:sz="4" w:space="0" w:color="auto"/>
            </w:tcBorders>
            <w:shd w:val="clear" w:color="auto" w:fill="auto"/>
          </w:tcPr>
          <w:p w14:paraId="00BCC3B8" w14:textId="77777777" w:rsidR="0022078F" w:rsidRPr="00FA3E0D" w:rsidRDefault="0022078F" w:rsidP="0022078F">
            <w:pPr>
              <w:ind w:right="165"/>
              <w:jc w:val="right"/>
              <w:rPr>
                <w:sz w:val="28"/>
                <w:szCs w:val="28"/>
                <w:cs/>
              </w:rPr>
            </w:pPr>
            <w:r w:rsidRPr="00FA3E0D">
              <w:rPr>
                <w:sz w:val="28"/>
                <w:szCs w:val="28"/>
                <w:lang w:val="en-US" w:eastAsia="en-US"/>
              </w:rPr>
              <w:t>2,326,844</w:t>
            </w:r>
          </w:p>
        </w:tc>
        <w:tc>
          <w:tcPr>
            <w:tcW w:w="1620" w:type="dxa"/>
            <w:tcBorders>
              <w:top w:val="single" w:sz="4" w:space="0" w:color="auto"/>
              <w:bottom w:val="double" w:sz="4" w:space="0" w:color="auto"/>
            </w:tcBorders>
            <w:shd w:val="clear" w:color="auto" w:fill="auto"/>
          </w:tcPr>
          <w:p w14:paraId="64AD2256" w14:textId="77777777" w:rsidR="0022078F" w:rsidRPr="00FA3E0D" w:rsidRDefault="0022078F" w:rsidP="0022078F">
            <w:pPr>
              <w:ind w:right="251"/>
              <w:jc w:val="right"/>
              <w:rPr>
                <w:sz w:val="28"/>
                <w:szCs w:val="28"/>
              </w:rPr>
            </w:pPr>
            <w:r w:rsidRPr="00FA3E0D">
              <w:rPr>
                <w:sz w:val="28"/>
                <w:szCs w:val="28"/>
                <w:lang w:val="en-US" w:eastAsia="en-US"/>
              </w:rPr>
              <w:t>64,205,461</w:t>
            </w:r>
          </w:p>
        </w:tc>
      </w:tr>
    </w:tbl>
    <w:p w14:paraId="0701DE66" w14:textId="77777777" w:rsidR="0022078F" w:rsidRPr="00FA3E0D" w:rsidRDefault="0022078F" w:rsidP="0022078F">
      <w:pPr>
        <w:pStyle w:val="ListParagraph"/>
        <w:ind w:left="360"/>
        <w:rPr>
          <w:sz w:val="30"/>
          <w:u w:val="single"/>
          <w:lang w:val="en-US" w:eastAsia="en-US"/>
        </w:rPr>
      </w:pPr>
    </w:p>
    <w:p w14:paraId="6DBDA7FF" w14:textId="55CAE540" w:rsidR="0022078F" w:rsidRPr="0024105D" w:rsidRDefault="0024105D" w:rsidP="0024105D">
      <w:pPr>
        <w:suppressAutoHyphens w:val="0"/>
        <w:overflowPunct/>
        <w:autoSpaceDE/>
        <w:autoSpaceDN/>
        <w:spacing w:before="240" w:after="120" w:line="410" w:lineRule="exact"/>
        <w:ind w:left="426" w:hanging="426"/>
        <w:textAlignment w:val="auto"/>
        <w:outlineLvl w:val="0"/>
        <w:rPr>
          <w:rFonts w:asciiTheme="majorBidi" w:hAnsiTheme="majorBidi" w:cstheme="majorBidi"/>
          <w:b/>
          <w:bCs/>
          <w:sz w:val="30"/>
          <w:szCs w:val="30"/>
          <w:cs/>
          <w:lang w:val="en-US" w:eastAsia="en-US"/>
        </w:rPr>
      </w:pPr>
      <w:r>
        <w:rPr>
          <w:rFonts w:asciiTheme="majorBidi" w:hAnsiTheme="majorBidi" w:cstheme="majorBidi" w:hint="cs"/>
          <w:b/>
          <w:bCs/>
          <w:sz w:val="30"/>
          <w:szCs w:val="30"/>
          <w:cs/>
          <w:lang w:val="en-US" w:eastAsia="en-US"/>
        </w:rPr>
        <w:t>3</w:t>
      </w:r>
      <w:r w:rsidR="00B2326F">
        <w:rPr>
          <w:rFonts w:asciiTheme="majorBidi" w:hAnsiTheme="majorBidi" w:cstheme="majorBidi" w:hint="cs"/>
          <w:b/>
          <w:bCs/>
          <w:sz w:val="30"/>
          <w:szCs w:val="30"/>
          <w:cs/>
          <w:lang w:val="en-US" w:eastAsia="en-US"/>
        </w:rPr>
        <w:t>2</w:t>
      </w:r>
      <w:r>
        <w:rPr>
          <w:rFonts w:asciiTheme="majorBidi" w:hAnsiTheme="majorBidi" w:cstheme="majorBidi" w:hint="cs"/>
          <w:b/>
          <w:bCs/>
          <w:sz w:val="30"/>
          <w:szCs w:val="30"/>
          <w:cs/>
          <w:lang w:val="en-US" w:eastAsia="en-US"/>
        </w:rPr>
        <w:t>.</w:t>
      </w:r>
      <w:r>
        <w:rPr>
          <w:rFonts w:asciiTheme="majorBidi" w:hAnsiTheme="majorBidi" w:cstheme="majorBidi"/>
          <w:b/>
          <w:bCs/>
          <w:sz w:val="30"/>
          <w:szCs w:val="30"/>
          <w:cs/>
          <w:lang w:val="en-US" w:eastAsia="en-US"/>
        </w:rPr>
        <w:tab/>
      </w:r>
      <w:r w:rsidR="0022078F" w:rsidRPr="0024105D">
        <w:rPr>
          <w:rFonts w:asciiTheme="majorBidi" w:hAnsiTheme="majorBidi" w:cstheme="majorBidi"/>
          <w:b/>
          <w:bCs/>
          <w:sz w:val="30"/>
          <w:szCs w:val="30"/>
          <w:cs/>
          <w:lang w:val="en-US" w:eastAsia="en-US"/>
        </w:rPr>
        <w:t>กองทุนสำรองเลี้ยงชีพ</w:t>
      </w:r>
    </w:p>
    <w:p w14:paraId="1FE2E3A4" w14:textId="77777777" w:rsidR="0022078F" w:rsidRPr="00FA3E0D" w:rsidRDefault="0022078F" w:rsidP="0022078F">
      <w:pPr>
        <w:suppressAutoHyphens w:val="0"/>
        <w:overflowPunct/>
        <w:autoSpaceDE/>
        <w:autoSpaceDN/>
        <w:ind w:left="360"/>
        <w:jc w:val="thaiDistribute"/>
        <w:textAlignment w:val="auto"/>
        <w:rPr>
          <w:sz w:val="20"/>
          <w:szCs w:val="20"/>
          <w:u w:val="single"/>
          <w:cs/>
          <w:lang w:val="en-US" w:eastAsia="en-US"/>
        </w:rPr>
      </w:pPr>
    </w:p>
    <w:p w14:paraId="5E43C3BF" w14:textId="77777777" w:rsidR="0022078F" w:rsidRPr="00FA3E0D" w:rsidRDefault="0022078F" w:rsidP="0022078F">
      <w:pPr>
        <w:suppressAutoHyphens w:val="0"/>
        <w:overflowPunct/>
        <w:autoSpaceDE/>
        <w:autoSpaceDN/>
        <w:ind w:left="360"/>
        <w:jc w:val="thaiDistribute"/>
        <w:textAlignment w:val="auto"/>
        <w:rPr>
          <w:sz w:val="30"/>
          <w:szCs w:val="30"/>
          <w:lang w:val="en-US" w:eastAsia="en-US"/>
        </w:rPr>
      </w:pPr>
      <w:r w:rsidRPr="00FA3E0D">
        <w:rPr>
          <w:sz w:val="30"/>
          <w:szCs w:val="30"/>
          <w:cs/>
          <w:lang w:val="en-US" w:eastAsia="en-US"/>
        </w:rPr>
        <w:t xml:space="preserve">กลุ่มบริษัทและพนักงานได้ร่วมกันจัดตั้งกองทุนสำรองเลี้ยงชีพขึ้นตามพระราชบัญญัติกองทุนสำรองเลี้ยงชีพ พ.ศ. </w:t>
      </w:r>
      <w:r w:rsidRPr="00FA3E0D">
        <w:rPr>
          <w:sz w:val="30"/>
          <w:szCs w:val="30"/>
          <w:lang w:val="en-US" w:eastAsia="en-US"/>
        </w:rPr>
        <w:t>2530</w:t>
      </w:r>
      <w:r w:rsidRPr="00FA3E0D">
        <w:rPr>
          <w:sz w:val="30"/>
          <w:szCs w:val="30"/>
          <w:cs/>
          <w:lang w:val="en-US" w:eastAsia="en-US"/>
        </w:rPr>
        <w:t xml:space="preserve"> โดยกลุ่มบริษัทและพนักงานจะจ่ายสมทบเข้ากองทุนเป็นรายเดือนในอัตราที่ขึ้นอยู่กับอายุงานของพนักงานกองทุนสำรองเลี้ยงชีพนี้มีสถาบันการเงินในประเทศแห่งหนึ่งเป็นผู้บริหารจัดการกองทุน และจะจ่ายให้แก่พนักงานเมื่อพนักงานนั้นออกจากงานตามระเบียบว่าด้วยกองทุนของกลุ่มบริษัทสำหรับปีสิ้นสุดวันที่ </w:t>
      </w:r>
      <w:r w:rsidRPr="00FA3E0D">
        <w:rPr>
          <w:sz w:val="30"/>
          <w:szCs w:val="30"/>
          <w:lang w:val="en-US" w:eastAsia="en-US"/>
        </w:rPr>
        <w:t>31</w:t>
      </w:r>
      <w:r w:rsidRPr="00FA3E0D">
        <w:rPr>
          <w:sz w:val="30"/>
          <w:szCs w:val="30"/>
          <w:cs/>
          <w:lang w:val="en-US" w:eastAsia="en-US"/>
        </w:rPr>
        <w:t xml:space="preserve"> ธันวาคม </w:t>
      </w:r>
      <w:r w:rsidRPr="00FA3E0D">
        <w:rPr>
          <w:sz w:val="30"/>
          <w:szCs w:val="30"/>
          <w:lang w:val="en-US" w:eastAsia="en-US"/>
        </w:rPr>
        <w:t>2563</w:t>
      </w:r>
      <w:r w:rsidRPr="00FA3E0D">
        <w:rPr>
          <w:sz w:val="30"/>
          <w:szCs w:val="30"/>
          <w:cs/>
          <w:lang w:val="en-US" w:eastAsia="en-US"/>
        </w:rPr>
        <w:t xml:space="preserve"> และ </w:t>
      </w:r>
      <w:r w:rsidRPr="00FA3E0D">
        <w:rPr>
          <w:sz w:val="30"/>
          <w:szCs w:val="30"/>
          <w:lang w:val="en-US" w:eastAsia="en-US"/>
        </w:rPr>
        <w:t>2562</w:t>
      </w:r>
      <w:r w:rsidRPr="00FA3E0D">
        <w:rPr>
          <w:sz w:val="30"/>
          <w:szCs w:val="30"/>
          <w:cs/>
          <w:lang w:val="en-US" w:eastAsia="en-US"/>
        </w:rPr>
        <w:t xml:space="preserve"> ตามงบการเงิน</w:t>
      </w:r>
      <w:r w:rsidRPr="00FA3E0D">
        <w:rPr>
          <w:rFonts w:hint="cs"/>
          <w:sz w:val="30"/>
          <w:szCs w:val="30"/>
          <w:cs/>
          <w:lang w:val="en-US" w:eastAsia="en-US"/>
        </w:rPr>
        <w:t>รวม</w:t>
      </w:r>
      <w:r w:rsidRPr="00FA3E0D">
        <w:rPr>
          <w:sz w:val="30"/>
          <w:szCs w:val="30"/>
          <w:cs/>
          <w:lang w:val="en-US" w:eastAsia="en-US"/>
        </w:rPr>
        <w:t>ได้จ่ายเงินสมทบกองทุนเป็นจำนวน</w:t>
      </w:r>
      <w:r w:rsidRPr="00FA3E0D">
        <w:rPr>
          <w:rFonts w:hint="cs"/>
          <w:sz w:val="30"/>
          <w:szCs w:val="30"/>
          <w:cs/>
          <w:lang w:val="en-US" w:eastAsia="en-US"/>
        </w:rPr>
        <w:t xml:space="preserve"> 0</w:t>
      </w:r>
      <w:r w:rsidRPr="00FA3E0D">
        <w:rPr>
          <w:sz w:val="30"/>
          <w:szCs w:val="30"/>
          <w:lang w:val="en-US" w:eastAsia="en-US"/>
        </w:rPr>
        <w:t>.</w:t>
      </w:r>
      <w:r w:rsidRPr="00FA3E0D">
        <w:rPr>
          <w:rFonts w:hint="cs"/>
          <w:sz w:val="30"/>
          <w:szCs w:val="30"/>
          <w:cs/>
          <w:lang w:val="en-US" w:eastAsia="en-US"/>
        </w:rPr>
        <w:t>39</w:t>
      </w:r>
      <w:r w:rsidRPr="00FA3E0D">
        <w:rPr>
          <w:sz w:val="30"/>
          <w:szCs w:val="30"/>
          <w:lang w:val="en-US" w:eastAsia="en-US"/>
        </w:rPr>
        <w:t xml:space="preserve"> </w:t>
      </w:r>
      <w:r w:rsidRPr="00FA3E0D">
        <w:rPr>
          <w:sz w:val="30"/>
          <w:szCs w:val="30"/>
          <w:cs/>
          <w:lang w:val="en-US" w:eastAsia="en-US"/>
        </w:rPr>
        <w:t xml:space="preserve">ล้านบาท และ </w:t>
      </w:r>
      <w:r w:rsidRPr="00FA3E0D">
        <w:rPr>
          <w:sz w:val="30"/>
          <w:szCs w:val="30"/>
          <w:lang w:val="en-US" w:eastAsia="en-US"/>
        </w:rPr>
        <w:t xml:space="preserve">1.01 </w:t>
      </w:r>
      <w:r w:rsidRPr="00FA3E0D">
        <w:rPr>
          <w:sz w:val="30"/>
          <w:szCs w:val="30"/>
          <w:cs/>
          <w:lang w:val="en-US" w:eastAsia="en-US"/>
        </w:rPr>
        <w:t>ล้านบาท ตามลำดับ</w:t>
      </w:r>
      <w:r w:rsidRPr="00FA3E0D">
        <w:rPr>
          <w:sz w:val="30"/>
          <w:szCs w:val="30"/>
          <w:lang w:val="en-US" w:eastAsia="en-US"/>
        </w:rPr>
        <w:t xml:space="preserve"> (</w:t>
      </w:r>
      <w:r w:rsidRPr="00FA3E0D">
        <w:rPr>
          <w:rFonts w:hint="cs"/>
          <w:sz w:val="30"/>
          <w:szCs w:val="30"/>
          <w:cs/>
          <w:lang w:val="en-US" w:eastAsia="en-US"/>
        </w:rPr>
        <w:t xml:space="preserve">งบการเงินเฉพาะกิจการจำนวน </w:t>
      </w:r>
      <w:r w:rsidRPr="00FA3E0D">
        <w:rPr>
          <w:sz w:val="30"/>
          <w:szCs w:val="30"/>
          <w:lang w:val="en-US" w:eastAsia="en-US"/>
        </w:rPr>
        <w:t>0.</w:t>
      </w:r>
      <w:r w:rsidRPr="00FA3E0D">
        <w:rPr>
          <w:rFonts w:hint="cs"/>
          <w:sz w:val="30"/>
          <w:szCs w:val="30"/>
          <w:cs/>
          <w:lang w:val="en-US" w:eastAsia="en-US"/>
        </w:rPr>
        <w:t>23</w:t>
      </w:r>
      <w:r w:rsidRPr="00FA3E0D">
        <w:rPr>
          <w:sz w:val="30"/>
          <w:szCs w:val="30"/>
          <w:lang w:val="en-US" w:eastAsia="en-US"/>
        </w:rPr>
        <w:t xml:space="preserve"> </w:t>
      </w:r>
      <w:r w:rsidRPr="00FA3E0D">
        <w:rPr>
          <w:rFonts w:hint="cs"/>
          <w:sz w:val="30"/>
          <w:szCs w:val="30"/>
          <w:cs/>
          <w:lang w:val="en-US" w:eastAsia="en-US"/>
        </w:rPr>
        <w:t xml:space="preserve">ล้านบาท และจำนวน </w:t>
      </w:r>
      <w:r w:rsidRPr="00FA3E0D">
        <w:rPr>
          <w:sz w:val="30"/>
          <w:szCs w:val="30"/>
          <w:lang w:val="en-US" w:eastAsia="en-US"/>
        </w:rPr>
        <w:t xml:space="preserve">0.56 </w:t>
      </w:r>
      <w:r w:rsidRPr="00FA3E0D">
        <w:rPr>
          <w:rFonts w:hint="cs"/>
          <w:sz w:val="30"/>
          <w:szCs w:val="30"/>
          <w:cs/>
          <w:lang w:val="en-US" w:eastAsia="en-US"/>
        </w:rPr>
        <w:t>ล้านบาท ตามลำดับ)</w:t>
      </w:r>
    </w:p>
    <w:p w14:paraId="1B850CDC" w14:textId="4A0B7623" w:rsidR="0022078F" w:rsidRPr="0024105D" w:rsidRDefault="0024105D" w:rsidP="0024105D">
      <w:pPr>
        <w:suppressAutoHyphens w:val="0"/>
        <w:overflowPunct/>
        <w:autoSpaceDE/>
        <w:autoSpaceDN/>
        <w:spacing w:before="240" w:after="120" w:line="410" w:lineRule="exact"/>
        <w:ind w:left="426" w:hanging="426"/>
        <w:textAlignment w:val="auto"/>
        <w:outlineLvl w:val="0"/>
        <w:rPr>
          <w:rFonts w:asciiTheme="majorBidi" w:hAnsiTheme="majorBidi" w:cstheme="majorBidi"/>
          <w:b/>
          <w:bCs/>
          <w:sz w:val="30"/>
          <w:szCs w:val="30"/>
          <w:lang w:val="en-US" w:eastAsia="en-US"/>
        </w:rPr>
      </w:pPr>
      <w:r>
        <w:rPr>
          <w:rFonts w:asciiTheme="majorBidi" w:hAnsiTheme="majorBidi" w:cstheme="majorBidi" w:hint="cs"/>
          <w:b/>
          <w:bCs/>
          <w:sz w:val="30"/>
          <w:szCs w:val="30"/>
          <w:cs/>
          <w:lang w:val="en-US" w:eastAsia="en-US"/>
        </w:rPr>
        <w:t>3</w:t>
      </w:r>
      <w:r w:rsidR="00B2326F">
        <w:rPr>
          <w:rFonts w:asciiTheme="majorBidi" w:hAnsiTheme="majorBidi" w:cstheme="majorBidi" w:hint="cs"/>
          <w:b/>
          <w:bCs/>
          <w:sz w:val="30"/>
          <w:szCs w:val="30"/>
          <w:cs/>
          <w:lang w:val="en-US" w:eastAsia="en-US"/>
        </w:rPr>
        <w:t>3</w:t>
      </w:r>
      <w:r>
        <w:rPr>
          <w:rFonts w:asciiTheme="majorBidi" w:hAnsiTheme="majorBidi" w:cstheme="majorBidi" w:hint="cs"/>
          <w:b/>
          <w:bCs/>
          <w:sz w:val="30"/>
          <w:szCs w:val="30"/>
          <w:cs/>
          <w:lang w:val="en-US" w:eastAsia="en-US"/>
        </w:rPr>
        <w:t>.</w:t>
      </w:r>
      <w:r>
        <w:rPr>
          <w:rFonts w:asciiTheme="majorBidi" w:hAnsiTheme="majorBidi" w:cstheme="majorBidi"/>
          <w:b/>
          <w:bCs/>
          <w:sz w:val="30"/>
          <w:szCs w:val="30"/>
          <w:cs/>
          <w:lang w:val="en-US" w:eastAsia="en-US"/>
        </w:rPr>
        <w:tab/>
      </w:r>
      <w:r w:rsidR="0022078F" w:rsidRPr="0024105D">
        <w:rPr>
          <w:rFonts w:asciiTheme="majorBidi" w:hAnsiTheme="majorBidi" w:cstheme="majorBidi"/>
          <w:b/>
          <w:bCs/>
          <w:sz w:val="30"/>
          <w:szCs w:val="30"/>
          <w:cs/>
          <w:lang w:val="en-US" w:eastAsia="en-US"/>
        </w:rPr>
        <w:t>ภาระผูกพันและหนี้สินที่อาจเกิดขึ้น</w:t>
      </w:r>
      <w:bookmarkStart w:id="43" w:name="_Hlk30293134"/>
    </w:p>
    <w:p w14:paraId="0ACC6CB7" w14:textId="57CC7B3A" w:rsidR="0022078F" w:rsidRPr="00B2326F" w:rsidRDefault="0024105D" w:rsidP="00B2326F">
      <w:pPr>
        <w:pStyle w:val="ListParagraph"/>
        <w:numPr>
          <w:ilvl w:val="1"/>
          <w:numId w:val="34"/>
        </w:numPr>
        <w:tabs>
          <w:tab w:val="left" w:pos="851"/>
        </w:tabs>
        <w:rPr>
          <w:sz w:val="30"/>
          <w:u w:val="single"/>
          <w:cs/>
        </w:rPr>
      </w:pPr>
      <w:r w:rsidRPr="00B2326F">
        <w:rPr>
          <w:rFonts w:hint="cs"/>
          <w:sz w:val="30"/>
          <w:cs/>
        </w:rPr>
        <w:t xml:space="preserve"> </w:t>
      </w:r>
      <w:r w:rsidR="0022078F" w:rsidRPr="00B2326F">
        <w:rPr>
          <w:rFonts w:hint="cs"/>
          <w:sz w:val="30"/>
          <w:cs/>
        </w:rPr>
        <w:t xml:space="preserve">ณ วันที่ </w:t>
      </w:r>
      <w:r w:rsidR="0022078F" w:rsidRPr="00B2326F">
        <w:rPr>
          <w:sz w:val="30"/>
          <w:lang w:val="en-US"/>
        </w:rPr>
        <w:t xml:space="preserve">31 </w:t>
      </w:r>
      <w:r w:rsidR="0022078F" w:rsidRPr="00B2326F">
        <w:rPr>
          <w:rFonts w:hint="cs"/>
          <w:sz w:val="30"/>
          <w:cs/>
          <w:lang w:val="en-US"/>
        </w:rPr>
        <w:t xml:space="preserve">ธันวาคม </w:t>
      </w:r>
      <w:r w:rsidR="0022078F" w:rsidRPr="00B2326F">
        <w:rPr>
          <w:sz w:val="30"/>
          <w:lang w:val="en-US"/>
        </w:rPr>
        <w:t xml:space="preserve">2563 </w:t>
      </w:r>
      <w:r w:rsidR="0022078F" w:rsidRPr="00B2326F">
        <w:rPr>
          <w:rFonts w:hint="cs"/>
          <w:sz w:val="30"/>
          <w:cs/>
          <w:lang w:val="en-US"/>
        </w:rPr>
        <w:t xml:space="preserve">และ </w:t>
      </w:r>
      <w:r w:rsidR="0022078F" w:rsidRPr="00B2326F">
        <w:rPr>
          <w:sz w:val="30"/>
          <w:lang w:val="en-US"/>
        </w:rPr>
        <w:t xml:space="preserve">2562 </w:t>
      </w:r>
      <w:r w:rsidR="0022078F" w:rsidRPr="00B2326F">
        <w:rPr>
          <w:sz w:val="30"/>
          <w:cs/>
        </w:rPr>
        <w:t>กลุ่มบริษัทมีภาระผูกพัน</w:t>
      </w:r>
      <w:r w:rsidR="0022078F" w:rsidRPr="00B2326F">
        <w:rPr>
          <w:rFonts w:hint="cs"/>
          <w:sz w:val="30"/>
          <w:cs/>
        </w:rPr>
        <w:t>ที่ยังไม่ได้บันทึกบัญชีในงบการเงินกับสถาบันการเงิน</w:t>
      </w:r>
      <w:r w:rsidR="0022078F" w:rsidRPr="00B2326F">
        <w:rPr>
          <w:sz w:val="30"/>
          <w:cs/>
        </w:rPr>
        <w:t xml:space="preserve"> ดัง</w:t>
      </w:r>
      <w:r w:rsidR="0022078F" w:rsidRPr="00B2326F">
        <w:rPr>
          <w:rFonts w:hint="cs"/>
          <w:sz w:val="30"/>
          <w:cs/>
        </w:rPr>
        <w:t>นี้</w:t>
      </w:r>
    </w:p>
    <w:bookmarkEnd w:id="43"/>
    <w:p w14:paraId="5F7353DD" w14:textId="77777777" w:rsidR="0022078F" w:rsidRPr="00FA3E0D" w:rsidRDefault="0022078F" w:rsidP="0022078F">
      <w:pPr>
        <w:ind w:left="426" w:right="-531"/>
        <w:jc w:val="right"/>
        <w:rPr>
          <w:sz w:val="10"/>
          <w:szCs w:val="10"/>
          <w:lang w:val="en-US"/>
        </w:rPr>
      </w:pPr>
    </w:p>
    <w:tbl>
      <w:tblPr>
        <w:tblW w:w="8460" w:type="dxa"/>
        <w:tblInd w:w="828" w:type="dxa"/>
        <w:tblLayout w:type="fixed"/>
        <w:tblLook w:val="0000" w:firstRow="0" w:lastRow="0" w:firstColumn="0" w:lastColumn="0" w:noHBand="0" w:noVBand="0"/>
      </w:tblPr>
      <w:tblGrid>
        <w:gridCol w:w="3150"/>
        <w:gridCol w:w="900"/>
        <w:gridCol w:w="810"/>
        <w:gridCol w:w="990"/>
        <w:gridCol w:w="900"/>
        <w:gridCol w:w="810"/>
        <w:gridCol w:w="900"/>
      </w:tblGrid>
      <w:tr w:rsidR="0022078F" w:rsidRPr="00FA3E0D" w14:paraId="3602997D" w14:textId="77777777" w:rsidTr="0022078F">
        <w:trPr>
          <w:cantSplit/>
          <w:trHeight w:val="297"/>
          <w:tblHeader/>
        </w:trPr>
        <w:tc>
          <w:tcPr>
            <w:tcW w:w="3150" w:type="dxa"/>
            <w:tcBorders>
              <w:top w:val="nil"/>
              <w:left w:val="nil"/>
              <w:bottom w:val="nil"/>
              <w:right w:val="nil"/>
            </w:tcBorders>
            <w:vAlign w:val="center"/>
          </w:tcPr>
          <w:p w14:paraId="666525A4" w14:textId="77777777" w:rsidR="0022078F" w:rsidRPr="00FA3E0D" w:rsidRDefault="0022078F" w:rsidP="0022078F">
            <w:pPr>
              <w:ind w:left="-108" w:right="-108"/>
              <w:jc w:val="thaiDistribute"/>
              <w:rPr>
                <w:sz w:val="28"/>
                <w:szCs w:val="28"/>
              </w:rPr>
            </w:pPr>
          </w:p>
        </w:tc>
        <w:tc>
          <w:tcPr>
            <w:tcW w:w="5310" w:type="dxa"/>
            <w:gridSpan w:val="6"/>
            <w:tcBorders>
              <w:top w:val="nil"/>
              <w:left w:val="nil"/>
              <w:bottom w:val="nil"/>
              <w:right w:val="nil"/>
            </w:tcBorders>
            <w:vAlign w:val="center"/>
          </w:tcPr>
          <w:p w14:paraId="5161F50B" w14:textId="77777777" w:rsidR="0022078F" w:rsidRPr="00FA3E0D" w:rsidRDefault="0022078F" w:rsidP="0022078F">
            <w:pPr>
              <w:ind w:right="2"/>
              <w:jc w:val="right"/>
              <w:rPr>
                <w:sz w:val="28"/>
                <w:szCs w:val="28"/>
                <w:u w:val="single"/>
              </w:rPr>
            </w:pPr>
            <w:r w:rsidRPr="00FA3E0D">
              <w:rPr>
                <w:sz w:val="28"/>
                <w:szCs w:val="28"/>
                <w:cs/>
              </w:rPr>
              <w:t xml:space="preserve">(หน่วย : </w:t>
            </w:r>
            <w:r w:rsidRPr="00FA3E0D">
              <w:rPr>
                <w:rFonts w:hint="cs"/>
                <w:sz w:val="28"/>
                <w:szCs w:val="28"/>
                <w:cs/>
              </w:rPr>
              <w:t>ล้าน</w:t>
            </w:r>
            <w:r w:rsidRPr="00FA3E0D">
              <w:rPr>
                <w:sz w:val="28"/>
                <w:szCs w:val="28"/>
                <w:cs/>
              </w:rPr>
              <w:t>บาท)</w:t>
            </w:r>
          </w:p>
        </w:tc>
      </w:tr>
      <w:tr w:rsidR="0022078F" w:rsidRPr="00FA3E0D" w14:paraId="4E56027D" w14:textId="77777777" w:rsidTr="0022078F">
        <w:trPr>
          <w:cantSplit/>
          <w:trHeight w:val="297"/>
          <w:tblHeader/>
        </w:trPr>
        <w:tc>
          <w:tcPr>
            <w:tcW w:w="3150" w:type="dxa"/>
            <w:tcBorders>
              <w:top w:val="nil"/>
              <w:left w:val="nil"/>
              <w:bottom w:val="nil"/>
              <w:right w:val="nil"/>
            </w:tcBorders>
            <w:vAlign w:val="center"/>
          </w:tcPr>
          <w:p w14:paraId="1CC718DE" w14:textId="77777777" w:rsidR="0022078F" w:rsidRPr="00FA3E0D" w:rsidRDefault="0022078F" w:rsidP="0022078F">
            <w:pPr>
              <w:ind w:left="-108" w:right="-108"/>
              <w:jc w:val="thaiDistribute"/>
              <w:rPr>
                <w:sz w:val="28"/>
                <w:szCs w:val="28"/>
              </w:rPr>
            </w:pPr>
          </w:p>
        </w:tc>
        <w:tc>
          <w:tcPr>
            <w:tcW w:w="5310" w:type="dxa"/>
            <w:gridSpan w:val="6"/>
            <w:tcBorders>
              <w:top w:val="nil"/>
              <w:left w:val="nil"/>
              <w:bottom w:val="nil"/>
              <w:right w:val="nil"/>
            </w:tcBorders>
            <w:vAlign w:val="center"/>
          </w:tcPr>
          <w:p w14:paraId="1D11C8EE" w14:textId="77777777" w:rsidR="0022078F" w:rsidRPr="00FA3E0D" w:rsidRDefault="0022078F" w:rsidP="0022078F">
            <w:pPr>
              <w:ind w:right="-108"/>
              <w:jc w:val="center"/>
              <w:rPr>
                <w:sz w:val="28"/>
                <w:szCs w:val="28"/>
                <w:u w:val="single"/>
                <w:cs/>
              </w:rPr>
            </w:pPr>
            <w:r w:rsidRPr="00FA3E0D">
              <w:rPr>
                <w:sz w:val="28"/>
                <w:szCs w:val="28"/>
                <w:u w:val="single"/>
                <w:cs/>
              </w:rPr>
              <w:t>งบการเงินรวม</w:t>
            </w:r>
            <w:r w:rsidRPr="00FA3E0D">
              <w:rPr>
                <w:rFonts w:hint="cs"/>
                <w:sz w:val="28"/>
                <w:szCs w:val="28"/>
                <w:u w:val="single"/>
                <w:cs/>
              </w:rPr>
              <w:t xml:space="preserve">และงบการเงินเฉพาะกิจการ </w:t>
            </w:r>
          </w:p>
        </w:tc>
      </w:tr>
      <w:tr w:rsidR="0022078F" w:rsidRPr="00FA3E0D" w14:paraId="360C04AA" w14:textId="77777777" w:rsidTr="0022078F">
        <w:trPr>
          <w:cantSplit/>
          <w:trHeight w:val="297"/>
          <w:tblHeader/>
        </w:trPr>
        <w:tc>
          <w:tcPr>
            <w:tcW w:w="3150" w:type="dxa"/>
            <w:tcBorders>
              <w:top w:val="nil"/>
              <w:left w:val="nil"/>
              <w:bottom w:val="nil"/>
              <w:right w:val="nil"/>
            </w:tcBorders>
            <w:vAlign w:val="center"/>
          </w:tcPr>
          <w:p w14:paraId="54AA5FCF" w14:textId="77777777" w:rsidR="0022078F" w:rsidRPr="00FA3E0D" w:rsidRDefault="0022078F" w:rsidP="0022078F">
            <w:pPr>
              <w:ind w:left="-108" w:right="-108"/>
              <w:jc w:val="thaiDistribute"/>
              <w:rPr>
                <w:sz w:val="28"/>
                <w:szCs w:val="28"/>
              </w:rPr>
            </w:pPr>
          </w:p>
        </w:tc>
        <w:tc>
          <w:tcPr>
            <w:tcW w:w="2700" w:type="dxa"/>
            <w:gridSpan w:val="3"/>
            <w:tcBorders>
              <w:top w:val="nil"/>
              <w:left w:val="nil"/>
              <w:bottom w:val="nil"/>
              <w:right w:val="nil"/>
            </w:tcBorders>
            <w:vAlign w:val="center"/>
          </w:tcPr>
          <w:p w14:paraId="272A5F58" w14:textId="77777777" w:rsidR="0022078F" w:rsidRPr="00FA3E0D" w:rsidRDefault="0022078F" w:rsidP="0022078F">
            <w:pPr>
              <w:ind w:right="-108"/>
              <w:jc w:val="center"/>
              <w:rPr>
                <w:sz w:val="28"/>
                <w:szCs w:val="28"/>
                <w:u w:val="single"/>
                <w:cs/>
              </w:rPr>
            </w:pPr>
            <w:r w:rsidRPr="00FA3E0D">
              <w:rPr>
                <w:sz w:val="28"/>
                <w:szCs w:val="28"/>
                <w:u w:val="single"/>
                <w:cs/>
              </w:rPr>
              <w:t xml:space="preserve">ณ วันที่ </w:t>
            </w:r>
            <w:r w:rsidRPr="00FA3E0D">
              <w:rPr>
                <w:sz w:val="28"/>
                <w:szCs w:val="28"/>
                <w:u w:val="single"/>
              </w:rPr>
              <w:t xml:space="preserve">31 </w:t>
            </w:r>
            <w:r w:rsidRPr="00FA3E0D">
              <w:rPr>
                <w:sz w:val="28"/>
                <w:szCs w:val="28"/>
                <w:u w:val="single"/>
                <w:cs/>
              </w:rPr>
              <w:t>ธันวาคม</w:t>
            </w:r>
            <w:r w:rsidRPr="00FA3E0D">
              <w:rPr>
                <w:sz w:val="28"/>
                <w:szCs w:val="28"/>
                <w:u w:val="single"/>
              </w:rPr>
              <w:t xml:space="preserve"> 2563</w:t>
            </w:r>
          </w:p>
        </w:tc>
        <w:tc>
          <w:tcPr>
            <w:tcW w:w="2610" w:type="dxa"/>
            <w:gridSpan w:val="3"/>
            <w:tcBorders>
              <w:top w:val="nil"/>
              <w:left w:val="nil"/>
              <w:bottom w:val="nil"/>
              <w:right w:val="nil"/>
            </w:tcBorders>
            <w:vAlign w:val="center"/>
          </w:tcPr>
          <w:p w14:paraId="1F986FF6" w14:textId="77777777" w:rsidR="0022078F" w:rsidRPr="00FA3E0D" w:rsidRDefault="0022078F" w:rsidP="0022078F">
            <w:pPr>
              <w:ind w:right="-108"/>
              <w:jc w:val="center"/>
              <w:rPr>
                <w:sz w:val="28"/>
                <w:szCs w:val="28"/>
                <w:u w:val="single"/>
                <w:cs/>
              </w:rPr>
            </w:pPr>
            <w:r w:rsidRPr="00FA3E0D">
              <w:rPr>
                <w:rFonts w:hint="cs"/>
                <w:sz w:val="28"/>
                <w:szCs w:val="28"/>
                <w:u w:val="single"/>
                <w:cs/>
                <w:lang w:val="en-US"/>
              </w:rPr>
              <w:t xml:space="preserve">ณ </w:t>
            </w:r>
            <w:r w:rsidRPr="00FA3E0D">
              <w:rPr>
                <w:sz w:val="28"/>
                <w:szCs w:val="28"/>
                <w:u w:val="single"/>
                <w:cs/>
                <w:lang w:val="en-US"/>
              </w:rPr>
              <w:t xml:space="preserve">วันที่ </w:t>
            </w:r>
            <w:r w:rsidRPr="00FA3E0D">
              <w:rPr>
                <w:sz w:val="28"/>
                <w:szCs w:val="28"/>
                <w:u w:val="single"/>
                <w:lang w:val="en-US"/>
              </w:rPr>
              <w:t>31</w:t>
            </w:r>
            <w:r w:rsidRPr="00FA3E0D">
              <w:rPr>
                <w:sz w:val="28"/>
                <w:szCs w:val="28"/>
                <w:u w:val="single"/>
                <w:cs/>
                <w:lang w:val="en-US"/>
              </w:rPr>
              <w:t xml:space="preserve"> ธันวาคม</w:t>
            </w:r>
            <w:r w:rsidRPr="00FA3E0D">
              <w:rPr>
                <w:sz w:val="28"/>
                <w:szCs w:val="28"/>
                <w:u w:val="single"/>
                <w:lang w:val="en-US"/>
              </w:rPr>
              <w:t xml:space="preserve"> </w:t>
            </w:r>
            <w:r w:rsidRPr="00FA3E0D">
              <w:rPr>
                <w:sz w:val="28"/>
                <w:szCs w:val="28"/>
                <w:u w:val="single"/>
              </w:rPr>
              <w:t>2562</w:t>
            </w:r>
          </w:p>
        </w:tc>
      </w:tr>
      <w:tr w:rsidR="0022078F" w:rsidRPr="00FA3E0D" w14:paraId="0E0E2975" w14:textId="77777777" w:rsidTr="0022078F">
        <w:trPr>
          <w:cantSplit/>
          <w:trHeight w:val="243"/>
          <w:tblHeader/>
        </w:trPr>
        <w:tc>
          <w:tcPr>
            <w:tcW w:w="3150" w:type="dxa"/>
            <w:tcBorders>
              <w:top w:val="nil"/>
              <w:left w:val="nil"/>
              <w:bottom w:val="nil"/>
              <w:right w:val="nil"/>
            </w:tcBorders>
          </w:tcPr>
          <w:p w14:paraId="061BAE80" w14:textId="77777777" w:rsidR="0022078F" w:rsidRPr="00FA3E0D" w:rsidRDefault="0022078F" w:rsidP="0022078F">
            <w:pPr>
              <w:ind w:left="-108" w:right="-108"/>
              <w:jc w:val="thaiDistribute"/>
              <w:rPr>
                <w:sz w:val="28"/>
                <w:szCs w:val="28"/>
              </w:rPr>
            </w:pPr>
          </w:p>
        </w:tc>
        <w:tc>
          <w:tcPr>
            <w:tcW w:w="900" w:type="dxa"/>
            <w:tcBorders>
              <w:top w:val="nil"/>
              <w:left w:val="nil"/>
              <w:bottom w:val="nil"/>
              <w:right w:val="nil"/>
            </w:tcBorders>
            <w:vAlign w:val="center"/>
          </w:tcPr>
          <w:p w14:paraId="6F021593" w14:textId="77777777" w:rsidR="0022078F" w:rsidRPr="00FA3E0D" w:rsidRDefault="0022078F" w:rsidP="0022078F">
            <w:pPr>
              <w:ind w:left="-117" w:right="-108"/>
              <w:jc w:val="center"/>
              <w:rPr>
                <w:sz w:val="28"/>
                <w:szCs w:val="28"/>
                <w:u w:val="single"/>
              </w:rPr>
            </w:pPr>
            <w:r w:rsidRPr="00FA3E0D">
              <w:rPr>
                <w:sz w:val="28"/>
                <w:szCs w:val="28"/>
                <w:u w:val="single"/>
                <w:cs/>
              </w:rPr>
              <w:t>วงเงินทั้งสิ้น</w:t>
            </w:r>
          </w:p>
        </w:tc>
        <w:tc>
          <w:tcPr>
            <w:tcW w:w="810" w:type="dxa"/>
            <w:tcBorders>
              <w:top w:val="nil"/>
              <w:left w:val="nil"/>
              <w:bottom w:val="nil"/>
              <w:right w:val="nil"/>
            </w:tcBorders>
            <w:vAlign w:val="center"/>
          </w:tcPr>
          <w:p w14:paraId="3E02A7A2" w14:textId="77777777" w:rsidR="0022078F" w:rsidRPr="00FA3E0D" w:rsidRDefault="0022078F" w:rsidP="0022078F">
            <w:pPr>
              <w:ind w:left="-117" w:right="-108"/>
              <w:jc w:val="center"/>
              <w:rPr>
                <w:sz w:val="28"/>
                <w:szCs w:val="28"/>
                <w:u w:val="single"/>
              </w:rPr>
            </w:pPr>
            <w:r w:rsidRPr="00FA3E0D">
              <w:rPr>
                <w:sz w:val="28"/>
                <w:szCs w:val="28"/>
                <w:u w:val="single"/>
                <w:cs/>
              </w:rPr>
              <w:t>วงเงินใช้ไป</w:t>
            </w:r>
          </w:p>
        </w:tc>
        <w:tc>
          <w:tcPr>
            <w:tcW w:w="990" w:type="dxa"/>
            <w:tcBorders>
              <w:top w:val="nil"/>
              <w:left w:val="nil"/>
              <w:bottom w:val="nil"/>
              <w:right w:val="nil"/>
            </w:tcBorders>
            <w:vAlign w:val="center"/>
          </w:tcPr>
          <w:p w14:paraId="06E5B5D1" w14:textId="77777777" w:rsidR="0022078F" w:rsidRPr="00FA3E0D" w:rsidRDefault="0022078F" w:rsidP="0022078F">
            <w:pPr>
              <w:ind w:left="-117" w:right="-108"/>
              <w:jc w:val="center"/>
              <w:rPr>
                <w:sz w:val="28"/>
                <w:szCs w:val="28"/>
                <w:u w:val="single"/>
              </w:rPr>
            </w:pPr>
            <w:r w:rsidRPr="00FA3E0D">
              <w:rPr>
                <w:sz w:val="28"/>
                <w:szCs w:val="28"/>
                <w:u w:val="single"/>
                <w:cs/>
              </w:rPr>
              <w:t>วงเงินคงเหลือ</w:t>
            </w:r>
          </w:p>
        </w:tc>
        <w:tc>
          <w:tcPr>
            <w:tcW w:w="900" w:type="dxa"/>
            <w:tcBorders>
              <w:top w:val="nil"/>
              <w:left w:val="nil"/>
              <w:bottom w:val="nil"/>
              <w:right w:val="nil"/>
            </w:tcBorders>
            <w:vAlign w:val="center"/>
          </w:tcPr>
          <w:p w14:paraId="357CBCBD" w14:textId="77777777" w:rsidR="0022078F" w:rsidRPr="00FA3E0D" w:rsidRDefault="0022078F" w:rsidP="0022078F">
            <w:pPr>
              <w:ind w:left="-117" w:right="-108"/>
              <w:jc w:val="center"/>
              <w:rPr>
                <w:sz w:val="28"/>
                <w:szCs w:val="28"/>
                <w:u w:val="single"/>
              </w:rPr>
            </w:pPr>
            <w:r w:rsidRPr="00FA3E0D">
              <w:rPr>
                <w:sz w:val="28"/>
                <w:szCs w:val="28"/>
                <w:u w:val="single"/>
                <w:cs/>
              </w:rPr>
              <w:t>วงเงินทั้งสิ้น</w:t>
            </w:r>
          </w:p>
        </w:tc>
        <w:tc>
          <w:tcPr>
            <w:tcW w:w="810" w:type="dxa"/>
            <w:tcBorders>
              <w:top w:val="nil"/>
              <w:left w:val="nil"/>
              <w:bottom w:val="nil"/>
              <w:right w:val="nil"/>
            </w:tcBorders>
            <w:vAlign w:val="center"/>
          </w:tcPr>
          <w:p w14:paraId="0D615FC7" w14:textId="77777777" w:rsidR="0022078F" w:rsidRPr="00FA3E0D" w:rsidRDefault="0022078F" w:rsidP="0022078F">
            <w:pPr>
              <w:ind w:left="-117" w:right="-108"/>
              <w:jc w:val="center"/>
              <w:rPr>
                <w:sz w:val="28"/>
                <w:szCs w:val="28"/>
                <w:u w:val="single"/>
              </w:rPr>
            </w:pPr>
            <w:r w:rsidRPr="00FA3E0D">
              <w:rPr>
                <w:sz w:val="28"/>
                <w:szCs w:val="28"/>
                <w:u w:val="single"/>
                <w:cs/>
              </w:rPr>
              <w:t>วงเงินใช้ไป</w:t>
            </w:r>
          </w:p>
        </w:tc>
        <w:tc>
          <w:tcPr>
            <w:tcW w:w="900" w:type="dxa"/>
            <w:tcBorders>
              <w:top w:val="nil"/>
              <w:left w:val="nil"/>
              <w:bottom w:val="nil"/>
              <w:right w:val="nil"/>
            </w:tcBorders>
            <w:vAlign w:val="center"/>
          </w:tcPr>
          <w:p w14:paraId="6BA402D9" w14:textId="77777777" w:rsidR="0022078F" w:rsidRPr="00FA3E0D" w:rsidRDefault="0022078F" w:rsidP="0022078F">
            <w:pPr>
              <w:ind w:left="-117" w:right="-108"/>
              <w:jc w:val="center"/>
              <w:rPr>
                <w:sz w:val="28"/>
                <w:szCs w:val="28"/>
                <w:u w:val="single"/>
              </w:rPr>
            </w:pPr>
            <w:r w:rsidRPr="00FA3E0D">
              <w:rPr>
                <w:sz w:val="28"/>
                <w:szCs w:val="28"/>
                <w:u w:val="single"/>
                <w:cs/>
              </w:rPr>
              <w:t>วงเงินคงเหลือ</w:t>
            </w:r>
          </w:p>
        </w:tc>
      </w:tr>
      <w:tr w:rsidR="0022078F" w:rsidRPr="00FA3E0D" w14:paraId="773CEDD8" w14:textId="77777777" w:rsidTr="0022078F">
        <w:trPr>
          <w:cantSplit/>
          <w:trHeight w:val="243"/>
          <w:tblHeader/>
        </w:trPr>
        <w:tc>
          <w:tcPr>
            <w:tcW w:w="3150" w:type="dxa"/>
            <w:tcBorders>
              <w:top w:val="nil"/>
              <w:left w:val="nil"/>
              <w:bottom w:val="nil"/>
              <w:right w:val="nil"/>
            </w:tcBorders>
          </w:tcPr>
          <w:p w14:paraId="3EBA50F3" w14:textId="77777777" w:rsidR="0022078F" w:rsidRPr="00FA3E0D" w:rsidRDefault="0022078F" w:rsidP="0022078F">
            <w:pPr>
              <w:ind w:left="-108" w:right="-108" w:firstLine="183"/>
              <w:jc w:val="thaiDistribute"/>
              <w:rPr>
                <w:sz w:val="28"/>
                <w:szCs w:val="28"/>
              </w:rPr>
            </w:pPr>
            <w:r w:rsidRPr="00FA3E0D">
              <w:rPr>
                <w:sz w:val="28"/>
                <w:szCs w:val="28"/>
                <w:cs/>
              </w:rPr>
              <w:t>หนังสือค้ำประกัน</w:t>
            </w:r>
          </w:p>
        </w:tc>
        <w:tc>
          <w:tcPr>
            <w:tcW w:w="900" w:type="dxa"/>
            <w:tcBorders>
              <w:top w:val="nil"/>
              <w:left w:val="nil"/>
              <w:bottom w:val="nil"/>
              <w:right w:val="nil"/>
            </w:tcBorders>
            <w:shd w:val="clear" w:color="auto" w:fill="auto"/>
            <w:vAlign w:val="center"/>
          </w:tcPr>
          <w:p w14:paraId="0CC05B3D" w14:textId="77777777" w:rsidR="0022078F" w:rsidRPr="00FA3E0D" w:rsidRDefault="0022078F" w:rsidP="0022078F">
            <w:pPr>
              <w:numPr>
                <w:ilvl w:val="0"/>
                <w:numId w:val="5"/>
              </w:numPr>
              <w:ind w:right="-108"/>
              <w:jc w:val="center"/>
              <w:rPr>
                <w:sz w:val="28"/>
                <w:szCs w:val="28"/>
                <w:cs/>
              </w:rPr>
            </w:pPr>
            <w:r w:rsidRPr="00FA3E0D">
              <w:rPr>
                <w:sz w:val="28"/>
                <w:szCs w:val="28"/>
              </w:rPr>
              <w:t xml:space="preserve">    </w:t>
            </w:r>
          </w:p>
        </w:tc>
        <w:tc>
          <w:tcPr>
            <w:tcW w:w="810" w:type="dxa"/>
            <w:tcBorders>
              <w:top w:val="nil"/>
              <w:left w:val="nil"/>
              <w:bottom w:val="nil"/>
              <w:right w:val="nil"/>
            </w:tcBorders>
            <w:shd w:val="clear" w:color="auto" w:fill="auto"/>
            <w:vAlign w:val="center"/>
          </w:tcPr>
          <w:p w14:paraId="4A78E849" w14:textId="77777777" w:rsidR="0022078F" w:rsidRPr="00FA3E0D" w:rsidRDefault="0022078F" w:rsidP="0022078F">
            <w:pPr>
              <w:ind w:left="-117" w:right="-108"/>
              <w:jc w:val="center"/>
              <w:rPr>
                <w:sz w:val="28"/>
                <w:szCs w:val="28"/>
                <w:cs/>
              </w:rPr>
            </w:pPr>
            <w:r w:rsidRPr="00FA3E0D">
              <w:rPr>
                <w:sz w:val="28"/>
                <w:szCs w:val="28"/>
              </w:rPr>
              <w:t>-</w:t>
            </w:r>
          </w:p>
        </w:tc>
        <w:tc>
          <w:tcPr>
            <w:tcW w:w="990" w:type="dxa"/>
            <w:tcBorders>
              <w:top w:val="nil"/>
              <w:left w:val="nil"/>
              <w:bottom w:val="nil"/>
              <w:right w:val="nil"/>
            </w:tcBorders>
            <w:shd w:val="clear" w:color="auto" w:fill="auto"/>
            <w:vAlign w:val="center"/>
          </w:tcPr>
          <w:p w14:paraId="1B740A0B" w14:textId="77777777" w:rsidR="0022078F" w:rsidRPr="00FA3E0D" w:rsidRDefault="0022078F" w:rsidP="0022078F">
            <w:pPr>
              <w:ind w:left="-117" w:right="-108"/>
              <w:jc w:val="center"/>
              <w:rPr>
                <w:sz w:val="28"/>
                <w:szCs w:val="28"/>
                <w:cs/>
              </w:rPr>
            </w:pPr>
            <w:r w:rsidRPr="00FA3E0D">
              <w:rPr>
                <w:sz w:val="28"/>
                <w:szCs w:val="28"/>
              </w:rPr>
              <w:t>-</w:t>
            </w:r>
          </w:p>
        </w:tc>
        <w:tc>
          <w:tcPr>
            <w:tcW w:w="900" w:type="dxa"/>
            <w:tcBorders>
              <w:top w:val="nil"/>
              <w:left w:val="nil"/>
              <w:bottom w:val="nil"/>
              <w:right w:val="nil"/>
            </w:tcBorders>
            <w:vAlign w:val="center"/>
          </w:tcPr>
          <w:p w14:paraId="4DB21373" w14:textId="77777777" w:rsidR="0022078F" w:rsidRPr="00FA3E0D" w:rsidRDefault="0022078F" w:rsidP="0022078F">
            <w:pPr>
              <w:ind w:left="-117"/>
              <w:jc w:val="right"/>
              <w:rPr>
                <w:sz w:val="28"/>
                <w:szCs w:val="28"/>
                <w:lang w:val="en-US"/>
              </w:rPr>
            </w:pPr>
            <w:r w:rsidRPr="00FA3E0D">
              <w:rPr>
                <w:sz w:val="28"/>
                <w:szCs w:val="28"/>
              </w:rPr>
              <w:t>20.76</w:t>
            </w:r>
          </w:p>
        </w:tc>
        <w:tc>
          <w:tcPr>
            <w:tcW w:w="810" w:type="dxa"/>
            <w:tcBorders>
              <w:top w:val="nil"/>
              <w:left w:val="nil"/>
              <w:bottom w:val="nil"/>
              <w:right w:val="nil"/>
            </w:tcBorders>
            <w:vAlign w:val="center"/>
          </w:tcPr>
          <w:p w14:paraId="43A0F93F" w14:textId="77777777" w:rsidR="0022078F" w:rsidRPr="00FA3E0D" w:rsidRDefault="0022078F" w:rsidP="0022078F">
            <w:pPr>
              <w:ind w:left="-117" w:right="-15"/>
              <w:jc w:val="right"/>
              <w:rPr>
                <w:sz w:val="28"/>
                <w:szCs w:val="28"/>
                <w:cs/>
              </w:rPr>
            </w:pPr>
            <w:r w:rsidRPr="00FA3E0D">
              <w:rPr>
                <w:sz w:val="28"/>
                <w:szCs w:val="28"/>
                <w:lang w:val="en-US"/>
              </w:rPr>
              <w:t>1</w:t>
            </w:r>
            <w:r w:rsidRPr="00FA3E0D">
              <w:rPr>
                <w:sz w:val="28"/>
                <w:szCs w:val="28"/>
              </w:rPr>
              <w:t>0.76</w:t>
            </w:r>
          </w:p>
        </w:tc>
        <w:tc>
          <w:tcPr>
            <w:tcW w:w="900" w:type="dxa"/>
            <w:tcBorders>
              <w:top w:val="nil"/>
              <w:left w:val="nil"/>
              <w:bottom w:val="nil"/>
              <w:right w:val="nil"/>
            </w:tcBorders>
            <w:vAlign w:val="center"/>
          </w:tcPr>
          <w:p w14:paraId="1186B0E5" w14:textId="77777777" w:rsidR="0022078F" w:rsidRPr="00FA3E0D" w:rsidRDefault="0022078F" w:rsidP="0022078F">
            <w:pPr>
              <w:ind w:left="-117"/>
              <w:jc w:val="right"/>
              <w:rPr>
                <w:sz w:val="28"/>
                <w:szCs w:val="28"/>
                <w:cs/>
              </w:rPr>
            </w:pPr>
            <w:r w:rsidRPr="00FA3E0D">
              <w:rPr>
                <w:sz w:val="28"/>
                <w:szCs w:val="28"/>
              </w:rPr>
              <w:t>10</w:t>
            </w:r>
            <w:r w:rsidRPr="00FA3E0D">
              <w:rPr>
                <w:rFonts w:hint="cs"/>
                <w:sz w:val="28"/>
                <w:szCs w:val="28"/>
                <w:cs/>
              </w:rPr>
              <w:t>.00</w:t>
            </w:r>
          </w:p>
        </w:tc>
      </w:tr>
      <w:tr w:rsidR="0022078F" w:rsidRPr="00FA3E0D" w14:paraId="38B93F6E" w14:textId="77777777" w:rsidTr="0022078F">
        <w:trPr>
          <w:cantSplit/>
          <w:trHeight w:val="243"/>
          <w:tblHeader/>
        </w:trPr>
        <w:tc>
          <w:tcPr>
            <w:tcW w:w="3150" w:type="dxa"/>
            <w:tcBorders>
              <w:top w:val="nil"/>
              <w:left w:val="nil"/>
              <w:bottom w:val="nil"/>
              <w:right w:val="nil"/>
            </w:tcBorders>
          </w:tcPr>
          <w:p w14:paraId="777D818F" w14:textId="77777777" w:rsidR="0022078F" w:rsidRPr="00FA3E0D" w:rsidRDefault="0022078F" w:rsidP="0022078F">
            <w:pPr>
              <w:ind w:left="-108" w:right="-108" w:firstLine="183"/>
              <w:jc w:val="thaiDistribute"/>
              <w:rPr>
                <w:sz w:val="28"/>
                <w:szCs w:val="28"/>
                <w:cs/>
              </w:rPr>
            </w:pPr>
            <w:r w:rsidRPr="00FA3E0D">
              <w:rPr>
                <w:rFonts w:hint="cs"/>
                <w:sz w:val="28"/>
                <w:szCs w:val="28"/>
                <w:cs/>
              </w:rPr>
              <w:t>เ</w:t>
            </w:r>
            <w:r w:rsidRPr="00FA3E0D">
              <w:rPr>
                <w:sz w:val="28"/>
                <w:szCs w:val="28"/>
                <w:cs/>
              </w:rPr>
              <w:t>งินเบิกเกินบัญชี</w:t>
            </w:r>
            <w:r w:rsidRPr="00FA3E0D">
              <w:rPr>
                <w:rFonts w:hint="cs"/>
                <w:sz w:val="28"/>
                <w:szCs w:val="28"/>
                <w:cs/>
              </w:rPr>
              <w:t>และเงินกู้ยืมระยะสั้น</w:t>
            </w:r>
          </w:p>
        </w:tc>
        <w:tc>
          <w:tcPr>
            <w:tcW w:w="900" w:type="dxa"/>
            <w:tcBorders>
              <w:top w:val="nil"/>
              <w:left w:val="nil"/>
              <w:bottom w:val="nil"/>
              <w:right w:val="nil"/>
            </w:tcBorders>
            <w:shd w:val="clear" w:color="auto" w:fill="auto"/>
            <w:vAlign w:val="center"/>
          </w:tcPr>
          <w:p w14:paraId="24E0422A" w14:textId="77777777" w:rsidR="0022078F" w:rsidRPr="00FA3E0D" w:rsidRDefault="0022078F" w:rsidP="0022078F">
            <w:pPr>
              <w:ind w:left="-117" w:right="-108"/>
              <w:jc w:val="center"/>
              <w:rPr>
                <w:sz w:val="28"/>
                <w:szCs w:val="28"/>
                <w:cs/>
              </w:rPr>
            </w:pPr>
            <w:r w:rsidRPr="00FA3E0D">
              <w:rPr>
                <w:sz w:val="28"/>
                <w:szCs w:val="28"/>
              </w:rPr>
              <w:t>25</w:t>
            </w:r>
            <w:r w:rsidRPr="00FA3E0D">
              <w:rPr>
                <w:rFonts w:hint="cs"/>
                <w:sz w:val="28"/>
                <w:szCs w:val="28"/>
                <w:cs/>
              </w:rPr>
              <w:t>.00</w:t>
            </w:r>
          </w:p>
        </w:tc>
        <w:tc>
          <w:tcPr>
            <w:tcW w:w="810" w:type="dxa"/>
            <w:tcBorders>
              <w:top w:val="nil"/>
              <w:left w:val="nil"/>
              <w:bottom w:val="nil"/>
              <w:right w:val="nil"/>
            </w:tcBorders>
            <w:shd w:val="clear" w:color="auto" w:fill="auto"/>
            <w:vAlign w:val="center"/>
          </w:tcPr>
          <w:p w14:paraId="4A56F86F" w14:textId="77777777" w:rsidR="0022078F" w:rsidRPr="00FA3E0D" w:rsidRDefault="0022078F" w:rsidP="0022078F">
            <w:pPr>
              <w:ind w:left="-117" w:right="-108"/>
              <w:jc w:val="center"/>
              <w:rPr>
                <w:sz w:val="28"/>
                <w:szCs w:val="28"/>
                <w:cs/>
              </w:rPr>
            </w:pPr>
            <w:r w:rsidRPr="00FA3E0D">
              <w:rPr>
                <w:rFonts w:hint="cs"/>
                <w:sz w:val="28"/>
                <w:szCs w:val="28"/>
                <w:cs/>
              </w:rPr>
              <w:t>23.92</w:t>
            </w:r>
          </w:p>
        </w:tc>
        <w:tc>
          <w:tcPr>
            <w:tcW w:w="990" w:type="dxa"/>
            <w:tcBorders>
              <w:top w:val="nil"/>
              <w:left w:val="nil"/>
              <w:bottom w:val="nil"/>
              <w:right w:val="nil"/>
            </w:tcBorders>
            <w:shd w:val="clear" w:color="auto" w:fill="auto"/>
            <w:vAlign w:val="center"/>
          </w:tcPr>
          <w:p w14:paraId="0585967D" w14:textId="77777777" w:rsidR="0022078F" w:rsidRPr="00FA3E0D" w:rsidRDefault="0022078F" w:rsidP="0022078F">
            <w:pPr>
              <w:ind w:left="-117" w:right="-108"/>
              <w:jc w:val="center"/>
              <w:rPr>
                <w:sz w:val="28"/>
                <w:szCs w:val="28"/>
                <w:cs/>
              </w:rPr>
            </w:pPr>
            <w:r w:rsidRPr="00FA3E0D">
              <w:rPr>
                <w:rFonts w:hint="cs"/>
                <w:sz w:val="28"/>
                <w:szCs w:val="28"/>
                <w:cs/>
              </w:rPr>
              <w:t>1.08</w:t>
            </w:r>
          </w:p>
        </w:tc>
        <w:tc>
          <w:tcPr>
            <w:tcW w:w="900" w:type="dxa"/>
            <w:tcBorders>
              <w:top w:val="nil"/>
              <w:left w:val="nil"/>
              <w:bottom w:val="nil"/>
              <w:right w:val="nil"/>
            </w:tcBorders>
            <w:vAlign w:val="center"/>
          </w:tcPr>
          <w:p w14:paraId="70EAFCEB" w14:textId="77777777" w:rsidR="0022078F" w:rsidRPr="00FA3E0D" w:rsidRDefault="0022078F" w:rsidP="0022078F">
            <w:pPr>
              <w:ind w:left="-117"/>
              <w:jc w:val="right"/>
              <w:rPr>
                <w:sz w:val="28"/>
                <w:szCs w:val="28"/>
                <w:lang w:val="en-US"/>
              </w:rPr>
            </w:pPr>
            <w:r w:rsidRPr="00FA3E0D">
              <w:rPr>
                <w:rFonts w:hint="cs"/>
                <w:sz w:val="28"/>
                <w:szCs w:val="28"/>
                <w:cs/>
              </w:rPr>
              <w:t>2</w:t>
            </w:r>
            <w:r w:rsidRPr="00FA3E0D">
              <w:rPr>
                <w:sz w:val="28"/>
                <w:szCs w:val="28"/>
              </w:rPr>
              <w:t>5.00</w:t>
            </w:r>
          </w:p>
        </w:tc>
        <w:tc>
          <w:tcPr>
            <w:tcW w:w="810" w:type="dxa"/>
            <w:tcBorders>
              <w:top w:val="nil"/>
              <w:left w:val="nil"/>
              <w:bottom w:val="nil"/>
              <w:right w:val="nil"/>
            </w:tcBorders>
            <w:vAlign w:val="center"/>
          </w:tcPr>
          <w:p w14:paraId="01F5B677" w14:textId="77777777" w:rsidR="0022078F" w:rsidRPr="00FA3E0D" w:rsidRDefault="0022078F" w:rsidP="0022078F">
            <w:pPr>
              <w:ind w:left="-117" w:right="-15"/>
              <w:jc w:val="right"/>
              <w:rPr>
                <w:sz w:val="28"/>
                <w:szCs w:val="28"/>
              </w:rPr>
            </w:pPr>
            <w:r w:rsidRPr="00FA3E0D">
              <w:rPr>
                <w:sz w:val="28"/>
                <w:szCs w:val="28"/>
              </w:rPr>
              <w:t>21.15</w:t>
            </w:r>
          </w:p>
        </w:tc>
        <w:tc>
          <w:tcPr>
            <w:tcW w:w="900" w:type="dxa"/>
            <w:tcBorders>
              <w:top w:val="nil"/>
              <w:left w:val="nil"/>
              <w:bottom w:val="nil"/>
              <w:right w:val="nil"/>
            </w:tcBorders>
            <w:vAlign w:val="center"/>
          </w:tcPr>
          <w:p w14:paraId="4A65A6B5" w14:textId="77777777" w:rsidR="0022078F" w:rsidRPr="00FA3E0D" w:rsidRDefault="0022078F" w:rsidP="0022078F">
            <w:pPr>
              <w:ind w:left="-117"/>
              <w:jc w:val="right"/>
              <w:rPr>
                <w:sz w:val="28"/>
                <w:szCs w:val="28"/>
              </w:rPr>
            </w:pPr>
            <w:r w:rsidRPr="00FA3E0D">
              <w:rPr>
                <w:sz w:val="28"/>
                <w:szCs w:val="28"/>
              </w:rPr>
              <w:t xml:space="preserve">  3.85</w:t>
            </w:r>
          </w:p>
        </w:tc>
      </w:tr>
    </w:tbl>
    <w:p w14:paraId="35C328FE" w14:textId="77777777" w:rsidR="0022078F" w:rsidRPr="00FA3E0D" w:rsidRDefault="0022078F" w:rsidP="0022078F">
      <w:pPr>
        <w:ind w:right="-86"/>
        <w:jc w:val="thaiDistribute"/>
        <w:rPr>
          <w:sz w:val="20"/>
          <w:szCs w:val="20"/>
        </w:rPr>
      </w:pPr>
    </w:p>
    <w:p w14:paraId="1B085D6F" w14:textId="187E1E2E" w:rsidR="0022078F" w:rsidRPr="00FA3E0D" w:rsidRDefault="0022078F" w:rsidP="0022078F">
      <w:pPr>
        <w:ind w:left="1170" w:right="-86" w:firstLine="90"/>
        <w:jc w:val="thaiDistribute"/>
        <w:rPr>
          <w:sz w:val="30"/>
          <w:szCs w:val="30"/>
          <w:lang w:val="en-US"/>
        </w:rPr>
      </w:pPr>
      <w:r w:rsidRPr="00FA3E0D">
        <w:rPr>
          <w:rFonts w:hint="cs"/>
          <w:spacing w:val="-6"/>
          <w:sz w:val="30"/>
          <w:szCs w:val="30"/>
          <w:cs/>
        </w:rPr>
        <w:t xml:space="preserve">วงเงินสินเชื่อข้างต้น ค้ำประกันโดยเงินฝากประจำ ตามที่กล่าวไว้ในหมายเหตุข้อที่ </w:t>
      </w:r>
      <w:r w:rsidRPr="00FA3E0D">
        <w:rPr>
          <w:spacing w:val="-6"/>
          <w:sz w:val="30"/>
          <w:szCs w:val="30"/>
          <w:lang w:val="en-US"/>
        </w:rPr>
        <w:t>1</w:t>
      </w:r>
      <w:r w:rsidR="0024105D">
        <w:rPr>
          <w:sz w:val="30"/>
          <w:szCs w:val="30"/>
          <w:lang w:val="en-US"/>
        </w:rPr>
        <w:t>3</w:t>
      </w:r>
    </w:p>
    <w:p w14:paraId="2AF537E7" w14:textId="77777777" w:rsidR="0022078F" w:rsidRPr="00FA3E0D" w:rsidRDefault="0022078F" w:rsidP="0022078F">
      <w:pPr>
        <w:ind w:left="1170" w:right="-86"/>
        <w:jc w:val="thaiDistribute"/>
        <w:rPr>
          <w:sz w:val="20"/>
          <w:szCs w:val="20"/>
          <w:cs/>
        </w:rPr>
      </w:pPr>
    </w:p>
    <w:p w14:paraId="1C6E64D3" w14:textId="551C2197" w:rsidR="0022078F" w:rsidRPr="00B2326F" w:rsidRDefault="0022078F" w:rsidP="00B2326F">
      <w:pPr>
        <w:pStyle w:val="ListParagraph"/>
        <w:numPr>
          <w:ilvl w:val="1"/>
          <w:numId w:val="34"/>
        </w:numPr>
        <w:tabs>
          <w:tab w:val="left" w:pos="851"/>
        </w:tabs>
        <w:rPr>
          <w:sz w:val="30"/>
        </w:rPr>
      </w:pPr>
      <w:bookmarkStart w:id="44" w:name="_Hlk30293215"/>
      <w:r w:rsidRPr="00B2326F">
        <w:rPr>
          <w:rFonts w:hint="cs"/>
          <w:sz w:val="30"/>
          <w:cs/>
        </w:rPr>
        <w:t xml:space="preserve"> </w:t>
      </w:r>
      <w:r w:rsidRPr="00B2326F">
        <w:rPr>
          <w:sz w:val="30"/>
          <w:cs/>
        </w:rPr>
        <w:t xml:space="preserve">ณ วันที่ </w:t>
      </w:r>
      <w:r w:rsidRPr="00B2326F">
        <w:rPr>
          <w:sz w:val="30"/>
        </w:rPr>
        <w:t>31</w:t>
      </w:r>
      <w:r w:rsidRPr="00B2326F">
        <w:rPr>
          <w:sz w:val="30"/>
          <w:cs/>
        </w:rPr>
        <w:t xml:space="preserve"> ธันวาคม </w:t>
      </w:r>
      <w:r w:rsidRPr="00B2326F">
        <w:rPr>
          <w:sz w:val="30"/>
        </w:rPr>
        <w:t>2563</w:t>
      </w:r>
      <w:r w:rsidRPr="00B2326F">
        <w:rPr>
          <w:sz w:val="30"/>
          <w:cs/>
        </w:rPr>
        <w:t xml:space="preserve"> และ </w:t>
      </w:r>
      <w:r w:rsidRPr="00B2326F">
        <w:rPr>
          <w:sz w:val="30"/>
        </w:rPr>
        <w:t>2562</w:t>
      </w:r>
      <w:r w:rsidRPr="00B2326F">
        <w:rPr>
          <w:sz w:val="30"/>
          <w:cs/>
        </w:rPr>
        <w:t xml:space="preserve"> </w:t>
      </w:r>
      <w:r w:rsidRPr="00B2326F">
        <w:rPr>
          <w:rFonts w:hint="cs"/>
          <w:sz w:val="30"/>
          <w:cs/>
        </w:rPr>
        <w:t xml:space="preserve">บริษัทมีหนี้สินที่อาจจะเกิดขึ้นจากคดีความฟ้องร้องที่ยังไม่ได้บันทึกบัญชีเป็นจำนวน </w:t>
      </w:r>
      <w:r w:rsidRPr="00B2326F">
        <w:rPr>
          <w:sz w:val="30"/>
        </w:rPr>
        <w:t xml:space="preserve">375.28 </w:t>
      </w:r>
      <w:r w:rsidRPr="00B2326F">
        <w:rPr>
          <w:rFonts w:hint="cs"/>
          <w:sz w:val="30"/>
          <w:cs/>
        </w:rPr>
        <w:t xml:space="preserve">ล้านบาท เท่ากันทั้งสองปี เนื่องจากคดีอยู่ระหว่างการพิจารณาของศาลปกครองและฝ่ายบริหารยังไม่สามารถประมาณการค่าความเสียหายดังกล่าวได้ (ดูหมายเหตุข้อที่ </w:t>
      </w:r>
      <w:r w:rsidR="0052464B">
        <w:rPr>
          <w:sz w:val="30"/>
        </w:rPr>
        <w:t>34.</w:t>
      </w:r>
      <w:r w:rsidRPr="00B2326F">
        <w:rPr>
          <w:sz w:val="30"/>
        </w:rPr>
        <w:t>2</w:t>
      </w:r>
      <w:r w:rsidR="0024105D" w:rsidRPr="00B2326F">
        <w:rPr>
          <w:sz w:val="30"/>
        </w:rPr>
        <w:t>.2</w:t>
      </w:r>
      <w:r w:rsidRPr="00B2326F">
        <w:rPr>
          <w:sz w:val="30"/>
        </w:rPr>
        <w:t xml:space="preserve">) </w:t>
      </w:r>
      <w:r w:rsidRPr="00B2326F">
        <w:rPr>
          <w:rFonts w:hint="cs"/>
          <w:sz w:val="30"/>
          <w:cs/>
        </w:rPr>
        <w:t xml:space="preserve">  </w:t>
      </w:r>
      <w:bookmarkEnd w:id="44"/>
    </w:p>
    <w:p w14:paraId="521EA634" w14:textId="77777777" w:rsidR="0022078F" w:rsidRPr="00FA3E0D" w:rsidRDefault="0022078F" w:rsidP="0022078F">
      <w:pPr>
        <w:pStyle w:val="ListParagraph"/>
        <w:tabs>
          <w:tab w:val="left" w:pos="1260"/>
        </w:tabs>
        <w:ind w:left="810" w:right="-86" w:hanging="450"/>
        <w:jc w:val="thaiDistribute"/>
        <w:rPr>
          <w:sz w:val="20"/>
          <w:szCs w:val="20"/>
          <w:cs/>
        </w:rPr>
      </w:pPr>
    </w:p>
    <w:p w14:paraId="7CDAF187" w14:textId="4BF63A1B" w:rsidR="0022078F" w:rsidRPr="005428C3" w:rsidRDefault="0022078F" w:rsidP="00B2326F">
      <w:pPr>
        <w:pStyle w:val="ListParagraph"/>
        <w:numPr>
          <w:ilvl w:val="1"/>
          <w:numId w:val="34"/>
        </w:numPr>
        <w:tabs>
          <w:tab w:val="left" w:pos="851"/>
        </w:tabs>
        <w:ind w:left="851" w:hanging="491"/>
        <w:rPr>
          <w:sz w:val="30"/>
        </w:rPr>
      </w:pPr>
      <w:r w:rsidRPr="005428C3">
        <w:rPr>
          <w:sz w:val="30"/>
          <w:cs/>
        </w:rPr>
        <w:t>ณ วันที่</w:t>
      </w:r>
      <w:r w:rsidRPr="005428C3">
        <w:rPr>
          <w:sz w:val="30"/>
        </w:rPr>
        <w:t xml:space="preserve"> 31 </w:t>
      </w:r>
      <w:r w:rsidRPr="005428C3">
        <w:rPr>
          <w:sz w:val="30"/>
          <w:cs/>
        </w:rPr>
        <w:t xml:space="preserve">ธันวาคม </w:t>
      </w:r>
      <w:r w:rsidRPr="005428C3">
        <w:rPr>
          <w:sz w:val="30"/>
        </w:rPr>
        <w:t>2562</w:t>
      </w:r>
      <w:r w:rsidRPr="005428C3">
        <w:rPr>
          <w:sz w:val="30"/>
          <w:cs/>
        </w:rPr>
        <w:t xml:space="preserve"> </w:t>
      </w:r>
      <w:r w:rsidR="005428C3" w:rsidRPr="005428C3">
        <w:rPr>
          <w:rFonts w:hint="cs"/>
          <w:sz w:val="30"/>
          <w:cs/>
        </w:rPr>
        <w:t>บริษัทย่อยมี</w:t>
      </w:r>
      <w:r w:rsidR="005428C3" w:rsidRPr="005428C3">
        <w:rPr>
          <w:sz w:val="30"/>
          <w:cs/>
        </w:rPr>
        <w:t>ภาระผูกพัน</w:t>
      </w:r>
      <w:r w:rsidR="005428C3" w:rsidRPr="005428C3">
        <w:rPr>
          <w:rFonts w:hint="cs"/>
          <w:sz w:val="30"/>
          <w:cs/>
        </w:rPr>
        <w:t>ที่เกี่ยวกับ</w:t>
      </w:r>
      <w:r w:rsidR="005428C3" w:rsidRPr="005428C3">
        <w:rPr>
          <w:sz w:val="30"/>
          <w:cs/>
        </w:rPr>
        <w:t>สิทธิการเช่าพื้นที่เพื่อจัดแสดงสินค้าบริเวณอาคารผู้โดยสารในท่าอากาศยานสุวรรณภูมิ</w:t>
      </w:r>
      <w:r w:rsidR="005428C3" w:rsidRPr="005428C3">
        <w:rPr>
          <w:rFonts w:hint="cs"/>
          <w:sz w:val="30"/>
          <w:cs/>
        </w:rPr>
        <w:t xml:space="preserve"> ตามสัญญาตั้งแต่วันที่ </w:t>
      </w:r>
      <w:r w:rsidR="005428C3" w:rsidRPr="005428C3">
        <w:rPr>
          <w:sz w:val="30"/>
        </w:rPr>
        <w:t>1</w:t>
      </w:r>
      <w:r w:rsidR="005428C3" w:rsidRPr="005428C3">
        <w:rPr>
          <w:sz w:val="30"/>
          <w:cs/>
        </w:rPr>
        <w:t xml:space="preserve"> กุมภาพันธ์</w:t>
      </w:r>
      <w:r w:rsidR="005428C3" w:rsidRPr="005428C3">
        <w:rPr>
          <w:rFonts w:hint="cs"/>
          <w:sz w:val="30"/>
          <w:cs/>
        </w:rPr>
        <w:t xml:space="preserve"> </w:t>
      </w:r>
      <w:r w:rsidR="005428C3" w:rsidRPr="005428C3">
        <w:rPr>
          <w:sz w:val="30"/>
        </w:rPr>
        <w:t>2562</w:t>
      </w:r>
      <w:r w:rsidR="005428C3" w:rsidRPr="005428C3">
        <w:rPr>
          <w:rFonts w:hint="cs"/>
          <w:sz w:val="30"/>
          <w:cs/>
        </w:rPr>
        <w:t xml:space="preserve"> ถึง </w:t>
      </w:r>
      <w:r w:rsidR="005428C3" w:rsidRPr="005428C3">
        <w:rPr>
          <w:sz w:val="30"/>
        </w:rPr>
        <w:t>31</w:t>
      </w:r>
      <w:r w:rsidR="005428C3" w:rsidRPr="005428C3">
        <w:rPr>
          <w:sz w:val="30"/>
          <w:cs/>
        </w:rPr>
        <w:t xml:space="preserve"> มกราคม</w:t>
      </w:r>
      <w:r w:rsidR="005428C3" w:rsidRPr="005428C3">
        <w:rPr>
          <w:sz w:val="30"/>
        </w:rPr>
        <w:t>2565</w:t>
      </w:r>
      <w:r w:rsidR="005428C3" w:rsidRPr="005428C3">
        <w:rPr>
          <w:rFonts w:hint="cs"/>
          <w:sz w:val="30"/>
          <w:cs/>
        </w:rPr>
        <w:t xml:space="preserve"> เป็นจำนวน </w:t>
      </w:r>
      <w:r w:rsidR="005428C3">
        <w:rPr>
          <w:sz w:val="30"/>
        </w:rPr>
        <w:t>4.06</w:t>
      </w:r>
      <w:r w:rsidR="005428C3" w:rsidRPr="005428C3">
        <w:rPr>
          <w:rFonts w:hint="cs"/>
          <w:sz w:val="30"/>
          <w:cs/>
        </w:rPr>
        <w:t xml:space="preserve"> ล้านบาท</w:t>
      </w:r>
      <w:r w:rsidR="005428C3">
        <w:rPr>
          <w:rFonts w:hint="cs"/>
          <w:sz w:val="30"/>
          <w:cs/>
        </w:rPr>
        <w:t xml:space="preserve"> และมีการยกเลิกสิทธิการเช่าดังกล่าวแล้วในปี </w:t>
      </w:r>
      <w:r w:rsidR="005428C3">
        <w:rPr>
          <w:sz w:val="30"/>
        </w:rPr>
        <w:t>2563</w:t>
      </w:r>
    </w:p>
    <w:p w14:paraId="3E086DD5" w14:textId="646A5F1D" w:rsidR="005428C3" w:rsidRPr="005428C3" w:rsidRDefault="005428C3" w:rsidP="005428C3">
      <w:pPr>
        <w:pStyle w:val="ListParagraph"/>
        <w:tabs>
          <w:tab w:val="left" w:pos="851"/>
        </w:tabs>
        <w:ind w:left="851"/>
        <w:rPr>
          <w:sz w:val="30"/>
        </w:rPr>
      </w:pPr>
    </w:p>
    <w:p w14:paraId="6E43E72C" w14:textId="36345180" w:rsidR="005428C3" w:rsidRPr="005428C3" w:rsidRDefault="005428C3" w:rsidP="00B2326F">
      <w:pPr>
        <w:pStyle w:val="ListParagraph"/>
        <w:numPr>
          <w:ilvl w:val="1"/>
          <w:numId w:val="34"/>
        </w:numPr>
        <w:tabs>
          <w:tab w:val="left" w:pos="851"/>
        </w:tabs>
        <w:ind w:left="851" w:hanging="491"/>
        <w:rPr>
          <w:sz w:val="30"/>
        </w:rPr>
      </w:pPr>
      <w:r w:rsidRPr="004273E5">
        <w:rPr>
          <w:sz w:val="30"/>
          <w:cs/>
        </w:rPr>
        <w:t>ณ วันที่</w:t>
      </w:r>
      <w:r w:rsidRPr="004273E5">
        <w:rPr>
          <w:sz w:val="30"/>
        </w:rPr>
        <w:t xml:space="preserve"> 31 </w:t>
      </w:r>
      <w:r w:rsidRPr="004273E5">
        <w:rPr>
          <w:sz w:val="30"/>
          <w:cs/>
        </w:rPr>
        <w:t xml:space="preserve">ธันวาคม </w:t>
      </w:r>
      <w:r w:rsidRPr="004273E5">
        <w:rPr>
          <w:sz w:val="30"/>
        </w:rPr>
        <w:t>2563</w:t>
      </w:r>
      <w:r w:rsidRPr="004273E5">
        <w:rPr>
          <w:sz w:val="30"/>
          <w:cs/>
        </w:rPr>
        <w:t xml:space="preserve"> และ </w:t>
      </w:r>
      <w:r w:rsidRPr="004273E5">
        <w:rPr>
          <w:sz w:val="30"/>
        </w:rPr>
        <w:t>2562</w:t>
      </w:r>
      <w:r w:rsidRPr="005428C3">
        <w:rPr>
          <w:sz w:val="30"/>
          <w:cs/>
        </w:rPr>
        <w:t xml:space="preserve"> </w:t>
      </w:r>
      <w:r w:rsidR="00CF62C8">
        <w:rPr>
          <w:rFonts w:hint="cs"/>
          <w:sz w:val="30"/>
          <w:cs/>
        </w:rPr>
        <w:t>กลุ่มบริษัท</w:t>
      </w:r>
      <w:r w:rsidRPr="005428C3">
        <w:rPr>
          <w:rFonts w:hint="cs"/>
          <w:sz w:val="30"/>
          <w:cs/>
        </w:rPr>
        <w:t>มี</w:t>
      </w:r>
      <w:r w:rsidRPr="005428C3">
        <w:rPr>
          <w:sz w:val="30"/>
          <w:cs/>
        </w:rPr>
        <w:t>ภาระผูกพัน</w:t>
      </w:r>
      <w:r w:rsidR="00CF62C8">
        <w:rPr>
          <w:rFonts w:hint="cs"/>
          <w:sz w:val="30"/>
          <w:cs/>
        </w:rPr>
        <w:t>เกี่ยวกับ</w:t>
      </w:r>
      <w:r w:rsidR="00CF62C8" w:rsidRPr="00CF62C8">
        <w:rPr>
          <w:sz w:val="30"/>
          <w:cs/>
        </w:rPr>
        <w:t>สัญญาเช่าระยะสั้น</w:t>
      </w:r>
      <w:r w:rsidR="00CF62C8">
        <w:rPr>
          <w:rFonts w:hint="cs"/>
          <w:sz w:val="30"/>
          <w:cs/>
        </w:rPr>
        <w:t>หรือ</w:t>
      </w:r>
      <w:r w:rsidR="00CF62C8" w:rsidRPr="00CF62C8">
        <w:rPr>
          <w:sz w:val="30"/>
          <w:cs/>
        </w:rPr>
        <w:t xml:space="preserve">สัญญาเช่าซึ่งสินทรัพย์อ้างอิงมีมูลค่าต่ำ </w:t>
      </w:r>
      <w:r w:rsidR="00CF62C8">
        <w:rPr>
          <w:rFonts w:hint="cs"/>
          <w:sz w:val="30"/>
          <w:cs/>
        </w:rPr>
        <w:t>ดังต่อไปนี้</w:t>
      </w:r>
    </w:p>
    <w:tbl>
      <w:tblPr>
        <w:tblW w:w="4384" w:type="pct"/>
        <w:tblInd w:w="851" w:type="dxa"/>
        <w:tblLayout w:type="fixed"/>
        <w:tblCellMar>
          <w:left w:w="10" w:type="dxa"/>
          <w:right w:w="10" w:type="dxa"/>
        </w:tblCellMar>
        <w:tblLook w:val="04A0" w:firstRow="1" w:lastRow="0" w:firstColumn="1" w:lastColumn="0" w:noHBand="0" w:noVBand="1"/>
      </w:tblPr>
      <w:tblGrid>
        <w:gridCol w:w="2939"/>
        <w:gridCol w:w="1389"/>
        <w:gridCol w:w="1384"/>
        <w:gridCol w:w="1221"/>
        <w:gridCol w:w="1389"/>
      </w:tblGrid>
      <w:tr w:rsidR="0022078F" w:rsidRPr="00FA3E0D" w14:paraId="3000ED1A" w14:textId="77777777" w:rsidTr="00025D01">
        <w:trPr>
          <w:trHeight w:val="77"/>
          <w:tblHeader/>
        </w:trPr>
        <w:tc>
          <w:tcPr>
            <w:tcW w:w="2939" w:type="dxa"/>
            <w:tcMar>
              <w:top w:w="0" w:type="dxa"/>
              <w:left w:w="108" w:type="dxa"/>
              <w:bottom w:w="0" w:type="dxa"/>
              <w:right w:w="108" w:type="dxa"/>
            </w:tcMar>
            <w:vAlign w:val="center"/>
          </w:tcPr>
          <w:p w14:paraId="50D739B4" w14:textId="77777777" w:rsidR="0022078F" w:rsidRPr="00FA3E0D" w:rsidRDefault="0022078F" w:rsidP="00CF62C8">
            <w:pPr>
              <w:spacing w:line="300" w:lineRule="exact"/>
              <w:ind w:left="158" w:firstLine="11"/>
              <w:rPr>
                <w:sz w:val="28"/>
                <w:szCs w:val="28"/>
                <w:cs/>
              </w:rPr>
            </w:pPr>
          </w:p>
        </w:tc>
        <w:tc>
          <w:tcPr>
            <w:tcW w:w="2773" w:type="dxa"/>
            <w:gridSpan w:val="2"/>
            <w:tcMar>
              <w:top w:w="0" w:type="dxa"/>
              <w:left w:w="108" w:type="dxa"/>
              <w:bottom w:w="0" w:type="dxa"/>
              <w:right w:w="108" w:type="dxa"/>
            </w:tcMar>
          </w:tcPr>
          <w:p w14:paraId="6BCD8BD3" w14:textId="77777777" w:rsidR="0022078F" w:rsidRPr="00FA3E0D" w:rsidRDefault="0022078F" w:rsidP="00CF62C8">
            <w:pPr>
              <w:spacing w:line="300" w:lineRule="exact"/>
              <w:ind w:right="17" w:hanging="17"/>
              <w:jc w:val="center"/>
              <w:rPr>
                <w:sz w:val="28"/>
                <w:szCs w:val="28"/>
              </w:rPr>
            </w:pPr>
          </w:p>
        </w:tc>
        <w:tc>
          <w:tcPr>
            <w:tcW w:w="2610" w:type="dxa"/>
            <w:gridSpan w:val="2"/>
            <w:tcMar>
              <w:top w:w="0" w:type="dxa"/>
              <w:left w:w="108" w:type="dxa"/>
              <w:bottom w:w="0" w:type="dxa"/>
              <w:right w:w="108" w:type="dxa"/>
            </w:tcMar>
            <w:hideMark/>
          </w:tcPr>
          <w:p w14:paraId="477A0AE6" w14:textId="77777777" w:rsidR="0022078F" w:rsidRPr="00FA3E0D" w:rsidRDefault="0022078F" w:rsidP="00CF62C8">
            <w:pPr>
              <w:spacing w:line="300" w:lineRule="exact"/>
              <w:ind w:right="17" w:hanging="17"/>
              <w:jc w:val="right"/>
              <w:rPr>
                <w:sz w:val="28"/>
                <w:szCs w:val="28"/>
              </w:rPr>
            </w:pPr>
            <w:r w:rsidRPr="00FA3E0D">
              <w:rPr>
                <w:sz w:val="28"/>
                <w:szCs w:val="28"/>
                <w:cs/>
              </w:rPr>
              <w:t>(หน่วย : บาท)</w:t>
            </w:r>
          </w:p>
        </w:tc>
      </w:tr>
      <w:tr w:rsidR="0022078F" w:rsidRPr="00FA3E0D" w14:paraId="1D61FC29" w14:textId="77777777" w:rsidTr="00A45190">
        <w:trPr>
          <w:trHeight w:val="318"/>
          <w:tblHeader/>
        </w:trPr>
        <w:tc>
          <w:tcPr>
            <w:tcW w:w="2939" w:type="dxa"/>
            <w:tcMar>
              <w:top w:w="0" w:type="dxa"/>
              <w:left w:w="108" w:type="dxa"/>
              <w:bottom w:w="0" w:type="dxa"/>
              <w:right w:w="108" w:type="dxa"/>
            </w:tcMar>
            <w:vAlign w:val="center"/>
          </w:tcPr>
          <w:p w14:paraId="2E94C63A" w14:textId="77777777" w:rsidR="0022078F" w:rsidRPr="00FA3E0D" w:rsidRDefault="0022078F" w:rsidP="00CF62C8">
            <w:pPr>
              <w:spacing w:line="300" w:lineRule="exact"/>
              <w:ind w:left="158" w:firstLine="11"/>
              <w:rPr>
                <w:sz w:val="28"/>
                <w:szCs w:val="28"/>
              </w:rPr>
            </w:pPr>
          </w:p>
        </w:tc>
        <w:tc>
          <w:tcPr>
            <w:tcW w:w="2773" w:type="dxa"/>
            <w:gridSpan w:val="2"/>
            <w:tcMar>
              <w:top w:w="0" w:type="dxa"/>
              <w:left w:w="108" w:type="dxa"/>
              <w:bottom w:w="0" w:type="dxa"/>
              <w:right w:w="108" w:type="dxa"/>
            </w:tcMar>
            <w:hideMark/>
          </w:tcPr>
          <w:p w14:paraId="1C85795D" w14:textId="77777777" w:rsidR="0022078F" w:rsidRPr="00FA3E0D" w:rsidRDefault="0022078F" w:rsidP="00CF62C8">
            <w:pPr>
              <w:spacing w:line="300" w:lineRule="exact"/>
              <w:ind w:right="17" w:hanging="17"/>
              <w:jc w:val="center"/>
              <w:rPr>
                <w:sz w:val="28"/>
                <w:szCs w:val="28"/>
              </w:rPr>
            </w:pPr>
            <w:r w:rsidRPr="00FA3E0D">
              <w:rPr>
                <w:sz w:val="28"/>
                <w:szCs w:val="28"/>
                <w:u w:val="single"/>
                <w:cs/>
              </w:rPr>
              <w:t>งบการเงินรวม</w:t>
            </w:r>
          </w:p>
        </w:tc>
        <w:tc>
          <w:tcPr>
            <w:tcW w:w="2610" w:type="dxa"/>
            <w:gridSpan w:val="2"/>
            <w:tcMar>
              <w:top w:w="0" w:type="dxa"/>
              <w:left w:w="108" w:type="dxa"/>
              <w:bottom w:w="0" w:type="dxa"/>
              <w:right w:w="108" w:type="dxa"/>
            </w:tcMar>
            <w:hideMark/>
          </w:tcPr>
          <w:p w14:paraId="478D938A" w14:textId="77777777" w:rsidR="0022078F" w:rsidRPr="00FA3E0D" w:rsidRDefault="0022078F" w:rsidP="00CF62C8">
            <w:pPr>
              <w:spacing w:line="300" w:lineRule="exact"/>
              <w:ind w:right="17" w:hanging="17"/>
              <w:jc w:val="center"/>
              <w:rPr>
                <w:sz w:val="28"/>
                <w:szCs w:val="28"/>
              </w:rPr>
            </w:pPr>
            <w:r w:rsidRPr="00FA3E0D">
              <w:rPr>
                <w:sz w:val="28"/>
                <w:szCs w:val="28"/>
                <w:u w:val="single"/>
                <w:cs/>
              </w:rPr>
              <w:t>งบการเงินเฉพาะกิจการ</w:t>
            </w:r>
          </w:p>
        </w:tc>
      </w:tr>
      <w:tr w:rsidR="0022078F" w:rsidRPr="00FA3E0D" w14:paraId="46A2A7ED" w14:textId="77777777" w:rsidTr="00A45190">
        <w:trPr>
          <w:trHeight w:val="318"/>
          <w:tblHeader/>
        </w:trPr>
        <w:tc>
          <w:tcPr>
            <w:tcW w:w="2939" w:type="dxa"/>
            <w:tcMar>
              <w:top w:w="0" w:type="dxa"/>
              <w:left w:w="108" w:type="dxa"/>
              <w:bottom w:w="0" w:type="dxa"/>
              <w:right w:w="108" w:type="dxa"/>
            </w:tcMar>
            <w:vAlign w:val="center"/>
          </w:tcPr>
          <w:p w14:paraId="5313815E" w14:textId="77777777" w:rsidR="0022078F" w:rsidRPr="00FA3E0D" w:rsidRDefault="0022078F" w:rsidP="00CF62C8">
            <w:pPr>
              <w:spacing w:line="300" w:lineRule="exact"/>
              <w:ind w:left="158" w:right="-108" w:hanging="17"/>
              <w:rPr>
                <w:sz w:val="28"/>
                <w:szCs w:val="28"/>
              </w:rPr>
            </w:pPr>
          </w:p>
        </w:tc>
        <w:tc>
          <w:tcPr>
            <w:tcW w:w="2773" w:type="dxa"/>
            <w:gridSpan w:val="2"/>
            <w:tcMar>
              <w:top w:w="0" w:type="dxa"/>
              <w:left w:w="108" w:type="dxa"/>
              <w:bottom w:w="0" w:type="dxa"/>
              <w:right w:w="108" w:type="dxa"/>
            </w:tcMar>
          </w:tcPr>
          <w:p w14:paraId="2E56D023" w14:textId="77777777" w:rsidR="0022078F" w:rsidRPr="00FA3E0D" w:rsidRDefault="0022078F" w:rsidP="00CF62C8">
            <w:pPr>
              <w:spacing w:line="300" w:lineRule="exact"/>
              <w:ind w:left="-108" w:right="-108"/>
              <w:jc w:val="center"/>
              <w:rPr>
                <w:sz w:val="28"/>
                <w:szCs w:val="28"/>
                <w:u w:val="single"/>
                <w:lang w:val="en-US"/>
              </w:rPr>
            </w:pPr>
            <w:r w:rsidRPr="00FA3E0D">
              <w:rPr>
                <w:sz w:val="28"/>
                <w:szCs w:val="28"/>
                <w:u w:val="single"/>
                <w:cs/>
              </w:rPr>
              <w:t xml:space="preserve">ณ วันที่ </w:t>
            </w:r>
            <w:r w:rsidRPr="00FA3E0D">
              <w:rPr>
                <w:sz w:val="28"/>
                <w:szCs w:val="28"/>
                <w:u w:val="single"/>
                <w:lang w:val="en-US"/>
              </w:rPr>
              <w:t>31</w:t>
            </w:r>
            <w:r w:rsidRPr="00FA3E0D">
              <w:rPr>
                <w:sz w:val="28"/>
                <w:szCs w:val="28"/>
                <w:u w:val="single"/>
                <w:cs/>
                <w:lang w:val="en-US"/>
              </w:rPr>
              <w:t xml:space="preserve"> ธันวาคม</w:t>
            </w:r>
          </w:p>
        </w:tc>
        <w:tc>
          <w:tcPr>
            <w:tcW w:w="2610" w:type="dxa"/>
            <w:gridSpan w:val="2"/>
            <w:tcMar>
              <w:top w:w="0" w:type="dxa"/>
              <w:left w:w="108" w:type="dxa"/>
              <w:bottom w:w="0" w:type="dxa"/>
              <w:right w:w="108" w:type="dxa"/>
            </w:tcMar>
          </w:tcPr>
          <w:p w14:paraId="537B9226" w14:textId="77777777" w:rsidR="0022078F" w:rsidRPr="00FA3E0D" w:rsidRDefault="0022078F" w:rsidP="00CF62C8">
            <w:pPr>
              <w:spacing w:line="300" w:lineRule="exact"/>
              <w:ind w:left="-108" w:right="-108"/>
              <w:jc w:val="center"/>
              <w:rPr>
                <w:sz w:val="28"/>
                <w:szCs w:val="28"/>
                <w:u w:val="single"/>
                <w:lang w:val="en-US"/>
              </w:rPr>
            </w:pPr>
            <w:r w:rsidRPr="00FA3E0D">
              <w:rPr>
                <w:sz w:val="28"/>
                <w:szCs w:val="28"/>
                <w:u w:val="single"/>
                <w:cs/>
                <w:lang w:val="en-US"/>
              </w:rPr>
              <w:t xml:space="preserve">ณ วันที่ </w:t>
            </w:r>
            <w:r w:rsidRPr="00FA3E0D">
              <w:rPr>
                <w:sz w:val="28"/>
                <w:szCs w:val="28"/>
                <w:u w:val="single"/>
                <w:lang w:val="en-US"/>
              </w:rPr>
              <w:t xml:space="preserve">31 </w:t>
            </w:r>
            <w:r w:rsidRPr="00FA3E0D">
              <w:rPr>
                <w:sz w:val="28"/>
                <w:szCs w:val="28"/>
                <w:u w:val="single"/>
                <w:cs/>
                <w:lang w:val="en-US"/>
              </w:rPr>
              <w:t>ธันวาคม</w:t>
            </w:r>
          </w:p>
        </w:tc>
      </w:tr>
      <w:tr w:rsidR="0022078F" w:rsidRPr="00FA3E0D" w14:paraId="35CCBAEB" w14:textId="77777777" w:rsidTr="00A45190">
        <w:trPr>
          <w:trHeight w:val="318"/>
          <w:tblHeader/>
        </w:trPr>
        <w:tc>
          <w:tcPr>
            <w:tcW w:w="2939" w:type="dxa"/>
            <w:tcMar>
              <w:top w:w="0" w:type="dxa"/>
              <w:left w:w="108" w:type="dxa"/>
              <w:bottom w:w="0" w:type="dxa"/>
              <w:right w:w="108" w:type="dxa"/>
            </w:tcMar>
            <w:vAlign w:val="center"/>
          </w:tcPr>
          <w:p w14:paraId="69110D0E" w14:textId="77777777" w:rsidR="0022078F" w:rsidRPr="00FA3E0D" w:rsidRDefault="0022078F" w:rsidP="00CF62C8">
            <w:pPr>
              <w:spacing w:line="300" w:lineRule="exact"/>
              <w:ind w:left="158" w:right="-108" w:hanging="17"/>
              <w:rPr>
                <w:sz w:val="28"/>
                <w:szCs w:val="28"/>
              </w:rPr>
            </w:pPr>
          </w:p>
        </w:tc>
        <w:tc>
          <w:tcPr>
            <w:tcW w:w="1389" w:type="dxa"/>
            <w:tcMar>
              <w:top w:w="0" w:type="dxa"/>
              <w:left w:w="108" w:type="dxa"/>
              <w:bottom w:w="0" w:type="dxa"/>
              <w:right w:w="108" w:type="dxa"/>
            </w:tcMar>
          </w:tcPr>
          <w:p w14:paraId="4E2EC9BF" w14:textId="77777777" w:rsidR="0022078F" w:rsidRPr="00FA3E0D" w:rsidRDefault="0022078F" w:rsidP="00CF62C8">
            <w:pPr>
              <w:spacing w:line="300" w:lineRule="exact"/>
              <w:ind w:left="-108" w:right="-108"/>
              <w:jc w:val="center"/>
              <w:rPr>
                <w:sz w:val="28"/>
                <w:szCs w:val="28"/>
                <w:u w:val="single"/>
                <w:lang w:val="en-US"/>
              </w:rPr>
            </w:pPr>
            <w:r w:rsidRPr="00FA3E0D">
              <w:rPr>
                <w:sz w:val="28"/>
                <w:szCs w:val="28"/>
                <w:u w:val="single"/>
                <w:lang w:val="en-US"/>
              </w:rPr>
              <w:t>2563</w:t>
            </w:r>
          </w:p>
        </w:tc>
        <w:tc>
          <w:tcPr>
            <w:tcW w:w="1384" w:type="dxa"/>
            <w:tcMar>
              <w:top w:w="0" w:type="dxa"/>
              <w:left w:w="108" w:type="dxa"/>
              <w:bottom w:w="0" w:type="dxa"/>
              <w:right w:w="108" w:type="dxa"/>
            </w:tcMar>
          </w:tcPr>
          <w:p w14:paraId="73FE814C" w14:textId="77777777" w:rsidR="0022078F" w:rsidRPr="00FA3E0D" w:rsidRDefault="0022078F" w:rsidP="00CF62C8">
            <w:pPr>
              <w:spacing w:line="300" w:lineRule="exact"/>
              <w:ind w:left="-108" w:right="-108"/>
              <w:jc w:val="center"/>
              <w:rPr>
                <w:sz w:val="28"/>
                <w:szCs w:val="28"/>
                <w:u w:val="single"/>
                <w:lang w:val="en-US"/>
              </w:rPr>
            </w:pPr>
            <w:r w:rsidRPr="00FA3E0D">
              <w:rPr>
                <w:sz w:val="28"/>
                <w:szCs w:val="28"/>
                <w:u w:val="single"/>
                <w:lang w:val="en-US"/>
              </w:rPr>
              <w:t>2562</w:t>
            </w:r>
          </w:p>
        </w:tc>
        <w:tc>
          <w:tcPr>
            <w:tcW w:w="1221" w:type="dxa"/>
            <w:tcMar>
              <w:top w:w="0" w:type="dxa"/>
              <w:left w:w="108" w:type="dxa"/>
              <w:bottom w:w="0" w:type="dxa"/>
              <w:right w:w="108" w:type="dxa"/>
            </w:tcMar>
          </w:tcPr>
          <w:p w14:paraId="05B32372" w14:textId="77777777" w:rsidR="0022078F" w:rsidRPr="00FA3E0D" w:rsidRDefault="0022078F" w:rsidP="00CF62C8">
            <w:pPr>
              <w:spacing w:line="300" w:lineRule="exact"/>
              <w:ind w:left="-108" w:right="-108"/>
              <w:jc w:val="center"/>
              <w:rPr>
                <w:sz w:val="28"/>
                <w:szCs w:val="28"/>
                <w:u w:val="single"/>
                <w:lang w:val="en-US"/>
              </w:rPr>
            </w:pPr>
            <w:r w:rsidRPr="00FA3E0D">
              <w:rPr>
                <w:sz w:val="28"/>
                <w:szCs w:val="28"/>
                <w:u w:val="single"/>
                <w:lang w:val="en-US"/>
              </w:rPr>
              <w:t>2563</w:t>
            </w:r>
          </w:p>
        </w:tc>
        <w:tc>
          <w:tcPr>
            <w:tcW w:w="1389" w:type="dxa"/>
            <w:tcMar>
              <w:top w:w="0" w:type="dxa"/>
              <w:left w:w="108" w:type="dxa"/>
              <w:bottom w:w="0" w:type="dxa"/>
              <w:right w:w="108" w:type="dxa"/>
            </w:tcMar>
          </w:tcPr>
          <w:p w14:paraId="44637001" w14:textId="77777777" w:rsidR="0022078F" w:rsidRPr="00FA3E0D" w:rsidRDefault="0022078F" w:rsidP="00CF62C8">
            <w:pPr>
              <w:spacing w:line="300" w:lineRule="exact"/>
              <w:ind w:left="-108" w:right="-108"/>
              <w:jc w:val="center"/>
              <w:rPr>
                <w:sz w:val="28"/>
                <w:szCs w:val="28"/>
                <w:u w:val="single"/>
                <w:lang w:val="en-US"/>
              </w:rPr>
            </w:pPr>
            <w:r w:rsidRPr="00FA3E0D">
              <w:rPr>
                <w:sz w:val="28"/>
                <w:szCs w:val="28"/>
                <w:u w:val="single"/>
                <w:lang w:val="en-US"/>
              </w:rPr>
              <w:t>2562</w:t>
            </w:r>
          </w:p>
        </w:tc>
      </w:tr>
      <w:tr w:rsidR="0022078F" w:rsidRPr="00FA3E0D" w14:paraId="7795D368" w14:textId="77777777" w:rsidTr="00A45190">
        <w:trPr>
          <w:trHeight w:val="318"/>
        </w:trPr>
        <w:tc>
          <w:tcPr>
            <w:tcW w:w="2939" w:type="dxa"/>
            <w:tcMar>
              <w:top w:w="0" w:type="dxa"/>
              <w:left w:w="108" w:type="dxa"/>
              <w:bottom w:w="0" w:type="dxa"/>
              <w:right w:w="108" w:type="dxa"/>
            </w:tcMar>
          </w:tcPr>
          <w:p w14:paraId="0A2B9A13" w14:textId="77777777" w:rsidR="0022078F" w:rsidRPr="00FA3E0D" w:rsidRDefault="0022078F" w:rsidP="00CF62C8">
            <w:pPr>
              <w:suppressAutoHyphens w:val="0"/>
              <w:overflowPunct/>
              <w:autoSpaceDE/>
              <w:autoSpaceDN/>
              <w:spacing w:line="300" w:lineRule="exact"/>
              <w:ind w:left="540" w:right="-108" w:hanging="195"/>
              <w:jc w:val="thaiDistribute"/>
              <w:textAlignment w:val="auto"/>
              <w:rPr>
                <w:b/>
                <w:bCs/>
                <w:sz w:val="28"/>
                <w:szCs w:val="28"/>
                <w:cs/>
                <w:lang w:val="en-US" w:eastAsia="en-US"/>
              </w:rPr>
            </w:pPr>
            <w:r w:rsidRPr="00FA3E0D">
              <w:rPr>
                <w:b/>
                <w:bCs/>
                <w:sz w:val="28"/>
                <w:szCs w:val="28"/>
                <w:cs/>
                <w:lang w:val="en-US" w:eastAsia="en-US"/>
              </w:rPr>
              <w:t>สัญญาเช่าทรัพย์สิน</w:t>
            </w:r>
          </w:p>
        </w:tc>
        <w:tc>
          <w:tcPr>
            <w:tcW w:w="1389" w:type="dxa"/>
            <w:tcMar>
              <w:top w:w="0" w:type="dxa"/>
              <w:left w:w="108" w:type="dxa"/>
              <w:bottom w:w="0" w:type="dxa"/>
              <w:right w:w="108" w:type="dxa"/>
            </w:tcMar>
          </w:tcPr>
          <w:p w14:paraId="45C27011" w14:textId="77777777" w:rsidR="0022078F" w:rsidRPr="00FA3E0D" w:rsidRDefault="0022078F" w:rsidP="00CF62C8">
            <w:pPr>
              <w:spacing w:line="300" w:lineRule="exact"/>
              <w:ind w:left="-199" w:right="41"/>
              <w:jc w:val="right"/>
              <w:rPr>
                <w:sz w:val="28"/>
                <w:szCs w:val="28"/>
                <w:lang w:val="en-US"/>
              </w:rPr>
            </w:pPr>
          </w:p>
        </w:tc>
        <w:tc>
          <w:tcPr>
            <w:tcW w:w="1384" w:type="dxa"/>
            <w:tcMar>
              <w:top w:w="0" w:type="dxa"/>
              <w:left w:w="108" w:type="dxa"/>
              <w:bottom w:w="0" w:type="dxa"/>
              <w:right w:w="108" w:type="dxa"/>
            </w:tcMar>
          </w:tcPr>
          <w:p w14:paraId="4F52199C" w14:textId="77777777" w:rsidR="0022078F" w:rsidRPr="00FA3E0D" w:rsidRDefault="0022078F" w:rsidP="00CF62C8">
            <w:pPr>
              <w:spacing w:line="300" w:lineRule="exact"/>
              <w:ind w:left="-199" w:right="41"/>
              <w:jc w:val="right"/>
              <w:rPr>
                <w:sz w:val="28"/>
                <w:szCs w:val="28"/>
                <w:lang w:val="en-US"/>
              </w:rPr>
            </w:pPr>
          </w:p>
        </w:tc>
        <w:tc>
          <w:tcPr>
            <w:tcW w:w="1221" w:type="dxa"/>
            <w:tcMar>
              <w:top w:w="0" w:type="dxa"/>
              <w:left w:w="108" w:type="dxa"/>
              <w:bottom w:w="0" w:type="dxa"/>
              <w:right w:w="108" w:type="dxa"/>
            </w:tcMar>
          </w:tcPr>
          <w:p w14:paraId="1BAD62EB" w14:textId="77777777" w:rsidR="0022078F" w:rsidRPr="00FA3E0D" w:rsidRDefault="0022078F" w:rsidP="00CF62C8">
            <w:pPr>
              <w:spacing w:line="300" w:lineRule="exact"/>
              <w:ind w:left="-199" w:right="73"/>
              <w:jc w:val="right"/>
              <w:rPr>
                <w:sz w:val="28"/>
                <w:szCs w:val="28"/>
                <w:lang w:val="en-US"/>
              </w:rPr>
            </w:pPr>
          </w:p>
        </w:tc>
        <w:tc>
          <w:tcPr>
            <w:tcW w:w="1389" w:type="dxa"/>
            <w:tcMar>
              <w:top w:w="0" w:type="dxa"/>
              <w:left w:w="108" w:type="dxa"/>
              <w:bottom w:w="0" w:type="dxa"/>
              <w:right w:w="108" w:type="dxa"/>
            </w:tcMar>
          </w:tcPr>
          <w:p w14:paraId="65B8A4C4" w14:textId="77777777" w:rsidR="0022078F" w:rsidRPr="00FA3E0D" w:rsidRDefault="0022078F" w:rsidP="00CF62C8">
            <w:pPr>
              <w:spacing w:line="300" w:lineRule="exact"/>
              <w:ind w:left="-199" w:right="73"/>
              <w:jc w:val="right"/>
              <w:rPr>
                <w:sz w:val="28"/>
                <w:szCs w:val="28"/>
                <w:lang w:val="en-US"/>
              </w:rPr>
            </w:pPr>
          </w:p>
        </w:tc>
      </w:tr>
      <w:tr w:rsidR="0022078F" w:rsidRPr="00FA3E0D" w14:paraId="3F48A2D1" w14:textId="77777777" w:rsidTr="00A45190">
        <w:trPr>
          <w:trHeight w:val="318"/>
        </w:trPr>
        <w:tc>
          <w:tcPr>
            <w:tcW w:w="2939" w:type="dxa"/>
            <w:tcMar>
              <w:top w:w="0" w:type="dxa"/>
              <w:left w:w="108" w:type="dxa"/>
              <w:bottom w:w="0" w:type="dxa"/>
              <w:right w:w="108" w:type="dxa"/>
            </w:tcMar>
            <w:vAlign w:val="bottom"/>
          </w:tcPr>
          <w:p w14:paraId="49DC45AD" w14:textId="77777777" w:rsidR="0022078F" w:rsidRPr="00FA3E0D" w:rsidRDefault="0022078F" w:rsidP="00CF62C8">
            <w:pPr>
              <w:suppressAutoHyphens w:val="0"/>
              <w:overflowPunct/>
              <w:autoSpaceDE/>
              <w:autoSpaceDN/>
              <w:spacing w:line="300" w:lineRule="exact"/>
              <w:ind w:left="540" w:right="34" w:hanging="195"/>
              <w:textAlignment w:val="auto"/>
              <w:rPr>
                <w:sz w:val="28"/>
                <w:szCs w:val="28"/>
                <w:cs/>
                <w:lang w:val="en-US" w:eastAsia="en-US"/>
              </w:rPr>
            </w:pPr>
            <w:r w:rsidRPr="00FA3E0D">
              <w:rPr>
                <w:sz w:val="28"/>
                <w:szCs w:val="28"/>
                <w:cs/>
                <w:lang w:val="en-US" w:eastAsia="en-US"/>
              </w:rPr>
              <w:t xml:space="preserve">ภายใน </w:t>
            </w:r>
            <w:r w:rsidRPr="00FA3E0D">
              <w:rPr>
                <w:sz w:val="28"/>
                <w:szCs w:val="28"/>
                <w:lang w:val="en-US" w:eastAsia="en-US"/>
              </w:rPr>
              <w:t>1</w:t>
            </w:r>
            <w:r w:rsidRPr="00FA3E0D">
              <w:rPr>
                <w:sz w:val="28"/>
                <w:szCs w:val="28"/>
                <w:cs/>
                <w:lang w:val="en-US" w:eastAsia="en-US"/>
              </w:rPr>
              <w:t xml:space="preserve"> ปี</w:t>
            </w:r>
          </w:p>
        </w:tc>
        <w:tc>
          <w:tcPr>
            <w:tcW w:w="1389" w:type="dxa"/>
            <w:tcMar>
              <w:top w:w="0" w:type="dxa"/>
              <w:left w:w="108" w:type="dxa"/>
              <w:bottom w:w="0" w:type="dxa"/>
              <w:right w:w="108" w:type="dxa"/>
            </w:tcMar>
          </w:tcPr>
          <w:p w14:paraId="2269D24B" w14:textId="77777777" w:rsidR="0022078F" w:rsidRPr="00FA3E0D" w:rsidRDefault="0022078F" w:rsidP="00CF62C8">
            <w:pPr>
              <w:spacing w:line="300" w:lineRule="exact"/>
              <w:ind w:left="-199" w:right="41"/>
              <w:jc w:val="right"/>
              <w:rPr>
                <w:sz w:val="28"/>
                <w:szCs w:val="28"/>
                <w:lang w:val="en-US"/>
              </w:rPr>
            </w:pPr>
            <w:r w:rsidRPr="00FA3E0D">
              <w:rPr>
                <w:rFonts w:hint="cs"/>
                <w:sz w:val="28"/>
                <w:szCs w:val="28"/>
                <w:cs/>
                <w:lang w:val="en-US"/>
              </w:rPr>
              <w:t>600</w:t>
            </w:r>
            <w:r w:rsidRPr="00FA3E0D">
              <w:rPr>
                <w:sz w:val="28"/>
                <w:szCs w:val="28"/>
                <w:lang w:val="en-US"/>
              </w:rPr>
              <w:t>,000</w:t>
            </w:r>
          </w:p>
        </w:tc>
        <w:tc>
          <w:tcPr>
            <w:tcW w:w="1384" w:type="dxa"/>
            <w:tcMar>
              <w:top w:w="0" w:type="dxa"/>
              <w:left w:w="108" w:type="dxa"/>
              <w:bottom w:w="0" w:type="dxa"/>
              <w:right w:w="108" w:type="dxa"/>
            </w:tcMar>
          </w:tcPr>
          <w:p w14:paraId="50B555EC" w14:textId="77777777" w:rsidR="0022078F" w:rsidRPr="00FA3E0D" w:rsidRDefault="0022078F" w:rsidP="00CF62C8">
            <w:pPr>
              <w:spacing w:line="300" w:lineRule="exact"/>
              <w:ind w:left="-199" w:right="41"/>
              <w:jc w:val="right"/>
              <w:rPr>
                <w:sz w:val="28"/>
                <w:szCs w:val="28"/>
                <w:lang w:val="en-US"/>
              </w:rPr>
            </w:pPr>
            <w:r w:rsidRPr="00FA3E0D">
              <w:rPr>
                <w:sz w:val="28"/>
                <w:szCs w:val="28"/>
                <w:lang w:val="en-US"/>
              </w:rPr>
              <w:t>2,550,000</w:t>
            </w:r>
          </w:p>
        </w:tc>
        <w:tc>
          <w:tcPr>
            <w:tcW w:w="1221" w:type="dxa"/>
            <w:tcMar>
              <w:top w:w="0" w:type="dxa"/>
              <w:left w:w="108" w:type="dxa"/>
              <w:bottom w:w="0" w:type="dxa"/>
              <w:right w:w="108" w:type="dxa"/>
            </w:tcMar>
          </w:tcPr>
          <w:p w14:paraId="57AE0DEF" w14:textId="77777777" w:rsidR="0022078F" w:rsidRPr="00FA3E0D" w:rsidRDefault="0022078F" w:rsidP="00CF62C8">
            <w:pPr>
              <w:spacing w:line="300" w:lineRule="exact"/>
              <w:ind w:left="-199" w:right="41"/>
              <w:jc w:val="right"/>
              <w:rPr>
                <w:sz w:val="28"/>
                <w:szCs w:val="28"/>
                <w:lang w:val="en-US"/>
              </w:rPr>
            </w:pPr>
            <w:r w:rsidRPr="00FA3E0D">
              <w:rPr>
                <w:rFonts w:hint="cs"/>
                <w:sz w:val="28"/>
                <w:szCs w:val="28"/>
                <w:cs/>
                <w:lang w:val="en-US"/>
              </w:rPr>
              <w:t>600</w:t>
            </w:r>
            <w:r w:rsidRPr="00FA3E0D">
              <w:rPr>
                <w:sz w:val="28"/>
                <w:szCs w:val="28"/>
                <w:lang w:val="en-US"/>
              </w:rPr>
              <w:t>,000</w:t>
            </w:r>
          </w:p>
        </w:tc>
        <w:tc>
          <w:tcPr>
            <w:tcW w:w="1389" w:type="dxa"/>
            <w:tcMar>
              <w:top w:w="0" w:type="dxa"/>
              <w:left w:w="108" w:type="dxa"/>
              <w:bottom w:w="0" w:type="dxa"/>
              <w:right w:w="108" w:type="dxa"/>
            </w:tcMar>
          </w:tcPr>
          <w:p w14:paraId="4B596370" w14:textId="77777777" w:rsidR="0022078F" w:rsidRPr="00FA3E0D" w:rsidRDefault="0022078F" w:rsidP="00CF62C8">
            <w:pPr>
              <w:spacing w:line="300" w:lineRule="exact"/>
              <w:ind w:left="-199" w:right="41"/>
              <w:jc w:val="right"/>
              <w:rPr>
                <w:sz w:val="28"/>
                <w:szCs w:val="28"/>
                <w:lang w:val="en-US"/>
              </w:rPr>
            </w:pPr>
            <w:r w:rsidRPr="00FA3E0D">
              <w:rPr>
                <w:sz w:val="28"/>
                <w:szCs w:val="28"/>
                <w:lang w:val="en-US"/>
              </w:rPr>
              <w:t>2,550,000</w:t>
            </w:r>
          </w:p>
        </w:tc>
      </w:tr>
      <w:tr w:rsidR="0022078F" w:rsidRPr="00FA3E0D" w14:paraId="4BD7C995" w14:textId="77777777" w:rsidTr="00A45190">
        <w:trPr>
          <w:trHeight w:val="318"/>
        </w:trPr>
        <w:tc>
          <w:tcPr>
            <w:tcW w:w="2939" w:type="dxa"/>
            <w:tcMar>
              <w:top w:w="0" w:type="dxa"/>
              <w:left w:w="108" w:type="dxa"/>
              <w:bottom w:w="0" w:type="dxa"/>
              <w:right w:w="108" w:type="dxa"/>
            </w:tcMar>
            <w:vAlign w:val="bottom"/>
          </w:tcPr>
          <w:p w14:paraId="609B11AD" w14:textId="77777777" w:rsidR="0022078F" w:rsidRPr="00FA3E0D" w:rsidRDefault="0022078F" w:rsidP="00CF62C8">
            <w:pPr>
              <w:suppressAutoHyphens w:val="0"/>
              <w:overflowPunct/>
              <w:autoSpaceDE/>
              <w:autoSpaceDN/>
              <w:spacing w:line="300" w:lineRule="exact"/>
              <w:ind w:left="540" w:right="34" w:hanging="195"/>
              <w:textAlignment w:val="auto"/>
              <w:rPr>
                <w:sz w:val="28"/>
                <w:szCs w:val="28"/>
                <w:cs/>
                <w:lang w:val="en-US" w:eastAsia="en-US"/>
              </w:rPr>
            </w:pPr>
            <w:r w:rsidRPr="00FA3E0D">
              <w:rPr>
                <w:sz w:val="28"/>
                <w:szCs w:val="28"/>
                <w:cs/>
                <w:lang w:val="th-TH" w:eastAsia="en-US"/>
              </w:rPr>
              <w:t xml:space="preserve">เกินกว่า </w:t>
            </w:r>
            <w:r w:rsidRPr="00FA3E0D">
              <w:rPr>
                <w:sz w:val="28"/>
                <w:szCs w:val="28"/>
                <w:lang w:val="en-US" w:eastAsia="en-US"/>
              </w:rPr>
              <w:t>1</w:t>
            </w:r>
            <w:r w:rsidRPr="00FA3E0D">
              <w:rPr>
                <w:sz w:val="28"/>
                <w:szCs w:val="28"/>
                <w:cs/>
                <w:lang w:val="en-US" w:eastAsia="en-US"/>
              </w:rPr>
              <w:t xml:space="preserve"> ปี แต่ไม่เกิน </w:t>
            </w:r>
            <w:r w:rsidRPr="00FA3E0D">
              <w:rPr>
                <w:sz w:val="28"/>
                <w:szCs w:val="28"/>
                <w:lang w:val="en-US" w:eastAsia="en-US"/>
              </w:rPr>
              <w:t>3</w:t>
            </w:r>
            <w:r w:rsidRPr="00FA3E0D">
              <w:rPr>
                <w:sz w:val="28"/>
                <w:szCs w:val="28"/>
                <w:cs/>
                <w:lang w:val="en-US" w:eastAsia="en-US"/>
              </w:rPr>
              <w:t xml:space="preserve"> ปี</w:t>
            </w:r>
          </w:p>
        </w:tc>
        <w:tc>
          <w:tcPr>
            <w:tcW w:w="1389" w:type="dxa"/>
            <w:tcBorders>
              <w:bottom w:val="single" w:sz="4" w:space="0" w:color="auto"/>
            </w:tcBorders>
            <w:tcMar>
              <w:top w:w="0" w:type="dxa"/>
              <w:left w:w="108" w:type="dxa"/>
              <w:bottom w:w="0" w:type="dxa"/>
              <w:right w:w="108" w:type="dxa"/>
            </w:tcMar>
            <w:vAlign w:val="bottom"/>
          </w:tcPr>
          <w:p w14:paraId="38020D50" w14:textId="77777777" w:rsidR="0022078F" w:rsidRPr="00FA3E0D" w:rsidRDefault="0022078F" w:rsidP="00CF62C8">
            <w:pPr>
              <w:spacing w:line="300" w:lineRule="exact"/>
              <w:ind w:left="-199" w:right="41"/>
              <w:jc w:val="right"/>
              <w:rPr>
                <w:sz w:val="28"/>
                <w:szCs w:val="28"/>
                <w:lang w:val="en-US"/>
              </w:rPr>
            </w:pPr>
            <w:r w:rsidRPr="00FA3E0D">
              <w:rPr>
                <w:sz w:val="28"/>
                <w:szCs w:val="28"/>
                <w:lang w:val="en-US"/>
              </w:rPr>
              <w:t>-</w:t>
            </w:r>
          </w:p>
        </w:tc>
        <w:tc>
          <w:tcPr>
            <w:tcW w:w="1384" w:type="dxa"/>
            <w:tcBorders>
              <w:bottom w:val="single" w:sz="4" w:space="0" w:color="auto"/>
            </w:tcBorders>
            <w:tcMar>
              <w:top w:w="0" w:type="dxa"/>
              <w:left w:w="108" w:type="dxa"/>
              <w:bottom w:w="0" w:type="dxa"/>
              <w:right w:w="108" w:type="dxa"/>
            </w:tcMar>
            <w:vAlign w:val="bottom"/>
          </w:tcPr>
          <w:p w14:paraId="41C58C61" w14:textId="77777777" w:rsidR="0022078F" w:rsidRPr="00FA3E0D" w:rsidRDefault="0022078F" w:rsidP="00CF62C8">
            <w:pPr>
              <w:suppressAutoHyphens w:val="0"/>
              <w:overflowPunct/>
              <w:autoSpaceDE/>
              <w:autoSpaceDN/>
              <w:spacing w:line="300" w:lineRule="exact"/>
              <w:ind w:left="540" w:right="34" w:hanging="195"/>
              <w:jc w:val="right"/>
              <w:textAlignment w:val="auto"/>
              <w:rPr>
                <w:sz w:val="28"/>
                <w:szCs w:val="28"/>
                <w:lang w:val="en-US"/>
              </w:rPr>
            </w:pPr>
            <w:r w:rsidRPr="00FA3E0D">
              <w:rPr>
                <w:sz w:val="28"/>
                <w:szCs w:val="28"/>
                <w:lang w:val="en-US"/>
              </w:rPr>
              <w:t>1,800,000</w:t>
            </w:r>
          </w:p>
        </w:tc>
        <w:tc>
          <w:tcPr>
            <w:tcW w:w="1221" w:type="dxa"/>
            <w:tcBorders>
              <w:bottom w:val="single" w:sz="4" w:space="0" w:color="auto"/>
            </w:tcBorders>
            <w:tcMar>
              <w:top w:w="0" w:type="dxa"/>
              <w:left w:w="108" w:type="dxa"/>
              <w:bottom w:w="0" w:type="dxa"/>
              <w:right w:w="108" w:type="dxa"/>
            </w:tcMar>
            <w:vAlign w:val="bottom"/>
          </w:tcPr>
          <w:p w14:paraId="52A748AB" w14:textId="77777777" w:rsidR="0022078F" w:rsidRPr="00FA3E0D" w:rsidRDefault="0022078F" w:rsidP="00CF62C8">
            <w:pPr>
              <w:spacing w:line="300" w:lineRule="exact"/>
              <w:ind w:left="-199" w:right="41"/>
              <w:jc w:val="right"/>
              <w:rPr>
                <w:sz w:val="28"/>
                <w:szCs w:val="28"/>
                <w:lang w:val="en-US"/>
              </w:rPr>
            </w:pPr>
            <w:r w:rsidRPr="00FA3E0D">
              <w:rPr>
                <w:sz w:val="28"/>
                <w:szCs w:val="28"/>
                <w:lang w:val="en-US"/>
              </w:rPr>
              <w:t>-</w:t>
            </w:r>
          </w:p>
        </w:tc>
        <w:tc>
          <w:tcPr>
            <w:tcW w:w="1389" w:type="dxa"/>
            <w:tcBorders>
              <w:bottom w:val="single" w:sz="4" w:space="0" w:color="auto"/>
            </w:tcBorders>
            <w:tcMar>
              <w:top w:w="0" w:type="dxa"/>
              <w:left w:w="108" w:type="dxa"/>
              <w:bottom w:w="0" w:type="dxa"/>
              <w:right w:w="108" w:type="dxa"/>
            </w:tcMar>
            <w:vAlign w:val="bottom"/>
          </w:tcPr>
          <w:p w14:paraId="769BA361" w14:textId="77777777" w:rsidR="0022078F" w:rsidRPr="00FA3E0D" w:rsidRDefault="0022078F" w:rsidP="00CF62C8">
            <w:pPr>
              <w:spacing w:line="300" w:lineRule="exact"/>
              <w:ind w:left="-199" w:right="41"/>
              <w:jc w:val="right"/>
              <w:rPr>
                <w:sz w:val="28"/>
                <w:szCs w:val="28"/>
                <w:lang w:val="en-US"/>
              </w:rPr>
            </w:pPr>
            <w:r w:rsidRPr="00FA3E0D">
              <w:rPr>
                <w:sz w:val="28"/>
                <w:szCs w:val="28"/>
                <w:lang w:val="en-US"/>
              </w:rPr>
              <w:t>1,800,000</w:t>
            </w:r>
          </w:p>
        </w:tc>
      </w:tr>
      <w:tr w:rsidR="0022078F" w:rsidRPr="00FA3E0D" w14:paraId="5AB1F154" w14:textId="77777777" w:rsidTr="00A45190">
        <w:trPr>
          <w:trHeight w:val="318"/>
        </w:trPr>
        <w:tc>
          <w:tcPr>
            <w:tcW w:w="2939" w:type="dxa"/>
            <w:tcMar>
              <w:top w:w="0" w:type="dxa"/>
              <w:left w:w="108" w:type="dxa"/>
              <w:bottom w:w="0" w:type="dxa"/>
              <w:right w:w="108" w:type="dxa"/>
            </w:tcMar>
          </w:tcPr>
          <w:p w14:paraId="305D3105" w14:textId="77777777" w:rsidR="0022078F" w:rsidRPr="00FA3E0D" w:rsidRDefault="0022078F" w:rsidP="00CF62C8">
            <w:pPr>
              <w:spacing w:line="300" w:lineRule="exact"/>
              <w:ind w:left="-108" w:right="-108" w:firstLine="453"/>
              <w:jc w:val="thaiDistribute"/>
              <w:rPr>
                <w:sz w:val="28"/>
                <w:szCs w:val="28"/>
              </w:rPr>
            </w:pPr>
            <w:r w:rsidRPr="00FA3E0D">
              <w:rPr>
                <w:sz w:val="28"/>
                <w:szCs w:val="28"/>
                <w:cs/>
                <w:lang w:val="en-US" w:eastAsia="en-US"/>
              </w:rPr>
              <w:t>รวม</w:t>
            </w:r>
          </w:p>
        </w:tc>
        <w:tc>
          <w:tcPr>
            <w:tcW w:w="1389" w:type="dxa"/>
            <w:tcBorders>
              <w:top w:val="single" w:sz="4" w:space="0" w:color="auto"/>
              <w:bottom w:val="double" w:sz="4" w:space="0" w:color="auto"/>
            </w:tcBorders>
            <w:tcMar>
              <w:top w:w="0" w:type="dxa"/>
              <w:left w:w="108" w:type="dxa"/>
              <w:bottom w:w="0" w:type="dxa"/>
              <w:right w:w="108" w:type="dxa"/>
            </w:tcMar>
            <w:vAlign w:val="bottom"/>
          </w:tcPr>
          <w:p w14:paraId="022E6922" w14:textId="77777777" w:rsidR="0022078F" w:rsidRPr="00FA3E0D" w:rsidRDefault="0022078F" w:rsidP="00CF62C8">
            <w:pPr>
              <w:spacing w:line="300" w:lineRule="exact"/>
              <w:ind w:left="-199" w:right="41"/>
              <w:jc w:val="right"/>
              <w:rPr>
                <w:sz w:val="28"/>
                <w:szCs w:val="28"/>
                <w:lang w:val="en-US"/>
              </w:rPr>
            </w:pPr>
            <w:r w:rsidRPr="00FA3E0D">
              <w:rPr>
                <w:rFonts w:hint="cs"/>
                <w:sz w:val="28"/>
                <w:szCs w:val="28"/>
                <w:cs/>
                <w:lang w:val="en-US"/>
              </w:rPr>
              <w:t>600</w:t>
            </w:r>
            <w:r w:rsidRPr="00FA3E0D">
              <w:rPr>
                <w:sz w:val="28"/>
                <w:szCs w:val="28"/>
                <w:lang w:val="en-US"/>
              </w:rPr>
              <w:t>,000</w:t>
            </w:r>
          </w:p>
        </w:tc>
        <w:tc>
          <w:tcPr>
            <w:tcW w:w="1384" w:type="dxa"/>
            <w:tcBorders>
              <w:top w:val="single" w:sz="4" w:space="0" w:color="auto"/>
              <w:bottom w:val="double" w:sz="4" w:space="0" w:color="auto"/>
            </w:tcBorders>
            <w:tcMar>
              <w:top w:w="0" w:type="dxa"/>
              <w:left w:w="108" w:type="dxa"/>
              <w:bottom w:w="0" w:type="dxa"/>
              <w:right w:w="108" w:type="dxa"/>
            </w:tcMar>
            <w:vAlign w:val="bottom"/>
          </w:tcPr>
          <w:p w14:paraId="4983E86F" w14:textId="77777777" w:rsidR="0022078F" w:rsidRPr="00FA3E0D" w:rsidRDefault="0022078F" w:rsidP="00CF62C8">
            <w:pPr>
              <w:spacing w:line="300" w:lineRule="exact"/>
              <w:ind w:left="-199" w:right="41"/>
              <w:jc w:val="right"/>
              <w:rPr>
                <w:sz w:val="28"/>
                <w:szCs w:val="28"/>
                <w:lang w:val="en-US"/>
              </w:rPr>
            </w:pPr>
            <w:r w:rsidRPr="00FA3E0D">
              <w:rPr>
                <w:sz w:val="28"/>
                <w:szCs w:val="28"/>
                <w:lang w:val="en-US"/>
              </w:rPr>
              <w:t>4,350,000</w:t>
            </w:r>
          </w:p>
        </w:tc>
        <w:tc>
          <w:tcPr>
            <w:tcW w:w="1221" w:type="dxa"/>
            <w:tcBorders>
              <w:top w:val="single" w:sz="4" w:space="0" w:color="auto"/>
              <w:bottom w:val="double" w:sz="4" w:space="0" w:color="auto"/>
            </w:tcBorders>
            <w:tcMar>
              <w:top w:w="0" w:type="dxa"/>
              <w:left w:w="108" w:type="dxa"/>
              <w:bottom w:w="0" w:type="dxa"/>
              <w:right w:w="108" w:type="dxa"/>
            </w:tcMar>
            <w:vAlign w:val="bottom"/>
          </w:tcPr>
          <w:p w14:paraId="6478D52C" w14:textId="77777777" w:rsidR="0022078F" w:rsidRPr="00FA3E0D" w:rsidRDefault="0022078F" w:rsidP="00CF62C8">
            <w:pPr>
              <w:spacing w:line="300" w:lineRule="exact"/>
              <w:ind w:left="-199" w:right="41"/>
              <w:jc w:val="right"/>
              <w:rPr>
                <w:sz w:val="28"/>
                <w:szCs w:val="28"/>
                <w:lang w:val="en-US" w:eastAsia="en-US"/>
              </w:rPr>
            </w:pPr>
            <w:r w:rsidRPr="00FA3E0D">
              <w:rPr>
                <w:rFonts w:hint="cs"/>
                <w:sz w:val="28"/>
                <w:szCs w:val="28"/>
                <w:cs/>
                <w:lang w:val="en-US"/>
              </w:rPr>
              <w:t>600</w:t>
            </w:r>
            <w:r w:rsidRPr="00FA3E0D">
              <w:rPr>
                <w:sz w:val="28"/>
                <w:szCs w:val="28"/>
                <w:lang w:val="en-US"/>
              </w:rPr>
              <w:t>,000</w:t>
            </w:r>
          </w:p>
        </w:tc>
        <w:tc>
          <w:tcPr>
            <w:tcW w:w="1389" w:type="dxa"/>
            <w:tcBorders>
              <w:top w:val="single" w:sz="4" w:space="0" w:color="auto"/>
              <w:bottom w:val="double" w:sz="4" w:space="0" w:color="auto"/>
            </w:tcBorders>
            <w:tcMar>
              <w:top w:w="0" w:type="dxa"/>
              <w:left w:w="108" w:type="dxa"/>
              <w:bottom w:w="0" w:type="dxa"/>
              <w:right w:w="108" w:type="dxa"/>
            </w:tcMar>
            <w:vAlign w:val="bottom"/>
          </w:tcPr>
          <w:p w14:paraId="0A96EA94" w14:textId="77777777" w:rsidR="0022078F" w:rsidRPr="00FA3E0D" w:rsidRDefault="0022078F" w:rsidP="00CF62C8">
            <w:pPr>
              <w:suppressAutoHyphens w:val="0"/>
              <w:overflowPunct/>
              <w:autoSpaceDE/>
              <w:autoSpaceDN/>
              <w:spacing w:line="300" w:lineRule="exact"/>
              <w:ind w:left="540" w:right="34" w:hanging="195"/>
              <w:jc w:val="right"/>
              <w:textAlignment w:val="auto"/>
              <w:rPr>
                <w:sz w:val="28"/>
                <w:szCs w:val="28"/>
                <w:lang w:val="en-US" w:eastAsia="en-US"/>
              </w:rPr>
            </w:pPr>
            <w:r w:rsidRPr="00FA3E0D">
              <w:rPr>
                <w:sz w:val="28"/>
                <w:szCs w:val="28"/>
                <w:lang w:val="en-US" w:eastAsia="en-US"/>
              </w:rPr>
              <w:t>4,350,000</w:t>
            </w:r>
          </w:p>
        </w:tc>
      </w:tr>
      <w:tr w:rsidR="0022078F" w:rsidRPr="00FA3E0D" w14:paraId="6D94069D" w14:textId="77777777" w:rsidTr="00A45190">
        <w:trPr>
          <w:trHeight w:val="318"/>
        </w:trPr>
        <w:tc>
          <w:tcPr>
            <w:tcW w:w="2939" w:type="dxa"/>
            <w:tcMar>
              <w:top w:w="0" w:type="dxa"/>
              <w:left w:w="108" w:type="dxa"/>
              <w:bottom w:w="0" w:type="dxa"/>
              <w:right w:w="108" w:type="dxa"/>
            </w:tcMar>
          </w:tcPr>
          <w:p w14:paraId="7783FAE1" w14:textId="77777777" w:rsidR="0022078F" w:rsidRPr="00FA3E0D" w:rsidRDefault="0022078F" w:rsidP="00CF62C8">
            <w:pPr>
              <w:suppressAutoHyphens w:val="0"/>
              <w:overflowPunct/>
              <w:autoSpaceDE/>
              <w:autoSpaceDN/>
              <w:spacing w:line="300" w:lineRule="exact"/>
              <w:ind w:left="540" w:right="-108" w:hanging="195"/>
              <w:jc w:val="thaiDistribute"/>
              <w:textAlignment w:val="auto"/>
              <w:rPr>
                <w:b/>
                <w:bCs/>
                <w:sz w:val="28"/>
                <w:szCs w:val="28"/>
                <w:lang w:val="en-US" w:eastAsia="en-US"/>
              </w:rPr>
            </w:pPr>
          </w:p>
        </w:tc>
        <w:tc>
          <w:tcPr>
            <w:tcW w:w="1389" w:type="dxa"/>
            <w:tcBorders>
              <w:top w:val="double" w:sz="4" w:space="0" w:color="auto"/>
            </w:tcBorders>
            <w:tcMar>
              <w:top w:w="0" w:type="dxa"/>
              <w:left w:w="108" w:type="dxa"/>
              <w:bottom w:w="0" w:type="dxa"/>
              <w:right w:w="108" w:type="dxa"/>
            </w:tcMar>
            <w:vAlign w:val="bottom"/>
          </w:tcPr>
          <w:p w14:paraId="1D3C8200" w14:textId="77777777" w:rsidR="0022078F" w:rsidRPr="00FA3E0D" w:rsidRDefault="0022078F" w:rsidP="00CF62C8">
            <w:pPr>
              <w:spacing w:line="300" w:lineRule="exact"/>
              <w:ind w:left="-199" w:right="41"/>
              <w:jc w:val="right"/>
              <w:rPr>
                <w:sz w:val="28"/>
                <w:szCs w:val="28"/>
                <w:lang w:val="en-US"/>
              </w:rPr>
            </w:pPr>
          </w:p>
        </w:tc>
        <w:tc>
          <w:tcPr>
            <w:tcW w:w="1384" w:type="dxa"/>
            <w:tcBorders>
              <w:top w:val="double" w:sz="4" w:space="0" w:color="auto"/>
            </w:tcBorders>
            <w:tcMar>
              <w:top w:w="0" w:type="dxa"/>
              <w:left w:w="108" w:type="dxa"/>
              <w:bottom w:w="0" w:type="dxa"/>
              <w:right w:w="108" w:type="dxa"/>
            </w:tcMar>
            <w:vAlign w:val="bottom"/>
          </w:tcPr>
          <w:p w14:paraId="35540202" w14:textId="77777777" w:rsidR="0022078F" w:rsidRPr="00FA3E0D" w:rsidRDefault="0022078F" w:rsidP="00CF62C8">
            <w:pPr>
              <w:spacing w:line="300" w:lineRule="exact"/>
              <w:ind w:left="-199" w:right="41"/>
              <w:jc w:val="right"/>
              <w:rPr>
                <w:sz w:val="28"/>
                <w:szCs w:val="28"/>
                <w:lang w:val="en-US"/>
              </w:rPr>
            </w:pPr>
          </w:p>
        </w:tc>
        <w:tc>
          <w:tcPr>
            <w:tcW w:w="1221" w:type="dxa"/>
            <w:tcBorders>
              <w:top w:val="double" w:sz="4" w:space="0" w:color="auto"/>
            </w:tcBorders>
            <w:tcMar>
              <w:top w:w="0" w:type="dxa"/>
              <w:left w:w="108" w:type="dxa"/>
              <w:bottom w:w="0" w:type="dxa"/>
              <w:right w:w="108" w:type="dxa"/>
            </w:tcMar>
            <w:vAlign w:val="bottom"/>
          </w:tcPr>
          <w:p w14:paraId="72DDCF8E" w14:textId="77777777" w:rsidR="0022078F" w:rsidRPr="00FA3E0D" w:rsidRDefault="0022078F" w:rsidP="00CF62C8">
            <w:pPr>
              <w:spacing w:line="300" w:lineRule="exact"/>
              <w:ind w:left="-199" w:right="73"/>
              <w:jc w:val="right"/>
              <w:rPr>
                <w:sz w:val="28"/>
                <w:szCs w:val="28"/>
                <w:lang w:val="en-US"/>
              </w:rPr>
            </w:pPr>
          </w:p>
        </w:tc>
        <w:tc>
          <w:tcPr>
            <w:tcW w:w="1389" w:type="dxa"/>
            <w:tcBorders>
              <w:top w:val="double" w:sz="4" w:space="0" w:color="auto"/>
            </w:tcBorders>
            <w:tcMar>
              <w:top w:w="0" w:type="dxa"/>
              <w:left w:w="108" w:type="dxa"/>
              <w:bottom w:w="0" w:type="dxa"/>
              <w:right w:w="108" w:type="dxa"/>
            </w:tcMar>
            <w:vAlign w:val="bottom"/>
          </w:tcPr>
          <w:p w14:paraId="427069B4" w14:textId="77777777" w:rsidR="0022078F" w:rsidRPr="00FA3E0D" w:rsidRDefault="0022078F" w:rsidP="00CF62C8">
            <w:pPr>
              <w:spacing w:line="300" w:lineRule="exact"/>
              <w:ind w:left="-199" w:right="73"/>
              <w:jc w:val="right"/>
              <w:rPr>
                <w:sz w:val="28"/>
                <w:szCs w:val="28"/>
                <w:lang w:val="en-US"/>
              </w:rPr>
            </w:pPr>
          </w:p>
        </w:tc>
      </w:tr>
      <w:tr w:rsidR="0022078F" w:rsidRPr="00FA3E0D" w14:paraId="706F0266" w14:textId="77777777" w:rsidTr="00A45190">
        <w:trPr>
          <w:trHeight w:val="318"/>
        </w:trPr>
        <w:tc>
          <w:tcPr>
            <w:tcW w:w="2939" w:type="dxa"/>
            <w:tcMar>
              <w:top w:w="0" w:type="dxa"/>
              <w:left w:w="108" w:type="dxa"/>
              <w:bottom w:w="0" w:type="dxa"/>
              <w:right w:w="108" w:type="dxa"/>
            </w:tcMar>
          </w:tcPr>
          <w:p w14:paraId="62CEA846" w14:textId="77777777" w:rsidR="0022078F" w:rsidRPr="00FA3E0D" w:rsidRDefault="0022078F" w:rsidP="00CF62C8">
            <w:pPr>
              <w:suppressAutoHyphens w:val="0"/>
              <w:overflowPunct/>
              <w:autoSpaceDE/>
              <w:autoSpaceDN/>
              <w:spacing w:line="300" w:lineRule="exact"/>
              <w:ind w:left="540" w:right="-108" w:hanging="195"/>
              <w:jc w:val="thaiDistribute"/>
              <w:textAlignment w:val="auto"/>
              <w:rPr>
                <w:b/>
                <w:bCs/>
                <w:sz w:val="28"/>
                <w:szCs w:val="28"/>
                <w:cs/>
                <w:lang w:val="en-US" w:eastAsia="en-US"/>
              </w:rPr>
            </w:pPr>
            <w:r w:rsidRPr="00FA3E0D">
              <w:rPr>
                <w:b/>
                <w:bCs/>
                <w:sz w:val="28"/>
                <w:szCs w:val="28"/>
                <w:cs/>
                <w:lang w:val="en-US" w:eastAsia="en-US"/>
              </w:rPr>
              <w:t>สัญญาซื้องานบริการ</w:t>
            </w:r>
          </w:p>
        </w:tc>
        <w:tc>
          <w:tcPr>
            <w:tcW w:w="1389" w:type="dxa"/>
            <w:tcMar>
              <w:top w:w="0" w:type="dxa"/>
              <w:left w:w="108" w:type="dxa"/>
              <w:bottom w:w="0" w:type="dxa"/>
              <w:right w:w="108" w:type="dxa"/>
            </w:tcMar>
            <w:vAlign w:val="bottom"/>
          </w:tcPr>
          <w:p w14:paraId="2D1A6D5B" w14:textId="77777777" w:rsidR="0022078F" w:rsidRPr="00FA3E0D" w:rsidRDefault="0022078F" w:rsidP="00CF62C8">
            <w:pPr>
              <w:spacing w:line="300" w:lineRule="exact"/>
              <w:ind w:left="-199" w:right="41"/>
              <w:jc w:val="right"/>
              <w:rPr>
                <w:sz w:val="28"/>
                <w:szCs w:val="28"/>
                <w:lang w:val="en-US"/>
              </w:rPr>
            </w:pPr>
          </w:p>
        </w:tc>
        <w:tc>
          <w:tcPr>
            <w:tcW w:w="1384" w:type="dxa"/>
            <w:tcMar>
              <w:top w:w="0" w:type="dxa"/>
              <w:left w:w="108" w:type="dxa"/>
              <w:bottom w:w="0" w:type="dxa"/>
              <w:right w:w="108" w:type="dxa"/>
            </w:tcMar>
            <w:vAlign w:val="bottom"/>
          </w:tcPr>
          <w:p w14:paraId="69E2136C" w14:textId="77777777" w:rsidR="0022078F" w:rsidRPr="00FA3E0D" w:rsidRDefault="0022078F" w:rsidP="00CF62C8">
            <w:pPr>
              <w:spacing w:line="300" w:lineRule="exact"/>
              <w:ind w:left="-199" w:right="41"/>
              <w:jc w:val="right"/>
              <w:rPr>
                <w:sz w:val="28"/>
                <w:szCs w:val="28"/>
                <w:lang w:val="en-US"/>
              </w:rPr>
            </w:pPr>
          </w:p>
        </w:tc>
        <w:tc>
          <w:tcPr>
            <w:tcW w:w="1221" w:type="dxa"/>
            <w:tcMar>
              <w:top w:w="0" w:type="dxa"/>
              <w:left w:w="108" w:type="dxa"/>
              <w:bottom w:w="0" w:type="dxa"/>
              <w:right w:w="108" w:type="dxa"/>
            </w:tcMar>
            <w:vAlign w:val="bottom"/>
          </w:tcPr>
          <w:p w14:paraId="21100E7F" w14:textId="77777777" w:rsidR="0022078F" w:rsidRPr="00FA3E0D" w:rsidRDefault="0022078F" w:rsidP="00CF62C8">
            <w:pPr>
              <w:spacing w:line="300" w:lineRule="exact"/>
              <w:ind w:left="-199" w:right="73"/>
              <w:jc w:val="right"/>
              <w:rPr>
                <w:sz w:val="28"/>
                <w:szCs w:val="28"/>
                <w:lang w:val="en-US"/>
              </w:rPr>
            </w:pPr>
          </w:p>
        </w:tc>
        <w:tc>
          <w:tcPr>
            <w:tcW w:w="1389" w:type="dxa"/>
            <w:tcMar>
              <w:top w:w="0" w:type="dxa"/>
              <w:left w:w="108" w:type="dxa"/>
              <w:bottom w:w="0" w:type="dxa"/>
              <w:right w:w="108" w:type="dxa"/>
            </w:tcMar>
            <w:vAlign w:val="bottom"/>
          </w:tcPr>
          <w:p w14:paraId="0008E612" w14:textId="77777777" w:rsidR="0022078F" w:rsidRPr="00FA3E0D" w:rsidRDefault="0022078F" w:rsidP="00CF62C8">
            <w:pPr>
              <w:spacing w:line="300" w:lineRule="exact"/>
              <w:ind w:left="-199" w:right="73"/>
              <w:jc w:val="right"/>
              <w:rPr>
                <w:sz w:val="28"/>
                <w:szCs w:val="28"/>
                <w:lang w:val="en-US"/>
              </w:rPr>
            </w:pPr>
          </w:p>
        </w:tc>
      </w:tr>
      <w:tr w:rsidR="0022078F" w:rsidRPr="00FA3E0D" w14:paraId="597761E4" w14:textId="77777777" w:rsidTr="00A45190">
        <w:trPr>
          <w:trHeight w:val="318"/>
        </w:trPr>
        <w:tc>
          <w:tcPr>
            <w:tcW w:w="2939" w:type="dxa"/>
            <w:tcMar>
              <w:top w:w="0" w:type="dxa"/>
              <w:left w:w="108" w:type="dxa"/>
              <w:bottom w:w="0" w:type="dxa"/>
              <w:right w:w="108" w:type="dxa"/>
            </w:tcMar>
          </w:tcPr>
          <w:p w14:paraId="6DBBF64B" w14:textId="77777777" w:rsidR="0022078F" w:rsidRPr="00FA3E0D" w:rsidRDefault="0022078F" w:rsidP="00CF62C8">
            <w:pPr>
              <w:suppressAutoHyphens w:val="0"/>
              <w:overflowPunct/>
              <w:autoSpaceDE/>
              <w:autoSpaceDN/>
              <w:spacing w:line="300" w:lineRule="exact"/>
              <w:ind w:left="540" w:right="-108" w:hanging="195"/>
              <w:jc w:val="thaiDistribute"/>
              <w:textAlignment w:val="auto"/>
              <w:rPr>
                <w:sz w:val="28"/>
                <w:szCs w:val="28"/>
                <w:lang w:val="en-US" w:eastAsia="en-US"/>
              </w:rPr>
            </w:pPr>
            <w:r w:rsidRPr="00FA3E0D">
              <w:rPr>
                <w:sz w:val="28"/>
                <w:szCs w:val="28"/>
                <w:cs/>
                <w:lang w:val="en-US" w:eastAsia="en-US"/>
              </w:rPr>
              <w:t xml:space="preserve">ภายใน </w:t>
            </w:r>
            <w:r w:rsidRPr="00FA3E0D">
              <w:rPr>
                <w:sz w:val="28"/>
                <w:szCs w:val="28"/>
                <w:lang w:val="en-US" w:eastAsia="en-US"/>
              </w:rPr>
              <w:t>1</w:t>
            </w:r>
            <w:r w:rsidRPr="00FA3E0D">
              <w:rPr>
                <w:sz w:val="28"/>
                <w:szCs w:val="28"/>
                <w:cs/>
                <w:lang w:val="en-US" w:eastAsia="en-US"/>
              </w:rPr>
              <w:t xml:space="preserve"> ปี</w:t>
            </w:r>
          </w:p>
        </w:tc>
        <w:tc>
          <w:tcPr>
            <w:tcW w:w="1389" w:type="dxa"/>
            <w:tcMar>
              <w:top w:w="0" w:type="dxa"/>
              <w:left w:w="108" w:type="dxa"/>
              <w:bottom w:w="0" w:type="dxa"/>
              <w:right w:w="108" w:type="dxa"/>
            </w:tcMar>
            <w:vAlign w:val="bottom"/>
          </w:tcPr>
          <w:p w14:paraId="5EE490CF" w14:textId="77777777" w:rsidR="0022078F" w:rsidRPr="00FA3E0D" w:rsidRDefault="0022078F" w:rsidP="00CF62C8">
            <w:pPr>
              <w:spacing w:line="300" w:lineRule="exact"/>
              <w:ind w:left="-199" w:right="41"/>
              <w:jc w:val="right"/>
              <w:rPr>
                <w:sz w:val="28"/>
                <w:szCs w:val="28"/>
                <w:lang w:val="en-US"/>
              </w:rPr>
            </w:pPr>
            <w:r w:rsidRPr="00FA3E0D">
              <w:rPr>
                <w:sz w:val="28"/>
                <w:szCs w:val="28"/>
                <w:lang w:val="en-US"/>
              </w:rPr>
              <w:t>-</w:t>
            </w:r>
          </w:p>
        </w:tc>
        <w:tc>
          <w:tcPr>
            <w:tcW w:w="1384" w:type="dxa"/>
            <w:tcMar>
              <w:top w:w="0" w:type="dxa"/>
              <w:left w:w="108" w:type="dxa"/>
              <w:bottom w:w="0" w:type="dxa"/>
              <w:right w:w="108" w:type="dxa"/>
            </w:tcMar>
            <w:vAlign w:val="bottom"/>
          </w:tcPr>
          <w:p w14:paraId="01942EE4" w14:textId="77777777" w:rsidR="0022078F" w:rsidRPr="00FA3E0D" w:rsidRDefault="0022078F" w:rsidP="00CF62C8">
            <w:pPr>
              <w:suppressAutoHyphens w:val="0"/>
              <w:overflowPunct/>
              <w:autoSpaceDE/>
              <w:autoSpaceDN/>
              <w:spacing w:line="300" w:lineRule="exact"/>
              <w:ind w:left="540" w:right="34" w:hanging="195"/>
              <w:jc w:val="right"/>
              <w:textAlignment w:val="auto"/>
              <w:rPr>
                <w:sz w:val="28"/>
                <w:szCs w:val="28"/>
                <w:lang w:val="en-US" w:eastAsia="en-US"/>
              </w:rPr>
            </w:pPr>
            <w:r w:rsidRPr="00FA3E0D">
              <w:rPr>
                <w:sz w:val="28"/>
                <w:szCs w:val="28"/>
                <w:lang w:val="en-US"/>
              </w:rPr>
              <w:t>150,316</w:t>
            </w:r>
          </w:p>
        </w:tc>
        <w:tc>
          <w:tcPr>
            <w:tcW w:w="1221" w:type="dxa"/>
            <w:tcMar>
              <w:top w:w="0" w:type="dxa"/>
              <w:left w:w="108" w:type="dxa"/>
              <w:bottom w:w="0" w:type="dxa"/>
              <w:right w:w="108" w:type="dxa"/>
            </w:tcMar>
            <w:vAlign w:val="bottom"/>
          </w:tcPr>
          <w:p w14:paraId="2CD7A491" w14:textId="77777777" w:rsidR="0022078F" w:rsidRPr="00FA3E0D" w:rsidRDefault="0022078F" w:rsidP="00CF62C8">
            <w:pPr>
              <w:spacing w:line="300" w:lineRule="exact"/>
              <w:ind w:left="-199" w:right="73"/>
              <w:jc w:val="right"/>
              <w:rPr>
                <w:sz w:val="28"/>
                <w:szCs w:val="28"/>
                <w:lang w:val="en-US"/>
              </w:rPr>
            </w:pPr>
            <w:r w:rsidRPr="00FA3E0D">
              <w:rPr>
                <w:sz w:val="28"/>
                <w:szCs w:val="28"/>
                <w:lang w:val="en-US"/>
              </w:rPr>
              <w:t>-</w:t>
            </w:r>
          </w:p>
        </w:tc>
        <w:tc>
          <w:tcPr>
            <w:tcW w:w="1389" w:type="dxa"/>
            <w:tcMar>
              <w:top w:w="0" w:type="dxa"/>
              <w:left w:w="108" w:type="dxa"/>
              <w:bottom w:w="0" w:type="dxa"/>
              <w:right w:w="108" w:type="dxa"/>
            </w:tcMar>
            <w:vAlign w:val="bottom"/>
          </w:tcPr>
          <w:p w14:paraId="67D109F1" w14:textId="77777777" w:rsidR="0022078F" w:rsidRPr="00FA3E0D" w:rsidRDefault="0022078F" w:rsidP="00CF62C8">
            <w:pPr>
              <w:suppressAutoHyphens w:val="0"/>
              <w:overflowPunct/>
              <w:autoSpaceDE/>
              <w:autoSpaceDN/>
              <w:spacing w:line="300" w:lineRule="exact"/>
              <w:ind w:left="540" w:right="34" w:hanging="195"/>
              <w:jc w:val="right"/>
              <w:textAlignment w:val="auto"/>
              <w:rPr>
                <w:sz w:val="28"/>
                <w:szCs w:val="28"/>
                <w:lang w:val="en-US" w:eastAsia="en-US"/>
              </w:rPr>
            </w:pPr>
            <w:r w:rsidRPr="00FA3E0D">
              <w:rPr>
                <w:sz w:val="28"/>
                <w:szCs w:val="28"/>
                <w:lang w:val="en-US"/>
              </w:rPr>
              <w:t>90,316</w:t>
            </w:r>
          </w:p>
        </w:tc>
      </w:tr>
      <w:tr w:rsidR="0022078F" w:rsidRPr="00FA3E0D" w14:paraId="7EB02ABD" w14:textId="77777777" w:rsidTr="00A45190">
        <w:trPr>
          <w:trHeight w:val="318"/>
        </w:trPr>
        <w:tc>
          <w:tcPr>
            <w:tcW w:w="2939" w:type="dxa"/>
            <w:tcMar>
              <w:top w:w="0" w:type="dxa"/>
              <w:left w:w="108" w:type="dxa"/>
              <w:bottom w:w="0" w:type="dxa"/>
              <w:right w:w="108" w:type="dxa"/>
            </w:tcMar>
          </w:tcPr>
          <w:p w14:paraId="729090DA" w14:textId="77777777" w:rsidR="0022078F" w:rsidRPr="00FA3E0D" w:rsidRDefault="0022078F" w:rsidP="00CF62C8">
            <w:pPr>
              <w:spacing w:line="300" w:lineRule="exact"/>
              <w:ind w:left="-108" w:right="-108" w:firstLine="453"/>
              <w:jc w:val="thaiDistribute"/>
              <w:rPr>
                <w:sz w:val="28"/>
                <w:szCs w:val="28"/>
                <w:cs/>
                <w:lang w:val="en-US" w:eastAsia="en-US"/>
              </w:rPr>
            </w:pPr>
            <w:r w:rsidRPr="00FA3E0D">
              <w:rPr>
                <w:rFonts w:hint="cs"/>
                <w:sz w:val="28"/>
                <w:szCs w:val="28"/>
                <w:cs/>
                <w:lang w:val="en-US" w:eastAsia="en-US"/>
              </w:rPr>
              <w:t>รวม</w:t>
            </w:r>
          </w:p>
        </w:tc>
        <w:tc>
          <w:tcPr>
            <w:tcW w:w="1389" w:type="dxa"/>
            <w:tcBorders>
              <w:top w:val="single" w:sz="4" w:space="0" w:color="auto"/>
              <w:bottom w:val="double" w:sz="4" w:space="0" w:color="auto"/>
            </w:tcBorders>
            <w:tcMar>
              <w:top w:w="0" w:type="dxa"/>
              <w:left w:w="108" w:type="dxa"/>
              <w:bottom w:w="0" w:type="dxa"/>
              <w:right w:w="108" w:type="dxa"/>
            </w:tcMar>
            <w:vAlign w:val="bottom"/>
          </w:tcPr>
          <w:p w14:paraId="2F11DE7A" w14:textId="77777777" w:rsidR="0022078F" w:rsidRPr="00FA3E0D" w:rsidRDefault="0022078F" w:rsidP="00CF62C8">
            <w:pPr>
              <w:spacing w:line="300" w:lineRule="exact"/>
              <w:ind w:left="-199" w:right="41"/>
              <w:jc w:val="right"/>
              <w:rPr>
                <w:sz w:val="28"/>
                <w:szCs w:val="28"/>
                <w:lang w:val="en-US"/>
              </w:rPr>
            </w:pPr>
            <w:r w:rsidRPr="00FA3E0D">
              <w:rPr>
                <w:sz w:val="28"/>
                <w:szCs w:val="28"/>
                <w:lang w:val="en-US"/>
              </w:rPr>
              <w:t>-</w:t>
            </w:r>
          </w:p>
        </w:tc>
        <w:tc>
          <w:tcPr>
            <w:tcW w:w="1384" w:type="dxa"/>
            <w:tcBorders>
              <w:top w:val="single" w:sz="4" w:space="0" w:color="auto"/>
              <w:bottom w:val="double" w:sz="4" w:space="0" w:color="auto"/>
            </w:tcBorders>
            <w:tcMar>
              <w:top w:w="0" w:type="dxa"/>
              <w:left w:w="108" w:type="dxa"/>
              <w:bottom w:w="0" w:type="dxa"/>
              <w:right w:w="108" w:type="dxa"/>
            </w:tcMar>
            <w:vAlign w:val="bottom"/>
          </w:tcPr>
          <w:p w14:paraId="5B90BBB8" w14:textId="77777777" w:rsidR="0022078F" w:rsidRPr="00FA3E0D" w:rsidRDefault="0022078F" w:rsidP="00CF62C8">
            <w:pPr>
              <w:suppressAutoHyphens w:val="0"/>
              <w:overflowPunct/>
              <w:autoSpaceDE/>
              <w:autoSpaceDN/>
              <w:spacing w:line="300" w:lineRule="exact"/>
              <w:ind w:left="540" w:right="34" w:hanging="195"/>
              <w:jc w:val="right"/>
              <w:textAlignment w:val="auto"/>
              <w:rPr>
                <w:sz w:val="28"/>
                <w:szCs w:val="28"/>
                <w:lang w:val="en-US" w:eastAsia="en-US"/>
              </w:rPr>
            </w:pPr>
            <w:r w:rsidRPr="00FA3E0D">
              <w:rPr>
                <w:sz w:val="28"/>
                <w:szCs w:val="28"/>
                <w:lang w:val="en-US"/>
              </w:rPr>
              <w:t>150,316</w:t>
            </w:r>
          </w:p>
        </w:tc>
        <w:tc>
          <w:tcPr>
            <w:tcW w:w="1221" w:type="dxa"/>
            <w:tcBorders>
              <w:top w:val="single" w:sz="4" w:space="0" w:color="auto"/>
              <w:bottom w:val="double" w:sz="4" w:space="0" w:color="auto"/>
            </w:tcBorders>
            <w:tcMar>
              <w:top w:w="0" w:type="dxa"/>
              <w:left w:w="108" w:type="dxa"/>
              <w:bottom w:w="0" w:type="dxa"/>
              <w:right w:w="108" w:type="dxa"/>
            </w:tcMar>
            <w:vAlign w:val="bottom"/>
          </w:tcPr>
          <w:p w14:paraId="5A7E7408" w14:textId="77777777" w:rsidR="0022078F" w:rsidRPr="00FA3E0D" w:rsidRDefault="0022078F" w:rsidP="00CF62C8">
            <w:pPr>
              <w:spacing w:line="300" w:lineRule="exact"/>
              <w:ind w:left="-199" w:right="73"/>
              <w:jc w:val="right"/>
              <w:rPr>
                <w:sz w:val="28"/>
                <w:szCs w:val="28"/>
                <w:lang w:val="en-US"/>
              </w:rPr>
            </w:pPr>
            <w:r w:rsidRPr="00FA3E0D">
              <w:rPr>
                <w:sz w:val="28"/>
                <w:szCs w:val="28"/>
                <w:lang w:val="en-US"/>
              </w:rPr>
              <w:t>-</w:t>
            </w:r>
          </w:p>
        </w:tc>
        <w:tc>
          <w:tcPr>
            <w:tcW w:w="1389" w:type="dxa"/>
            <w:tcBorders>
              <w:top w:val="single" w:sz="4" w:space="0" w:color="auto"/>
              <w:bottom w:val="double" w:sz="4" w:space="0" w:color="auto"/>
            </w:tcBorders>
            <w:tcMar>
              <w:top w:w="0" w:type="dxa"/>
              <w:left w:w="108" w:type="dxa"/>
              <w:bottom w:w="0" w:type="dxa"/>
              <w:right w:w="108" w:type="dxa"/>
            </w:tcMar>
            <w:vAlign w:val="bottom"/>
          </w:tcPr>
          <w:p w14:paraId="40365037" w14:textId="77777777" w:rsidR="0022078F" w:rsidRPr="00FA3E0D" w:rsidRDefault="0022078F" w:rsidP="00CF62C8">
            <w:pPr>
              <w:suppressAutoHyphens w:val="0"/>
              <w:overflowPunct/>
              <w:autoSpaceDE/>
              <w:autoSpaceDN/>
              <w:spacing w:line="300" w:lineRule="exact"/>
              <w:ind w:left="540" w:right="34" w:hanging="195"/>
              <w:jc w:val="right"/>
              <w:textAlignment w:val="auto"/>
              <w:rPr>
                <w:sz w:val="28"/>
                <w:szCs w:val="28"/>
                <w:lang w:val="en-US" w:eastAsia="en-US"/>
              </w:rPr>
            </w:pPr>
            <w:r w:rsidRPr="00FA3E0D">
              <w:rPr>
                <w:sz w:val="28"/>
                <w:szCs w:val="28"/>
                <w:lang w:val="en-US"/>
              </w:rPr>
              <w:t>90,316</w:t>
            </w:r>
          </w:p>
        </w:tc>
      </w:tr>
      <w:tr w:rsidR="0022078F" w:rsidRPr="00FA3E0D" w14:paraId="7A45A94B" w14:textId="77777777" w:rsidTr="00A45190">
        <w:trPr>
          <w:trHeight w:val="200"/>
        </w:trPr>
        <w:tc>
          <w:tcPr>
            <w:tcW w:w="2939" w:type="dxa"/>
            <w:tcMar>
              <w:top w:w="0" w:type="dxa"/>
              <w:left w:w="108" w:type="dxa"/>
              <w:bottom w:w="0" w:type="dxa"/>
              <w:right w:w="108" w:type="dxa"/>
            </w:tcMar>
          </w:tcPr>
          <w:p w14:paraId="47648FEB" w14:textId="77777777" w:rsidR="0022078F" w:rsidRPr="00FA3E0D" w:rsidRDefault="0022078F" w:rsidP="00CF62C8">
            <w:pPr>
              <w:spacing w:line="300" w:lineRule="exact"/>
              <w:ind w:left="-108" w:right="-108" w:firstLine="453"/>
              <w:jc w:val="thaiDistribute"/>
              <w:rPr>
                <w:sz w:val="28"/>
                <w:szCs w:val="28"/>
                <w:cs/>
                <w:lang w:val="en-US" w:eastAsia="en-US"/>
              </w:rPr>
            </w:pPr>
          </w:p>
        </w:tc>
        <w:tc>
          <w:tcPr>
            <w:tcW w:w="1389" w:type="dxa"/>
            <w:tcBorders>
              <w:top w:val="double" w:sz="4" w:space="0" w:color="auto"/>
            </w:tcBorders>
            <w:tcMar>
              <w:top w:w="0" w:type="dxa"/>
              <w:left w:w="108" w:type="dxa"/>
              <w:bottom w:w="0" w:type="dxa"/>
              <w:right w:w="108" w:type="dxa"/>
            </w:tcMar>
            <w:vAlign w:val="bottom"/>
          </w:tcPr>
          <w:p w14:paraId="77F1FC90" w14:textId="77777777" w:rsidR="0022078F" w:rsidRPr="00FA3E0D" w:rsidRDefault="0022078F" w:rsidP="00CF62C8">
            <w:pPr>
              <w:spacing w:line="300" w:lineRule="exact"/>
              <w:ind w:left="-199" w:right="41"/>
              <w:jc w:val="right"/>
              <w:rPr>
                <w:sz w:val="28"/>
                <w:szCs w:val="28"/>
                <w:lang w:val="en-US"/>
              </w:rPr>
            </w:pPr>
          </w:p>
        </w:tc>
        <w:tc>
          <w:tcPr>
            <w:tcW w:w="1384" w:type="dxa"/>
            <w:tcBorders>
              <w:top w:val="double" w:sz="4" w:space="0" w:color="auto"/>
            </w:tcBorders>
            <w:tcMar>
              <w:top w:w="0" w:type="dxa"/>
              <w:left w:w="108" w:type="dxa"/>
              <w:bottom w:w="0" w:type="dxa"/>
              <w:right w:w="108" w:type="dxa"/>
            </w:tcMar>
          </w:tcPr>
          <w:p w14:paraId="19732A7C" w14:textId="77777777" w:rsidR="0022078F" w:rsidRPr="00FA3E0D" w:rsidRDefault="0022078F" w:rsidP="00CF62C8">
            <w:pPr>
              <w:suppressAutoHyphens w:val="0"/>
              <w:overflowPunct/>
              <w:autoSpaceDE/>
              <w:autoSpaceDN/>
              <w:spacing w:line="300" w:lineRule="exact"/>
              <w:ind w:left="540" w:right="34" w:hanging="195"/>
              <w:jc w:val="right"/>
              <w:textAlignment w:val="auto"/>
              <w:rPr>
                <w:sz w:val="28"/>
                <w:szCs w:val="28"/>
                <w:lang w:val="en-US" w:eastAsia="en-US"/>
              </w:rPr>
            </w:pPr>
          </w:p>
        </w:tc>
        <w:tc>
          <w:tcPr>
            <w:tcW w:w="1221" w:type="dxa"/>
            <w:tcBorders>
              <w:top w:val="double" w:sz="4" w:space="0" w:color="auto"/>
            </w:tcBorders>
            <w:tcMar>
              <w:top w:w="0" w:type="dxa"/>
              <w:left w:w="108" w:type="dxa"/>
              <w:bottom w:w="0" w:type="dxa"/>
              <w:right w:w="108" w:type="dxa"/>
            </w:tcMar>
            <w:vAlign w:val="bottom"/>
          </w:tcPr>
          <w:p w14:paraId="7231886C" w14:textId="77777777" w:rsidR="0022078F" w:rsidRPr="00FA3E0D" w:rsidRDefault="0022078F" w:rsidP="00CF62C8">
            <w:pPr>
              <w:spacing w:line="300" w:lineRule="exact"/>
              <w:ind w:left="-199" w:right="73"/>
              <w:jc w:val="right"/>
              <w:rPr>
                <w:sz w:val="28"/>
                <w:szCs w:val="28"/>
                <w:lang w:val="en-US"/>
              </w:rPr>
            </w:pPr>
          </w:p>
        </w:tc>
        <w:tc>
          <w:tcPr>
            <w:tcW w:w="1389" w:type="dxa"/>
            <w:tcBorders>
              <w:top w:val="double" w:sz="4" w:space="0" w:color="auto"/>
            </w:tcBorders>
            <w:tcMar>
              <w:top w:w="0" w:type="dxa"/>
              <w:left w:w="108" w:type="dxa"/>
              <w:bottom w:w="0" w:type="dxa"/>
              <w:right w:w="108" w:type="dxa"/>
            </w:tcMar>
          </w:tcPr>
          <w:p w14:paraId="714B8BF8" w14:textId="77777777" w:rsidR="0022078F" w:rsidRPr="00FA3E0D" w:rsidRDefault="0022078F" w:rsidP="00CF62C8">
            <w:pPr>
              <w:suppressAutoHyphens w:val="0"/>
              <w:overflowPunct/>
              <w:autoSpaceDE/>
              <w:autoSpaceDN/>
              <w:spacing w:line="300" w:lineRule="exact"/>
              <w:ind w:left="540" w:right="34" w:hanging="195"/>
              <w:jc w:val="right"/>
              <w:textAlignment w:val="auto"/>
              <w:rPr>
                <w:sz w:val="28"/>
                <w:szCs w:val="28"/>
                <w:lang w:val="en-US" w:eastAsia="en-US"/>
              </w:rPr>
            </w:pPr>
          </w:p>
        </w:tc>
      </w:tr>
    </w:tbl>
    <w:p w14:paraId="09B16AF2" w14:textId="5D001E63" w:rsidR="0022078F" w:rsidRPr="00882B21" w:rsidRDefault="00882B21" w:rsidP="00882B21">
      <w:pPr>
        <w:suppressAutoHyphens w:val="0"/>
        <w:overflowPunct/>
        <w:autoSpaceDE/>
        <w:autoSpaceDN/>
        <w:spacing w:before="240" w:after="120" w:line="410" w:lineRule="exact"/>
        <w:ind w:left="426" w:hanging="426"/>
        <w:textAlignment w:val="auto"/>
        <w:outlineLvl w:val="0"/>
        <w:rPr>
          <w:rFonts w:asciiTheme="majorBidi" w:hAnsiTheme="majorBidi" w:cstheme="majorBidi"/>
          <w:b/>
          <w:bCs/>
          <w:sz w:val="30"/>
          <w:szCs w:val="30"/>
          <w:lang w:val="en-US" w:eastAsia="en-US"/>
        </w:rPr>
      </w:pPr>
      <w:r>
        <w:rPr>
          <w:rFonts w:asciiTheme="majorBidi" w:hAnsiTheme="majorBidi" w:cstheme="majorBidi" w:hint="cs"/>
          <w:b/>
          <w:bCs/>
          <w:sz w:val="30"/>
          <w:szCs w:val="30"/>
          <w:cs/>
          <w:lang w:val="en-US" w:eastAsia="en-US"/>
        </w:rPr>
        <w:t>3</w:t>
      </w:r>
      <w:r w:rsidR="00B2326F">
        <w:rPr>
          <w:rFonts w:asciiTheme="majorBidi" w:hAnsiTheme="majorBidi" w:cstheme="majorBidi" w:hint="cs"/>
          <w:b/>
          <w:bCs/>
          <w:sz w:val="30"/>
          <w:szCs w:val="30"/>
          <w:cs/>
          <w:lang w:val="en-US" w:eastAsia="en-US"/>
        </w:rPr>
        <w:t>4</w:t>
      </w:r>
      <w:r>
        <w:rPr>
          <w:rFonts w:asciiTheme="majorBidi" w:hAnsiTheme="majorBidi" w:cstheme="majorBidi" w:hint="cs"/>
          <w:b/>
          <w:bCs/>
          <w:sz w:val="30"/>
          <w:szCs w:val="30"/>
          <w:cs/>
          <w:lang w:val="en-US" w:eastAsia="en-US"/>
        </w:rPr>
        <w:t>.</w:t>
      </w:r>
      <w:r>
        <w:rPr>
          <w:rFonts w:asciiTheme="majorBidi" w:hAnsiTheme="majorBidi" w:cstheme="majorBidi"/>
          <w:b/>
          <w:bCs/>
          <w:sz w:val="30"/>
          <w:szCs w:val="30"/>
          <w:cs/>
          <w:lang w:val="en-US" w:eastAsia="en-US"/>
        </w:rPr>
        <w:tab/>
      </w:r>
      <w:r w:rsidR="0022078F" w:rsidRPr="00882B21">
        <w:rPr>
          <w:rFonts w:asciiTheme="majorBidi" w:hAnsiTheme="majorBidi" w:cstheme="majorBidi" w:hint="cs"/>
          <w:b/>
          <w:bCs/>
          <w:sz w:val="30"/>
          <w:szCs w:val="30"/>
          <w:cs/>
          <w:lang w:val="en-US" w:eastAsia="en-US"/>
        </w:rPr>
        <w:t>คดีความฟ้องร้อง</w:t>
      </w:r>
    </w:p>
    <w:p w14:paraId="766087B3" w14:textId="77777777" w:rsidR="0022078F" w:rsidRPr="00FA3E0D" w:rsidRDefault="0022078F" w:rsidP="0022078F">
      <w:pPr>
        <w:ind w:left="360"/>
        <w:jc w:val="thaiDistribute"/>
        <w:rPr>
          <w:sz w:val="10"/>
          <w:szCs w:val="10"/>
          <w:u w:val="single"/>
          <w:lang w:val="en-US"/>
        </w:rPr>
      </w:pPr>
    </w:p>
    <w:p w14:paraId="7042CA4C" w14:textId="6B631C43" w:rsidR="0022078F" w:rsidRPr="00FA3E0D" w:rsidRDefault="0022078F" w:rsidP="0022078F">
      <w:pPr>
        <w:ind w:left="360"/>
        <w:jc w:val="thaiDistribute"/>
        <w:rPr>
          <w:sz w:val="30"/>
          <w:szCs w:val="30"/>
          <w:cs/>
          <w:lang w:val="en-US"/>
        </w:rPr>
      </w:pPr>
      <w:r w:rsidRPr="00FA3E0D">
        <w:rPr>
          <w:rFonts w:hint="cs"/>
          <w:sz w:val="30"/>
          <w:szCs w:val="30"/>
          <w:cs/>
          <w:lang w:val="en-US"/>
        </w:rPr>
        <w:t xml:space="preserve">ณ วันที่ </w:t>
      </w:r>
      <w:r w:rsidRPr="00FA3E0D">
        <w:rPr>
          <w:sz w:val="30"/>
          <w:szCs w:val="30"/>
          <w:lang w:val="en-US"/>
        </w:rPr>
        <w:t xml:space="preserve">31 </w:t>
      </w:r>
      <w:r w:rsidRPr="00FA3E0D">
        <w:rPr>
          <w:rFonts w:hint="cs"/>
          <w:sz w:val="30"/>
          <w:szCs w:val="30"/>
          <w:cs/>
          <w:lang w:val="en-US"/>
        </w:rPr>
        <w:t xml:space="preserve">ธันวาคม </w:t>
      </w:r>
      <w:r w:rsidRPr="00FA3E0D">
        <w:rPr>
          <w:sz w:val="30"/>
          <w:szCs w:val="30"/>
          <w:lang w:val="en-US"/>
        </w:rPr>
        <w:t xml:space="preserve">2563 </w:t>
      </w:r>
      <w:r w:rsidRPr="00FA3E0D">
        <w:rPr>
          <w:rFonts w:hint="cs"/>
          <w:sz w:val="30"/>
          <w:szCs w:val="30"/>
          <w:cs/>
          <w:lang w:val="en-US"/>
        </w:rPr>
        <w:t xml:space="preserve">และ </w:t>
      </w:r>
      <w:r w:rsidRPr="00FA3E0D">
        <w:rPr>
          <w:sz w:val="30"/>
          <w:szCs w:val="30"/>
          <w:lang w:val="en-US"/>
        </w:rPr>
        <w:t xml:space="preserve">2562 </w:t>
      </w:r>
      <w:r w:rsidRPr="00FA3E0D">
        <w:rPr>
          <w:rFonts w:hint="cs"/>
          <w:sz w:val="30"/>
          <w:szCs w:val="30"/>
          <w:cs/>
          <w:lang w:val="en-US"/>
        </w:rPr>
        <w:t xml:space="preserve">กลุ่มบริษัทมีคดีความที่อยู่ระหว่างการฟ้องร้องดำเนินคดีกับคู่กรณี ดังนี้ </w:t>
      </w:r>
    </w:p>
    <w:p w14:paraId="4D57B195" w14:textId="77777777" w:rsidR="0022078F" w:rsidRPr="00FA3E0D" w:rsidRDefault="0022078F" w:rsidP="0022078F">
      <w:pPr>
        <w:ind w:left="360" w:hanging="360"/>
        <w:jc w:val="thaiDistribute"/>
        <w:rPr>
          <w:sz w:val="10"/>
          <w:szCs w:val="10"/>
          <w:lang w:val="en-US"/>
        </w:rPr>
      </w:pPr>
    </w:p>
    <w:p w14:paraId="3844713A" w14:textId="33C0E539" w:rsidR="0022078F" w:rsidRPr="00B2326F" w:rsidRDefault="00882B21" w:rsidP="00B2326F">
      <w:pPr>
        <w:pStyle w:val="ListParagraph"/>
        <w:numPr>
          <w:ilvl w:val="1"/>
          <w:numId w:val="36"/>
        </w:numPr>
        <w:tabs>
          <w:tab w:val="left" w:pos="1080"/>
        </w:tabs>
        <w:ind w:hanging="654"/>
        <w:rPr>
          <w:b/>
          <w:bCs/>
          <w:sz w:val="30"/>
          <w:lang w:val="en-US"/>
        </w:rPr>
      </w:pPr>
      <w:r w:rsidRPr="00B2326F">
        <w:rPr>
          <w:rFonts w:hint="cs"/>
          <w:b/>
          <w:bCs/>
          <w:sz w:val="30"/>
          <w:cs/>
          <w:lang w:val="en-US"/>
        </w:rPr>
        <w:t xml:space="preserve"> </w:t>
      </w:r>
      <w:r w:rsidR="00CF62C8" w:rsidRPr="00B2326F">
        <w:rPr>
          <w:rFonts w:hint="cs"/>
          <w:b/>
          <w:bCs/>
          <w:sz w:val="30"/>
          <w:cs/>
          <w:lang w:val="en-US"/>
        </w:rPr>
        <w:t>กลุ่ม</w:t>
      </w:r>
      <w:r w:rsidR="0022078F" w:rsidRPr="00B2326F">
        <w:rPr>
          <w:rFonts w:hint="cs"/>
          <w:b/>
          <w:bCs/>
          <w:sz w:val="30"/>
          <w:cs/>
          <w:lang w:val="en-US"/>
        </w:rPr>
        <w:t xml:space="preserve">บริษัทเป็นผู้ฟ้อง (โจทก์) </w:t>
      </w:r>
    </w:p>
    <w:p w14:paraId="34B89E94" w14:textId="77777777" w:rsidR="0022078F" w:rsidRPr="00FA3E0D" w:rsidRDefault="0022078F" w:rsidP="0022078F">
      <w:pPr>
        <w:pStyle w:val="ListParagraph"/>
        <w:tabs>
          <w:tab w:val="left" w:pos="1080"/>
        </w:tabs>
        <w:rPr>
          <w:sz w:val="10"/>
          <w:szCs w:val="10"/>
          <w:lang w:val="en-US"/>
        </w:rPr>
      </w:pPr>
    </w:p>
    <w:tbl>
      <w:tblPr>
        <w:tblW w:w="9237" w:type="dxa"/>
        <w:tblInd w:w="828" w:type="dxa"/>
        <w:tblLayout w:type="fixed"/>
        <w:tblLook w:val="04A0" w:firstRow="1" w:lastRow="0" w:firstColumn="1" w:lastColumn="0" w:noHBand="0" w:noVBand="1"/>
      </w:tblPr>
      <w:tblGrid>
        <w:gridCol w:w="1537"/>
        <w:gridCol w:w="886"/>
        <w:gridCol w:w="2821"/>
        <w:gridCol w:w="898"/>
        <w:gridCol w:w="3095"/>
      </w:tblGrid>
      <w:tr w:rsidR="0022078F" w:rsidRPr="00FA3E0D" w14:paraId="2F8AFBBF" w14:textId="77777777" w:rsidTr="00882B21">
        <w:trPr>
          <w:trHeight w:val="299"/>
          <w:tblHeader/>
        </w:trPr>
        <w:tc>
          <w:tcPr>
            <w:tcW w:w="1537" w:type="dxa"/>
            <w:hideMark/>
          </w:tcPr>
          <w:p w14:paraId="29A86BCF" w14:textId="77777777" w:rsidR="0022078F" w:rsidRPr="00FA3E0D" w:rsidRDefault="0022078F" w:rsidP="0022078F">
            <w:pPr>
              <w:spacing w:line="256" w:lineRule="auto"/>
              <w:ind w:left="-108" w:right="-108"/>
              <w:jc w:val="center"/>
              <w:rPr>
                <w:b/>
                <w:bCs/>
                <w:sz w:val="27"/>
                <w:szCs w:val="27"/>
                <w:cs/>
              </w:rPr>
            </w:pPr>
            <w:r w:rsidRPr="00FA3E0D">
              <w:rPr>
                <w:b/>
                <w:bCs/>
                <w:sz w:val="27"/>
                <w:szCs w:val="27"/>
                <w:cs/>
              </w:rPr>
              <w:t>หมายเลข</w:t>
            </w:r>
          </w:p>
        </w:tc>
        <w:tc>
          <w:tcPr>
            <w:tcW w:w="886" w:type="dxa"/>
          </w:tcPr>
          <w:p w14:paraId="3D3CA816" w14:textId="77777777" w:rsidR="0022078F" w:rsidRPr="00FA3E0D" w:rsidRDefault="0022078F" w:rsidP="0022078F">
            <w:pPr>
              <w:spacing w:line="256" w:lineRule="auto"/>
              <w:ind w:left="-108" w:right="-108"/>
              <w:jc w:val="center"/>
              <w:rPr>
                <w:b/>
                <w:bCs/>
                <w:sz w:val="27"/>
                <w:szCs w:val="27"/>
                <w:cs/>
              </w:rPr>
            </w:pPr>
            <w:r w:rsidRPr="00FA3E0D">
              <w:rPr>
                <w:rFonts w:hint="cs"/>
                <w:b/>
                <w:bCs/>
                <w:sz w:val="27"/>
                <w:szCs w:val="27"/>
                <w:cs/>
              </w:rPr>
              <w:t>คดี</w:t>
            </w:r>
          </w:p>
        </w:tc>
        <w:tc>
          <w:tcPr>
            <w:tcW w:w="2821" w:type="dxa"/>
          </w:tcPr>
          <w:p w14:paraId="5B091D32" w14:textId="77777777" w:rsidR="0022078F" w:rsidRPr="00FA3E0D" w:rsidRDefault="0022078F" w:rsidP="0022078F">
            <w:pPr>
              <w:spacing w:line="256" w:lineRule="auto"/>
              <w:ind w:left="-108" w:right="-108"/>
              <w:jc w:val="center"/>
              <w:rPr>
                <w:b/>
                <w:bCs/>
                <w:sz w:val="27"/>
                <w:szCs w:val="27"/>
                <w:cs/>
              </w:rPr>
            </w:pPr>
            <w:r w:rsidRPr="00FA3E0D">
              <w:rPr>
                <w:rFonts w:hint="cs"/>
                <w:b/>
                <w:bCs/>
                <w:sz w:val="27"/>
                <w:szCs w:val="27"/>
                <w:cs/>
              </w:rPr>
              <w:t>ฟ้องในข้อหา</w:t>
            </w:r>
          </w:p>
        </w:tc>
        <w:tc>
          <w:tcPr>
            <w:tcW w:w="898" w:type="dxa"/>
            <w:hideMark/>
          </w:tcPr>
          <w:p w14:paraId="07B1F2C4" w14:textId="77777777" w:rsidR="0022078F" w:rsidRPr="00FA3E0D" w:rsidRDefault="0022078F" w:rsidP="0022078F">
            <w:pPr>
              <w:spacing w:line="256" w:lineRule="auto"/>
              <w:ind w:left="-108" w:right="-156"/>
              <w:jc w:val="center"/>
              <w:rPr>
                <w:b/>
                <w:bCs/>
                <w:sz w:val="27"/>
                <w:szCs w:val="27"/>
                <w:cs/>
              </w:rPr>
            </w:pPr>
            <w:r w:rsidRPr="00FA3E0D">
              <w:rPr>
                <w:b/>
                <w:bCs/>
                <w:sz w:val="27"/>
                <w:szCs w:val="27"/>
                <w:cs/>
              </w:rPr>
              <w:t>ค่า</w:t>
            </w:r>
            <w:r w:rsidRPr="00FA3E0D">
              <w:rPr>
                <w:rFonts w:hint="cs"/>
                <w:b/>
                <w:bCs/>
                <w:sz w:val="27"/>
                <w:szCs w:val="27"/>
                <w:cs/>
              </w:rPr>
              <w:t>เสียหาย</w:t>
            </w:r>
          </w:p>
        </w:tc>
        <w:tc>
          <w:tcPr>
            <w:tcW w:w="3095" w:type="dxa"/>
            <w:hideMark/>
          </w:tcPr>
          <w:p w14:paraId="50BAF662" w14:textId="77777777" w:rsidR="0022078F" w:rsidRPr="00FA3E0D" w:rsidRDefault="0022078F" w:rsidP="0022078F">
            <w:pPr>
              <w:spacing w:line="256" w:lineRule="auto"/>
              <w:ind w:left="-108" w:right="-114"/>
              <w:jc w:val="center"/>
              <w:rPr>
                <w:b/>
                <w:bCs/>
                <w:sz w:val="27"/>
                <w:szCs w:val="27"/>
                <w:cs/>
              </w:rPr>
            </w:pPr>
            <w:r w:rsidRPr="00FA3E0D">
              <w:rPr>
                <w:b/>
                <w:bCs/>
                <w:sz w:val="27"/>
                <w:szCs w:val="27"/>
                <w:cs/>
              </w:rPr>
              <w:t>ความคืบหน้า</w:t>
            </w:r>
          </w:p>
        </w:tc>
      </w:tr>
      <w:tr w:rsidR="0022078F" w:rsidRPr="00FA3E0D" w14:paraId="7F8CD892" w14:textId="77777777" w:rsidTr="00882B21">
        <w:trPr>
          <w:trHeight w:val="288"/>
          <w:tblHeader/>
        </w:trPr>
        <w:tc>
          <w:tcPr>
            <w:tcW w:w="1537" w:type="dxa"/>
            <w:hideMark/>
          </w:tcPr>
          <w:p w14:paraId="01E8A8AE" w14:textId="77777777" w:rsidR="0022078F" w:rsidRPr="00FA3E0D" w:rsidRDefault="0022078F" w:rsidP="0022078F">
            <w:pPr>
              <w:spacing w:line="256" w:lineRule="auto"/>
              <w:ind w:left="-108" w:right="-108"/>
              <w:jc w:val="center"/>
              <w:rPr>
                <w:b/>
                <w:bCs/>
                <w:sz w:val="27"/>
                <w:szCs w:val="27"/>
                <w:cs/>
              </w:rPr>
            </w:pPr>
            <w:r w:rsidRPr="00FA3E0D">
              <w:rPr>
                <w:b/>
                <w:bCs/>
                <w:sz w:val="27"/>
                <w:szCs w:val="27"/>
                <w:cs/>
              </w:rPr>
              <w:t>คดี</w:t>
            </w:r>
          </w:p>
        </w:tc>
        <w:tc>
          <w:tcPr>
            <w:tcW w:w="886" w:type="dxa"/>
          </w:tcPr>
          <w:p w14:paraId="559BC9F7" w14:textId="77777777" w:rsidR="0022078F" w:rsidRPr="00FA3E0D" w:rsidRDefault="0022078F" w:rsidP="0022078F">
            <w:pPr>
              <w:spacing w:line="256" w:lineRule="auto"/>
              <w:ind w:left="-108" w:right="-108"/>
              <w:jc w:val="center"/>
              <w:rPr>
                <w:b/>
                <w:bCs/>
                <w:sz w:val="27"/>
                <w:szCs w:val="27"/>
                <w:cs/>
              </w:rPr>
            </w:pPr>
          </w:p>
        </w:tc>
        <w:tc>
          <w:tcPr>
            <w:tcW w:w="2821" w:type="dxa"/>
          </w:tcPr>
          <w:p w14:paraId="549FEFC2" w14:textId="77777777" w:rsidR="0022078F" w:rsidRPr="00FA3E0D" w:rsidRDefault="0022078F" w:rsidP="0022078F">
            <w:pPr>
              <w:spacing w:line="256" w:lineRule="auto"/>
              <w:ind w:left="-108" w:right="-108"/>
              <w:jc w:val="center"/>
              <w:rPr>
                <w:b/>
                <w:bCs/>
                <w:sz w:val="27"/>
                <w:szCs w:val="27"/>
                <w:cs/>
              </w:rPr>
            </w:pPr>
          </w:p>
        </w:tc>
        <w:tc>
          <w:tcPr>
            <w:tcW w:w="898" w:type="dxa"/>
          </w:tcPr>
          <w:p w14:paraId="16BDCCF5" w14:textId="77777777" w:rsidR="0022078F" w:rsidRPr="00FA3E0D" w:rsidRDefault="0022078F" w:rsidP="0022078F">
            <w:pPr>
              <w:spacing w:line="256" w:lineRule="auto"/>
              <w:ind w:left="-108" w:right="-156"/>
              <w:jc w:val="center"/>
              <w:rPr>
                <w:b/>
                <w:bCs/>
                <w:sz w:val="27"/>
                <w:szCs w:val="27"/>
                <w:cs/>
                <w:lang w:val="en-US"/>
              </w:rPr>
            </w:pPr>
            <w:r w:rsidRPr="00FA3E0D">
              <w:rPr>
                <w:b/>
                <w:bCs/>
                <w:sz w:val="27"/>
                <w:szCs w:val="27"/>
                <w:cs/>
                <w:lang w:val="en-US"/>
              </w:rPr>
              <w:t>(ล้าน</w:t>
            </w:r>
            <w:r w:rsidRPr="00FA3E0D">
              <w:rPr>
                <w:b/>
                <w:bCs/>
                <w:sz w:val="27"/>
                <w:szCs w:val="27"/>
                <w:cs/>
              </w:rPr>
              <w:t>บาท</w:t>
            </w:r>
            <w:r w:rsidRPr="00FA3E0D">
              <w:rPr>
                <w:b/>
                <w:bCs/>
                <w:sz w:val="27"/>
                <w:szCs w:val="27"/>
                <w:cs/>
                <w:lang w:val="en-US"/>
              </w:rPr>
              <w:t>)</w:t>
            </w:r>
          </w:p>
        </w:tc>
        <w:tc>
          <w:tcPr>
            <w:tcW w:w="3095" w:type="dxa"/>
          </w:tcPr>
          <w:p w14:paraId="0A6C8090" w14:textId="77777777" w:rsidR="0022078F" w:rsidRPr="00FA3E0D" w:rsidRDefault="0022078F" w:rsidP="0022078F">
            <w:pPr>
              <w:tabs>
                <w:tab w:val="left" w:pos="360"/>
              </w:tabs>
              <w:spacing w:line="256" w:lineRule="auto"/>
              <w:ind w:left="-108"/>
              <w:rPr>
                <w:b/>
                <w:bCs/>
                <w:sz w:val="27"/>
                <w:szCs w:val="27"/>
                <w:cs/>
              </w:rPr>
            </w:pPr>
          </w:p>
        </w:tc>
      </w:tr>
      <w:tr w:rsidR="0085359B" w:rsidRPr="0085359B" w14:paraId="379F3382" w14:textId="77777777" w:rsidTr="00C70BE9">
        <w:trPr>
          <w:trHeight w:val="288"/>
        </w:trPr>
        <w:tc>
          <w:tcPr>
            <w:tcW w:w="1537" w:type="dxa"/>
          </w:tcPr>
          <w:p w14:paraId="51EA7572" w14:textId="702F89A1" w:rsidR="0085359B" w:rsidRPr="0085359B" w:rsidRDefault="0052464B" w:rsidP="00C70BE9">
            <w:pPr>
              <w:spacing w:line="256" w:lineRule="auto"/>
              <w:ind w:right="-108"/>
              <w:rPr>
                <w:b/>
                <w:bCs/>
                <w:sz w:val="27"/>
                <w:szCs w:val="27"/>
                <w:u w:val="single"/>
                <w:lang w:val="en-US"/>
              </w:rPr>
            </w:pPr>
            <w:r>
              <w:rPr>
                <w:b/>
                <w:bCs/>
                <w:sz w:val="27"/>
                <w:szCs w:val="27"/>
                <w:u w:val="single"/>
                <w:lang w:val="en-US"/>
              </w:rPr>
              <w:t>34.</w:t>
            </w:r>
            <w:r w:rsidR="0085359B" w:rsidRPr="0085359B">
              <w:rPr>
                <w:b/>
                <w:bCs/>
                <w:sz w:val="27"/>
                <w:szCs w:val="27"/>
                <w:u w:val="single"/>
                <w:lang w:val="en-US"/>
              </w:rPr>
              <w:t>1.1</w:t>
            </w:r>
          </w:p>
        </w:tc>
        <w:tc>
          <w:tcPr>
            <w:tcW w:w="886" w:type="dxa"/>
          </w:tcPr>
          <w:p w14:paraId="2AA8822A" w14:textId="74D4E0B4" w:rsidR="0085359B" w:rsidRPr="0085359B" w:rsidRDefault="0085359B" w:rsidP="00C70BE9">
            <w:pPr>
              <w:spacing w:line="256" w:lineRule="auto"/>
              <w:ind w:left="-108" w:right="-108"/>
              <w:jc w:val="center"/>
              <w:rPr>
                <w:b/>
                <w:bCs/>
                <w:sz w:val="27"/>
                <w:szCs w:val="27"/>
                <w:cs/>
              </w:rPr>
            </w:pPr>
          </w:p>
        </w:tc>
        <w:tc>
          <w:tcPr>
            <w:tcW w:w="2821" w:type="dxa"/>
          </w:tcPr>
          <w:p w14:paraId="1D964061" w14:textId="7BC2A22F" w:rsidR="0085359B" w:rsidRPr="0085359B" w:rsidRDefault="0085359B" w:rsidP="00C70BE9">
            <w:pPr>
              <w:spacing w:line="256" w:lineRule="auto"/>
              <w:ind w:left="-15"/>
              <w:jc w:val="thaiDistribute"/>
              <w:rPr>
                <w:b/>
                <w:bCs/>
                <w:sz w:val="27"/>
                <w:szCs w:val="27"/>
                <w:cs/>
                <w:lang w:val="en-US"/>
              </w:rPr>
            </w:pPr>
          </w:p>
        </w:tc>
        <w:tc>
          <w:tcPr>
            <w:tcW w:w="898" w:type="dxa"/>
          </w:tcPr>
          <w:p w14:paraId="283088C7" w14:textId="0503BEFD" w:rsidR="0085359B" w:rsidRPr="0085359B" w:rsidRDefault="0085359B" w:rsidP="00C70BE9">
            <w:pPr>
              <w:spacing w:line="256" w:lineRule="auto"/>
              <w:ind w:left="-108" w:right="146"/>
              <w:jc w:val="right"/>
              <w:rPr>
                <w:b/>
                <w:bCs/>
                <w:sz w:val="27"/>
                <w:szCs w:val="27"/>
                <w:lang w:val="en-US"/>
              </w:rPr>
            </w:pPr>
          </w:p>
        </w:tc>
        <w:tc>
          <w:tcPr>
            <w:tcW w:w="3095" w:type="dxa"/>
          </w:tcPr>
          <w:p w14:paraId="726213D1" w14:textId="7187E25B" w:rsidR="0085359B" w:rsidRPr="005F1572" w:rsidRDefault="0085359B" w:rsidP="005F1572">
            <w:pPr>
              <w:spacing w:line="256" w:lineRule="auto"/>
              <w:jc w:val="thaiDistribute"/>
              <w:rPr>
                <w:b/>
                <w:bCs/>
                <w:spacing w:val="-14"/>
                <w:sz w:val="27"/>
                <w:szCs w:val="27"/>
                <w:cs/>
                <w:lang w:val="en-US"/>
              </w:rPr>
            </w:pPr>
          </w:p>
        </w:tc>
      </w:tr>
      <w:tr w:rsidR="0022078F" w:rsidRPr="00FA3E0D" w14:paraId="7CB572FA" w14:textId="77777777" w:rsidTr="00882B21">
        <w:trPr>
          <w:trHeight w:val="288"/>
        </w:trPr>
        <w:tc>
          <w:tcPr>
            <w:tcW w:w="1537" w:type="dxa"/>
          </w:tcPr>
          <w:p w14:paraId="595D4516" w14:textId="561831B0" w:rsidR="0022078F" w:rsidRPr="00FA3E0D" w:rsidRDefault="0022078F" w:rsidP="0022078F">
            <w:pPr>
              <w:spacing w:line="256" w:lineRule="auto"/>
              <w:ind w:right="-108"/>
              <w:rPr>
                <w:sz w:val="27"/>
                <w:szCs w:val="27"/>
                <w:lang w:val="en-US"/>
              </w:rPr>
            </w:pPr>
            <w:r w:rsidRPr="00FA3E0D">
              <w:rPr>
                <w:sz w:val="27"/>
                <w:szCs w:val="27"/>
                <w:lang w:val="en-US"/>
              </w:rPr>
              <w:t>(</w:t>
            </w:r>
            <w:r w:rsidRPr="00FA3E0D">
              <w:rPr>
                <w:sz w:val="27"/>
                <w:szCs w:val="27"/>
                <w:cs/>
                <w:lang w:val="en-US"/>
              </w:rPr>
              <w:t>ดำ)</w:t>
            </w:r>
            <w:r w:rsidRPr="00FA3E0D">
              <w:rPr>
                <w:sz w:val="27"/>
                <w:szCs w:val="27"/>
                <w:lang w:val="en-US"/>
              </w:rPr>
              <w:t xml:space="preserve"> 1514/2558</w:t>
            </w:r>
          </w:p>
          <w:p w14:paraId="6A303422" w14:textId="77777777" w:rsidR="0022078F" w:rsidRPr="00FA3E0D" w:rsidRDefault="0022078F" w:rsidP="0022078F">
            <w:pPr>
              <w:spacing w:line="256" w:lineRule="auto"/>
              <w:ind w:right="-108"/>
              <w:rPr>
                <w:sz w:val="27"/>
                <w:szCs w:val="27"/>
                <w:lang w:val="en-US"/>
              </w:rPr>
            </w:pPr>
            <w:r w:rsidRPr="00FA3E0D">
              <w:rPr>
                <w:rFonts w:hint="cs"/>
                <w:sz w:val="27"/>
                <w:szCs w:val="27"/>
                <w:cs/>
                <w:lang w:val="en-US"/>
              </w:rPr>
              <w:t xml:space="preserve">ลว. </w:t>
            </w:r>
            <w:r w:rsidRPr="00FA3E0D">
              <w:rPr>
                <w:sz w:val="27"/>
                <w:szCs w:val="27"/>
                <w:lang w:val="en-US"/>
              </w:rPr>
              <w:t xml:space="preserve">7 </w:t>
            </w:r>
            <w:r w:rsidRPr="00FA3E0D">
              <w:rPr>
                <w:rFonts w:hint="cs"/>
                <w:sz w:val="27"/>
                <w:szCs w:val="27"/>
                <w:cs/>
                <w:lang w:val="en-US"/>
              </w:rPr>
              <w:t xml:space="preserve">เม.ย. </w:t>
            </w:r>
            <w:r w:rsidRPr="00FA3E0D">
              <w:rPr>
                <w:sz w:val="27"/>
                <w:szCs w:val="27"/>
                <w:lang w:val="en-US"/>
              </w:rPr>
              <w:t>58</w:t>
            </w:r>
          </w:p>
          <w:p w14:paraId="564CDFB5" w14:textId="77777777" w:rsidR="0022078F" w:rsidRPr="00FA3E0D" w:rsidRDefault="0022078F" w:rsidP="0022078F">
            <w:pPr>
              <w:spacing w:line="256" w:lineRule="auto"/>
              <w:ind w:right="-108"/>
              <w:rPr>
                <w:sz w:val="27"/>
                <w:szCs w:val="27"/>
                <w:lang w:val="en-US"/>
              </w:rPr>
            </w:pPr>
            <w:r w:rsidRPr="00FA3E0D">
              <w:rPr>
                <w:rFonts w:hint="cs"/>
                <w:sz w:val="27"/>
                <w:szCs w:val="27"/>
                <w:cs/>
                <w:lang w:val="en-US"/>
              </w:rPr>
              <w:t xml:space="preserve">(ดำ) </w:t>
            </w:r>
            <w:r w:rsidRPr="00FA3E0D">
              <w:rPr>
                <w:sz w:val="27"/>
                <w:szCs w:val="27"/>
                <w:lang w:val="en-US"/>
              </w:rPr>
              <w:t>467/2559</w:t>
            </w:r>
          </w:p>
          <w:p w14:paraId="5E2EF70C" w14:textId="77777777" w:rsidR="0022078F" w:rsidRPr="00FA3E0D" w:rsidRDefault="0022078F" w:rsidP="0022078F">
            <w:pPr>
              <w:spacing w:line="256" w:lineRule="auto"/>
              <w:ind w:right="-108"/>
              <w:rPr>
                <w:sz w:val="27"/>
                <w:szCs w:val="27"/>
                <w:lang w:val="en-US"/>
              </w:rPr>
            </w:pPr>
            <w:r w:rsidRPr="00FA3E0D">
              <w:rPr>
                <w:rFonts w:hint="cs"/>
                <w:sz w:val="27"/>
                <w:szCs w:val="27"/>
                <w:cs/>
                <w:lang w:val="en-US"/>
              </w:rPr>
              <w:t xml:space="preserve">ลว. </w:t>
            </w:r>
            <w:r w:rsidRPr="00FA3E0D">
              <w:rPr>
                <w:sz w:val="27"/>
                <w:szCs w:val="27"/>
                <w:lang w:val="en-US"/>
              </w:rPr>
              <w:t xml:space="preserve">25 </w:t>
            </w:r>
            <w:r w:rsidRPr="00FA3E0D">
              <w:rPr>
                <w:rFonts w:hint="cs"/>
                <w:sz w:val="27"/>
                <w:szCs w:val="27"/>
                <w:cs/>
                <w:lang w:val="en-US"/>
              </w:rPr>
              <w:t xml:space="preserve">มี.ค. </w:t>
            </w:r>
            <w:r w:rsidRPr="00FA3E0D">
              <w:rPr>
                <w:sz w:val="27"/>
                <w:szCs w:val="27"/>
                <w:lang w:val="en-US"/>
              </w:rPr>
              <w:t>59</w:t>
            </w:r>
          </w:p>
          <w:p w14:paraId="4AC86E76" w14:textId="77777777" w:rsidR="0022078F" w:rsidRPr="00FA3E0D" w:rsidRDefault="0022078F" w:rsidP="0022078F">
            <w:pPr>
              <w:spacing w:line="256" w:lineRule="auto"/>
              <w:ind w:right="-108"/>
              <w:rPr>
                <w:sz w:val="27"/>
                <w:szCs w:val="27"/>
                <w:lang w:val="en-US"/>
              </w:rPr>
            </w:pPr>
          </w:p>
        </w:tc>
        <w:tc>
          <w:tcPr>
            <w:tcW w:w="886" w:type="dxa"/>
          </w:tcPr>
          <w:p w14:paraId="06427C50" w14:textId="77777777" w:rsidR="0022078F" w:rsidRPr="00FA3E0D" w:rsidRDefault="0022078F" w:rsidP="0022078F">
            <w:pPr>
              <w:spacing w:line="256" w:lineRule="auto"/>
              <w:ind w:left="-108" w:right="-108"/>
              <w:jc w:val="center"/>
              <w:rPr>
                <w:sz w:val="27"/>
                <w:szCs w:val="27"/>
                <w:cs/>
              </w:rPr>
            </w:pPr>
            <w:r w:rsidRPr="00FA3E0D">
              <w:rPr>
                <w:sz w:val="27"/>
                <w:szCs w:val="27"/>
                <w:cs/>
              </w:rPr>
              <w:t>แพ่ง</w:t>
            </w:r>
          </w:p>
        </w:tc>
        <w:tc>
          <w:tcPr>
            <w:tcW w:w="2821" w:type="dxa"/>
          </w:tcPr>
          <w:p w14:paraId="3FA7BB91" w14:textId="3DCBF879" w:rsidR="0022078F" w:rsidRPr="00FA3E0D" w:rsidRDefault="0022078F" w:rsidP="0022078F">
            <w:pPr>
              <w:spacing w:line="256" w:lineRule="auto"/>
              <w:ind w:left="-15"/>
              <w:jc w:val="thaiDistribute"/>
              <w:rPr>
                <w:sz w:val="27"/>
                <w:szCs w:val="27"/>
                <w:cs/>
                <w:lang w:val="en-US"/>
              </w:rPr>
            </w:pPr>
            <w:r w:rsidRPr="00FA3E0D">
              <w:rPr>
                <w:rFonts w:hint="cs"/>
                <w:sz w:val="27"/>
                <w:szCs w:val="27"/>
                <w:cs/>
                <w:lang w:val="en-US"/>
              </w:rPr>
              <w:t>เรียกค่าเสียหายจากการผิดสัญญา เกี่ยวกับการส่งมอบศาลาที่พักผู้โดยสารและป้ายโฆษณาที่ไม่อยู่ในสภาพพร้อมใช้งาน จาก กทม</w:t>
            </w:r>
            <w:r w:rsidRPr="00FA3E0D">
              <w:rPr>
                <w:sz w:val="27"/>
                <w:szCs w:val="27"/>
                <w:lang w:val="en-US"/>
              </w:rPr>
              <w:t xml:space="preserve">.   </w:t>
            </w:r>
            <w:r w:rsidRPr="00FA3E0D">
              <w:rPr>
                <w:sz w:val="27"/>
                <w:szCs w:val="27"/>
                <w:cs/>
                <w:lang w:val="en-US"/>
              </w:rPr>
              <w:t xml:space="preserve">(ดูหมายเหตุข้อที่ </w:t>
            </w:r>
            <w:r w:rsidRPr="00FA3E0D">
              <w:rPr>
                <w:sz w:val="27"/>
                <w:szCs w:val="27"/>
                <w:lang w:val="en-US"/>
              </w:rPr>
              <w:t>2</w:t>
            </w:r>
            <w:r w:rsidR="0052464B">
              <w:rPr>
                <w:sz w:val="27"/>
                <w:szCs w:val="27"/>
                <w:lang w:val="en-US"/>
              </w:rPr>
              <w:t>1</w:t>
            </w:r>
            <w:r w:rsidRPr="00FA3E0D">
              <w:rPr>
                <w:sz w:val="27"/>
                <w:szCs w:val="27"/>
                <w:cs/>
                <w:lang w:val="en-US"/>
              </w:rPr>
              <w:t>)</w:t>
            </w:r>
          </w:p>
        </w:tc>
        <w:tc>
          <w:tcPr>
            <w:tcW w:w="898" w:type="dxa"/>
          </w:tcPr>
          <w:p w14:paraId="20D36D7D" w14:textId="77777777" w:rsidR="0022078F" w:rsidRPr="00FA3E0D" w:rsidRDefault="0022078F" w:rsidP="0022078F">
            <w:pPr>
              <w:spacing w:line="256" w:lineRule="auto"/>
              <w:ind w:left="-108" w:right="146"/>
              <w:jc w:val="right"/>
              <w:rPr>
                <w:sz w:val="27"/>
                <w:szCs w:val="27"/>
                <w:lang w:val="en-US"/>
              </w:rPr>
            </w:pPr>
            <w:r w:rsidRPr="00FA3E0D">
              <w:rPr>
                <w:sz w:val="27"/>
                <w:szCs w:val="27"/>
                <w:lang w:val="en-US"/>
              </w:rPr>
              <w:t>388.97</w:t>
            </w:r>
          </w:p>
        </w:tc>
        <w:tc>
          <w:tcPr>
            <w:tcW w:w="3095" w:type="dxa"/>
          </w:tcPr>
          <w:p w14:paraId="6A1C16A5" w14:textId="77777777" w:rsidR="0022078F" w:rsidRPr="00882B21" w:rsidRDefault="0022078F" w:rsidP="0022078F">
            <w:pPr>
              <w:pStyle w:val="ListParagraph"/>
              <w:numPr>
                <w:ilvl w:val="0"/>
                <w:numId w:val="10"/>
              </w:numPr>
              <w:spacing w:line="256" w:lineRule="auto"/>
              <w:ind w:left="90" w:hanging="180"/>
              <w:jc w:val="thaiDistribute"/>
              <w:rPr>
                <w:spacing w:val="-14"/>
                <w:sz w:val="27"/>
                <w:szCs w:val="27"/>
                <w:lang w:val="en-US"/>
              </w:rPr>
            </w:pPr>
            <w:r w:rsidRPr="00882B21">
              <w:rPr>
                <w:rFonts w:hint="cs"/>
                <w:spacing w:val="-14"/>
                <w:sz w:val="27"/>
                <w:szCs w:val="27"/>
                <w:cs/>
                <w:lang w:val="en-US"/>
              </w:rPr>
              <w:t xml:space="preserve">เมื่อวันที่ </w:t>
            </w:r>
            <w:r w:rsidRPr="00882B21">
              <w:rPr>
                <w:spacing w:val="-14"/>
                <w:sz w:val="27"/>
                <w:szCs w:val="27"/>
                <w:lang w:val="en-US"/>
              </w:rPr>
              <w:t xml:space="preserve">25 </w:t>
            </w:r>
            <w:r w:rsidRPr="00882B21">
              <w:rPr>
                <w:rFonts w:hint="cs"/>
                <w:spacing w:val="-14"/>
                <w:sz w:val="27"/>
                <w:szCs w:val="27"/>
                <w:cs/>
                <w:lang w:val="en-US"/>
              </w:rPr>
              <w:t xml:space="preserve">มี.ค. </w:t>
            </w:r>
            <w:r w:rsidRPr="00882B21">
              <w:rPr>
                <w:spacing w:val="-14"/>
                <w:sz w:val="27"/>
                <w:szCs w:val="27"/>
                <w:lang w:val="en-US"/>
              </w:rPr>
              <w:t xml:space="preserve">59 </w:t>
            </w:r>
            <w:r w:rsidRPr="00882B21">
              <w:rPr>
                <w:rFonts w:hint="cs"/>
                <w:spacing w:val="-14"/>
                <w:sz w:val="27"/>
                <w:szCs w:val="27"/>
                <w:cs/>
                <w:lang w:val="en-US"/>
              </w:rPr>
              <w:t xml:space="preserve">ศาลแพ่งมีคำสั่งให้โอนคดีไปยังศาลปกครอง </w:t>
            </w:r>
          </w:p>
          <w:p w14:paraId="529DA7A9" w14:textId="77777777" w:rsidR="0022078F" w:rsidRPr="00882B21" w:rsidRDefault="0022078F" w:rsidP="0022078F">
            <w:pPr>
              <w:pStyle w:val="ListParagraph"/>
              <w:numPr>
                <w:ilvl w:val="0"/>
                <w:numId w:val="10"/>
              </w:numPr>
              <w:spacing w:line="256" w:lineRule="auto"/>
              <w:ind w:left="90" w:hanging="180"/>
              <w:jc w:val="thaiDistribute"/>
              <w:rPr>
                <w:spacing w:val="-14"/>
                <w:sz w:val="27"/>
                <w:szCs w:val="27"/>
                <w:lang w:val="en-US"/>
              </w:rPr>
            </w:pPr>
            <w:r w:rsidRPr="00882B21">
              <w:rPr>
                <w:rFonts w:hint="cs"/>
                <w:spacing w:val="-14"/>
                <w:sz w:val="27"/>
                <w:szCs w:val="27"/>
                <w:cs/>
                <w:lang w:val="en-US"/>
              </w:rPr>
              <w:t xml:space="preserve">เมื่อวันที่ </w:t>
            </w:r>
            <w:r w:rsidRPr="00882B21">
              <w:rPr>
                <w:spacing w:val="-14"/>
                <w:sz w:val="27"/>
                <w:szCs w:val="27"/>
                <w:lang w:val="en-US"/>
              </w:rPr>
              <w:t xml:space="preserve">25 </w:t>
            </w:r>
            <w:r w:rsidRPr="00882B21">
              <w:rPr>
                <w:rFonts w:hint="cs"/>
                <w:spacing w:val="-14"/>
                <w:sz w:val="27"/>
                <w:szCs w:val="27"/>
                <w:cs/>
                <w:lang w:val="en-US"/>
              </w:rPr>
              <w:t xml:space="preserve">มี.ค. </w:t>
            </w:r>
            <w:r w:rsidRPr="00882B21">
              <w:rPr>
                <w:spacing w:val="-14"/>
                <w:sz w:val="27"/>
                <w:szCs w:val="27"/>
                <w:lang w:val="en-US"/>
              </w:rPr>
              <w:t xml:space="preserve">59 </w:t>
            </w:r>
            <w:r w:rsidRPr="00882B21">
              <w:rPr>
                <w:rFonts w:hint="cs"/>
                <w:spacing w:val="-14"/>
                <w:sz w:val="27"/>
                <w:szCs w:val="27"/>
                <w:cs/>
                <w:lang w:val="en-US"/>
              </w:rPr>
              <w:t xml:space="preserve">ศาลปกครองรับโอนคดี ตามคดีหมายเลขดำที่ </w:t>
            </w:r>
            <w:r w:rsidRPr="00882B21">
              <w:rPr>
                <w:spacing w:val="-14"/>
                <w:sz w:val="27"/>
                <w:szCs w:val="27"/>
                <w:lang w:val="en-US"/>
              </w:rPr>
              <w:t>467/2559</w:t>
            </w:r>
          </w:p>
          <w:p w14:paraId="0535D192" w14:textId="77777777" w:rsidR="0022078F" w:rsidRPr="00882B21" w:rsidRDefault="0022078F" w:rsidP="0022078F">
            <w:pPr>
              <w:pStyle w:val="ListParagraph"/>
              <w:numPr>
                <w:ilvl w:val="0"/>
                <w:numId w:val="10"/>
              </w:numPr>
              <w:spacing w:line="256" w:lineRule="auto"/>
              <w:ind w:left="90" w:hanging="180"/>
              <w:jc w:val="thaiDistribute"/>
              <w:rPr>
                <w:spacing w:val="-14"/>
                <w:sz w:val="27"/>
                <w:szCs w:val="27"/>
                <w:cs/>
                <w:lang w:val="en-US"/>
              </w:rPr>
            </w:pPr>
            <w:r w:rsidRPr="00882B21">
              <w:rPr>
                <w:rFonts w:hint="cs"/>
                <w:spacing w:val="-14"/>
                <w:sz w:val="27"/>
                <w:szCs w:val="27"/>
                <w:cs/>
                <w:lang w:val="en-US"/>
              </w:rPr>
              <w:t xml:space="preserve">ปัจจุบันคดีได้ถูกโอนไปพิจารณาร่วมกับคดีหมายเลขดำที่ </w:t>
            </w:r>
            <w:r w:rsidRPr="00882B21">
              <w:rPr>
                <w:spacing w:val="-14"/>
                <w:sz w:val="27"/>
                <w:szCs w:val="27"/>
                <w:lang w:val="en-US"/>
              </w:rPr>
              <w:t>1896/2560</w:t>
            </w:r>
          </w:p>
        </w:tc>
      </w:tr>
    </w:tbl>
    <w:p w14:paraId="3D1E47A8" w14:textId="77777777" w:rsidR="0085359B" w:rsidRPr="00C54570" w:rsidRDefault="0085359B">
      <w:pPr>
        <w:rPr>
          <w:lang w:val="en-US"/>
        </w:rPr>
      </w:pPr>
      <w:r>
        <w:br w:type="page"/>
      </w:r>
    </w:p>
    <w:tbl>
      <w:tblPr>
        <w:tblW w:w="9763" w:type="dxa"/>
        <w:tblInd w:w="142" w:type="dxa"/>
        <w:tblLayout w:type="fixed"/>
        <w:tblLook w:val="04A0" w:firstRow="1" w:lastRow="0" w:firstColumn="1" w:lastColumn="0" w:noHBand="0" w:noVBand="1"/>
      </w:tblPr>
      <w:tblGrid>
        <w:gridCol w:w="1537"/>
        <w:gridCol w:w="886"/>
        <w:gridCol w:w="2821"/>
        <w:gridCol w:w="898"/>
        <w:gridCol w:w="3095"/>
        <w:gridCol w:w="526"/>
      </w:tblGrid>
      <w:tr w:rsidR="0085359B" w:rsidRPr="00FA3E0D" w14:paraId="0907E11D" w14:textId="77777777" w:rsidTr="005F1572">
        <w:trPr>
          <w:gridAfter w:val="1"/>
          <w:wAfter w:w="526" w:type="dxa"/>
          <w:trHeight w:val="299"/>
          <w:tblHeader/>
        </w:trPr>
        <w:tc>
          <w:tcPr>
            <w:tcW w:w="1537" w:type="dxa"/>
            <w:hideMark/>
          </w:tcPr>
          <w:p w14:paraId="0D424A5C" w14:textId="7835A595" w:rsidR="0085359B" w:rsidRPr="00FA3E0D" w:rsidRDefault="0085359B" w:rsidP="005F1572">
            <w:pPr>
              <w:spacing w:line="256" w:lineRule="auto"/>
              <w:ind w:right="-128" w:firstLine="30"/>
              <w:jc w:val="center"/>
              <w:rPr>
                <w:b/>
                <w:bCs/>
                <w:sz w:val="27"/>
                <w:szCs w:val="27"/>
                <w:cs/>
              </w:rPr>
            </w:pPr>
            <w:bookmarkStart w:id="45" w:name="_Hlk65332098"/>
            <w:r w:rsidRPr="00FA3E0D">
              <w:rPr>
                <w:b/>
                <w:bCs/>
                <w:sz w:val="27"/>
                <w:szCs w:val="27"/>
                <w:cs/>
              </w:rPr>
              <w:lastRenderedPageBreak/>
              <w:t>หมายเลข</w:t>
            </w:r>
          </w:p>
        </w:tc>
        <w:tc>
          <w:tcPr>
            <w:tcW w:w="886" w:type="dxa"/>
          </w:tcPr>
          <w:p w14:paraId="432B5861" w14:textId="77777777" w:rsidR="0085359B" w:rsidRPr="00FA3E0D" w:rsidRDefault="0085359B" w:rsidP="005F1572">
            <w:pPr>
              <w:spacing w:line="256" w:lineRule="auto"/>
              <w:ind w:right="-128" w:firstLine="30"/>
              <w:jc w:val="center"/>
              <w:rPr>
                <w:b/>
                <w:bCs/>
                <w:sz w:val="27"/>
                <w:szCs w:val="27"/>
                <w:cs/>
              </w:rPr>
            </w:pPr>
            <w:r w:rsidRPr="00FA3E0D">
              <w:rPr>
                <w:rFonts w:hint="cs"/>
                <w:b/>
                <w:bCs/>
                <w:sz w:val="27"/>
                <w:szCs w:val="27"/>
                <w:cs/>
              </w:rPr>
              <w:t>คดี</w:t>
            </w:r>
          </w:p>
        </w:tc>
        <w:tc>
          <w:tcPr>
            <w:tcW w:w="2821" w:type="dxa"/>
          </w:tcPr>
          <w:p w14:paraId="70EA5A7A" w14:textId="77777777" w:rsidR="0085359B" w:rsidRPr="00FA3E0D" w:rsidRDefault="0085359B" w:rsidP="005F1572">
            <w:pPr>
              <w:spacing w:line="256" w:lineRule="auto"/>
              <w:ind w:right="-128" w:firstLine="30"/>
              <w:jc w:val="center"/>
              <w:rPr>
                <w:b/>
                <w:bCs/>
                <w:sz w:val="27"/>
                <w:szCs w:val="27"/>
                <w:cs/>
              </w:rPr>
            </w:pPr>
            <w:r w:rsidRPr="00FA3E0D">
              <w:rPr>
                <w:rFonts w:hint="cs"/>
                <w:b/>
                <w:bCs/>
                <w:sz w:val="27"/>
                <w:szCs w:val="27"/>
                <w:cs/>
              </w:rPr>
              <w:t>ฟ้องในข้อหา</w:t>
            </w:r>
          </w:p>
        </w:tc>
        <w:tc>
          <w:tcPr>
            <w:tcW w:w="898" w:type="dxa"/>
            <w:hideMark/>
          </w:tcPr>
          <w:p w14:paraId="699DE0F8" w14:textId="77777777" w:rsidR="0085359B" w:rsidRPr="00FA3E0D" w:rsidRDefault="0085359B" w:rsidP="005F1572">
            <w:pPr>
              <w:spacing w:line="256" w:lineRule="auto"/>
              <w:ind w:right="-128" w:firstLine="30"/>
              <w:jc w:val="center"/>
              <w:rPr>
                <w:b/>
                <w:bCs/>
                <w:sz w:val="27"/>
                <w:szCs w:val="27"/>
                <w:cs/>
              </w:rPr>
            </w:pPr>
            <w:r w:rsidRPr="00FA3E0D">
              <w:rPr>
                <w:b/>
                <w:bCs/>
                <w:sz w:val="27"/>
                <w:szCs w:val="27"/>
                <w:cs/>
              </w:rPr>
              <w:t>ค่า</w:t>
            </w:r>
            <w:r w:rsidRPr="00FA3E0D">
              <w:rPr>
                <w:rFonts w:hint="cs"/>
                <w:b/>
                <w:bCs/>
                <w:sz w:val="27"/>
                <w:szCs w:val="27"/>
                <w:cs/>
              </w:rPr>
              <w:t>เสียหาย</w:t>
            </w:r>
          </w:p>
        </w:tc>
        <w:tc>
          <w:tcPr>
            <w:tcW w:w="3095" w:type="dxa"/>
            <w:hideMark/>
          </w:tcPr>
          <w:p w14:paraId="68CC8499" w14:textId="77777777" w:rsidR="0085359B" w:rsidRPr="00FA3E0D" w:rsidRDefault="0085359B" w:rsidP="005F1572">
            <w:pPr>
              <w:spacing w:line="256" w:lineRule="auto"/>
              <w:ind w:right="-128" w:firstLine="30"/>
              <w:jc w:val="center"/>
              <w:rPr>
                <w:b/>
                <w:bCs/>
                <w:sz w:val="27"/>
                <w:szCs w:val="27"/>
                <w:cs/>
              </w:rPr>
            </w:pPr>
            <w:r w:rsidRPr="00FA3E0D">
              <w:rPr>
                <w:b/>
                <w:bCs/>
                <w:sz w:val="27"/>
                <w:szCs w:val="27"/>
                <w:cs/>
              </w:rPr>
              <w:t>ความคืบหน้า</w:t>
            </w:r>
          </w:p>
        </w:tc>
      </w:tr>
      <w:tr w:rsidR="0085359B" w:rsidRPr="00FA3E0D" w14:paraId="1ABDA37D" w14:textId="77777777" w:rsidTr="005F1572">
        <w:trPr>
          <w:gridAfter w:val="1"/>
          <w:wAfter w:w="526" w:type="dxa"/>
          <w:trHeight w:val="288"/>
          <w:tblHeader/>
        </w:trPr>
        <w:tc>
          <w:tcPr>
            <w:tcW w:w="1537" w:type="dxa"/>
            <w:hideMark/>
          </w:tcPr>
          <w:p w14:paraId="0E53CEDC" w14:textId="77777777" w:rsidR="0085359B" w:rsidRPr="00FA3E0D" w:rsidRDefault="0085359B" w:rsidP="005F1572">
            <w:pPr>
              <w:spacing w:line="256" w:lineRule="auto"/>
              <w:ind w:right="-128" w:firstLine="30"/>
              <w:jc w:val="center"/>
              <w:rPr>
                <w:b/>
                <w:bCs/>
                <w:sz w:val="27"/>
                <w:szCs w:val="27"/>
                <w:cs/>
              </w:rPr>
            </w:pPr>
            <w:r w:rsidRPr="00FA3E0D">
              <w:rPr>
                <w:b/>
                <w:bCs/>
                <w:sz w:val="27"/>
                <w:szCs w:val="27"/>
                <w:cs/>
              </w:rPr>
              <w:t>คดี</w:t>
            </w:r>
          </w:p>
        </w:tc>
        <w:tc>
          <w:tcPr>
            <w:tcW w:w="886" w:type="dxa"/>
          </w:tcPr>
          <w:p w14:paraId="40337FAD" w14:textId="77777777" w:rsidR="0085359B" w:rsidRPr="00FA3E0D" w:rsidRDefault="0085359B" w:rsidP="005F1572">
            <w:pPr>
              <w:spacing w:line="256" w:lineRule="auto"/>
              <w:ind w:right="-128" w:firstLine="30"/>
              <w:jc w:val="center"/>
              <w:rPr>
                <w:b/>
                <w:bCs/>
                <w:sz w:val="27"/>
                <w:szCs w:val="27"/>
                <w:cs/>
              </w:rPr>
            </w:pPr>
          </w:p>
        </w:tc>
        <w:tc>
          <w:tcPr>
            <w:tcW w:w="2821" w:type="dxa"/>
          </w:tcPr>
          <w:p w14:paraId="12B5DAB4" w14:textId="77777777" w:rsidR="0085359B" w:rsidRPr="00FA3E0D" w:rsidRDefault="0085359B" w:rsidP="005F1572">
            <w:pPr>
              <w:spacing w:line="256" w:lineRule="auto"/>
              <w:ind w:right="-128" w:firstLine="30"/>
              <w:jc w:val="center"/>
              <w:rPr>
                <w:b/>
                <w:bCs/>
                <w:sz w:val="27"/>
                <w:szCs w:val="27"/>
                <w:cs/>
              </w:rPr>
            </w:pPr>
          </w:p>
        </w:tc>
        <w:tc>
          <w:tcPr>
            <w:tcW w:w="898" w:type="dxa"/>
          </w:tcPr>
          <w:p w14:paraId="6593F079" w14:textId="77777777" w:rsidR="0085359B" w:rsidRPr="00FA3E0D" w:rsidRDefault="0085359B" w:rsidP="005F1572">
            <w:pPr>
              <w:spacing w:line="256" w:lineRule="auto"/>
              <w:ind w:right="-128" w:firstLine="30"/>
              <w:jc w:val="center"/>
              <w:rPr>
                <w:b/>
                <w:bCs/>
                <w:sz w:val="27"/>
                <w:szCs w:val="27"/>
                <w:cs/>
                <w:lang w:val="en-US"/>
              </w:rPr>
            </w:pPr>
            <w:r w:rsidRPr="00FA3E0D">
              <w:rPr>
                <w:b/>
                <w:bCs/>
                <w:sz w:val="27"/>
                <w:szCs w:val="27"/>
                <w:cs/>
                <w:lang w:val="en-US"/>
              </w:rPr>
              <w:t>(ล้าน</w:t>
            </w:r>
            <w:r w:rsidRPr="00FA3E0D">
              <w:rPr>
                <w:b/>
                <w:bCs/>
                <w:sz w:val="27"/>
                <w:szCs w:val="27"/>
                <w:cs/>
              </w:rPr>
              <w:t>บาท</w:t>
            </w:r>
            <w:r w:rsidRPr="00FA3E0D">
              <w:rPr>
                <w:b/>
                <w:bCs/>
                <w:sz w:val="27"/>
                <w:szCs w:val="27"/>
                <w:cs/>
                <w:lang w:val="en-US"/>
              </w:rPr>
              <w:t>)</w:t>
            </w:r>
          </w:p>
        </w:tc>
        <w:tc>
          <w:tcPr>
            <w:tcW w:w="3095" w:type="dxa"/>
          </w:tcPr>
          <w:p w14:paraId="777D3DED" w14:textId="77777777" w:rsidR="0085359B" w:rsidRPr="00FA3E0D" w:rsidRDefault="0085359B" w:rsidP="005F1572">
            <w:pPr>
              <w:tabs>
                <w:tab w:val="left" w:pos="360"/>
              </w:tabs>
              <w:spacing w:line="256" w:lineRule="auto"/>
              <w:ind w:right="-128" w:firstLine="30"/>
              <w:rPr>
                <w:b/>
                <w:bCs/>
                <w:sz w:val="27"/>
                <w:szCs w:val="27"/>
                <w:cs/>
              </w:rPr>
            </w:pPr>
          </w:p>
        </w:tc>
      </w:tr>
      <w:tr w:rsidR="0085359B" w:rsidRPr="0085359B" w14:paraId="77D11A30" w14:textId="77777777" w:rsidTr="005F1572">
        <w:trPr>
          <w:gridAfter w:val="1"/>
          <w:wAfter w:w="526" w:type="dxa"/>
          <w:trHeight w:val="288"/>
        </w:trPr>
        <w:tc>
          <w:tcPr>
            <w:tcW w:w="1537" w:type="dxa"/>
          </w:tcPr>
          <w:p w14:paraId="1E2CC546" w14:textId="5390D4F0" w:rsidR="0085359B" w:rsidRPr="0085359B" w:rsidRDefault="0085359B" w:rsidP="005F1572">
            <w:pPr>
              <w:spacing w:line="256" w:lineRule="auto"/>
              <w:ind w:right="-128" w:firstLine="30"/>
              <w:rPr>
                <w:b/>
                <w:bCs/>
                <w:sz w:val="27"/>
                <w:szCs w:val="27"/>
                <w:u w:val="single"/>
                <w:lang w:val="en-US"/>
              </w:rPr>
            </w:pPr>
            <w:r w:rsidRPr="0085359B">
              <w:rPr>
                <w:b/>
                <w:bCs/>
                <w:sz w:val="27"/>
                <w:szCs w:val="27"/>
                <w:u w:val="single"/>
                <w:lang w:val="en-US"/>
              </w:rPr>
              <w:t>3</w:t>
            </w:r>
            <w:r w:rsidR="00B2326F">
              <w:rPr>
                <w:b/>
                <w:bCs/>
                <w:sz w:val="27"/>
                <w:szCs w:val="27"/>
                <w:u w:val="single"/>
                <w:lang w:val="en-US"/>
              </w:rPr>
              <w:t>4</w:t>
            </w:r>
            <w:r w:rsidRPr="0085359B">
              <w:rPr>
                <w:b/>
                <w:bCs/>
                <w:sz w:val="27"/>
                <w:szCs w:val="27"/>
                <w:u w:val="single"/>
                <w:lang w:val="en-US"/>
              </w:rPr>
              <w:t>.1.2</w:t>
            </w:r>
          </w:p>
        </w:tc>
        <w:tc>
          <w:tcPr>
            <w:tcW w:w="886" w:type="dxa"/>
          </w:tcPr>
          <w:p w14:paraId="3698D28A" w14:textId="0D6FD43E" w:rsidR="0085359B" w:rsidRPr="0085359B" w:rsidRDefault="0085359B" w:rsidP="005F1572">
            <w:pPr>
              <w:spacing w:line="256" w:lineRule="auto"/>
              <w:ind w:right="-128" w:firstLine="30"/>
              <w:jc w:val="center"/>
              <w:rPr>
                <w:b/>
                <w:bCs/>
                <w:sz w:val="27"/>
                <w:szCs w:val="27"/>
                <w:u w:val="single"/>
                <w:cs/>
                <w:lang w:val="en-US"/>
              </w:rPr>
            </w:pPr>
          </w:p>
        </w:tc>
        <w:tc>
          <w:tcPr>
            <w:tcW w:w="2821" w:type="dxa"/>
          </w:tcPr>
          <w:p w14:paraId="5014E7C2" w14:textId="77777777" w:rsidR="0085359B" w:rsidRPr="0085359B" w:rsidRDefault="0085359B" w:rsidP="005F1572">
            <w:pPr>
              <w:spacing w:line="256" w:lineRule="auto"/>
              <w:ind w:right="-128" w:firstLine="30"/>
              <w:rPr>
                <w:b/>
                <w:bCs/>
                <w:sz w:val="27"/>
                <w:szCs w:val="27"/>
                <w:u w:val="single"/>
                <w:lang w:val="en-US"/>
              </w:rPr>
            </w:pPr>
          </w:p>
        </w:tc>
        <w:tc>
          <w:tcPr>
            <w:tcW w:w="898" w:type="dxa"/>
          </w:tcPr>
          <w:p w14:paraId="4D0BD225" w14:textId="49EFBE99" w:rsidR="0085359B" w:rsidRPr="0085359B" w:rsidRDefault="0085359B" w:rsidP="005F1572">
            <w:pPr>
              <w:spacing w:line="256" w:lineRule="auto"/>
              <w:ind w:right="-128" w:firstLine="30"/>
              <w:jc w:val="right"/>
              <w:rPr>
                <w:b/>
                <w:bCs/>
                <w:sz w:val="27"/>
                <w:szCs w:val="27"/>
                <w:u w:val="single"/>
                <w:lang w:val="en-US"/>
              </w:rPr>
            </w:pPr>
          </w:p>
        </w:tc>
        <w:tc>
          <w:tcPr>
            <w:tcW w:w="3095" w:type="dxa"/>
          </w:tcPr>
          <w:p w14:paraId="138BDE05" w14:textId="2BE6A25E" w:rsidR="0085359B" w:rsidRPr="0085359B" w:rsidRDefault="0085359B" w:rsidP="005F1572">
            <w:pPr>
              <w:pStyle w:val="ListParagraph"/>
              <w:spacing w:line="256" w:lineRule="auto"/>
              <w:ind w:left="0" w:right="-128" w:firstLine="30"/>
              <w:jc w:val="thaiDistribute"/>
              <w:rPr>
                <w:b/>
                <w:bCs/>
                <w:spacing w:val="-14"/>
                <w:sz w:val="27"/>
                <w:szCs w:val="27"/>
                <w:u w:val="single"/>
                <w:lang w:val="en-US"/>
              </w:rPr>
            </w:pPr>
          </w:p>
        </w:tc>
      </w:tr>
      <w:tr w:rsidR="0022078F" w:rsidRPr="00FA3E0D" w14:paraId="37442C26" w14:textId="77777777" w:rsidTr="005F1572">
        <w:trPr>
          <w:trHeight w:val="288"/>
        </w:trPr>
        <w:tc>
          <w:tcPr>
            <w:tcW w:w="1537" w:type="dxa"/>
            <w:hideMark/>
          </w:tcPr>
          <w:p w14:paraId="5808CFB7" w14:textId="77777777" w:rsidR="0022078F" w:rsidRPr="00FA3E0D" w:rsidRDefault="0022078F" w:rsidP="005F1572">
            <w:pPr>
              <w:spacing w:line="256" w:lineRule="auto"/>
              <w:ind w:right="-128" w:firstLine="30"/>
              <w:rPr>
                <w:sz w:val="27"/>
                <w:szCs w:val="27"/>
                <w:lang w:val="en-US"/>
              </w:rPr>
            </w:pPr>
            <w:r w:rsidRPr="00FA3E0D">
              <w:rPr>
                <w:rFonts w:hint="cs"/>
                <w:sz w:val="27"/>
                <w:szCs w:val="27"/>
                <w:cs/>
                <w:lang w:val="en-US"/>
              </w:rPr>
              <w:t xml:space="preserve">(ดำ) </w:t>
            </w:r>
            <w:r w:rsidRPr="00FA3E0D">
              <w:rPr>
                <w:sz w:val="27"/>
                <w:szCs w:val="27"/>
                <w:lang w:val="en-US"/>
              </w:rPr>
              <w:t xml:space="preserve">250/2559 </w:t>
            </w:r>
          </w:p>
          <w:p w14:paraId="651572B9" w14:textId="77777777" w:rsidR="0022078F" w:rsidRPr="00FA3E0D" w:rsidRDefault="0022078F" w:rsidP="005F1572">
            <w:pPr>
              <w:spacing w:line="256" w:lineRule="auto"/>
              <w:ind w:right="-128" w:firstLine="30"/>
              <w:rPr>
                <w:sz w:val="27"/>
                <w:szCs w:val="27"/>
                <w:lang w:val="en-US"/>
              </w:rPr>
            </w:pPr>
            <w:r w:rsidRPr="00FA3E0D">
              <w:rPr>
                <w:rFonts w:hint="cs"/>
                <w:sz w:val="27"/>
                <w:szCs w:val="27"/>
                <w:cs/>
                <w:lang w:val="en-US"/>
              </w:rPr>
              <w:t xml:space="preserve">ลว. </w:t>
            </w:r>
            <w:r w:rsidRPr="00FA3E0D">
              <w:rPr>
                <w:sz w:val="27"/>
                <w:szCs w:val="27"/>
                <w:lang w:val="en-US"/>
              </w:rPr>
              <w:t xml:space="preserve">16 </w:t>
            </w:r>
            <w:r w:rsidRPr="00FA3E0D">
              <w:rPr>
                <w:rFonts w:hint="cs"/>
                <w:sz w:val="27"/>
                <w:szCs w:val="27"/>
                <w:cs/>
                <w:lang w:val="en-US"/>
              </w:rPr>
              <w:t xml:space="preserve">ก.พ. </w:t>
            </w:r>
            <w:r w:rsidRPr="00FA3E0D">
              <w:rPr>
                <w:sz w:val="27"/>
                <w:szCs w:val="27"/>
                <w:lang w:val="en-US"/>
              </w:rPr>
              <w:t>59</w:t>
            </w:r>
          </w:p>
        </w:tc>
        <w:tc>
          <w:tcPr>
            <w:tcW w:w="886" w:type="dxa"/>
            <w:hideMark/>
          </w:tcPr>
          <w:p w14:paraId="02DF1BD8" w14:textId="77777777" w:rsidR="0022078F" w:rsidRPr="00FA3E0D" w:rsidRDefault="0022078F" w:rsidP="005F1572">
            <w:pPr>
              <w:spacing w:line="256" w:lineRule="auto"/>
              <w:ind w:right="-128" w:firstLine="30"/>
              <w:jc w:val="center"/>
              <w:rPr>
                <w:sz w:val="27"/>
                <w:szCs w:val="27"/>
                <w:cs/>
                <w:lang w:val="en-US"/>
              </w:rPr>
            </w:pPr>
            <w:r w:rsidRPr="00FA3E0D">
              <w:rPr>
                <w:rFonts w:hint="cs"/>
                <w:sz w:val="27"/>
                <w:szCs w:val="27"/>
                <w:cs/>
                <w:lang w:val="en-US"/>
              </w:rPr>
              <w:t>ปกครอง</w:t>
            </w:r>
          </w:p>
        </w:tc>
        <w:tc>
          <w:tcPr>
            <w:tcW w:w="2821" w:type="dxa"/>
          </w:tcPr>
          <w:p w14:paraId="443BF1E1" w14:textId="3228A811" w:rsidR="0022078F" w:rsidRPr="00FA3E0D" w:rsidRDefault="0022078F" w:rsidP="00FF6F03">
            <w:pPr>
              <w:spacing w:line="256" w:lineRule="auto"/>
              <w:ind w:firstLine="30"/>
              <w:jc w:val="thaiDistribute"/>
              <w:rPr>
                <w:sz w:val="27"/>
                <w:szCs w:val="27"/>
                <w:lang w:val="en-US"/>
              </w:rPr>
            </w:pPr>
            <w:r w:rsidRPr="00FA3E0D">
              <w:rPr>
                <w:rFonts w:hint="cs"/>
                <w:sz w:val="27"/>
                <w:szCs w:val="27"/>
                <w:cs/>
                <w:lang w:val="en-US"/>
              </w:rPr>
              <w:t xml:space="preserve">เรียกค่าเสียหายจากคำสั่งระงับการติดตั้งป้ายโฆษณา  และขอยกเว้นค่าปรับและค่าสิทธิตามสัญญาจากกทม. (ดูหมายเหตุข้อที่ </w:t>
            </w:r>
            <w:r w:rsidRPr="00FA3E0D">
              <w:rPr>
                <w:sz w:val="27"/>
                <w:szCs w:val="27"/>
                <w:lang w:val="en-US"/>
              </w:rPr>
              <w:t>2</w:t>
            </w:r>
            <w:r w:rsidR="0052464B">
              <w:rPr>
                <w:sz w:val="27"/>
                <w:szCs w:val="27"/>
                <w:lang w:val="en-US"/>
              </w:rPr>
              <w:t>1</w:t>
            </w:r>
            <w:r w:rsidRPr="00FA3E0D">
              <w:rPr>
                <w:sz w:val="27"/>
                <w:szCs w:val="27"/>
                <w:lang w:val="en-US"/>
              </w:rPr>
              <w:t>)</w:t>
            </w:r>
          </w:p>
          <w:p w14:paraId="4ABB185C" w14:textId="77777777" w:rsidR="0022078F" w:rsidRPr="00FA3E0D" w:rsidRDefault="0022078F" w:rsidP="005F1572">
            <w:pPr>
              <w:spacing w:line="256" w:lineRule="auto"/>
              <w:ind w:right="-128" w:firstLine="30"/>
              <w:rPr>
                <w:sz w:val="27"/>
                <w:szCs w:val="27"/>
                <w:lang w:val="en-US"/>
              </w:rPr>
            </w:pPr>
          </w:p>
        </w:tc>
        <w:tc>
          <w:tcPr>
            <w:tcW w:w="898" w:type="dxa"/>
            <w:hideMark/>
          </w:tcPr>
          <w:p w14:paraId="06A2672E" w14:textId="77777777" w:rsidR="0022078F" w:rsidRPr="00FA3E0D" w:rsidRDefault="0022078F" w:rsidP="005F1572">
            <w:pPr>
              <w:spacing w:line="256" w:lineRule="auto"/>
              <w:ind w:right="-128" w:firstLine="30"/>
              <w:jc w:val="right"/>
              <w:rPr>
                <w:sz w:val="27"/>
                <w:szCs w:val="27"/>
                <w:lang w:val="en-US"/>
              </w:rPr>
            </w:pPr>
            <w:r w:rsidRPr="00FA3E0D">
              <w:rPr>
                <w:sz w:val="27"/>
                <w:szCs w:val="27"/>
                <w:lang w:val="en-US"/>
              </w:rPr>
              <w:t>965.84</w:t>
            </w:r>
          </w:p>
        </w:tc>
        <w:tc>
          <w:tcPr>
            <w:tcW w:w="3621" w:type="dxa"/>
            <w:gridSpan w:val="2"/>
            <w:hideMark/>
          </w:tcPr>
          <w:p w14:paraId="1F5CF674" w14:textId="77777777" w:rsidR="0022078F" w:rsidRPr="00882B21" w:rsidRDefault="0022078F" w:rsidP="005F1572">
            <w:pPr>
              <w:pStyle w:val="ListParagraph"/>
              <w:numPr>
                <w:ilvl w:val="0"/>
                <w:numId w:val="37"/>
              </w:numPr>
              <w:tabs>
                <w:tab w:val="left" w:pos="134"/>
              </w:tabs>
              <w:spacing w:line="256" w:lineRule="auto"/>
              <w:ind w:left="0" w:right="19" w:firstLine="0"/>
              <w:jc w:val="thaiDistribute"/>
              <w:rPr>
                <w:spacing w:val="-14"/>
                <w:sz w:val="27"/>
                <w:szCs w:val="27"/>
                <w:lang w:val="en-US"/>
              </w:rPr>
            </w:pPr>
            <w:r w:rsidRPr="00882B21">
              <w:rPr>
                <w:rFonts w:hint="cs"/>
                <w:spacing w:val="-14"/>
                <w:sz w:val="27"/>
                <w:szCs w:val="27"/>
                <w:cs/>
                <w:lang w:val="en-US"/>
              </w:rPr>
              <w:t xml:space="preserve">เมื่อวันที่ </w:t>
            </w:r>
            <w:r w:rsidRPr="00882B21">
              <w:rPr>
                <w:spacing w:val="-14"/>
                <w:sz w:val="27"/>
                <w:szCs w:val="27"/>
                <w:lang w:val="en-US"/>
              </w:rPr>
              <w:t xml:space="preserve">3 </w:t>
            </w:r>
            <w:r w:rsidRPr="00882B21">
              <w:rPr>
                <w:rFonts w:hint="cs"/>
                <w:spacing w:val="-14"/>
                <w:sz w:val="27"/>
                <w:szCs w:val="27"/>
                <w:cs/>
                <w:lang w:val="en-US"/>
              </w:rPr>
              <w:t>พ.ค.</w:t>
            </w:r>
            <w:r w:rsidRPr="00882B21">
              <w:rPr>
                <w:spacing w:val="-14"/>
                <w:sz w:val="27"/>
                <w:szCs w:val="27"/>
                <w:lang w:val="en-US"/>
              </w:rPr>
              <w:t xml:space="preserve">59 </w:t>
            </w:r>
            <w:r w:rsidRPr="00882B21">
              <w:rPr>
                <w:rFonts w:hint="cs"/>
                <w:spacing w:val="-14"/>
                <w:sz w:val="27"/>
                <w:szCs w:val="27"/>
                <w:cs/>
                <w:lang w:val="en-US"/>
              </w:rPr>
              <w:t xml:space="preserve">ศาลปกครองรับคำฟ้องเฉพาะการเรียกร้องค่าเสียหายจากการขาดรายได้ตามสัญญากลุ่ม </w:t>
            </w:r>
            <w:r w:rsidRPr="00882B21">
              <w:rPr>
                <w:spacing w:val="-14"/>
                <w:sz w:val="27"/>
                <w:szCs w:val="27"/>
                <w:lang w:val="en-US"/>
              </w:rPr>
              <w:t xml:space="preserve">A </w:t>
            </w:r>
            <w:r w:rsidRPr="00882B21">
              <w:rPr>
                <w:rFonts w:hint="cs"/>
                <w:spacing w:val="-14"/>
                <w:sz w:val="27"/>
                <w:szCs w:val="27"/>
                <w:cs/>
                <w:lang w:val="en-US"/>
              </w:rPr>
              <w:t xml:space="preserve">และ กลุ่ม </w:t>
            </w:r>
            <w:r w:rsidRPr="00882B21">
              <w:rPr>
                <w:spacing w:val="-14"/>
                <w:sz w:val="27"/>
                <w:szCs w:val="27"/>
                <w:lang w:val="en-US"/>
              </w:rPr>
              <w:t xml:space="preserve">C </w:t>
            </w:r>
            <w:r w:rsidRPr="00882B21">
              <w:rPr>
                <w:rFonts w:hint="cs"/>
                <w:spacing w:val="-14"/>
                <w:sz w:val="27"/>
                <w:szCs w:val="27"/>
                <w:cs/>
                <w:lang w:val="en-US"/>
              </w:rPr>
              <w:t xml:space="preserve">มูลค่ารวม </w:t>
            </w:r>
            <w:r w:rsidRPr="00882B21">
              <w:rPr>
                <w:spacing w:val="-14"/>
                <w:sz w:val="27"/>
                <w:szCs w:val="27"/>
                <w:lang w:val="en-US"/>
              </w:rPr>
              <w:t xml:space="preserve">578.07 </w:t>
            </w:r>
            <w:r w:rsidRPr="00882B21">
              <w:rPr>
                <w:rFonts w:hint="cs"/>
                <w:spacing w:val="-14"/>
                <w:sz w:val="27"/>
                <w:szCs w:val="27"/>
                <w:cs/>
                <w:lang w:val="en-US"/>
              </w:rPr>
              <w:t xml:space="preserve">ล้านบาท พร้อมอัตราดอกเบี้ยร้อยละ </w:t>
            </w:r>
            <w:r w:rsidRPr="00882B21">
              <w:rPr>
                <w:spacing w:val="-14"/>
                <w:sz w:val="27"/>
                <w:szCs w:val="27"/>
                <w:lang w:val="en-US"/>
              </w:rPr>
              <w:t xml:space="preserve">7.5 </w:t>
            </w:r>
            <w:r w:rsidRPr="00882B21">
              <w:rPr>
                <w:rFonts w:hint="cs"/>
                <w:spacing w:val="-14"/>
                <w:sz w:val="27"/>
                <w:szCs w:val="27"/>
                <w:cs/>
                <w:lang w:val="en-US"/>
              </w:rPr>
              <w:t xml:space="preserve">ต่อปี นับแต่วันฟ้อง และมีคำสั่งไม่รับฟ้องการขอยกเว้นค่าสิทธิรายเดือนและรายปี รวมถึงค่าปรับตามสัญญา </w:t>
            </w:r>
          </w:p>
          <w:p w14:paraId="4C677018" w14:textId="77777777" w:rsidR="0022078F" w:rsidRPr="00882B21" w:rsidRDefault="0022078F" w:rsidP="005F1572">
            <w:pPr>
              <w:pStyle w:val="ListParagraph"/>
              <w:numPr>
                <w:ilvl w:val="0"/>
                <w:numId w:val="37"/>
              </w:numPr>
              <w:tabs>
                <w:tab w:val="left" w:pos="134"/>
              </w:tabs>
              <w:spacing w:line="256" w:lineRule="auto"/>
              <w:ind w:left="0" w:right="19" w:firstLine="0"/>
              <w:jc w:val="thaiDistribute"/>
              <w:rPr>
                <w:spacing w:val="-14"/>
                <w:sz w:val="27"/>
                <w:szCs w:val="27"/>
                <w:lang w:val="en-US"/>
              </w:rPr>
            </w:pPr>
            <w:r w:rsidRPr="00882B21">
              <w:rPr>
                <w:spacing w:val="-14"/>
                <w:sz w:val="27"/>
                <w:szCs w:val="27"/>
                <w:cs/>
                <w:lang w:val="en-US"/>
              </w:rPr>
              <w:t>ปัจจุบันคดีได้ถูกโอนไปพิจารณาร่วมกับคดีหมายเลขดำที่</w:t>
            </w:r>
            <w:r w:rsidRPr="00882B21">
              <w:rPr>
                <w:rFonts w:hint="cs"/>
                <w:spacing w:val="-14"/>
                <w:sz w:val="27"/>
                <w:szCs w:val="27"/>
                <w:cs/>
                <w:lang w:val="en-US"/>
              </w:rPr>
              <w:t xml:space="preserve"> </w:t>
            </w:r>
            <w:r w:rsidRPr="00882B21">
              <w:rPr>
                <w:spacing w:val="-14"/>
                <w:sz w:val="27"/>
                <w:szCs w:val="27"/>
                <w:lang w:val="en-US"/>
              </w:rPr>
              <w:t>18</w:t>
            </w:r>
            <w:r w:rsidRPr="00882B21">
              <w:rPr>
                <w:spacing w:val="-14"/>
                <w:sz w:val="27"/>
                <w:szCs w:val="27"/>
                <w:cs/>
                <w:lang w:val="en-US"/>
              </w:rPr>
              <w:t>96/2560</w:t>
            </w:r>
          </w:p>
        </w:tc>
      </w:tr>
      <w:tr w:rsidR="0085359B" w:rsidRPr="0085359B" w14:paraId="0217EE2F" w14:textId="77777777" w:rsidTr="005F1572">
        <w:trPr>
          <w:trHeight w:val="288"/>
        </w:trPr>
        <w:tc>
          <w:tcPr>
            <w:tcW w:w="1537" w:type="dxa"/>
          </w:tcPr>
          <w:p w14:paraId="7E53AEAC" w14:textId="71CAAB0A" w:rsidR="0085359B" w:rsidRPr="0085359B" w:rsidRDefault="0085359B" w:rsidP="005F1572">
            <w:pPr>
              <w:spacing w:line="256" w:lineRule="auto"/>
              <w:ind w:right="-128" w:firstLine="30"/>
              <w:rPr>
                <w:b/>
                <w:bCs/>
                <w:sz w:val="27"/>
                <w:szCs w:val="27"/>
                <w:u w:val="single"/>
                <w:lang w:val="en-US"/>
              </w:rPr>
            </w:pPr>
            <w:r w:rsidRPr="0085359B">
              <w:rPr>
                <w:b/>
                <w:bCs/>
                <w:sz w:val="27"/>
                <w:szCs w:val="27"/>
                <w:u w:val="single"/>
                <w:lang w:val="en-US"/>
              </w:rPr>
              <w:t>3</w:t>
            </w:r>
            <w:r w:rsidR="00B2326F">
              <w:rPr>
                <w:b/>
                <w:bCs/>
                <w:sz w:val="27"/>
                <w:szCs w:val="27"/>
                <w:u w:val="single"/>
                <w:lang w:val="en-US"/>
              </w:rPr>
              <w:t>4</w:t>
            </w:r>
            <w:r w:rsidRPr="0085359B">
              <w:rPr>
                <w:b/>
                <w:bCs/>
                <w:sz w:val="27"/>
                <w:szCs w:val="27"/>
                <w:u w:val="single"/>
                <w:lang w:val="en-US"/>
              </w:rPr>
              <w:t>.1.</w:t>
            </w:r>
            <w:r>
              <w:rPr>
                <w:b/>
                <w:bCs/>
                <w:sz w:val="27"/>
                <w:szCs w:val="27"/>
                <w:u w:val="single"/>
                <w:lang w:val="en-US"/>
              </w:rPr>
              <w:t>3</w:t>
            </w:r>
          </w:p>
        </w:tc>
        <w:tc>
          <w:tcPr>
            <w:tcW w:w="886" w:type="dxa"/>
          </w:tcPr>
          <w:p w14:paraId="6B60EDB3" w14:textId="77777777" w:rsidR="0085359B" w:rsidRPr="0085359B" w:rsidRDefault="0085359B" w:rsidP="005F1572">
            <w:pPr>
              <w:spacing w:line="256" w:lineRule="auto"/>
              <w:ind w:right="-128" w:firstLine="30"/>
              <w:jc w:val="center"/>
              <w:rPr>
                <w:b/>
                <w:bCs/>
                <w:sz w:val="27"/>
                <w:szCs w:val="27"/>
                <w:u w:val="single"/>
                <w:cs/>
                <w:lang w:val="en-US"/>
              </w:rPr>
            </w:pPr>
          </w:p>
        </w:tc>
        <w:tc>
          <w:tcPr>
            <w:tcW w:w="2821" w:type="dxa"/>
          </w:tcPr>
          <w:p w14:paraId="008BD78E" w14:textId="77777777" w:rsidR="0085359B" w:rsidRPr="0085359B" w:rsidRDefault="0085359B" w:rsidP="005F1572">
            <w:pPr>
              <w:spacing w:line="256" w:lineRule="auto"/>
              <w:ind w:right="-128" w:firstLine="30"/>
              <w:rPr>
                <w:b/>
                <w:bCs/>
                <w:sz w:val="27"/>
                <w:szCs w:val="27"/>
                <w:u w:val="single"/>
                <w:lang w:val="en-US"/>
              </w:rPr>
            </w:pPr>
          </w:p>
        </w:tc>
        <w:tc>
          <w:tcPr>
            <w:tcW w:w="898" w:type="dxa"/>
          </w:tcPr>
          <w:p w14:paraId="0FD908E1" w14:textId="77777777" w:rsidR="0085359B" w:rsidRPr="0085359B" w:rsidRDefault="0085359B" w:rsidP="005F1572">
            <w:pPr>
              <w:spacing w:line="256" w:lineRule="auto"/>
              <w:ind w:right="-128" w:firstLine="30"/>
              <w:jc w:val="right"/>
              <w:rPr>
                <w:b/>
                <w:bCs/>
                <w:sz w:val="27"/>
                <w:szCs w:val="27"/>
                <w:u w:val="single"/>
                <w:lang w:val="en-US"/>
              </w:rPr>
            </w:pPr>
          </w:p>
        </w:tc>
        <w:tc>
          <w:tcPr>
            <w:tcW w:w="3621" w:type="dxa"/>
            <w:gridSpan w:val="2"/>
          </w:tcPr>
          <w:p w14:paraId="14364C40" w14:textId="77777777" w:rsidR="0085359B" w:rsidRPr="0085359B" w:rsidRDefault="0085359B" w:rsidP="005F1572">
            <w:pPr>
              <w:pStyle w:val="ListParagraph"/>
              <w:tabs>
                <w:tab w:val="left" w:pos="134"/>
              </w:tabs>
              <w:spacing w:line="256" w:lineRule="auto"/>
              <w:ind w:left="0" w:right="19"/>
              <w:jc w:val="thaiDistribute"/>
              <w:rPr>
                <w:b/>
                <w:bCs/>
                <w:spacing w:val="-14"/>
                <w:sz w:val="27"/>
                <w:szCs w:val="27"/>
                <w:u w:val="single"/>
                <w:lang w:val="en-US"/>
              </w:rPr>
            </w:pPr>
          </w:p>
        </w:tc>
      </w:tr>
      <w:tr w:rsidR="0022078F" w:rsidRPr="00FA3E0D" w14:paraId="5F45D581" w14:textId="77777777" w:rsidTr="005F1572">
        <w:trPr>
          <w:trHeight w:val="288"/>
        </w:trPr>
        <w:tc>
          <w:tcPr>
            <w:tcW w:w="1537" w:type="dxa"/>
          </w:tcPr>
          <w:p w14:paraId="10246B7E" w14:textId="77777777" w:rsidR="0022078F" w:rsidRPr="00FA3E0D" w:rsidRDefault="0022078F" w:rsidP="005F1572">
            <w:pPr>
              <w:spacing w:line="256" w:lineRule="auto"/>
              <w:ind w:right="-128" w:firstLine="30"/>
              <w:rPr>
                <w:sz w:val="27"/>
                <w:szCs w:val="27"/>
                <w:lang w:val="en-US"/>
              </w:rPr>
            </w:pPr>
            <w:r w:rsidRPr="00FA3E0D">
              <w:rPr>
                <w:sz w:val="27"/>
                <w:szCs w:val="27"/>
                <w:lang w:val="en-US"/>
              </w:rPr>
              <w:t>(</w:t>
            </w:r>
            <w:r w:rsidRPr="00FA3E0D">
              <w:rPr>
                <w:rFonts w:hint="cs"/>
                <w:sz w:val="27"/>
                <w:szCs w:val="27"/>
                <w:cs/>
                <w:lang w:val="en-US"/>
              </w:rPr>
              <w:t>ดำ) พ.</w:t>
            </w:r>
            <w:r w:rsidRPr="00FA3E0D">
              <w:rPr>
                <w:sz w:val="27"/>
                <w:szCs w:val="27"/>
                <w:lang w:val="en-US"/>
              </w:rPr>
              <w:t xml:space="preserve">2231/2561 </w:t>
            </w:r>
          </w:p>
          <w:p w14:paraId="603C8BED" w14:textId="77777777" w:rsidR="0022078F" w:rsidRPr="00FA3E0D" w:rsidRDefault="0022078F" w:rsidP="005F1572">
            <w:pPr>
              <w:spacing w:line="256" w:lineRule="auto"/>
              <w:ind w:right="-128" w:firstLine="30"/>
              <w:rPr>
                <w:sz w:val="27"/>
                <w:szCs w:val="27"/>
                <w:lang w:val="en-US"/>
              </w:rPr>
            </w:pPr>
            <w:r w:rsidRPr="00FA3E0D">
              <w:rPr>
                <w:rFonts w:hint="cs"/>
                <w:sz w:val="27"/>
                <w:szCs w:val="27"/>
                <w:cs/>
                <w:lang w:val="en-US"/>
              </w:rPr>
              <w:t xml:space="preserve">ลว. </w:t>
            </w:r>
            <w:r w:rsidRPr="00FA3E0D">
              <w:rPr>
                <w:sz w:val="27"/>
                <w:szCs w:val="27"/>
                <w:lang w:val="en-US"/>
              </w:rPr>
              <w:t xml:space="preserve">23 </w:t>
            </w:r>
            <w:r w:rsidRPr="00FA3E0D">
              <w:rPr>
                <w:rFonts w:hint="cs"/>
                <w:sz w:val="27"/>
                <w:szCs w:val="27"/>
                <w:cs/>
                <w:lang w:val="en-US"/>
              </w:rPr>
              <w:t xml:space="preserve">ส.ค. </w:t>
            </w:r>
            <w:r w:rsidRPr="00FA3E0D">
              <w:rPr>
                <w:sz w:val="27"/>
                <w:szCs w:val="27"/>
                <w:lang w:val="en-US"/>
              </w:rPr>
              <w:t>61</w:t>
            </w:r>
          </w:p>
        </w:tc>
        <w:tc>
          <w:tcPr>
            <w:tcW w:w="886" w:type="dxa"/>
          </w:tcPr>
          <w:p w14:paraId="7C6D2AB0" w14:textId="77777777" w:rsidR="0022078F" w:rsidRPr="00FA3E0D" w:rsidRDefault="0022078F" w:rsidP="005F1572">
            <w:pPr>
              <w:spacing w:line="256" w:lineRule="auto"/>
              <w:ind w:right="-128" w:firstLine="30"/>
              <w:jc w:val="center"/>
              <w:rPr>
                <w:sz w:val="27"/>
                <w:szCs w:val="27"/>
                <w:cs/>
                <w:lang w:val="en-US"/>
              </w:rPr>
            </w:pPr>
            <w:r w:rsidRPr="00FA3E0D">
              <w:rPr>
                <w:rFonts w:hint="cs"/>
                <w:sz w:val="27"/>
                <w:szCs w:val="27"/>
                <w:cs/>
                <w:lang w:val="en-US"/>
              </w:rPr>
              <w:t>แพ่ง</w:t>
            </w:r>
          </w:p>
        </w:tc>
        <w:tc>
          <w:tcPr>
            <w:tcW w:w="2821" w:type="dxa"/>
          </w:tcPr>
          <w:p w14:paraId="331468AA" w14:textId="77777777" w:rsidR="0022078F" w:rsidRPr="00FA3E0D" w:rsidRDefault="0022078F" w:rsidP="00FF6F03">
            <w:pPr>
              <w:spacing w:line="256" w:lineRule="auto"/>
              <w:ind w:firstLine="30"/>
              <w:jc w:val="thaiDistribute"/>
              <w:rPr>
                <w:sz w:val="27"/>
                <w:szCs w:val="27"/>
                <w:cs/>
                <w:lang w:val="en-US"/>
              </w:rPr>
            </w:pPr>
            <w:r w:rsidRPr="00FA3E0D">
              <w:rPr>
                <w:rFonts w:hint="cs"/>
                <w:sz w:val="27"/>
                <w:szCs w:val="27"/>
                <w:cs/>
                <w:lang w:val="en-US"/>
              </w:rPr>
              <w:t xml:space="preserve">เรียกร้องให้ชำระเงินต้นจำนวน </w:t>
            </w:r>
            <w:r w:rsidRPr="00FA3E0D">
              <w:rPr>
                <w:sz w:val="27"/>
                <w:szCs w:val="27"/>
                <w:lang w:val="en-US"/>
              </w:rPr>
              <w:t xml:space="preserve">58.57 </w:t>
            </w:r>
            <w:r w:rsidRPr="00FA3E0D">
              <w:rPr>
                <w:rFonts w:hint="cs"/>
                <w:sz w:val="27"/>
                <w:szCs w:val="27"/>
                <w:cs/>
                <w:lang w:val="en-US"/>
              </w:rPr>
              <w:t xml:space="preserve">ล้านบาท พร้อมดอกเบี้ยจำนวน </w:t>
            </w:r>
            <w:r w:rsidRPr="00FA3E0D">
              <w:rPr>
                <w:sz w:val="27"/>
                <w:szCs w:val="27"/>
                <w:lang w:val="en-US"/>
              </w:rPr>
              <w:t xml:space="preserve">1.65 </w:t>
            </w:r>
            <w:r w:rsidRPr="00FA3E0D">
              <w:rPr>
                <w:rFonts w:hint="cs"/>
                <w:sz w:val="27"/>
                <w:szCs w:val="27"/>
                <w:cs/>
                <w:lang w:val="en-US"/>
              </w:rPr>
              <w:t xml:space="preserve">ล้านบาท </w:t>
            </w:r>
          </w:p>
          <w:p w14:paraId="30FFFF20" w14:textId="77777777" w:rsidR="0022078F" w:rsidRPr="00FA3E0D" w:rsidRDefault="0022078F" w:rsidP="005F1572">
            <w:pPr>
              <w:spacing w:line="256" w:lineRule="auto"/>
              <w:ind w:right="-128" w:firstLine="30"/>
              <w:jc w:val="thaiDistribute"/>
              <w:rPr>
                <w:sz w:val="27"/>
                <w:szCs w:val="27"/>
                <w:lang w:val="en-US"/>
              </w:rPr>
            </w:pPr>
          </w:p>
        </w:tc>
        <w:tc>
          <w:tcPr>
            <w:tcW w:w="898" w:type="dxa"/>
          </w:tcPr>
          <w:p w14:paraId="71EC8D33" w14:textId="77777777" w:rsidR="0022078F" w:rsidRPr="00FA3E0D" w:rsidRDefault="0022078F" w:rsidP="005F1572">
            <w:pPr>
              <w:spacing w:line="256" w:lineRule="auto"/>
              <w:ind w:right="-128" w:firstLine="30"/>
              <w:jc w:val="right"/>
              <w:rPr>
                <w:sz w:val="27"/>
                <w:szCs w:val="27"/>
                <w:lang w:val="en-US"/>
              </w:rPr>
            </w:pPr>
            <w:r w:rsidRPr="00FA3E0D">
              <w:rPr>
                <w:sz w:val="27"/>
                <w:szCs w:val="27"/>
                <w:lang w:val="en-US"/>
              </w:rPr>
              <w:t>60.22</w:t>
            </w:r>
          </w:p>
          <w:p w14:paraId="1AF1CFA5" w14:textId="77777777" w:rsidR="0022078F" w:rsidRPr="00FA3E0D" w:rsidRDefault="0022078F" w:rsidP="005F1572">
            <w:pPr>
              <w:spacing w:line="256" w:lineRule="auto"/>
              <w:ind w:right="-128" w:firstLine="30"/>
              <w:jc w:val="right"/>
              <w:rPr>
                <w:sz w:val="27"/>
                <w:szCs w:val="27"/>
                <w:lang w:val="en-US"/>
              </w:rPr>
            </w:pPr>
          </w:p>
        </w:tc>
        <w:tc>
          <w:tcPr>
            <w:tcW w:w="3621" w:type="dxa"/>
            <w:gridSpan w:val="2"/>
          </w:tcPr>
          <w:p w14:paraId="6CE9C560" w14:textId="62900F11" w:rsidR="0022078F" w:rsidRPr="0085359B" w:rsidRDefault="0022078F" w:rsidP="005F1572">
            <w:pPr>
              <w:pStyle w:val="ListParagraph"/>
              <w:numPr>
                <w:ilvl w:val="0"/>
                <w:numId w:val="37"/>
              </w:numPr>
              <w:tabs>
                <w:tab w:val="left" w:pos="134"/>
              </w:tabs>
              <w:spacing w:line="256" w:lineRule="auto"/>
              <w:ind w:left="0" w:right="19" w:firstLine="0"/>
              <w:jc w:val="thaiDistribute"/>
              <w:rPr>
                <w:spacing w:val="-12"/>
                <w:sz w:val="27"/>
                <w:szCs w:val="27"/>
                <w:cs/>
                <w:lang w:val="en-US"/>
              </w:rPr>
            </w:pPr>
            <w:r w:rsidRPr="00FA3E0D">
              <w:rPr>
                <w:rFonts w:hint="cs"/>
                <w:sz w:val="27"/>
                <w:szCs w:val="27"/>
                <w:cs/>
                <w:lang w:val="en-US"/>
              </w:rPr>
              <w:t xml:space="preserve"> </w:t>
            </w:r>
            <w:r w:rsidRPr="0085359B">
              <w:rPr>
                <w:rFonts w:hint="cs"/>
                <w:spacing w:val="-12"/>
                <w:sz w:val="27"/>
                <w:szCs w:val="27"/>
                <w:cs/>
                <w:lang w:val="en-US"/>
              </w:rPr>
              <w:t xml:space="preserve">เมื่อวันที่ </w:t>
            </w:r>
            <w:r w:rsidRPr="0085359B">
              <w:rPr>
                <w:spacing w:val="-12"/>
                <w:sz w:val="27"/>
                <w:szCs w:val="27"/>
                <w:lang w:val="en-US"/>
              </w:rPr>
              <w:t xml:space="preserve">22 </w:t>
            </w:r>
            <w:r w:rsidRPr="0085359B">
              <w:rPr>
                <w:rFonts w:hint="cs"/>
                <w:spacing w:val="-12"/>
                <w:sz w:val="27"/>
                <w:szCs w:val="27"/>
                <w:cs/>
                <w:lang w:val="en-US"/>
              </w:rPr>
              <w:t xml:space="preserve">เม.ย. </w:t>
            </w:r>
            <w:r w:rsidRPr="0085359B">
              <w:rPr>
                <w:spacing w:val="-12"/>
                <w:sz w:val="27"/>
                <w:szCs w:val="27"/>
                <w:lang w:val="en-US"/>
              </w:rPr>
              <w:t xml:space="preserve">62 </w:t>
            </w:r>
            <w:r w:rsidRPr="0085359B">
              <w:rPr>
                <w:rFonts w:hint="cs"/>
                <w:spacing w:val="-12"/>
                <w:sz w:val="27"/>
                <w:szCs w:val="27"/>
                <w:cs/>
                <w:lang w:val="en-US"/>
              </w:rPr>
              <w:t>บริษัทและจำเลยเข้าทำสัญญาประนีประนอมยอมความ</w:t>
            </w:r>
            <w:r w:rsidRPr="0085359B">
              <w:rPr>
                <w:spacing w:val="-12"/>
                <w:sz w:val="27"/>
                <w:szCs w:val="27"/>
                <w:lang w:val="en-US"/>
              </w:rPr>
              <w:t xml:space="preserve"> </w:t>
            </w:r>
            <w:r w:rsidRPr="0085359B">
              <w:rPr>
                <w:rFonts w:hint="cs"/>
                <w:spacing w:val="-12"/>
                <w:sz w:val="27"/>
                <w:szCs w:val="27"/>
                <w:cs/>
                <w:lang w:val="en-US"/>
              </w:rPr>
              <w:t xml:space="preserve">โดยจำเลยยินยอมที่จะชำระหนี้ให้แก่บริษัทเป็นเงิน </w:t>
            </w:r>
            <w:r w:rsidRPr="0085359B">
              <w:rPr>
                <w:spacing w:val="-12"/>
                <w:sz w:val="27"/>
                <w:szCs w:val="27"/>
                <w:lang w:val="en-US"/>
              </w:rPr>
              <w:t xml:space="preserve">40.00 </w:t>
            </w:r>
            <w:r w:rsidRPr="0085359B">
              <w:rPr>
                <w:rFonts w:hint="cs"/>
                <w:spacing w:val="-12"/>
                <w:sz w:val="27"/>
                <w:szCs w:val="27"/>
                <w:cs/>
                <w:lang w:val="en-US"/>
              </w:rPr>
              <w:t xml:space="preserve">ล้านบาท (ดูหมายเหตุข้อที่ </w:t>
            </w:r>
            <w:r w:rsidR="00274056">
              <w:rPr>
                <w:rFonts w:hint="cs"/>
                <w:spacing w:val="-12"/>
                <w:sz w:val="27"/>
                <w:szCs w:val="27"/>
                <w:cs/>
                <w:lang w:val="en-US"/>
              </w:rPr>
              <w:t>10</w:t>
            </w:r>
            <w:r w:rsidRPr="0085359B">
              <w:rPr>
                <w:spacing w:val="-12"/>
                <w:sz w:val="27"/>
                <w:szCs w:val="27"/>
                <w:lang w:val="en-US"/>
              </w:rPr>
              <w:t>)</w:t>
            </w:r>
            <w:r w:rsidRPr="0085359B">
              <w:rPr>
                <w:rFonts w:hint="cs"/>
                <w:spacing w:val="-12"/>
                <w:sz w:val="27"/>
                <w:szCs w:val="27"/>
                <w:cs/>
                <w:lang w:val="en-US"/>
              </w:rPr>
              <w:t xml:space="preserve"> </w:t>
            </w:r>
          </w:p>
        </w:tc>
      </w:tr>
      <w:tr w:rsidR="0085359B" w:rsidRPr="0085359B" w14:paraId="41A73A07" w14:textId="77777777" w:rsidTr="005F1572">
        <w:trPr>
          <w:trHeight w:val="288"/>
        </w:trPr>
        <w:tc>
          <w:tcPr>
            <w:tcW w:w="1537" w:type="dxa"/>
          </w:tcPr>
          <w:p w14:paraId="4D5EC253" w14:textId="1F437C30" w:rsidR="0085359B" w:rsidRPr="0085359B" w:rsidRDefault="0085359B" w:rsidP="005F1572">
            <w:pPr>
              <w:spacing w:line="256" w:lineRule="auto"/>
              <w:ind w:right="-128" w:firstLine="30"/>
              <w:rPr>
                <w:b/>
                <w:bCs/>
                <w:sz w:val="27"/>
                <w:szCs w:val="27"/>
                <w:u w:val="single"/>
                <w:lang w:val="en-US"/>
              </w:rPr>
            </w:pPr>
            <w:r w:rsidRPr="0085359B">
              <w:rPr>
                <w:b/>
                <w:bCs/>
                <w:sz w:val="27"/>
                <w:szCs w:val="27"/>
                <w:u w:val="single"/>
                <w:lang w:val="en-US"/>
              </w:rPr>
              <w:t>3</w:t>
            </w:r>
            <w:r w:rsidR="00B2326F">
              <w:rPr>
                <w:b/>
                <w:bCs/>
                <w:sz w:val="27"/>
                <w:szCs w:val="27"/>
                <w:u w:val="single"/>
                <w:lang w:val="en-US"/>
              </w:rPr>
              <w:t>4</w:t>
            </w:r>
            <w:r w:rsidRPr="0085359B">
              <w:rPr>
                <w:b/>
                <w:bCs/>
                <w:sz w:val="27"/>
                <w:szCs w:val="27"/>
                <w:u w:val="single"/>
                <w:lang w:val="en-US"/>
              </w:rPr>
              <w:t>.1.</w:t>
            </w:r>
            <w:r>
              <w:rPr>
                <w:b/>
                <w:bCs/>
                <w:sz w:val="27"/>
                <w:szCs w:val="27"/>
                <w:u w:val="single"/>
                <w:lang w:val="en-US"/>
              </w:rPr>
              <w:t>4</w:t>
            </w:r>
          </w:p>
        </w:tc>
        <w:tc>
          <w:tcPr>
            <w:tcW w:w="886" w:type="dxa"/>
          </w:tcPr>
          <w:p w14:paraId="4751C604" w14:textId="77777777" w:rsidR="0085359B" w:rsidRPr="0085359B" w:rsidRDefault="0085359B" w:rsidP="005F1572">
            <w:pPr>
              <w:spacing w:line="256" w:lineRule="auto"/>
              <w:ind w:right="-128" w:firstLine="30"/>
              <w:jc w:val="center"/>
              <w:rPr>
                <w:b/>
                <w:bCs/>
                <w:sz w:val="27"/>
                <w:szCs w:val="27"/>
                <w:u w:val="single"/>
                <w:cs/>
                <w:lang w:val="en-US"/>
              </w:rPr>
            </w:pPr>
          </w:p>
        </w:tc>
        <w:tc>
          <w:tcPr>
            <w:tcW w:w="2821" w:type="dxa"/>
          </w:tcPr>
          <w:p w14:paraId="27265575" w14:textId="77777777" w:rsidR="0085359B" w:rsidRPr="0085359B" w:rsidRDefault="0085359B" w:rsidP="005F1572">
            <w:pPr>
              <w:spacing w:line="256" w:lineRule="auto"/>
              <w:ind w:right="-128" w:firstLine="30"/>
              <w:rPr>
                <w:b/>
                <w:bCs/>
                <w:sz w:val="27"/>
                <w:szCs w:val="27"/>
                <w:u w:val="single"/>
                <w:lang w:val="en-US"/>
              </w:rPr>
            </w:pPr>
          </w:p>
        </w:tc>
        <w:tc>
          <w:tcPr>
            <w:tcW w:w="898" w:type="dxa"/>
          </w:tcPr>
          <w:p w14:paraId="04A9205B" w14:textId="77777777" w:rsidR="0085359B" w:rsidRPr="0085359B" w:rsidRDefault="0085359B" w:rsidP="005F1572">
            <w:pPr>
              <w:spacing w:line="256" w:lineRule="auto"/>
              <w:ind w:right="-128" w:firstLine="30"/>
              <w:jc w:val="right"/>
              <w:rPr>
                <w:b/>
                <w:bCs/>
                <w:sz w:val="27"/>
                <w:szCs w:val="27"/>
                <w:u w:val="single"/>
                <w:lang w:val="en-US"/>
              </w:rPr>
            </w:pPr>
          </w:p>
        </w:tc>
        <w:tc>
          <w:tcPr>
            <w:tcW w:w="3621" w:type="dxa"/>
            <w:gridSpan w:val="2"/>
          </w:tcPr>
          <w:p w14:paraId="674AF509" w14:textId="77777777" w:rsidR="0085359B" w:rsidRPr="0085359B" w:rsidRDefault="0085359B" w:rsidP="005F1572">
            <w:pPr>
              <w:pStyle w:val="ListParagraph"/>
              <w:tabs>
                <w:tab w:val="left" w:pos="134"/>
              </w:tabs>
              <w:spacing w:line="256" w:lineRule="auto"/>
              <w:ind w:left="0" w:right="19"/>
              <w:jc w:val="thaiDistribute"/>
              <w:rPr>
                <w:b/>
                <w:bCs/>
                <w:spacing w:val="-14"/>
                <w:sz w:val="27"/>
                <w:szCs w:val="27"/>
                <w:u w:val="single"/>
                <w:lang w:val="en-US"/>
              </w:rPr>
            </w:pPr>
          </w:p>
        </w:tc>
      </w:tr>
      <w:tr w:rsidR="000B446C" w:rsidRPr="00FA3E0D" w14:paraId="5891F29A" w14:textId="77777777" w:rsidTr="005F1572">
        <w:trPr>
          <w:trHeight w:val="288"/>
        </w:trPr>
        <w:tc>
          <w:tcPr>
            <w:tcW w:w="1537" w:type="dxa"/>
          </w:tcPr>
          <w:p w14:paraId="151CA9C8" w14:textId="77777777" w:rsidR="000B446C" w:rsidRPr="00FA3E0D" w:rsidRDefault="000B446C" w:rsidP="005F1572">
            <w:pPr>
              <w:spacing w:line="256" w:lineRule="auto"/>
              <w:ind w:right="-128" w:firstLine="30"/>
              <w:rPr>
                <w:sz w:val="27"/>
                <w:szCs w:val="27"/>
                <w:lang w:val="en-US"/>
              </w:rPr>
            </w:pPr>
            <w:r w:rsidRPr="00FA3E0D">
              <w:rPr>
                <w:rFonts w:hint="cs"/>
                <w:sz w:val="27"/>
                <w:szCs w:val="27"/>
                <w:cs/>
                <w:lang w:val="en-US"/>
              </w:rPr>
              <w:t xml:space="preserve">(ดำ) </w:t>
            </w:r>
            <w:r w:rsidRPr="00FA3E0D">
              <w:rPr>
                <w:sz w:val="27"/>
                <w:szCs w:val="27"/>
                <w:lang w:val="en-US"/>
              </w:rPr>
              <w:t>887/2562</w:t>
            </w:r>
          </w:p>
          <w:p w14:paraId="07AA1110" w14:textId="77777777" w:rsidR="000B446C" w:rsidRPr="00FA3E0D" w:rsidRDefault="000B446C" w:rsidP="005F1572">
            <w:pPr>
              <w:spacing w:line="256" w:lineRule="auto"/>
              <w:ind w:right="-128" w:firstLine="30"/>
              <w:rPr>
                <w:sz w:val="27"/>
                <w:szCs w:val="27"/>
                <w:lang w:val="en-US"/>
              </w:rPr>
            </w:pPr>
            <w:r w:rsidRPr="00FA3E0D">
              <w:rPr>
                <w:rFonts w:hint="cs"/>
                <w:sz w:val="27"/>
                <w:szCs w:val="27"/>
                <w:cs/>
                <w:lang w:val="en-US"/>
              </w:rPr>
              <w:t xml:space="preserve">ลว. </w:t>
            </w:r>
            <w:r w:rsidRPr="00FA3E0D">
              <w:rPr>
                <w:sz w:val="27"/>
                <w:szCs w:val="27"/>
                <w:lang w:val="en-US"/>
              </w:rPr>
              <w:t xml:space="preserve">18 </w:t>
            </w:r>
            <w:r w:rsidRPr="00FA3E0D">
              <w:rPr>
                <w:rFonts w:hint="cs"/>
                <w:sz w:val="27"/>
                <w:szCs w:val="27"/>
                <w:cs/>
                <w:lang w:val="en-US"/>
              </w:rPr>
              <w:t xml:space="preserve">ก.พ. </w:t>
            </w:r>
            <w:r w:rsidRPr="00FA3E0D">
              <w:rPr>
                <w:sz w:val="27"/>
                <w:szCs w:val="27"/>
                <w:lang w:val="en-US"/>
              </w:rPr>
              <w:t>62</w:t>
            </w:r>
          </w:p>
          <w:p w14:paraId="0B35FE4E" w14:textId="31D2F6AB" w:rsidR="000B446C" w:rsidRPr="00FA3E0D" w:rsidRDefault="000B446C" w:rsidP="005F1572">
            <w:pPr>
              <w:spacing w:line="256" w:lineRule="auto"/>
              <w:ind w:right="-128" w:firstLine="30"/>
              <w:rPr>
                <w:sz w:val="27"/>
                <w:szCs w:val="27"/>
                <w:lang w:val="en-US"/>
              </w:rPr>
            </w:pPr>
          </w:p>
        </w:tc>
        <w:tc>
          <w:tcPr>
            <w:tcW w:w="886" w:type="dxa"/>
          </w:tcPr>
          <w:p w14:paraId="3169B67A" w14:textId="77777777" w:rsidR="000B446C" w:rsidRPr="00FA3E0D" w:rsidRDefault="000B446C" w:rsidP="005F1572">
            <w:pPr>
              <w:spacing w:line="256" w:lineRule="auto"/>
              <w:ind w:right="-128" w:firstLine="30"/>
              <w:jc w:val="center"/>
              <w:rPr>
                <w:sz w:val="27"/>
                <w:szCs w:val="27"/>
                <w:lang w:val="en-US"/>
              </w:rPr>
            </w:pPr>
            <w:r w:rsidRPr="00FA3E0D">
              <w:rPr>
                <w:rFonts w:hint="cs"/>
                <w:sz w:val="27"/>
                <w:szCs w:val="27"/>
                <w:cs/>
                <w:lang w:val="en-US"/>
              </w:rPr>
              <w:t>อาญา</w:t>
            </w:r>
          </w:p>
          <w:p w14:paraId="65B02DF5" w14:textId="77777777" w:rsidR="000B446C" w:rsidRPr="00FA3E0D" w:rsidRDefault="000B446C" w:rsidP="005F1572">
            <w:pPr>
              <w:spacing w:line="256" w:lineRule="auto"/>
              <w:ind w:right="-128" w:firstLine="30"/>
              <w:jc w:val="center"/>
              <w:rPr>
                <w:sz w:val="27"/>
                <w:szCs w:val="27"/>
                <w:cs/>
                <w:lang w:val="en-US"/>
              </w:rPr>
            </w:pPr>
          </w:p>
        </w:tc>
        <w:tc>
          <w:tcPr>
            <w:tcW w:w="2821" w:type="dxa"/>
          </w:tcPr>
          <w:p w14:paraId="764F78AB" w14:textId="0F292626" w:rsidR="000B446C" w:rsidRPr="00FA3E0D" w:rsidRDefault="000B446C" w:rsidP="00FF6F03">
            <w:pPr>
              <w:spacing w:line="256" w:lineRule="auto"/>
              <w:ind w:firstLine="30"/>
              <w:jc w:val="thaiDistribute"/>
              <w:rPr>
                <w:sz w:val="27"/>
                <w:szCs w:val="27"/>
                <w:lang w:val="en-US"/>
              </w:rPr>
            </w:pPr>
            <w:r w:rsidRPr="00FA3E0D">
              <w:rPr>
                <w:rFonts w:hint="cs"/>
                <w:sz w:val="27"/>
                <w:szCs w:val="27"/>
                <w:cs/>
                <w:lang w:val="en-US"/>
              </w:rPr>
              <w:t xml:space="preserve">ฉ้อโกงคู่สัญญา  ภายใต้สัญญาสิทธิการเช่าพื้นที่เพื่อติดตั้งป้ายโฆษณาบริเวณตู้โทรศัทพ์สาธารณะของ </w:t>
            </w:r>
            <w:r w:rsidRPr="00FA3E0D">
              <w:rPr>
                <w:sz w:val="27"/>
                <w:szCs w:val="27"/>
                <w:lang w:val="en-US"/>
              </w:rPr>
              <w:t>TOT  (</w:t>
            </w:r>
            <w:r w:rsidRPr="00FA3E0D">
              <w:rPr>
                <w:rFonts w:hint="cs"/>
                <w:sz w:val="27"/>
                <w:szCs w:val="27"/>
                <w:cs/>
                <w:lang w:val="en-US"/>
              </w:rPr>
              <w:t xml:space="preserve">ดูหมายเหตุข้อที่ </w:t>
            </w:r>
            <w:r>
              <w:rPr>
                <w:sz w:val="27"/>
                <w:szCs w:val="27"/>
                <w:lang w:val="en-US"/>
              </w:rPr>
              <w:t>11</w:t>
            </w:r>
            <w:r w:rsidRPr="00FA3E0D">
              <w:rPr>
                <w:sz w:val="27"/>
                <w:szCs w:val="27"/>
                <w:lang w:val="en-US"/>
              </w:rPr>
              <w:t xml:space="preserve"> )</w:t>
            </w:r>
          </w:p>
        </w:tc>
        <w:tc>
          <w:tcPr>
            <w:tcW w:w="898" w:type="dxa"/>
          </w:tcPr>
          <w:p w14:paraId="61D53A32" w14:textId="77777777" w:rsidR="000B446C" w:rsidRPr="00FA3E0D" w:rsidRDefault="000B446C" w:rsidP="005F1572">
            <w:pPr>
              <w:spacing w:line="256" w:lineRule="auto"/>
              <w:ind w:right="-128" w:firstLine="30"/>
              <w:jc w:val="right"/>
              <w:rPr>
                <w:sz w:val="27"/>
                <w:szCs w:val="27"/>
                <w:lang w:val="en-US"/>
              </w:rPr>
            </w:pPr>
            <w:r w:rsidRPr="00FA3E0D">
              <w:rPr>
                <w:sz w:val="27"/>
                <w:szCs w:val="27"/>
                <w:lang w:val="en-US"/>
              </w:rPr>
              <w:t>86.09</w:t>
            </w:r>
          </w:p>
          <w:p w14:paraId="51D805F9" w14:textId="11C27F53" w:rsidR="000B446C" w:rsidRPr="00FA3E0D" w:rsidRDefault="000B446C" w:rsidP="005F1572">
            <w:pPr>
              <w:spacing w:line="256" w:lineRule="auto"/>
              <w:ind w:right="-128" w:firstLine="30"/>
              <w:jc w:val="right"/>
              <w:rPr>
                <w:sz w:val="27"/>
                <w:szCs w:val="27"/>
                <w:lang w:val="en-US"/>
              </w:rPr>
            </w:pPr>
          </w:p>
        </w:tc>
        <w:tc>
          <w:tcPr>
            <w:tcW w:w="3621" w:type="dxa"/>
            <w:gridSpan w:val="2"/>
            <w:shd w:val="clear" w:color="auto" w:fill="auto"/>
          </w:tcPr>
          <w:p w14:paraId="7C8A1699" w14:textId="499443B5" w:rsidR="000B446C" w:rsidRPr="000B446C" w:rsidRDefault="000B446C" w:rsidP="005F1572">
            <w:pPr>
              <w:pStyle w:val="ListParagraph"/>
              <w:numPr>
                <w:ilvl w:val="0"/>
                <w:numId w:val="37"/>
              </w:numPr>
              <w:tabs>
                <w:tab w:val="left" w:pos="134"/>
              </w:tabs>
              <w:spacing w:line="256" w:lineRule="auto"/>
              <w:ind w:left="0" w:right="19" w:firstLine="0"/>
              <w:jc w:val="thaiDistribute"/>
              <w:rPr>
                <w:spacing w:val="-12"/>
                <w:sz w:val="27"/>
                <w:szCs w:val="27"/>
                <w:cs/>
                <w:lang w:val="en-US"/>
              </w:rPr>
            </w:pPr>
            <w:r w:rsidRPr="005F1572">
              <w:rPr>
                <w:rFonts w:hint="cs"/>
                <w:spacing w:val="-12"/>
                <w:sz w:val="27"/>
                <w:szCs w:val="27"/>
                <w:cs/>
                <w:lang w:val="en-US"/>
              </w:rPr>
              <w:t xml:space="preserve">เมื่อวันที่ </w:t>
            </w:r>
            <w:r w:rsidRPr="005F1572">
              <w:rPr>
                <w:spacing w:val="-12"/>
                <w:sz w:val="27"/>
                <w:szCs w:val="27"/>
                <w:lang w:val="en-US"/>
              </w:rPr>
              <w:t>1</w:t>
            </w:r>
            <w:r w:rsidRPr="005F1572">
              <w:rPr>
                <w:rFonts w:hint="cs"/>
                <w:spacing w:val="-12"/>
                <w:sz w:val="27"/>
                <w:szCs w:val="27"/>
                <w:cs/>
                <w:lang w:val="en-US"/>
              </w:rPr>
              <w:t xml:space="preserve"> ก.ค. </w:t>
            </w:r>
            <w:r w:rsidRPr="005F1572">
              <w:rPr>
                <w:spacing w:val="-12"/>
                <w:sz w:val="27"/>
                <w:szCs w:val="27"/>
                <w:lang w:val="en-US"/>
              </w:rPr>
              <w:t xml:space="preserve">62 </w:t>
            </w:r>
            <w:r w:rsidRPr="005F1572">
              <w:rPr>
                <w:rFonts w:hint="cs"/>
                <w:spacing w:val="-12"/>
                <w:sz w:val="27"/>
                <w:szCs w:val="27"/>
                <w:cs/>
                <w:lang w:val="en-US"/>
              </w:rPr>
              <w:t>ศาลพิพากษายกฟ้อง เนื่องจากคดีไม่มีมูล</w:t>
            </w:r>
            <w:r w:rsidRPr="000B446C">
              <w:rPr>
                <w:rFonts w:hint="cs"/>
                <w:spacing w:val="-12"/>
                <w:sz w:val="27"/>
                <w:szCs w:val="27"/>
                <w:cs/>
                <w:lang w:val="en-US"/>
              </w:rPr>
              <w:t xml:space="preserve"> </w:t>
            </w:r>
          </w:p>
        </w:tc>
      </w:tr>
      <w:tr w:rsidR="000B446C" w:rsidRPr="0085359B" w14:paraId="48A479C5" w14:textId="77777777" w:rsidTr="005F1572">
        <w:trPr>
          <w:trHeight w:val="288"/>
        </w:trPr>
        <w:tc>
          <w:tcPr>
            <w:tcW w:w="1537" w:type="dxa"/>
          </w:tcPr>
          <w:p w14:paraId="1EA0F0AC" w14:textId="49652030" w:rsidR="000B446C" w:rsidRPr="0085359B" w:rsidRDefault="000B446C" w:rsidP="005F1572">
            <w:pPr>
              <w:spacing w:line="256" w:lineRule="auto"/>
              <w:ind w:right="-128" w:firstLine="30"/>
              <w:rPr>
                <w:b/>
                <w:bCs/>
                <w:sz w:val="27"/>
                <w:szCs w:val="27"/>
                <w:u w:val="single"/>
                <w:lang w:val="en-US"/>
              </w:rPr>
            </w:pPr>
            <w:r w:rsidRPr="0085359B">
              <w:rPr>
                <w:b/>
                <w:bCs/>
                <w:sz w:val="27"/>
                <w:szCs w:val="27"/>
                <w:u w:val="single"/>
                <w:lang w:val="en-US"/>
              </w:rPr>
              <w:t>3</w:t>
            </w:r>
            <w:r>
              <w:rPr>
                <w:b/>
                <w:bCs/>
                <w:sz w:val="27"/>
                <w:szCs w:val="27"/>
                <w:u w:val="single"/>
                <w:lang w:val="en-US"/>
              </w:rPr>
              <w:t>4</w:t>
            </w:r>
            <w:r w:rsidRPr="0085359B">
              <w:rPr>
                <w:b/>
                <w:bCs/>
                <w:sz w:val="27"/>
                <w:szCs w:val="27"/>
                <w:u w:val="single"/>
                <w:lang w:val="en-US"/>
              </w:rPr>
              <w:t>.1.</w:t>
            </w:r>
            <w:r>
              <w:rPr>
                <w:b/>
                <w:bCs/>
                <w:sz w:val="27"/>
                <w:szCs w:val="27"/>
                <w:u w:val="single"/>
                <w:lang w:val="en-US"/>
              </w:rPr>
              <w:t>5</w:t>
            </w:r>
          </w:p>
        </w:tc>
        <w:tc>
          <w:tcPr>
            <w:tcW w:w="886" w:type="dxa"/>
          </w:tcPr>
          <w:p w14:paraId="1F3DC59C" w14:textId="77777777" w:rsidR="000B446C" w:rsidRPr="0085359B" w:rsidRDefault="000B446C" w:rsidP="005F1572">
            <w:pPr>
              <w:spacing w:line="256" w:lineRule="auto"/>
              <w:ind w:right="-128" w:firstLine="30"/>
              <w:jc w:val="center"/>
              <w:rPr>
                <w:b/>
                <w:bCs/>
                <w:sz w:val="27"/>
                <w:szCs w:val="27"/>
                <w:u w:val="single"/>
                <w:cs/>
                <w:lang w:val="en-US"/>
              </w:rPr>
            </w:pPr>
          </w:p>
        </w:tc>
        <w:tc>
          <w:tcPr>
            <w:tcW w:w="2821" w:type="dxa"/>
          </w:tcPr>
          <w:p w14:paraId="1FD2C452" w14:textId="77777777" w:rsidR="000B446C" w:rsidRPr="0085359B" w:rsidRDefault="000B446C" w:rsidP="005F1572">
            <w:pPr>
              <w:spacing w:line="256" w:lineRule="auto"/>
              <w:ind w:right="-128" w:firstLine="30"/>
              <w:rPr>
                <w:b/>
                <w:bCs/>
                <w:sz w:val="27"/>
                <w:szCs w:val="27"/>
                <w:u w:val="single"/>
                <w:lang w:val="en-US"/>
              </w:rPr>
            </w:pPr>
          </w:p>
        </w:tc>
        <w:tc>
          <w:tcPr>
            <w:tcW w:w="898" w:type="dxa"/>
          </w:tcPr>
          <w:p w14:paraId="73C23EAD" w14:textId="77777777" w:rsidR="000B446C" w:rsidRPr="0085359B" w:rsidRDefault="000B446C" w:rsidP="005F1572">
            <w:pPr>
              <w:spacing w:line="256" w:lineRule="auto"/>
              <w:ind w:right="-128" w:firstLine="30"/>
              <w:jc w:val="right"/>
              <w:rPr>
                <w:b/>
                <w:bCs/>
                <w:sz w:val="27"/>
                <w:szCs w:val="27"/>
                <w:u w:val="single"/>
                <w:lang w:val="en-US"/>
              </w:rPr>
            </w:pPr>
          </w:p>
        </w:tc>
        <w:tc>
          <w:tcPr>
            <w:tcW w:w="3621" w:type="dxa"/>
            <w:gridSpan w:val="2"/>
          </w:tcPr>
          <w:p w14:paraId="7DEB5839" w14:textId="77777777" w:rsidR="000B446C" w:rsidRPr="0085359B" w:rsidRDefault="000B446C" w:rsidP="005F1572">
            <w:pPr>
              <w:pStyle w:val="ListParagraph"/>
              <w:tabs>
                <w:tab w:val="left" w:pos="134"/>
              </w:tabs>
              <w:spacing w:line="256" w:lineRule="auto"/>
              <w:ind w:left="0" w:right="19"/>
              <w:jc w:val="thaiDistribute"/>
              <w:rPr>
                <w:b/>
                <w:bCs/>
                <w:spacing w:val="-14"/>
                <w:sz w:val="27"/>
                <w:szCs w:val="27"/>
                <w:u w:val="single"/>
                <w:lang w:val="en-US"/>
              </w:rPr>
            </w:pPr>
          </w:p>
        </w:tc>
      </w:tr>
      <w:tr w:rsidR="000B446C" w:rsidRPr="00FA3E0D" w14:paraId="1C9087BC" w14:textId="77777777" w:rsidTr="005F1572">
        <w:trPr>
          <w:trHeight w:val="288"/>
        </w:trPr>
        <w:tc>
          <w:tcPr>
            <w:tcW w:w="1537" w:type="dxa"/>
          </w:tcPr>
          <w:p w14:paraId="6844CF2F" w14:textId="7FD88E2B" w:rsidR="000B446C" w:rsidRPr="00FA3E0D" w:rsidRDefault="000B446C" w:rsidP="005F1572">
            <w:pPr>
              <w:spacing w:line="256" w:lineRule="auto"/>
              <w:ind w:right="-128" w:firstLine="30"/>
              <w:rPr>
                <w:sz w:val="27"/>
                <w:szCs w:val="27"/>
                <w:lang w:val="en-US"/>
              </w:rPr>
            </w:pPr>
            <w:r w:rsidRPr="00FA3E0D">
              <w:rPr>
                <w:sz w:val="27"/>
                <w:szCs w:val="27"/>
                <w:lang w:val="en-US"/>
              </w:rPr>
              <w:t>(</w:t>
            </w:r>
            <w:r w:rsidRPr="00FA3E0D">
              <w:rPr>
                <w:rFonts w:hint="cs"/>
                <w:sz w:val="27"/>
                <w:szCs w:val="27"/>
                <w:cs/>
                <w:lang w:val="en-US"/>
              </w:rPr>
              <w:t>ดำ) พ.</w:t>
            </w:r>
            <w:r w:rsidRPr="00FA3E0D">
              <w:rPr>
                <w:sz w:val="27"/>
                <w:szCs w:val="27"/>
                <w:lang w:val="en-US"/>
              </w:rPr>
              <w:t>805/2562</w:t>
            </w:r>
          </w:p>
          <w:p w14:paraId="32CD32E3" w14:textId="77777777" w:rsidR="000B446C" w:rsidRPr="00FA3E0D" w:rsidRDefault="000B446C" w:rsidP="005F1572">
            <w:pPr>
              <w:spacing w:line="256" w:lineRule="auto"/>
              <w:ind w:right="-128" w:firstLine="30"/>
              <w:rPr>
                <w:sz w:val="27"/>
                <w:szCs w:val="27"/>
                <w:lang w:val="en-US"/>
              </w:rPr>
            </w:pPr>
            <w:r w:rsidRPr="00FA3E0D">
              <w:rPr>
                <w:rFonts w:hint="cs"/>
                <w:sz w:val="27"/>
                <w:szCs w:val="27"/>
                <w:cs/>
                <w:lang w:val="en-US"/>
              </w:rPr>
              <w:t xml:space="preserve">ลว. </w:t>
            </w:r>
            <w:r w:rsidRPr="00FA3E0D">
              <w:rPr>
                <w:sz w:val="27"/>
                <w:szCs w:val="27"/>
                <w:lang w:val="en-US"/>
              </w:rPr>
              <w:t xml:space="preserve">15 </w:t>
            </w:r>
            <w:r w:rsidRPr="00FA3E0D">
              <w:rPr>
                <w:rFonts w:hint="cs"/>
                <w:sz w:val="27"/>
                <w:szCs w:val="27"/>
                <w:cs/>
                <w:lang w:val="en-US"/>
              </w:rPr>
              <w:t xml:space="preserve">ก.พ. </w:t>
            </w:r>
            <w:r w:rsidRPr="00FA3E0D">
              <w:rPr>
                <w:sz w:val="27"/>
                <w:szCs w:val="27"/>
                <w:lang w:val="en-US"/>
              </w:rPr>
              <w:t>62</w:t>
            </w:r>
          </w:p>
        </w:tc>
        <w:tc>
          <w:tcPr>
            <w:tcW w:w="886" w:type="dxa"/>
          </w:tcPr>
          <w:p w14:paraId="4C2F85FE" w14:textId="77777777" w:rsidR="000B446C" w:rsidRPr="00FA3E0D" w:rsidRDefault="000B446C" w:rsidP="005F1572">
            <w:pPr>
              <w:spacing w:line="256" w:lineRule="auto"/>
              <w:ind w:right="-128" w:firstLine="30"/>
              <w:jc w:val="center"/>
              <w:rPr>
                <w:sz w:val="27"/>
                <w:szCs w:val="27"/>
                <w:lang w:val="en-US"/>
              </w:rPr>
            </w:pPr>
            <w:r w:rsidRPr="00FA3E0D">
              <w:rPr>
                <w:rFonts w:hint="cs"/>
                <w:sz w:val="27"/>
                <w:szCs w:val="27"/>
                <w:cs/>
                <w:lang w:val="en-US"/>
              </w:rPr>
              <w:t>แพ่ง</w:t>
            </w:r>
          </w:p>
          <w:p w14:paraId="563445AD" w14:textId="77777777" w:rsidR="000B446C" w:rsidRPr="00FA3E0D" w:rsidRDefault="000B446C" w:rsidP="005F1572">
            <w:pPr>
              <w:spacing w:line="256" w:lineRule="auto"/>
              <w:ind w:right="-128" w:firstLine="30"/>
              <w:jc w:val="center"/>
              <w:rPr>
                <w:sz w:val="27"/>
                <w:szCs w:val="27"/>
                <w:lang w:val="en-US"/>
              </w:rPr>
            </w:pPr>
          </w:p>
          <w:p w14:paraId="2E61E6F9" w14:textId="77777777" w:rsidR="000B446C" w:rsidRPr="00FA3E0D" w:rsidRDefault="000B446C" w:rsidP="005F1572">
            <w:pPr>
              <w:spacing w:line="256" w:lineRule="auto"/>
              <w:ind w:right="-128" w:firstLine="30"/>
              <w:jc w:val="center"/>
              <w:rPr>
                <w:sz w:val="27"/>
                <w:szCs w:val="27"/>
                <w:cs/>
                <w:lang w:val="en-US"/>
              </w:rPr>
            </w:pPr>
          </w:p>
        </w:tc>
        <w:tc>
          <w:tcPr>
            <w:tcW w:w="2821" w:type="dxa"/>
          </w:tcPr>
          <w:p w14:paraId="722BB487" w14:textId="01D558FD" w:rsidR="000B446C" w:rsidRPr="00FA3E0D" w:rsidRDefault="000B446C" w:rsidP="00FF6F03">
            <w:pPr>
              <w:spacing w:line="256" w:lineRule="auto"/>
              <w:ind w:firstLine="30"/>
              <w:jc w:val="thaiDistribute"/>
              <w:rPr>
                <w:sz w:val="27"/>
                <w:szCs w:val="27"/>
                <w:lang w:val="en-US"/>
              </w:rPr>
            </w:pPr>
            <w:r w:rsidRPr="00FA3E0D">
              <w:rPr>
                <w:rFonts w:hint="cs"/>
                <w:sz w:val="27"/>
                <w:szCs w:val="27"/>
                <w:cs/>
                <w:lang w:val="en-US"/>
              </w:rPr>
              <w:t xml:space="preserve">ฟ้องบอกเลิกสัญญาและเรียกร้องค่าเสียหายจากคู่สัญญา พร้อมดอกเบี้ยในอัตราร้อยละ </w:t>
            </w:r>
            <w:r w:rsidRPr="00FA3E0D">
              <w:rPr>
                <w:sz w:val="27"/>
                <w:szCs w:val="27"/>
                <w:lang w:val="en-US"/>
              </w:rPr>
              <w:t xml:space="preserve">7.5 </w:t>
            </w:r>
            <w:r w:rsidRPr="00FA3E0D">
              <w:rPr>
                <w:rFonts w:hint="cs"/>
                <w:sz w:val="27"/>
                <w:szCs w:val="27"/>
                <w:cs/>
                <w:lang w:val="en-US"/>
              </w:rPr>
              <w:t xml:space="preserve">ต่อปีนับจากวันฟ้อง จากเงินต้น </w:t>
            </w:r>
            <w:r w:rsidRPr="00FA3E0D">
              <w:rPr>
                <w:sz w:val="27"/>
                <w:szCs w:val="27"/>
                <w:lang w:val="en-US"/>
              </w:rPr>
              <w:t xml:space="preserve">152.63 </w:t>
            </w:r>
            <w:r w:rsidRPr="00FA3E0D">
              <w:rPr>
                <w:rFonts w:hint="cs"/>
                <w:sz w:val="27"/>
                <w:szCs w:val="27"/>
                <w:cs/>
                <w:lang w:val="en-US"/>
              </w:rPr>
              <w:t xml:space="preserve">ล้านบาท  และดอกเบี้ย </w:t>
            </w:r>
            <w:r w:rsidRPr="00FA3E0D">
              <w:rPr>
                <w:sz w:val="27"/>
                <w:szCs w:val="27"/>
                <w:lang w:val="en-US"/>
              </w:rPr>
              <w:t xml:space="preserve">3.20 </w:t>
            </w:r>
            <w:r w:rsidRPr="00FA3E0D">
              <w:rPr>
                <w:rFonts w:hint="cs"/>
                <w:sz w:val="27"/>
                <w:szCs w:val="27"/>
                <w:cs/>
                <w:lang w:val="en-US"/>
              </w:rPr>
              <w:t xml:space="preserve">ล้านบาท </w:t>
            </w:r>
            <w:r w:rsidRPr="00FA3E0D">
              <w:rPr>
                <w:sz w:val="27"/>
                <w:szCs w:val="27"/>
                <w:lang w:val="en-US"/>
              </w:rPr>
              <w:t xml:space="preserve">     </w:t>
            </w:r>
            <w:r w:rsidRPr="00FA3E0D">
              <w:rPr>
                <w:rFonts w:hint="cs"/>
                <w:sz w:val="27"/>
                <w:szCs w:val="27"/>
                <w:cs/>
                <w:lang w:val="en-US"/>
              </w:rPr>
              <w:t xml:space="preserve">(ดูหมายเหตุข้อที่ </w:t>
            </w:r>
            <w:r>
              <w:rPr>
                <w:sz w:val="27"/>
                <w:szCs w:val="27"/>
                <w:lang w:val="en-US"/>
              </w:rPr>
              <w:t>11</w:t>
            </w:r>
            <w:r w:rsidRPr="00FA3E0D">
              <w:rPr>
                <w:sz w:val="27"/>
                <w:szCs w:val="27"/>
                <w:lang w:val="en-US"/>
              </w:rPr>
              <w:t>)</w:t>
            </w:r>
          </w:p>
        </w:tc>
        <w:tc>
          <w:tcPr>
            <w:tcW w:w="898" w:type="dxa"/>
          </w:tcPr>
          <w:p w14:paraId="52D90537" w14:textId="77777777" w:rsidR="000B446C" w:rsidRPr="00FA3E0D" w:rsidRDefault="000B446C" w:rsidP="005F1572">
            <w:pPr>
              <w:spacing w:line="256" w:lineRule="auto"/>
              <w:ind w:right="-128" w:firstLine="30"/>
              <w:jc w:val="right"/>
              <w:rPr>
                <w:sz w:val="27"/>
                <w:szCs w:val="27"/>
                <w:lang w:val="en-US"/>
              </w:rPr>
            </w:pPr>
            <w:r w:rsidRPr="00FA3E0D">
              <w:rPr>
                <w:sz w:val="27"/>
                <w:szCs w:val="27"/>
                <w:lang w:val="en-US"/>
              </w:rPr>
              <w:t>155.83</w:t>
            </w:r>
          </w:p>
        </w:tc>
        <w:tc>
          <w:tcPr>
            <w:tcW w:w="3621" w:type="dxa"/>
            <w:gridSpan w:val="2"/>
          </w:tcPr>
          <w:p w14:paraId="0E6CCBCF" w14:textId="4142B09B" w:rsidR="000B446C" w:rsidRPr="00D47038" w:rsidRDefault="000B446C" w:rsidP="005F1572">
            <w:pPr>
              <w:pStyle w:val="ListParagraph"/>
              <w:numPr>
                <w:ilvl w:val="0"/>
                <w:numId w:val="37"/>
              </w:numPr>
              <w:tabs>
                <w:tab w:val="left" w:pos="134"/>
              </w:tabs>
              <w:spacing w:line="256" w:lineRule="auto"/>
              <w:ind w:left="0" w:right="19" w:firstLine="0"/>
              <w:jc w:val="thaiDistribute"/>
              <w:rPr>
                <w:spacing w:val="-12"/>
                <w:sz w:val="27"/>
                <w:szCs w:val="27"/>
                <w:lang w:val="en-US"/>
              </w:rPr>
            </w:pPr>
            <w:r w:rsidRPr="00D47038">
              <w:rPr>
                <w:rFonts w:hint="cs"/>
                <w:spacing w:val="-12"/>
                <w:sz w:val="27"/>
                <w:szCs w:val="27"/>
                <w:cs/>
                <w:lang w:val="en-US"/>
              </w:rPr>
              <w:t xml:space="preserve">เมื่อวันที่ </w:t>
            </w:r>
            <w:r w:rsidRPr="00D47038">
              <w:rPr>
                <w:spacing w:val="-12"/>
                <w:sz w:val="27"/>
                <w:szCs w:val="27"/>
                <w:lang w:val="en-US"/>
              </w:rPr>
              <w:t xml:space="preserve">17 </w:t>
            </w:r>
            <w:r w:rsidRPr="00D47038">
              <w:rPr>
                <w:rFonts w:hint="cs"/>
                <w:spacing w:val="-12"/>
                <w:sz w:val="27"/>
                <w:szCs w:val="27"/>
                <w:cs/>
                <w:lang w:val="en-US"/>
              </w:rPr>
              <w:t xml:space="preserve">พ.ค. </w:t>
            </w:r>
            <w:r w:rsidRPr="00D47038">
              <w:rPr>
                <w:spacing w:val="-12"/>
                <w:sz w:val="27"/>
                <w:szCs w:val="27"/>
                <w:lang w:val="en-US"/>
              </w:rPr>
              <w:t xml:space="preserve">62 </w:t>
            </w:r>
            <w:r w:rsidRPr="00D47038">
              <w:rPr>
                <w:rFonts w:hint="cs"/>
                <w:spacing w:val="-12"/>
                <w:sz w:val="27"/>
                <w:szCs w:val="27"/>
                <w:cs/>
                <w:lang w:val="en-US"/>
              </w:rPr>
              <w:t>คู่สัญญา (จำเลย) ฟ้องแย้งกลับว่าได้รับเงินจากบริษัทย่อยเพียง</w:t>
            </w:r>
            <w:r w:rsidRPr="00D47038">
              <w:rPr>
                <w:spacing w:val="-12"/>
                <w:sz w:val="27"/>
                <w:szCs w:val="27"/>
                <w:lang w:val="en-US"/>
              </w:rPr>
              <w:t xml:space="preserve"> 32.20 </w:t>
            </w:r>
            <w:r w:rsidRPr="00D47038">
              <w:rPr>
                <w:rFonts w:hint="cs"/>
                <w:spacing w:val="-12"/>
                <w:sz w:val="27"/>
                <w:szCs w:val="27"/>
                <w:cs/>
                <w:lang w:val="en-US"/>
              </w:rPr>
              <w:t xml:space="preserve">ล้านบาท และฟ้องเรียกค่าเสียหายจากบริษัทย่อยเป็นเงิน </w:t>
            </w:r>
            <w:r w:rsidRPr="00D47038">
              <w:rPr>
                <w:spacing w:val="-12"/>
                <w:sz w:val="27"/>
                <w:szCs w:val="27"/>
                <w:lang w:val="en-US"/>
              </w:rPr>
              <w:t xml:space="preserve">93.08 </w:t>
            </w:r>
            <w:r w:rsidRPr="00D47038">
              <w:rPr>
                <w:rFonts w:hint="cs"/>
                <w:spacing w:val="-12"/>
                <w:sz w:val="27"/>
                <w:szCs w:val="27"/>
                <w:cs/>
                <w:lang w:val="en-US"/>
              </w:rPr>
              <w:t xml:space="preserve">ล้านบาท </w:t>
            </w:r>
          </w:p>
          <w:p w14:paraId="367DFC0E" w14:textId="5D9D316C" w:rsidR="000B446C" w:rsidRPr="00D47038" w:rsidRDefault="000B446C" w:rsidP="005F1572">
            <w:pPr>
              <w:pStyle w:val="ListParagraph"/>
              <w:numPr>
                <w:ilvl w:val="0"/>
                <w:numId w:val="37"/>
              </w:numPr>
              <w:tabs>
                <w:tab w:val="left" w:pos="134"/>
              </w:tabs>
              <w:spacing w:line="256" w:lineRule="auto"/>
              <w:ind w:left="0" w:right="19" w:firstLine="0"/>
              <w:jc w:val="thaiDistribute"/>
              <w:rPr>
                <w:spacing w:val="-12"/>
                <w:sz w:val="27"/>
                <w:szCs w:val="27"/>
                <w:lang w:val="en-US"/>
              </w:rPr>
            </w:pPr>
            <w:r w:rsidRPr="00D47038">
              <w:rPr>
                <w:rFonts w:hint="cs"/>
                <w:spacing w:val="-12"/>
                <w:sz w:val="27"/>
                <w:szCs w:val="27"/>
                <w:cs/>
                <w:lang w:val="en-US"/>
              </w:rPr>
              <w:t>ศาลนัดสืบพยานโจทก์และจำเลยเสร็จสิ้นแล้ว และ</w:t>
            </w:r>
            <w:r w:rsidR="007B195D" w:rsidRPr="00D47038">
              <w:rPr>
                <w:rFonts w:hint="cs"/>
                <w:spacing w:val="-12"/>
                <w:sz w:val="27"/>
                <w:szCs w:val="27"/>
                <w:cs/>
                <w:lang w:val="en-US"/>
              </w:rPr>
              <w:t>ศาล</w:t>
            </w:r>
            <w:r w:rsidRPr="00D47038">
              <w:rPr>
                <w:rFonts w:hint="cs"/>
                <w:spacing w:val="-12"/>
                <w:sz w:val="27"/>
                <w:szCs w:val="27"/>
                <w:cs/>
                <w:lang w:val="en-US"/>
              </w:rPr>
              <w:t xml:space="preserve">คำพิพากษาในวันที่ </w:t>
            </w:r>
            <w:r w:rsidRPr="00D47038">
              <w:rPr>
                <w:spacing w:val="-12"/>
                <w:sz w:val="27"/>
                <w:szCs w:val="27"/>
                <w:lang w:val="en-US"/>
              </w:rPr>
              <w:t xml:space="preserve">18 </w:t>
            </w:r>
            <w:r w:rsidRPr="00D47038">
              <w:rPr>
                <w:rFonts w:hint="cs"/>
                <w:spacing w:val="-12"/>
                <w:sz w:val="27"/>
                <w:szCs w:val="27"/>
                <w:cs/>
                <w:lang w:val="en-US"/>
              </w:rPr>
              <w:t>พ.ค.</w:t>
            </w:r>
            <w:r w:rsidRPr="00D47038">
              <w:rPr>
                <w:spacing w:val="-12"/>
                <w:sz w:val="27"/>
                <w:szCs w:val="27"/>
                <w:lang w:val="en-US"/>
              </w:rPr>
              <w:t xml:space="preserve">63 </w:t>
            </w:r>
            <w:r w:rsidRPr="00D47038">
              <w:rPr>
                <w:spacing w:val="-12"/>
                <w:sz w:val="27"/>
                <w:szCs w:val="27"/>
                <w:cs/>
                <w:lang w:val="en-US"/>
              </w:rPr>
              <w:t xml:space="preserve">ให้จำเลยชำระ </w:t>
            </w:r>
            <w:r w:rsidRPr="00D47038">
              <w:rPr>
                <w:spacing w:val="-12"/>
                <w:sz w:val="27"/>
                <w:szCs w:val="27"/>
                <w:lang w:val="en-US"/>
              </w:rPr>
              <w:t>23.09</w:t>
            </w:r>
            <w:r w:rsidRPr="00D47038">
              <w:rPr>
                <w:spacing w:val="-12"/>
                <w:sz w:val="27"/>
                <w:szCs w:val="27"/>
                <w:cs/>
                <w:lang w:val="en-US"/>
              </w:rPr>
              <w:t xml:space="preserve"> ล้านบาทพร้อมดอกเบี้ย ร้อยละ</w:t>
            </w:r>
            <w:r w:rsidRPr="00D47038">
              <w:rPr>
                <w:spacing w:val="-12"/>
                <w:sz w:val="27"/>
                <w:szCs w:val="27"/>
                <w:lang w:val="en-US"/>
              </w:rPr>
              <w:t>7.5</w:t>
            </w:r>
            <w:r w:rsidRPr="00D47038">
              <w:rPr>
                <w:spacing w:val="-12"/>
                <w:sz w:val="27"/>
                <w:szCs w:val="27"/>
                <w:cs/>
                <w:lang w:val="en-US"/>
              </w:rPr>
              <w:t xml:space="preserve"> ต่อปี</w:t>
            </w:r>
            <w:r w:rsidRPr="00D47038">
              <w:rPr>
                <w:rFonts w:hint="cs"/>
                <w:spacing w:val="-12"/>
                <w:sz w:val="27"/>
                <w:szCs w:val="27"/>
                <w:cs/>
                <w:lang w:val="en-US"/>
              </w:rPr>
              <w:t xml:space="preserve"> แต่ </w:t>
            </w:r>
            <w:r w:rsidR="007B195D" w:rsidRPr="00D47038">
              <w:rPr>
                <w:rFonts w:hint="cs"/>
                <w:spacing w:val="-12"/>
                <w:sz w:val="27"/>
                <w:szCs w:val="27"/>
                <w:cs/>
                <w:lang w:val="en-US"/>
              </w:rPr>
              <w:t>บริษัท</w:t>
            </w:r>
            <w:r w:rsidRPr="00D47038">
              <w:rPr>
                <w:spacing w:val="-12"/>
                <w:sz w:val="27"/>
                <w:szCs w:val="27"/>
                <w:cs/>
                <w:lang w:val="en-US"/>
              </w:rPr>
              <w:t xml:space="preserve">โจทก์ยื่นอุธรณ์คัดค้านคำพิพากษาศาลแพ่ง </w:t>
            </w:r>
            <w:r w:rsidR="007B195D" w:rsidRPr="00D47038">
              <w:rPr>
                <w:rFonts w:hint="cs"/>
                <w:spacing w:val="-12"/>
                <w:sz w:val="27"/>
                <w:szCs w:val="27"/>
                <w:cs/>
                <w:lang w:val="en-US"/>
              </w:rPr>
              <w:t xml:space="preserve">เมื่อ </w:t>
            </w:r>
            <w:r w:rsidR="007B195D" w:rsidRPr="00D47038">
              <w:rPr>
                <w:spacing w:val="-12"/>
                <w:sz w:val="27"/>
                <w:szCs w:val="27"/>
                <w:lang w:val="en-US"/>
              </w:rPr>
              <w:t xml:space="preserve">6 </w:t>
            </w:r>
            <w:r w:rsidR="007B195D" w:rsidRPr="00D47038">
              <w:rPr>
                <w:spacing w:val="-12"/>
                <w:sz w:val="27"/>
                <w:szCs w:val="27"/>
                <w:cs/>
                <w:lang w:val="en-US"/>
              </w:rPr>
              <w:t>พ.ย.</w:t>
            </w:r>
            <w:r w:rsidR="007B195D" w:rsidRPr="00D47038">
              <w:rPr>
                <w:spacing w:val="-12"/>
                <w:sz w:val="27"/>
                <w:szCs w:val="27"/>
                <w:lang w:val="en-US"/>
              </w:rPr>
              <w:t xml:space="preserve">63 </w:t>
            </w:r>
            <w:r w:rsidR="007B195D" w:rsidRPr="00D47038">
              <w:rPr>
                <w:rFonts w:hint="cs"/>
                <w:spacing w:val="-12"/>
                <w:sz w:val="27"/>
                <w:szCs w:val="27"/>
                <w:cs/>
                <w:lang w:val="en-US"/>
              </w:rPr>
              <w:t xml:space="preserve"> ปัจ</w:t>
            </w:r>
            <w:r w:rsidRPr="00D47038">
              <w:rPr>
                <w:spacing w:val="-12"/>
                <w:sz w:val="27"/>
                <w:szCs w:val="27"/>
                <w:cs/>
                <w:lang w:val="en-US"/>
              </w:rPr>
              <w:t>จุบันอยู่ชั้นพิจาณาคดีอุทธรณ์</w:t>
            </w:r>
          </w:p>
          <w:p w14:paraId="6F8A028B" w14:textId="471A0324" w:rsidR="000B446C" w:rsidRPr="00D47038" w:rsidRDefault="000B446C" w:rsidP="005F1572">
            <w:pPr>
              <w:pStyle w:val="ListParagraph"/>
              <w:numPr>
                <w:ilvl w:val="0"/>
                <w:numId w:val="37"/>
              </w:numPr>
              <w:tabs>
                <w:tab w:val="left" w:pos="134"/>
              </w:tabs>
              <w:spacing w:line="256" w:lineRule="auto"/>
              <w:ind w:left="0" w:right="19" w:firstLine="0"/>
              <w:jc w:val="thaiDistribute"/>
              <w:rPr>
                <w:sz w:val="27"/>
                <w:szCs w:val="27"/>
                <w:cs/>
                <w:lang w:val="en-US"/>
              </w:rPr>
            </w:pPr>
            <w:r w:rsidRPr="00D47038">
              <w:rPr>
                <w:rFonts w:hint="cs"/>
                <w:spacing w:val="-12"/>
                <w:sz w:val="27"/>
                <w:szCs w:val="27"/>
                <w:cs/>
                <w:lang w:val="en-US"/>
              </w:rPr>
              <w:t xml:space="preserve">บริษัทย่อยแก้ไขจำนวนทุนทรัพย์ที่ฟ้องร้องลงเหลือ </w:t>
            </w:r>
            <w:r w:rsidRPr="00D47038">
              <w:rPr>
                <w:spacing w:val="-12"/>
                <w:sz w:val="27"/>
                <w:szCs w:val="27"/>
                <w:lang w:val="en-US"/>
              </w:rPr>
              <w:t xml:space="preserve">101.17 </w:t>
            </w:r>
            <w:r w:rsidRPr="00D47038">
              <w:rPr>
                <w:rFonts w:hint="cs"/>
                <w:spacing w:val="-12"/>
                <w:sz w:val="27"/>
                <w:szCs w:val="27"/>
                <w:cs/>
                <w:lang w:val="en-US"/>
              </w:rPr>
              <w:t xml:space="preserve">ล้านบาท ส่วนที่ลดลงจำนวน </w:t>
            </w:r>
            <w:r w:rsidRPr="00D47038">
              <w:rPr>
                <w:spacing w:val="-12"/>
                <w:sz w:val="27"/>
                <w:szCs w:val="27"/>
                <w:lang w:val="en-US"/>
              </w:rPr>
              <w:t xml:space="preserve">50.00 </w:t>
            </w:r>
            <w:r w:rsidRPr="00D47038">
              <w:rPr>
                <w:rFonts w:hint="cs"/>
                <w:spacing w:val="-12"/>
                <w:sz w:val="27"/>
                <w:szCs w:val="27"/>
                <w:cs/>
                <w:lang w:val="en-US"/>
              </w:rPr>
              <w:t>ล้านบาท ได้เรียกร้องคืนจากบจ. ไลเกอร์ แมเนจเม้นท์ ปัจจุบัน บริษัทย่อยได้รับเงินคืนแล้ว</w:t>
            </w:r>
            <w:r w:rsidRPr="00D47038">
              <w:rPr>
                <w:spacing w:val="-12"/>
                <w:sz w:val="27"/>
                <w:szCs w:val="27"/>
                <w:lang w:val="en-US"/>
              </w:rPr>
              <w:t xml:space="preserve"> 50 </w:t>
            </w:r>
            <w:r w:rsidRPr="00D47038">
              <w:rPr>
                <w:rFonts w:hint="cs"/>
                <w:spacing w:val="-12"/>
                <w:sz w:val="27"/>
                <w:szCs w:val="27"/>
                <w:cs/>
                <w:lang w:val="en-US"/>
              </w:rPr>
              <w:t>ล้าน</w:t>
            </w:r>
          </w:p>
        </w:tc>
      </w:tr>
    </w:tbl>
    <w:p w14:paraId="030B0E98" w14:textId="77777777" w:rsidR="005F1572" w:rsidRPr="00FF6F03" w:rsidRDefault="005F1572">
      <w:pPr>
        <w:rPr>
          <w:lang w:val="en-US"/>
        </w:rPr>
      </w:pPr>
      <w:r>
        <w:br w:type="page"/>
      </w:r>
    </w:p>
    <w:tbl>
      <w:tblPr>
        <w:tblW w:w="9237" w:type="dxa"/>
        <w:tblInd w:w="142" w:type="dxa"/>
        <w:tblLayout w:type="fixed"/>
        <w:tblLook w:val="04A0" w:firstRow="1" w:lastRow="0" w:firstColumn="1" w:lastColumn="0" w:noHBand="0" w:noVBand="1"/>
      </w:tblPr>
      <w:tblGrid>
        <w:gridCol w:w="1537"/>
        <w:gridCol w:w="886"/>
        <w:gridCol w:w="2821"/>
        <w:gridCol w:w="898"/>
        <w:gridCol w:w="3095"/>
      </w:tblGrid>
      <w:tr w:rsidR="007A0B29" w:rsidRPr="00FA3E0D" w14:paraId="059BF835" w14:textId="77777777" w:rsidTr="007A0B29">
        <w:trPr>
          <w:trHeight w:val="299"/>
          <w:tblHeader/>
        </w:trPr>
        <w:tc>
          <w:tcPr>
            <w:tcW w:w="1537" w:type="dxa"/>
            <w:hideMark/>
          </w:tcPr>
          <w:p w14:paraId="0342C148" w14:textId="77777777" w:rsidR="007A0B29" w:rsidRPr="00FA3E0D" w:rsidRDefault="007A0B29" w:rsidP="00BC20AA">
            <w:pPr>
              <w:spacing w:line="256" w:lineRule="auto"/>
              <w:ind w:right="-128" w:firstLine="30"/>
              <w:jc w:val="center"/>
              <w:rPr>
                <w:b/>
                <w:bCs/>
                <w:sz w:val="27"/>
                <w:szCs w:val="27"/>
                <w:cs/>
              </w:rPr>
            </w:pPr>
            <w:r w:rsidRPr="00FA3E0D">
              <w:rPr>
                <w:b/>
                <w:bCs/>
                <w:sz w:val="27"/>
                <w:szCs w:val="27"/>
                <w:cs/>
              </w:rPr>
              <w:lastRenderedPageBreak/>
              <w:t>หมายเลข</w:t>
            </w:r>
          </w:p>
        </w:tc>
        <w:tc>
          <w:tcPr>
            <w:tcW w:w="886" w:type="dxa"/>
          </w:tcPr>
          <w:p w14:paraId="32FD96BD" w14:textId="77777777" w:rsidR="007A0B29" w:rsidRPr="00FA3E0D" w:rsidRDefault="007A0B29" w:rsidP="00BC20AA">
            <w:pPr>
              <w:spacing w:line="256" w:lineRule="auto"/>
              <w:ind w:right="-128" w:firstLine="30"/>
              <w:jc w:val="center"/>
              <w:rPr>
                <w:b/>
                <w:bCs/>
                <w:sz w:val="27"/>
                <w:szCs w:val="27"/>
                <w:cs/>
              </w:rPr>
            </w:pPr>
            <w:r w:rsidRPr="00FA3E0D">
              <w:rPr>
                <w:rFonts w:hint="cs"/>
                <w:b/>
                <w:bCs/>
                <w:sz w:val="27"/>
                <w:szCs w:val="27"/>
                <w:cs/>
              </w:rPr>
              <w:t>คดี</w:t>
            </w:r>
          </w:p>
        </w:tc>
        <w:tc>
          <w:tcPr>
            <w:tcW w:w="2821" w:type="dxa"/>
          </w:tcPr>
          <w:p w14:paraId="458C9140" w14:textId="77777777" w:rsidR="007A0B29" w:rsidRPr="00FA3E0D" w:rsidRDefault="007A0B29" w:rsidP="00BC20AA">
            <w:pPr>
              <w:spacing w:line="256" w:lineRule="auto"/>
              <w:ind w:right="-128" w:firstLine="30"/>
              <w:jc w:val="center"/>
              <w:rPr>
                <w:b/>
                <w:bCs/>
                <w:sz w:val="27"/>
                <w:szCs w:val="27"/>
                <w:cs/>
              </w:rPr>
            </w:pPr>
            <w:r w:rsidRPr="00FA3E0D">
              <w:rPr>
                <w:rFonts w:hint="cs"/>
                <w:b/>
                <w:bCs/>
                <w:sz w:val="27"/>
                <w:szCs w:val="27"/>
                <w:cs/>
              </w:rPr>
              <w:t>ฟ้องในข้อหา</w:t>
            </w:r>
          </w:p>
        </w:tc>
        <w:tc>
          <w:tcPr>
            <w:tcW w:w="898" w:type="dxa"/>
            <w:hideMark/>
          </w:tcPr>
          <w:p w14:paraId="3CAD24C2" w14:textId="77777777" w:rsidR="007A0B29" w:rsidRPr="00FA3E0D" w:rsidRDefault="007A0B29" w:rsidP="00BC20AA">
            <w:pPr>
              <w:spacing w:line="256" w:lineRule="auto"/>
              <w:ind w:right="-128" w:firstLine="30"/>
              <w:jc w:val="center"/>
              <w:rPr>
                <w:b/>
                <w:bCs/>
                <w:sz w:val="27"/>
                <w:szCs w:val="27"/>
                <w:cs/>
              </w:rPr>
            </w:pPr>
            <w:r w:rsidRPr="00FA3E0D">
              <w:rPr>
                <w:b/>
                <w:bCs/>
                <w:sz w:val="27"/>
                <w:szCs w:val="27"/>
                <w:cs/>
              </w:rPr>
              <w:t>ค่า</w:t>
            </w:r>
            <w:r w:rsidRPr="00FA3E0D">
              <w:rPr>
                <w:rFonts w:hint="cs"/>
                <w:b/>
                <w:bCs/>
                <w:sz w:val="27"/>
                <w:szCs w:val="27"/>
                <w:cs/>
              </w:rPr>
              <w:t>เสียหาย</w:t>
            </w:r>
          </w:p>
        </w:tc>
        <w:tc>
          <w:tcPr>
            <w:tcW w:w="3095" w:type="dxa"/>
            <w:hideMark/>
          </w:tcPr>
          <w:p w14:paraId="5967FE84" w14:textId="77777777" w:rsidR="007A0B29" w:rsidRPr="00FA3E0D" w:rsidRDefault="007A0B29" w:rsidP="00BC20AA">
            <w:pPr>
              <w:spacing w:line="256" w:lineRule="auto"/>
              <w:ind w:right="-128" w:firstLine="30"/>
              <w:jc w:val="center"/>
              <w:rPr>
                <w:b/>
                <w:bCs/>
                <w:sz w:val="27"/>
                <w:szCs w:val="27"/>
                <w:cs/>
              </w:rPr>
            </w:pPr>
            <w:r w:rsidRPr="00FA3E0D">
              <w:rPr>
                <w:b/>
                <w:bCs/>
                <w:sz w:val="27"/>
                <w:szCs w:val="27"/>
                <w:cs/>
              </w:rPr>
              <w:t>ความคืบหน้า</w:t>
            </w:r>
          </w:p>
        </w:tc>
      </w:tr>
      <w:tr w:rsidR="007A0B29" w:rsidRPr="00FA3E0D" w14:paraId="5F98FCE5" w14:textId="77777777" w:rsidTr="007A0B29">
        <w:trPr>
          <w:trHeight w:val="288"/>
          <w:tblHeader/>
        </w:trPr>
        <w:tc>
          <w:tcPr>
            <w:tcW w:w="1537" w:type="dxa"/>
            <w:hideMark/>
          </w:tcPr>
          <w:p w14:paraId="4B8DAC18" w14:textId="77777777" w:rsidR="007A0B29" w:rsidRPr="00FA3E0D" w:rsidRDefault="007A0B29" w:rsidP="00BC20AA">
            <w:pPr>
              <w:spacing w:line="256" w:lineRule="auto"/>
              <w:ind w:right="-128" w:firstLine="30"/>
              <w:jc w:val="center"/>
              <w:rPr>
                <w:b/>
                <w:bCs/>
                <w:sz w:val="27"/>
                <w:szCs w:val="27"/>
                <w:cs/>
              </w:rPr>
            </w:pPr>
            <w:r w:rsidRPr="00FA3E0D">
              <w:rPr>
                <w:b/>
                <w:bCs/>
                <w:sz w:val="27"/>
                <w:szCs w:val="27"/>
                <w:cs/>
              </w:rPr>
              <w:t>คดี</w:t>
            </w:r>
          </w:p>
        </w:tc>
        <w:tc>
          <w:tcPr>
            <w:tcW w:w="886" w:type="dxa"/>
          </w:tcPr>
          <w:p w14:paraId="15100052" w14:textId="77777777" w:rsidR="007A0B29" w:rsidRPr="00FA3E0D" w:rsidRDefault="007A0B29" w:rsidP="00BC20AA">
            <w:pPr>
              <w:spacing w:line="256" w:lineRule="auto"/>
              <w:ind w:right="-128" w:firstLine="30"/>
              <w:jc w:val="center"/>
              <w:rPr>
                <w:b/>
                <w:bCs/>
                <w:sz w:val="27"/>
                <w:szCs w:val="27"/>
                <w:cs/>
              </w:rPr>
            </w:pPr>
          </w:p>
        </w:tc>
        <w:tc>
          <w:tcPr>
            <w:tcW w:w="2821" w:type="dxa"/>
          </w:tcPr>
          <w:p w14:paraId="21E8F6F9" w14:textId="77777777" w:rsidR="007A0B29" w:rsidRPr="00FA3E0D" w:rsidRDefault="007A0B29" w:rsidP="00BC20AA">
            <w:pPr>
              <w:spacing w:line="256" w:lineRule="auto"/>
              <w:ind w:right="-128" w:firstLine="30"/>
              <w:jc w:val="center"/>
              <w:rPr>
                <w:b/>
                <w:bCs/>
                <w:sz w:val="27"/>
                <w:szCs w:val="27"/>
                <w:cs/>
              </w:rPr>
            </w:pPr>
          </w:p>
        </w:tc>
        <w:tc>
          <w:tcPr>
            <w:tcW w:w="898" w:type="dxa"/>
          </w:tcPr>
          <w:p w14:paraId="0157763E" w14:textId="77777777" w:rsidR="007A0B29" w:rsidRPr="00FA3E0D" w:rsidRDefault="007A0B29" w:rsidP="00BC20AA">
            <w:pPr>
              <w:spacing w:line="256" w:lineRule="auto"/>
              <w:ind w:right="-128" w:firstLine="30"/>
              <w:jc w:val="center"/>
              <w:rPr>
                <w:b/>
                <w:bCs/>
                <w:sz w:val="27"/>
                <w:szCs w:val="27"/>
                <w:cs/>
                <w:lang w:val="en-US"/>
              </w:rPr>
            </w:pPr>
            <w:r w:rsidRPr="00FA3E0D">
              <w:rPr>
                <w:b/>
                <w:bCs/>
                <w:sz w:val="27"/>
                <w:szCs w:val="27"/>
                <w:cs/>
                <w:lang w:val="en-US"/>
              </w:rPr>
              <w:t>(ล้าน</w:t>
            </w:r>
            <w:r w:rsidRPr="00FA3E0D">
              <w:rPr>
                <w:b/>
                <w:bCs/>
                <w:sz w:val="27"/>
                <w:szCs w:val="27"/>
                <w:cs/>
              </w:rPr>
              <w:t>บาท</w:t>
            </w:r>
            <w:r w:rsidRPr="00FA3E0D">
              <w:rPr>
                <w:b/>
                <w:bCs/>
                <w:sz w:val="27"/>
                <w:szCs w:val="27"/>
                <w:cs/>
                <w:lang w:val="en-US"/>
              </w:rPr>
              <w:t>)</w:t>
            </w:r>
          </w:p>
        </w:tc>
        <w:tc>
          <w:tcPr>
            <w:tcW w:w="3095" w:type="dxa"/>
          </w:tcPr>
          <w:p w14:paraId="135FDC74" w14:textId="77777777" w:rsidR="007A0B29" w:rsidRPr="00FA3E0D" w:rsidRDefault="007A0B29" w:rsidP="00BC20AA">
            <w:pPr>
              <w:tabs>
                <w:tab w:val="left" w:pos="360"/>
              </w:tabs>
              <w:spacing w:line="256" w:lineRule="auto"/>
              <w:ind w:right="-128" w:firstLine="30"/>
              <w:rPr>
                <w:b/>
                <w:bCs/>
                <w:sz w:val="27"/>
                <w:szCs w:val="27"/>
                <w:cs/>
              </w:rPr>
            </w:pPr>
          </w:p>
        </w:tc>
      </w:tr>
      <w:tr w:rsidR="000B446C" w:rsidRPr="0085359B" w14:paraId="02DDB463" w14:textId="77777777" w:rsidTr="007A0B29">
        <w:trPr>
          <w:trHeight w:val="288"/>
        </w:trPr>
        <w:tc>
          <w:tcPr>
            <w:tcW w:w="1537" w:type="dxa"/>
          </w:tcPr>
          <w:p w14:paraId="28EFB53C" w14:textId="1C5BA664" w:rsidR="000B446C" w:rsidRPr="0085359B" w:rsidRDefault="000B446C" w:rsidP="005F1572">
            <w:pPr>
              <w:spacing w:line="256" w:lineRule="auto"/>
              <w:ind w:right="-128" w:firstLine="30"/>
              <w:rPr>
                <w:b/>
                <w:bCs/>
                <w:sz w:val="27"/>
                <w:szCs w:val="27"/>
                <w:u w:val="single"/>
                <w:lang w:val="en-US"/>
              </w:rPr>
            </w:pPr>
            <w:r w:rsidRPr="0085359B">
              <w:rPr>
                <w:b/>
                <w:bCs/>
                <w:sz w:val="27"/>
                <w:szCs w:val="27"/>
                <w:u w:val="single"/>
                <w:lang w:val="en-US"/>
              </w:rPr>
              <w:t>3</w:t>
            </w:r>
            <w:r>
              <w:rPr>
                <w:b/>
                <w:bCs/>
                <w:sz w:val="27"/>
                <w:szCs w:val="27"/>
                <w:u w:val="single"/>
                <w:lang w:val="en-US"/>
              </w:rPr>
              <w:t>4</w:t>
            </w:r>
            <w:r w:rsidRPr="0085359B">
              <w:rPr>
                <w:b/>
                <w:bCs/>
                <w:sz w:val="27"/>
                <w:szCs w:val="27"/>
                <w:u w:val="single"/>
                <w:lang w:val="en-US"/>
              </w:rPr>
              <w:t>.1.</w:t>
            </w:r>
            <w:r>
              <w:rPr>
                <w:b/>
                <w:bCs/>
                <w:sz w:val="27"/>
                <w:szCs w:val="27"/>
                <w:u w:val="single"/>
                <w:lang w:val="en-US"/>
              </w:rPr>
              <w:t>6</w:t>
            </w:r>
          </w:p>
        </w:tc>
        <w:tc>
          <w:tcPr>
            <w:tcW w:w="886" w:type="dxa"/>
          </w:tcPr>
          <w:p w14:paraId="0F088169" w14:textId="77777777" w:rsidR="000B446C" w:rsidRPr="0085359B" w:rsidRDefault="000B446C" w:rsidP="005F1572">
            <w:pPr>
              <w:spacing w:line="256" w:lineRule="auto"/>
              <w:ind w:right="-128" w:firstLine="30"/>
              <w:jc w:val="center"/>
              <w:rPr>
                <w:b/>
                <w:bCs/>
                <w:sz w:val="27"/>
                <w:szCs w:val="27"/>
                <w:u w:val="single"/>
                <w:cs/>
                <w:lang w:val="en-US"/>
              </w:rPr>
            </w:pPr>
          </w:p>
        </w:tc>
        <w:tc>
          <w:tcPr>
            <w:tcW w:w="2821" w:type="dxa"/>
          </w:tcPr>
          <w:p w14:paraId="54595EFA" w14:textId="77777777" w:rsidR="000B446C" w:rsidRPr="0085359B" w:rsidRDefault="000B446C" w:rsidP="005F1572">
            <w:pPr>
              <w:spacing w:line="256" w:lineRule="auto"/>
              <w:ind w:right="-128" w:firstLine="30"/>
              <w:rPr>
                <w:b/>
                <w:bCs/>
                <w:sz w:val="27"/>
                <w:szCs w:val="27"/>
                <w:u w:val="single"/>
                <w:lang w:val="en-US"/>
              </w:rPr>
            </w:pPr>
          </w:p>
        </w:tc>
        <w:tc>
          <w:tcPr>
            <w:tcW w:w="898" w:type="dxa"/>
          </w:tcPr>
          <w:p w14:paraId="039D81C1" w14:textId="77777777" w:rsidR="000B446C" w:rsidRPr="0085359B" w:rsidRDefault="000B446C" w:rsidP="005F1572">
            <w:pPr>
              <w:spacing w:line="256" w:lineRule="auto"/>
              <w:ind w:right="-128" w:firstLine="30"/>
              <w:jc w:val="right"/>
              <w:rPr>
                <w:b/>
                <w:bCs/>
                <w:sz w:val="27"/>
                <w:szCs w:val="27"/>
                <w:u w:val="single"/>
                <w:lang w:val="en-US"/>
              </w:rPr>
            </w:pPr>
          </w:p>
        </w:tc>
        <w:tc>
          <w:tcPr>
            <w:tcW w:w="3095" w:type="dxa"/>
          </w:tcPr>
          <w:p w14:paraId="4C876FED" w14:textId="77777777" w:rsidR="000B446C" w:rsidRPr="0085359B" w:rsidRDefault="000B446C" w:rsidP="005F1572">
            <w:pPr>
              <w:pStyle w:val="ListParagraph"/>
              <w:spacing w:line="256" w:lineRule="auto"/>
              <w:ind w:left="0" w:right="-128" w:firstLine="30"/>
              <w:jc w:val="thaiDistribute"/>
              <w:rPr>
                <w:b/>
                <w:bCs/>
                <w:spacing w:val="-14"/>
                <w:sz w:val="27"/>
                <w:szCs w:val="27"/>
                <w:u w:val="single"/>
                <w:lang w:val="en-US"/>
              </w:rPr>
            </w:pPr>
          </w:p>
        </w:tc>
      </w:tr>
      <w:tr w:rsidR="000B446C" w:rsidRPr="00274056" w14:paraId="134CB9B8" w14:textId="77777777" w:rsidTr="007A0B29">
        <w:trPr>
          <w:trHeight w:val="288"/>
        </w:trPr>
        <w:tc>
          <w:tcPr>
            <w:tcW w:w="1537" w:type="dxa"/>
          </w:tcPr>
          <w:p w14:paraId="7214E412" w14:textId="77777777" w:rsidR="000B446C" w:rsidRPr="00274056" w:rsidRDefault="000B446C" w:rsidP="005F1572">
            <w:pPr>
              <w:spacing w:line="256" w:lineRule="auto"/>
              <w:ind w:right="-128" w:firstLine="30"/>
              <w:rPr>
                <w:sz w:val="27"/>
                <w:szCs w:val="27"/>
                <w:lang w:val="en-US"/>
              </w:rPr>
            </w:pPr>
            <w:r w:rsidRPr="00274056">
              <w:rPr>
                <w:sz w:val="27"/>
                <w:szCs w:val="27"/>
                <w:lang w:val="en-US"/>
              </w:rPr>
              <w:t>(</w:t>
            </w:r>
            <w:r w:rsidRPr="00274056">
              <w:rPr>
                <w:sz w:val="27"/>
                <w:szCs w:val="27"/>
                <w:cs/>
                <w:lang w:val="en-US"/>
              </w:rPr>
              <w:t xml:space="preserve">ดำ) </w:t>
            </w:r>
            <w:r w:rsidRPr="00274056">
              <w:rPr>
                <w:rFonts w:hint="cs"/>
                <w:sz w:val="27"/>
                <w:szCs w:val="27"/>
                <w:cs/>
                <w:lang w:val="en-US"/>
              </w:rPr>
              <w:t xml:space="preserve">พ </w:t>
            </w:r>
            <w:r w:rsidRPr="00274056">
              <w:rPr>
                <w:sz w:val="27"/>
                <w:szCs w:val="27"/>
                <w:lang w:val="en-US"/>
              </w:rPr>
              <w:t>2068/2562</w:t>
            </w:r>
          </w:p>
          <w:p w14:paraId="267E767C" w14:textId="77777777" w:rsidR="000B446C" w:rsidRPr="00274056" w:rsidRDefault="000B446C" w:rsidP="005F1572">
            <w:pPr>
              <w:spacing w:line="256" w:lineRule="auto"/>
              <w:ind w:right="-128" w:firstLine="30"/>
              <w:rPr>
                <w:sz w:val="27"/>
                <w:szCs w:val="27"/>
                <w:lang w:val="en-US"/>
              </w:rPr>
            </w:pPr>
            <w:r w:rsidRPr="00274056">
              <w:rPr>
                <w:sz w:val="27"/>
                <w:szCs w:val="27"/>
                <w:cs/>
                <w:lang w:val="en-US"/>
              </w:rPr>
              <w:t xml:space="preserve">ลว. </w:t>
            </w:r>
            <w:r w:rsidRPr="00274056">
              <w:rPr>
                <w:sz w:val="27"/>
                <w:szCs w:val="27"/>
                <w:lang w:val="en-US"/>
              </w:rPr>
              <w:t xml:space="preserve">24 </w:t>
            </w:r>
            <w:r w:rsidRPr="00274056">
              <w:rPr>
                <w:rFonts w:hint="cs"/>
                <w:sz w:val="27"/>
                <w:szCs w:val="27"/>
                <w:cs/>
                <w:lang w:val="en-US"/>
              </w:rPr>
              <w:t xml:space="preserve">เม.ย. </w:t>
            </w:r>
            <w:r w:rsidRPr="00274056">
              <w:rPr>
                <w:sz w:val="27"/>
                <w:szCs w:val="27"/>
                <w:lang w:val="en-US"/>
              </w:rPr>
              <w:t>62</w:t>
            </w:r>
          </w:p>
        </w:tc>
        <w:tc>
          <w:tcPr>
            <w:tcW w:w="886" w:type="dxa"/>
          </w:tcPr>
          <w:p w14:paraId="5C9434E8" w14:textId="77777777" w:rsidR="000B446C" w:rsidRPr="00274056" w:rsidRDefault="000B446C" w:rsidP="005F1572">
            <w:pPr>
              <w:spacing w:line="256" w:lineRule="auto"/>
              <w:ind w:right="-128" w:firstLine="30"/>
              <w:jc w:val="center"/>
              <w:rPr>
                <w:sz w:val="27"/>
                <w:szCs w:val="27"/>
                <w:cs/>
                <w:lang w:val="en-US"/>
              </w:rPr>
            </w:pPr>
            <w:r w:rsidRPr="00274056">
              <w:rPr>
                <w:rFonts w:hint="cs"/>
                <w:sz w:val="27"/>
                <w:szCs w:val="27"/>
                <w:cs/>
                <w:lang w:val="en-US"/>
              </w:rPr>
              <w:t>แพ่ง</w:t>
            </w:r>
          </w:p>
        </w:tc>
        <w:tc>
          <w:tcPr>
            <w:tcW w:w="2821" w:type="dxa"/>
          </w:tcPr>
          <w:p w14:paraId="3CBE9B86" w14:textId="63CACB85" w:rsidR="000B446C" w:rsidRPr="00274056" w:rsidRDefault="000B446C" w:rsidP="00FF6F03">
            <w:pPr>
              <w:spacing w:line="256" w:lineRule="auto"/>
              <w:ind w:firstLine="30"/>
              <w:jc w:val="thaiDistribute"/>
              <w:rPr>
                <w:sz w:val="27"/>
                <w:szCs w:val="27"/>
                <w:lang w:val="en-US"/>
              </w:rPr>
            </w:pPr>
            <w:r w:rsidRPr="00274056">
              <w:rPr>
                <w:rFonts w:hint="cs"/>
                <w:sz w:val="27"/>
                <w:szCs w:val="27"/>
                <w:cs/>
                <w:lang w:val="en-US"/>
              </w:rPr>
              <w:t xml:space="preserve">ฟ้องเรียกค่าเสียหายจากการผิดสัญญาซื้อขาย และเรียกคืนเงินประกันจากคู่สัญญาจำนวน </w:t>
            </w:r>
            <w:r w:rsidRPr="00274056">
              <w:rPr>
                <w:sz w:val="27"/>
                <w:szCs w:val="27"/>
                <w:lang w:val="en-US"/>
              </w:rPr>
              <w:t xml:space="preserve">12.80 </w:t>
            </w:r>
            <w:r w:rsidRPr="00274056">
              <w:rPr>
                <w:rFonts w:hint="cs"/>
                <w:sz w:val="27"/>
                <w:szCs w:val="27"/>
                <w:cs/>
                <w:lang w:val="en-US"/>
              </w:rPr>
              <w:t xml:space="preserve">ล้านบาท พร้อม พร้อมดอกเบี้ยในอัตราร้อยละ </w:t>
            </w:r>
            <w:r w:rsidRPr="00274056">
              <w:rPr>
                <w:sz w:val="27"/>
                <w:szCs w:val="27"/>
                <w:lang w:val="en-US"/>
              </w:rPr>
              <w:t xml:space="preserve">7.5 </w:t>
            </w:r>
            <w:r w:rsidRPr="00274056">
              <w:rPr>
                <w:rFonts w:hint="cs"/>
                <w:sz w:val="27"/>
                <w:szCs w:val="27"/>
                <w:cs/>
                <w:lang w:val="en-US"/>
              </w:rPr>
              <w:t xml:space="preserve">ต่อปีนับจากวันฟ้อง จากเงินต้น </w:t>
            </w:r>
            <w:r w:rsidRPr="00274056">
              <w:rPr>
                <w:sz w:val="27"/>
                <w:szCs w:val="27"/>
                <w:lang w:val="en-US"/>
              </w:rPr>
              <w:t xml:space="preserve">12.50 </w:t>
            </w:r>
            <w:r w:rsidRPr="00274056">
              <w:rPr>
                <w:rFonts w:hint="cs"/>
                <w:sz w:val="27"/>
                <w:szCs w:val="27"/>
                <w:cs/>
                <w:lang w:val="en-US"/>
              </w:rPr>
              <w:t xml:space="preserve">ล้านบาท  (ดูหมายเหตุข้อที่ </w:t>
            </w:r>
            <w:r w:rsidRPr="00274056">
              <w:rPr>
                <w:sz w:val="27"/>
                <w:szCs w:val="27"/>
                <w:lang w:val="en-US"/>
              </w:rPr>
              <w:t>12)</w:t>
            </w:r>
          </w:p>
          <w:p w14:paraId="77612517" w14:textId="77777777" w:rsidR="000B446C" w:rsidRPr="00274056" w:rsidRDefault="000B446C" w:rsidP="005F1572">
            <w:pPr>
              <w:spacing w:line="256" w:lineRule="auto"/>
              <w:ind w:right="-128" w:firstLine="30"/>
              <w:jc w:val="thaiDistribute"/>
              <w:rPr>
                <w:sz w:val="27"/>
                <w:szCs w:val="27"/>
                <w:cs/>
                <w:lang w:val="en-US"/>
              </w:rPr>
            </w:pPr>
          </w:p>
        </w:tc>
        <w:tc>
          <w:tcPr>
            <w:tcW w:w="898" w:type="dxa"/>
          </w:tcPr>
          <w:p w14:paraId="64D8D326" w14:textId="77777777" w:rsidR="000B446C" w:rsidRPr="00274056" w:rsidRDefault="000B446C" w:rsidP="005F1572">
            <w:pPr>
              <w:spacing w:line="256" w:lineRule="auto"/>
              <w:ind w:right="-107" w:firstLine="30"/>
              <w:jc w:val="center"/>
              <w:rPr>
                <w:sz w:val="27"/>
                <w:szCs w:val="27"/>
                <w:lang w:val="en-US"/>
              </w:rPr>
            </w:pPr>
            <w:r w:rsidRPr="00274056">
              <w:rPr>
                <w:sz w:val="27"/>
                <w:szCs w:val="27"/>
                <w:lang w:val="en-US"/>
              </w:rPr>
              <w:t>12.80</w:t>
            </w:r>
          </w:p>
        </w:tc>
        <w:tc>
          <w:tcPr>
            <w:tcW w:w="3095" w:type="dxa"/>
          </w:tcPr>
          <w:p w14:paraId="6D2932F1" w14:textId="2AEEBD40" w:rsidR="000B446C" w:rsidRPr="00FF6F03" w:rsidRDefault="00FF6F03" w:rsidP="00FF6F03">
            <w:pPr>
              <w:spacing w:line="256" w:lineRule="auto"/>
              <w:ind w:left="30"/>
              <w:jc w:val="thaiDistribute"/>
              <w:rPr>
                <w:sz w:val="27"/>
                <w:szCs w:val="27"/>
                <w:lang w:val="en-US"/>
              </w:rPr>
            </w:pPr>
            <w:r>
              <w:rPr>
                <w:rFonts w:hint="cs"/>
                <w:sz w:val="27"/>
                <w:szCs w:val="27"/>
                <w:cs/>
                <w:lang w:val="en-US"/>
              </w:rPr>
              <w:t xml:space="preserve">- </w:t>
            </w:r>
            <w:r w:rsidR="000B446C" w:rsidRPr="00FF6F03">
              <w:rPr>
                <w:rFonts w:hint="cs"/>
                <w:sz w:val="27"/>
                <w:szCs w:val="27"/>
                <w:cs/>
                <w:lang w:val="en-US"/>
              </w:rPr>
              <w:t xml:space="preserve">เมื่อวันที่ </w:t>
            </w:r>
            <w:r w:rsidR="000B446C" w:rsidRPr="00FF6F03">
              <w:rPr>
                <w:sz w:val="27"/>
                <w:szCs w:val="27"/>
                <w:lang w:val="en-US"/>
              </w:rPr>
              <w:t xml:space="preserve">25 </w:t>
            </w:r>
            <w:r w:rsidR="000B446C" w:rsidRPr="00FF6F03">
              <w:rPr>
                <w:rFonts w:hint="cs"/>
                <w:sz w:val="27"/>
                <w:szCs w:val="27"/>
                <w:cs/>
                <w:lang w:val="en-US"/>
              </w:rPr>
              <w:t xml:space="preserve">มิ.ย. </w:t>
            </w:r>
            <w:r w:rsidR="000B446C" w:rsidRPr="00FF6F03">
              <w:rPr>
                <w:sz w:val="27"/>
                <w:szCs w:val="27"/>
                <w:lang w:val="en-US"/>
              </w:rPr>
              <w:t xml:space="preserve">62 </w:t>
            </w:r>
            <w:r w:rsidR="000B446C" w:rsidRPr="00FF6F03">
              <w:rPr>
                <w:rFonts w:hint="cs"/>
                <w:sz w:val="27"/>
                <w:szCs w:val="27"/>
                <w:cs/>
                <w:lang w:val="en-US"/>
              </w:rPr>
              <w:t xml:space="preserve">คู่สัญญา (จำเลย) ฟ้องแย้งโต้กลับว่าบริษัทไม่ได้จ่ายค่าตอบแทนการใช้พื้นที่สื่อโฆษณาตามสัญญาข้อ </w:t>
            </w:r>
            <w:r w:rsidR="000B446C" w:rsidRPr="00FF6F03">
              <w:rPr>
                <w:sz w:val="27"/>
                <w:szCs w:val="27"/>
                <w:lang w:val="en-US"/>
              </w:rPr>
              <w:t xml:space="preserve">2.2 </w:t>
            </w:r>
            <w:r w:rsidR="000B446C" w:rsidRPr="00FF6F03">
              <w:rPr>
                <w:rFonts w:hint="cs"/>
                <w:sz w:val="27"/>
                <w:szCs w:val="27"/>
                <w:cs/>
                <w:lang w:val="en-US"/>
              </w:rPr>
              <w:t xml:space="preserve">และ </w:t>
            </w:r>
            <w:r w:rsidR="000B446C" w:rsidRPr="00FF6F03">
              <w:rPr>
                <w:sz w:val="27"/>
                <w:szCs w:val="27"/>
                <w:lang w:val="en-US"/>
              </w:rPr>
              <w:t xml:space="preserve">2.3 </w:t>
            </w:r>
            <w:r w:rsidR="000B446C" w:rsidRPr="00FF6F03">
              <w:rPr>
                <w:rFonts w:hint="cs"/>
                <w:sz w:val="27"/>
                <w:szCs w:val="27"/>
                <w:cs/>
                <w:lang w:val="en-US"/>
              </w:rPr>
              <w:t xml:space="preserve">เป็นเงิน </w:t>
            </w:r>
            <w:r w:rsidR="000B446C" w:rsidRPr="00FF6F03">
              <w:rPr>
                <w:sz w:val="27"/>
                <w:szCs w:val="27"/>
                <w:lang w:val="en-US"/>
              </w:rPr>
              <w:t xml:space="preserve">16.67 </w:t>
            </w:r>
            <w:r w:rsidR="000B446C" w:rsidRPr="00FF6F03">
              <w:rPr>
                <w:rFonts w:hint="cs"/>
                <w:sz w:val="27"/>
                <w:szCs w:val="27"/>
                <w:cs/>
                <w:lang w:val="en-US"/>
              </w:rPr>
              <w:t xml:space="preserve">ล้านบาท และภายหลังนำเงินประกันสัญญาจำนวน </w:t>
            </w:r>
            <w:r w:rsidR="000B446C" w:rsidRPr="00FF6F03">
              <w:rPr>
                <w:sz w:val="27"/>
                <w:szCs w:val="27"/>
                <w:lang w:val="en-US"/>
              </w:rPr>
              <w:t xml:space="preserve">12.50 </w:t>
            </w:r>
            <w:r w:rsidR="000B446C" w:rsidRPr="00FF6F03">
              <w:rPr>
                <w:rFonts w:hint="cs"/>
                <w:sz w:val="27"/>
                <w:szCs w:val="27"/>
                <w:cs/>
                <w:lang w:val="en-US"/>
              </w:rPr>
              <w:t xml:space="preserve">ล้านบาท มาหักกลบแล้ว จะคงเหลือภาระหนี้ที่บริษัทต้องชำระแก่จำเลยอีกเป็นเงิน </w:t>
            </w:r>
            <w:r w:rsidR="000B446C" w:rsidRPr="00FF6F03">
              <w:rPr>
                <w:sz w:val="27"/>
                <w:szCs w:val="27"/>
                <w:lang w:val="en-US"/>
              </w:rPr>
              <w:t xml:space="preserve">4.17 </w:t>
            </w:r>
            <w:r w:rsidR="000B446C" w:rsidRPr="00FF6F03">
              <w:rPr>
                <w:rFonts w:hint="cs"/>
                <w:sz w:val="27"/>
                <w:szCs w:val="27"/>
                <w:cs/>
                <w:lang w:val="en-US"/>
              </w:rPr>
              <w:t xml:space="preserve">ล้านบาท </w:t>
            </w:r>
            <w:r w:rsidR="000B446C" w:rsidRPr="00FF6F03">
              <w:rPr>
                <w:sz w:val="27"/>
                <w:szCs w:val="27"/>
                <w:lang w:val="en-US"/>
              </w:rPr>
              <w:t xml:space="preserve"> </w:t>
            </w:r>
          </w:p>
          <w:p w14:paraId="60943518" w14:textId="4054DD66" w:rsidR="000B446C" w:rsidRPr="00274056" w:rsidRDefault="00FF6F03" w:rsidP="00FF6F03">
            <w:pPr>
              <w:pStyle w:val="ListParagraph"/>
              <w:spacing w:line="256" w:lineRule="auto"/>
              <w:ind w:left="30"/>
              <w:jc w:val="thaiDistribute"/>
              <w:rPr>
                <w:sz w:val="27"/>
                <w:szCs w:val="27"/>
                <w:lang w:val="en-US"/>
              </w:rPr>
            </w:pPr>
            <w:r>
              <w:rPr>
                <w:rFonts w:hint="cs"/>
                <w:sz w:val="27"/>
                <w:szCs w:val="27"/>
                <w:cs/>
                <w:lang w:val="en-US"/>
              </w:rPr>
              <w:t xml:space="preserve">- </w:t>
            </w:r>
            <w:r w:rsidR="000B446C" w:rsidRPr="00274056">
              <w:rPr>
                <w:rFonts w:hint="cs"/>
                <w:sz w:val="27"/>
                <w:szCs w:val="27"/>
                <w:cs/>
                <w:lang w:val="en-US"/>
              </w:rPr>
              <w:t xml:space="preserve">เมื่อวันที่ </w:t>
            </w:r>
            <w:r w:rsidR="000B446C" w:rsidRPr="00274056">
              <w:rPr>
                <w:sz w:val="27"/>
                <w:szCs w:val="27"/>
                <w:lang w:val="en-US"/>
              </w:rPr>
              <w:t xml:space="preserve">5 </w:t>
            </w:r>
            <w:r w:rsidR="000B446C" w:rsidRPr="00274056">
              <w:rPr>
                <w:rFonts w:hint="cs"/>
                <w:sz w:val="27"/>
                <w:szCs w:val="27"/>
                <w:cs/>
                <w:lang w:val="en-US"/>
              </w:rPr>
              <w:t xml:space="preserve">ก.พ. </w:t>
            </w:r>
            <w:r w:rsidR="000B446C" w:rsidRPr="00274056">
              <w:rPr>
                <w:sz w:val="27"/>
                <w:szCs w:val="27"/>
                <w:lang w:val="en-US"/>
              </w:rPr>
              <w:t xml:space="preserve">63 </w:t>
            </w:r>
            <w:r w:rsidR="000B446C" w:rsidRPr="00274056">
              <w:rPr>
                <w:rFonts w:hint="cs"/>
                <w:sz w:val="27"/>
                <w:szCs w:val="27"/>
                <w:cs/>
                <w:lang w:val="en-US"/>
              </w:rPr>
              <w:t xml:space="preserve"> บริษัทและจำเลยได้ตกลงที่จะทำการตรวจสอบข้อเท็จจริงร่วมกัน โดยจำเลยได้เรียกร้องให้บริษัทชำระค่าตอบแทนการใช้พื้นที่สื่อโฆษณาแก่จำเลยเป็นเงิน</w:t>
            </w:r>
            <w:r w:rsidR="000B446C" w:rsidRPr="00274056">
              <w:rPr>
                <w:sz w:val="27"/>
                <w:szCs w:val="27"/>
                <w:lang w:val="en-US"/>
              </w:rPr>
              <w:t xml:space="preserve"> 12.73 </w:t>
            </w:r>
            <w:r w:rsidR="000B446C" w:rsidRPr="00274056">
              <w:rPr>
                <w:rFonts w:hint="cs"/>
                <w:sz w:val="27"/>
                <w:szCs w:val="27"/>
                <w:cs/>
                <w:lang w:val="en-US"/>
              </w:rPr>
              <w:t xml:space="preserve">ล้านบาท (รวมภาษีมูลค่าเพิ่ม) </w:t>
            </w:r>
          </w:p>
          <w:p w14:paraId="30C5C923" w14:textId="1D169E98" w:rsidR="000B446C" w:rsidRPr="00274056" w:rsidRDefault="00FF6F03" w:rsidP="00FF6F03">
            <w:pPr>
              <w:pStyle w:val="ListParagraph"/>
              <w:spacing w:line="256" w:lineRule="auto"/>
              <w:ind w:left="30" w:right="-80"/>
              <w:jc w:val="thaiDistribute"/>
              <w:rPr>
                <w:sz w:val="27"/>
                <w:szCs w:val="27"/>
                <w:lang w:val="en-US"/>
              </w:rPr>
            </w:pPr>
            <w:r>
              <w:rPr>
                <w:rFonts w:hint="cs"/>
                <w:sz w:val="27"/>
                <w:szCs w:val="27"/>
                <w:cs/>
                <w:lang w:val="en-US"/>
              </w:rPr>
              <w:t xml:space="preserve">- </w:t>
            </w:r>
            <w:r w:rsidR="000B446C" w:rsidRPr="00274056">
              <w:rPr>
                <w:rFonts w:hint="cs"/>
                <w:sz w:val="27"/>
                <w:szCs w:val="27"/>
                <w:cs/>
                <w:lang w:val="en-US"/>
              </w:rPr>
              <w:t xml:space="preserve">เมื่อวันที่ </w:t>
            </w:r>
            <w:r w:rsidR="000B446C" w:rsidRPr="00274056">
              <w:rPr>
                <w:sz w:val="27"/>
                <w:szCs w:val="27"/>
                <w:lang w:val="en-US"/>
              </w:rPr>
              <w:t xml:space="preserve">25 </w:t>
            </w:r>
            <w:r w:rsidR="000B446C" w:rsidRPr="00274056">
              <w:rPr>
                <w:rFonts w:hint="cs"/>
                <w:sz w:val="27"/>
                <w:szCs w:val="27"/>
                <w:cs/>
                <w:lang w:val="en-US"/>
              </w:rPr>
              <w:t xml:space="preserve">มี.ค. </w:t>
            </w:r>
            <w:r w:rsidR="000B446C" w:rsidRPr="00274056">
              <w:rPr>
                <w:sz w:val="27"/>
                <w:szCs w:val="27"/>
                <w:lang w:val="en-US"/>
              </w:rPr>
              <w:t xml:space="preserve">63 </w:t>
            </w:r>
            <w:r w:rsidR="000B446C" w:rsidRPr="00274056">
              <w:rPr>
                <w:rFonts w:hint="cs"/>
                <w:sz w:val="27"/>
                <w:szCs w:val="27"/>
                <w:cs/>
                <w:lang w:val="en-US"/>
              </w:rPr>
              <w:t>บริษัทและจำเลยเข้าทำสัญญาประนีประนอมยอมความ โดยบริษัทยินยอมให้</w:t>
            </w:r>
            <w:r w:rsidR="000B446C" w:rsidRPr="00274056">
              <w:rPr>
                <w:sz w:val="27"/>
                <w:szCs w:val="27"/>
                <w:cs/>
                <w:lang w:val="en-US"/>
              </w:rPr>
              <w:t xml:space="preserve">คู่สัญญานำค่าตอบแทนการใช้พื้นที่ส่วนที่เกินจากเงื่อนไขที่กำหนดไว้ในสัญญาที่เรียกร้องจำนวน </w:t>
            </w:r>
            <w:r w:rsidR="000B446C" w:rsidRPr="00274056">
              <w:rPr>
                <w:sz w:val="27"/>
                <w:szCs w:val="27"/>
                <w:lang w:val="en-US"/>
              </w:rPr>
              <w:t>9.50</w:t>
            </w:r>
            <w:r w:rsidR="000B446C" w:rsidRPr="00274056">
              <w:rPr>
                <w:sz w:val="27"/>
                <w:szCs w:val="27"/>
                <w:cs/>
                <w:lang w:val="en-US"/>
              </w:rPr>
              <w:t xml:space="preserve"> ล้านบาท มาหักกลบกับเงินประกันตามสัญญาทั้งจำนวน ส่วนต่างอีกจำนวน </w:t>
            </w:r>
            <w:r w:rsidR="000B446C" w:rsidRPr="00274056">
              <w:rPr>
                <w:sz w:val="27"/>
                <w:szCs w:val="27"/>
                <w:lang w:val="en-US"/>
              </w:rPr>
              <w:t>3.00</w:t>
            </w:r>
            <w:r w:rsidR="000B446C" w:rsidRPr="00274056">
              <w:rPr>
                <w:sz w:val="27"/>
                <w:szCs w:val="27"/>
                <w:cs/>
                <w:lang w:val="en-US"/>
              </w:rPr>
              <w:t xml:space="preserve"> ล้านบาท จะทยอยผ่อนชำระคืนบริษัทเป็นรายเดือน ในอัตราเดือนละ</w:t>
            </w:r>
            <w:r w:rsidR="000B446C" w:rsidRPr="00274056">
              <w:rPr>
                <w:sz w:val="27"/>
                <w:szCs w:val="27"/>
                <w:lang w:val="en-US"/>
              </w:rPr>
              <w:t xml:space="preserve"> 0.25</w:t>
            </w:r>
            <w:r w:rsidR="000B446C" w:rsidRPr="00274056">
              <w:rPr>
                <w:sz w:val="27"/>
                <w:szCs w:val="27"/>
                <w:cs/>
                <w:lang w:val="en-US"/>
              </w:rPr>
              <w:t xml:space="preserve"> ล้านบาท โดยเริ่มชำระงวดแรกในวันที่</w:t>
            </w:r>
            <w:r w:rsidR="000B446C" w:rsidRPr="00274056">
              <w:rPr>
                <w:sz w:val="27"/>
                <w:szCs w:val="27"/>
                <w:lang w:val="en-US"/>
              </w:rPr>
              <w:t xml:space="preserve"> 30</w:t>
            </w:r>
            <w:r w:rsidR="000B446C" w:rsidRPr="00274056">
              <w:rPr>
                <w:sz w:val="27"/>
                <w:szCs w:val="27"/>
                <w:cs/>
                <w:lang w:val="en-US"/>
              </w:rPr>
              <w:t xml:space="preserve"> </w:t>
            </w:r>
            <w:r w:rsidR="000B446C" w:rsidRPr="00274056">
              <w:rPr>
                <w:rFonts w:hint="cs"/>
                <w:sz w:val="27"/>
                <w:szCs w:val="27"/>
                <w:cs/>
                <w:lang w:val="en-US"/>
              </w:rPr>
              <w:t xml:space="preserve">ม.ค. </w:t>
            </w:r>
            <w:r w:rsidR="000B446C" w:rsidRPr="00274056">
              <w:rPr>
                <w:sz w:val="27"/>
                <w:szCs w:val="27"/>
                <w:lang w:val="en-US"/>
              </w:rPr>
              <w:t>64</w:t>
            </w:r>
            <w:r w:rsidR="000B446C" w:rsidRPr="00274056">
              <w:rPr>
                <w:sz w:val="27"/>
                <w:szCs w:val="27"/>
                <w:cs/>
                <w:lang w:val="en-US"/>
              </w:rPr>
              <w:t xml:space="preserve"> เป็นต้นไป  </w:t>
            </w:r>
          </w:p>
          <w:p w14:paraId="2708AFCB" w14:textId="5CE6E9D7" w:rsidR="000B446C" w:rsidRPr="00274056" w:rsidRDefault="00FF6F03" w:rsidP="00FF6F03">
            <w:pPr>
              <w:pStyle w:val="ListParagraph"/>
              <w:spacing w:line="256" w:lineRule="auto"/>
              <w:ind w:left="30" w:right="-80"/>
              <w:jc w:val="thaiDistribute"/>
              <w:rPr>
                <w:sz w:val="27"/>
                <w:szCs w:val="27"/>
                <w:cs/>
                <w:lang w:val="en-US"/>
              </w:rPr>
            </w:pPr>
            <w:r>
              <w:rPr>
                <w:rFonts w:hint="cs"/>
                <w:sz w:val="27"/>
                <w:szCs w:val="27"/>
                <w:cs/>
                <w:lang w:val="en-US"/>
              </w:rPr>
              <w:t xml:space="preserve">- </w:t>
            </w:r>
            <w:r w:rsidR="000B446C" w:rsidRPr="00274056">
              <w:rPr>
                <w:rFonts w:hint="cs"/>
                <w:sz w:val="27"/>
                <w:szCs w:val="27"/>
                <w:cs/>
                <w:lang w:val="en-US"/>
              </w:rPr>
              <w:t>ปัจจุบัน จำเลยยังไม่ได้ชำระหนี้แก่โจทก์ ทนายโจทก์จึงยื่นคำฟ้องขอยึดทรัพย์จำเลยนำมาชำระหนี้ต่อไป</w:t>
            </w:r>
          </w:p>
        </w:tc>
      </w:tr>
    </w:tbl>
    <w:p w14:paraId="69FB9A4E" w14:textId="7A553036" w:rsidR="0085359B" w:rsidRDefault="0085359B"/>
    <w:p w14:paraId="3127893F" w14:textId="6E54CC86" w:rsidR="005E5930" w:rsidRDefault="005E5930">
      <w:pPr>
        <w:suppressAutoHyphens w:val="0"/>
        <w:overflowPunct/>
        <w:autoSpaceDE/>
        <w:autoSpaceDN/>
        <w:spacing w:after="160" w:line="259" w:lineRule="auto"/>
        <w:textAlignment w:val="auto"/>
        <w:rPr>
          <w:cs/>
        </w:rPr>
      </w:pPr>
      <w:r>
        <w:rPr>
          <w:cs/>
        </w:rPr>
        <w:br w:type="page"/>
      </w:r>
    </w:p>
    <w:p w14:paraId="463710F6" w14:textId="77777777" w:rsidR="00D851DD" w:rsidRDefault="00D851DD"/>
    <w:tbl>
      <w:tblPr>
        <w:tblW w:w="9639" w:type="dxa"/>
        <w:tblInd w:w="426" w:type="dxa"/>
        <w:tblLayout w:type="fixed"/>
        <w:tblLook w:val="04A0" w:firstRow="1" w:lastRow="0" w:firstColumn="1" w:lastColumn="0" w:noHBand="0" w:noVBand="1"/>
      </w:tblPr>
      <w:tblGrid>
        <w:gridCol w:w="1537"/>
        <w:gridCol w:w="886"/>
        <w:gridCol w:w="2821"/>
        <w:gridCol w:w="898"/>
        <w:gridCol w:w="3497"/>
      </w:tblGrid>
      <w:tr w:rsidR="00D851DD" w:rsidRPr="00FA3E0D" w14:paraId="2A844173" w14:textId="77777777" w:rsidTr="005E5930">
        <w:trPr>
          <w:trHeight w:val="299"/>
          <w:tblHeader/>
        </w:trPr>
        <w:tc>
          <w:tcPr>
            <w:tcW w:w="1537" w:type="dxa"/>
            <w:hideMark/>
          </w:tcPr>
          <w:p w14:paraId="2197600C" w14:textId="77777777" w:rsidR="00D851DD" w:rsidRPr="00FA3E0D" w:rsidRDefault="00D851DD" w:rsidP="00C70BE9">
            <w:pPr>
              <w:spacing w:line="256" w:lineRule="auto"/>
              <w:ind w:left="-108" w:right="-108"/>
              <w:jc w:val="center"/>
              <w:rPr>
                <w:b/>
                <w:bCs/>
                <w:sz w:val="27"/>
                <w:szCs w:val="27"/>
                <w:cs/>
              </w:rPr>
            </w:pPr>
            <w:r w:rsidRPr="00FA3E0D">
              <w:rPr>
                <w:b/>
                <w:bCs/>
                <w:sz w:val="27"/>
                <w:szCs w:val="27"/>
                <w:cs/>
              </w:rPr>
              <w:t>หมายเลข</w:t>
            </w:r>
          </w:p>
        </w:tc>
        <w:tc>
          <w:tcPr>
            <w:tcW w:w="886" w:type="dxa"/>
          </w:tcPr>
          <w:p w14:paraId="474C6BD3" w14:textId="77777777" w:rsidR="00D851DD" w:rsidRPr="00FA3E0D" w:rsidRDefault="00D851DD" w:rsidP="00C70BE9">
            <w:pPr>
              <w:spacing w:line="256" w:lineRule="auto"/>
              <w:ind w:left="-108" w:right="-108"/>
              <w:jc w:val="center"/>
              <w:rPr>
                <w:b/>
                <w:bCs/>
                <w:sz w:val="27"/>
                <w:szCs w:val="27"/>
                <w:cs/>
              </w:rPr>
            </w:pPr>
            <w:r w:rsidRPr="00FA3E0D">
              <w:rPr>
                <w:rFonts w:hint="cs"/>
                <w:b/>
                <w:bCs/>
                <w:sz w:val="27"/>
                <w:szCs w:val="27"/>
                <w:cs/>
              </w:rPr>
              <w:t>คดี</w:t>
            </w:r>
          </w:p>
        </w:tc>
        <w:tc>
          <w:tcPr>
            <w:tcW w:w="2821" w:type="dxa"/>
          </w:tcPr>
          <w:p w14:paraId="59D151B8" w14:textId="77777777" w:rsidR="00D851DD" w:rsidRPr="00FA3E0D" w:rsidRDefault="00D851DD" w:rsidP="00C70BE9">
            <w:pPr>
              <w:spacing w:line="256" w:lineRule="auto"/>
              <w:ind w:left="-108" w:right="-108"/>
              <w:jc w:val="center"/>
              <w:rPr>
                <w:b/>
                <w:bCs/>
                <w:sz w:val="27"/>
                <w:szCs w:val="27"/>
                <w:cs/>
              </w:rPr>
            </w:pPr>
            <w:r w:rsidRPr="00FA3E0D">
              <w:rPr>
                <w:rFonts w:hint="cs"/>
                <w:b/>
                <w:bCs/>
                <w:sz w:val="27"/>
                <w:szCs w:val="27"/>
                <w:cs/>
              </w:rPr>
              <w:t>ฟ้องในข้อหา</w:t>
            </w:r>
          </w:p>
        </w:tc>
        <w:tc>
          <w:tcPr>
            <w:tcW w:w="898" w:type="dxa"/>
            <w:hideMark/>
          </w:tcPr>
          <w:p w14:paraId="4E38F867" w14:textId="77777777" w:rsidR="00D851DD" w:rsidRPr="00FA3E0D" w:rsidRDefault="00D851DD" w:rsidP="00C70BE9">
            <w:pPr>
              <w:spacing w:line="256" w:lineRule="auto"/>
              <w:ind w:left="-108" w:right="-156"/>
              <w:jc w:val="center"/>
              <w:rPr>
                <w:b/>
                <w:bCs/>
                <w:sz w:val="27"/>
                <w:szCs w:val="27"/>
                <w:cs/>
              </w:rPr>
            </w:pPr>
            <w:r w:rsidRPr="00FA3E0D">
              <w:rPr>
                <w:b/>
                <w:bCs/>
                <w:sz w:val="27"/>
                <w:szCs w:val="27"/>
                <w:cs/>
              </w:rPr>
              <w:t>ค่า</w:t>
            </w:r>
            <w:r w:rsidRPr="00FA3E0D">
              <w:rPr>
                <w:rFonts w:hint="cs"/>
                <w:b/>
                <w:bCs/>
                <w:sz w:val="27"/>
                <w:szCs w:val="27"/>
                <w:cs/>
              </w:rPr>
              <w:t>เสียหาย</w:t>
            </w:r>
          </w:p>
        </w:tc>
        <w:tc>
          <w:tcPr>
            <w:tcW w:w="3497" w:type="dxa"/>
            <w:hideMark/>
          </w:tcPr>
          <w:p w14:paraId="7A9E6B38" w14:textId="77777777" w:rsidR="00D851DD" w:rsidRPr="00FA3E0D" w:rsidRDefault="00D851DD" w:rsidP="00C70BE9">
            <w:pPr>
              <w:spacing w:line="256" w:lineRule="auto"/>
              <w:ind w:left="-108" w:right="-114"/>
              <w:jc w:val="center"/>
              <w:rPr>
                <w:b/>
                <w:bCs/>
                <w:sz w:val="27"/>
                <w:szCs w:val="27"/>
                <w:cs/>
              </w:rPr>
            </w:pPr>
            <w:r w:rsidRPr="00FA3E0D">
              <w:rPr>
                <w:b/>
                <w:bCs/>
                <w:sz w:val="27"/>
                <w:szCs w:val="27"/>
                <w:cs/>
              </w:rPr>
              <w:t>ความคืบหน้า</w:t>
            </w:r>
          </w:p>
        </w:tc>
      </w:tr>
      <w:tr w:rsidR="00D851DD" w:rsidRPr="00FA3E0D" w14:paraId="31C30964" w14:textId="77777777" w:rsidTr="005E5930">
        <w:trPr>
          <w:trHeight w:val="288"/>
          <w:tblHeader/>
        </w:trPr>
        <w:tc>
          <w:tcPr>
            <w:tcW w:w="1537" w:type="dxa"/>
            <w:hideMark/>
          </w:tcPr>
          <w:p w14:paraId="2ECFA73B" w14:textId="77777777" w:rsidR="00D851DD" w:rsidRPr="00FA3E0D" w:rsidRDefault="00D851DD" w:rsidP="00C70BE9">
            <w:pPr>
              <w:spacing w:line="256" w:lineRule="auto"/>
              <w:ind w:left="-108" w:right="-108"/>
              <w:jc w:val="center"/>
              <w:rPr>
                <w:b/>
                <w:bCs/>
                <w:sz w:val="27"/>
                <w:szCs w:val="27"/>
                <w:cs/>
              </w:rPr>
            </w:pPr>
            <w:r w:rsidRPr="00FA3E0D">
              <w:rPr>
                <w:b/>
                <w:bCs/>
                <w:sz w:val="27"/>
                <w:szCs w:val="27"/>
                <w:cs/>
              </w:rPr>
              <w:t>คดี</w:t>
            </w:r>
          </w:p>
        </w:tc>
        <w:tc>
          <w:tcPr>
            <w:tcW w:w="886" w:type="dxa"/>
          </w:tcPr>
          <w:p w14:paraId="6F4F3CBA" w14:textId="77777777" w:rsidR="00D851DD" w:rsidRPr="00FA3E0D" w:rsidRDefault="00D851DD" w:rsidP="00C70BE9">
            <w:pPr>
              <w:spacing w:line="256" w:lineRule="auto"/>
              <w:ind w:left="-108" w:right="-108"/>
              <w:jc w:val="center"/>
              <w:rPr>
                <w:b/>
                <w:bCs/>
                <w:sz w:val="27"/>
                <w:szCs w:val="27"/>
                <w:cs/>
              </w:rPr>
            </w:pPr>
          </w:p>
        </w:tc>
        <w:tc>
          <w:tcPr>
            <w:tcW w:w="2821" w:type="dxa"/>
          </w:tcPr>
          <w:p w14:paraId="4DD9918C" w14:textId="77777777" w:rsidR="00D851DD" w:rsidRPr="00FA3E0D" w:rsidRDefault="00D851DD" w:rsidP="00C70BE9">
            <w:pPr>
              <w:spacing w:line="256" w:lineRule="auto"/>
              <w:ind w:left="-108" w:right="-108"/>
              <w:jc w:val="center"/>
              <w:rPr>
                <w:b/>
                <w:bCs/>
                <w:sz w:val="27"/>
                <w:szCs w:val="27"/>
                <w:cs/>
              </w:rPr>
            </w:pPr>
          </w:p>
        </w:tc>
        <w:tc>
          <w:tcPr>
            <w:tcW w:w="898" w:type="dxa"/>
          </w:tcPr>
          <w:p w14:paraId="2EB189F1" w14:textId="77777777" w:rsidR="00D851DD" w:rsidRPr="00FA3E0D" w:rsidRDefault="00D851DD" w:rsidP="00C70BE9">
            <w:pPr>
              <w:spacing w:line="256" w:lineRule="auto"/>
              <w:ind w:left="-108" w:right="-156"/>
              <w:jc w:val="center"/>
              <w:rPr>
                <w:b/>
                <w:bCs/>
                <w:sz w:val="27"/>
                <w:szCs w:val="27"/>
                <w:cs/>
                <w:lang w:val="en-US"/>
              </w:rPr>
            </w:pPr>
            <w:r w:rsidRPr="00FA3E0D">
              <w:rPr>
                <w:b/>
                <w:bCs/>
                <w:sz w:val="27"/>
                <w:szCs w:val="27"/>
                <w:cs/>
                <w:lang w:val="en-US"/>
              </w:rPr>
              <w:t>(ล้าน</w:t>
            </w:r>
            <w:r w:rsidRPr="00FA3E0D">
              <w:rPr>
                <w:b/>
                <w:bCs/>
                <w:sz w:val="27"/>
                <w:szCs w:val="27"/>
                <w:cs/>
              </w:rPr>
              <w:t>บาท</w:t>
            </w:r>
            <w:r w:rsidRPr="00FA3E0D">
              <w:rPr>
                <w:b/>
                <w:bCs/>
                <w:sz w:val="27"/>
                <w:szCs w:val="27"/>
                <w:cs/>
                <w:lang w:val="en-US"/>
              </w:rPr>
              <w:t>)</w:t>
            </w:r>
          </w:p>
        </w:tc>
        <w:tc>
          <w:tcPr>
            <w:tcW w:w="3497" w:type="dxa"/>
          </w:tcPr>
          <w:p w14:paraId="6C05B379" w14:textId="77777777" w:rsidR="00D851DD" w:rsidRPr="00FA3E0D" w:rsidRDefault="00D851DD" w:rsidP="00C70BE9">
            <w:pPr>
              <w:tabs>
                <w:tab w:val="left" w:pos="360"/>
              </w:tabs>
              <w:spacing w:line="256" w:lineRule="auto"/>
              <w:ind w:left="-108"/>
              <w:rPr>
                <w:b/>
                <w:bCs/>
                <w:sz w:val="27"/>
                <w:szCs w:val="27"/>
                <w:cs/>
              </w:rPr>
            </w:pPr>
          </w:p>
        </w:tc>
      </w:tr>
      <w:tr w:rsidR="0085359B" w:rsidRPr="0085359B" w14:paraId="6CD6C7F8" w14:textId="77777777" w:rsidTr="005E5930">
        <w:trPr>
          <w:trHeight w:val="288"/>
        </w:trPr>
        <w:tc>
          <w:tcPr>
            <w:tcW w:w="1537" w:type="dxa"/>
          </w:tcPr>
          <w:p w14:paraId="1C70F532" w14:textId="4EB18576" w:rsidR="0085359B" w:rsidRPr="0085359B" w:rsidRDefault="0085359B" w:rsidP="00C70BE9">
            <w:pPr>
              <w:spacing w:line="256" w:lineRule="auto"/>
              <w:ind w:right="-108"/>
              <w:rPr>
                <w:b/>
                <w:bCs/>
                <w:sz w:val="27"/>
                <w:szCs w:val="27"/>
                <w:u w:val="single"/>
                <w:lang w:val="en-US"/>
              </w:rPr>
            </w:pPr>
            <w:r w:rsidRPr="0085359B">
              <w:rPr>
                <w:b/>
                <w:bCs/>
                <w:sz w:val="27"/>
                <w:szCs w:val="27"/>
                <w:u w:val="single"/>
                <w:lang w:val="en-US"/>
              </w:rPr>
              <w:t>3</w:t>
            </w:r>
            <w:r w:rsidR="00B2326F">
              <w:rPr>
                <w:b/>
                <w:bCs/>
                <w:sz w:val="27"/>
                <w:szCs w:val="27"/>
                <w:u w:val="single"/>
                <w:lang w:val="en-US"/>
              </w:rPr>
              <w:t>4</w:t>
            </w:r>
            <w:r w:rsidRPr="0085359B">
              <w:rPr>
                <w:b/>
                <w:bCs/>
                <w:sz w:val="27"/>
                <w:szCs w:val="27"/>
                <w:u w:val="single"/>
                <w:lang w:val="en-US"/>
              </w:rPr>
              <w:t>.1.</w:t>
            </w:r>
            <w:r>
              <w:rPr>
                <w:b/>
                <w:bCs/>
                <w:sz w:val="27"/>
                <w:szCs w:val="27"/>
                <w:u w:val="single"/>
                <w:lang w:val="en-US"/>
              </w:rPr>
              <w:t>7</w:t>
            </w:r>
          </w:p>
        </w:tc>
        <w:tc>
          <w:tcPr>
            <w:tcW w:w="886" w:type="dxa"/>
          </w:tcPr>
          <w:p w14:paraId="347B4227" w14:textId="77777777" w:rsidR="0085359B" w:rsidRPr="0085359B" w:rsidRDefault="0085359B" w:rsidP="00C70BE9">
            <w:pPr>
              <w:spacing w:line="256" w:lineRule="auto"/>
              <w:ind w:left="-108" w:right="-108"/>
              <w:jc w:val="center"/>
              <w:rPr>
                <w:b/>
                <w:bCs/>
                <w:sz w:val="27"/>
                <w:szCs w:val="27"/>
                <w:u w:val="single"/>
                <w:cs/>
                <w:lang w:val="en-US"/>
              </w:rPr>
            </w:pPr>
          </w:p>
        </w:tc>
        <w:tc>
          <w:tcPr>
            <w:tcW w:w="2821" w:type="dxa"/>
          </w:tcPr>
          <w:p w14:paraId="77A5947A" w14:textId="77777777" w:rsidR="0085359B" w:rsidRPr="0085359B" w:rsidRDefault="0085359B" w:rsidP="00C70BE9">
            <w:pPr>
              <w:spacing w:line="256" w:lineRule="auto"/>
              <w:ind w:left="-108"/>
              <w:rPr>
                <w:b/>
                <w:bCs/>
                <w:sz w:val="27"/>
                <w:szCs w:val="27"/>
                <w:u w:val="single"/>
                <w:lang w:val="en-US"/>
              </w:rPr>
            </w:pPr>
          </w:p>
        </w:tc>
        <w:tc>
          <w:tcPr>
            <w:tcW w:w="898" w:type="dxa"/>
          </w:tcPr>
          <w:p w14:paraId="263E0302" w14:textId="77777777" w:rsidR="0085359B" w:rsidRPr="0085359B" w:rsidRDefault="0085359B" w:rsidP="00C70BE9">
            <w:pPr>
              <w:spacing w:line="256" w:lineRule="auto"/>
              <w:ind w:left="-108" w:right="146"/>
              <w:jc w:val="right"/>
              <w:rPr>
                <w:b/>
                <w:bCs/>
                <w:sz w:val="27"/>
                <w:szCs w:val="27"/>
                <w:u w:val="single"/>
                <w:lang w:val="en-US"/>
              </w:rPr>
            </w:pPr>
          </w:p>
        </w:tc>
        <w:tc>
          <w:tcPr>
            <w:tcW w:w="3497" w:type="dxa"/>
          </w:tcPr>
          <w:p w14:paraId="340632C7" w14:textId="77777777" w:rsidR="0085359B" w:rsidRPr="0085359B" w:rsidRDefault="0085359B" w:rsidP="00C70BE9">
            <w:pPr>
              <w:pStyle w:val="ListParagraph"/>
              <w:spacing w:line="256" w:lineRule="auto"/>
              <w:ind w:left="90"/>
              <w:jc w:val="thaiDistribute"/>
              <w:rPr>
                <w:b/>
                <w:bCs/>
                <w:spacing w:val="-14"/>
                <w:sz w:val="27"/>
                <w:szCs w:val="27"/>
                <w:u w:val="single"/>
                <w:lang w:val="en-US"/>
              </w:rPr>
            </w:pPr>
          </w:p>
        </w:tc>
      </w:tr>
      <w:tr w:rsidR="00F47B06" w:rsidRPr="00FA3E0D" w14:paraId="56C57056" w14:textId="77777777" w:rsidTr="005E5930">
        <w:trPr>
          <w:trHeight w:val="811"/>
        </w:trPr>
        <w:tc>
          <w:tcPr>
            <w:tcW w:w="1537" w:type="dxa"/>
          </w:tcPr>
          <w:p w14:paraId="74891933" w14:textId="77777777" w:rsidR="00F47B06" w:rsidRPr="00FA3E0D" w:rsidRDefault="00F47B06" w:rsidP="00C70BE9">
            <w:pPr>
              <w:spacing w:line="256" w:lineRule="auto"/>
              <w:ind w:right="-108"/>
              <w:rPr>
                <w:sz w:val="27"/>
                <w:szCs w:val="27"/>
                <w:lang w:val="en-US"/>
              </w:rPr>
            </w:pPr>
            <w:r w:rsidRPr="00FA3E0D">
              <w:rPr>
                <w:sz w:val="27"/>
                <w:szCs w:val="27"/>
                <w:lang w:val="en-US"/>
              </w:rPr>
              <w:t>(</w:t>
            </w:r>
            <w:r w:rsidRPr="00FA3E0D">
              <w:rPr>
                <w:sz w:val="27"/>
                <w:szCs w:val="27"/>
                <w:cs/>
                <w:lang w:val="en-US"/>
              </w:rPr>
              <w:t xml:space="preserve">ดำ) </w:t>
            </w:r>
            <w:r w:rsidRPr="00FA3E0D">
              <w:rPr>
                <w:sz w:val="27"/>
                <w:szCs w:val="27"/>
                <w:lang w:val="en-US"/>
              </w:rPr>
              <w:t>5505/2562</w:t>
            </w:r>
          </w:p>
          <w:p w14:paraId="20076DE7" w14:textId="378A8881" w:rsidR="00F47B06" w:rsidRPr="00FA3E0D" w:rsidRDefault="00F47B06" w:rsidP="00F47B06">
            <w:pPr>
              <w:spacing w:line="256" w:lineRule="auto"/>
              <w:ind w:right="-108"/>
              <w:rPr>
                <w:sz w:val="27"/>
                <w:szCs w:val="27"/>
                <w:lang w:val="en-US"/>
              </w:rPr>
            </w:pPr>
            <w:r w:rsidRPr="00FA3E0D">
              <w:rPr>
                <w:sz w:val="27"/>
                <w:szCs w:val="27"/>
                <w:cs/>
                <w:lang w:val="en-US"/>
              </w:rPr>
              <w:t xml:space="preserve">ลว. </w:t>
            </w:r>
            <w:r w:rsidRPr="00FA3E0D">
              <w:rPr>
                <w:sz w:val="27"/>
                <w:szCs w:val="27"/>
                <w:lang w:val="en-US"/>
              </w:rPr>
              <w:t xml:space="preserve">12 </w:t>
            </w:r>
            <w:r w:rsidRPr="00FA3E0D">
              <w:rPr>
                <w:rFonts w:hint="cs"/>
                <w:sz w:val="27"/>
                <w:szCs w:val="27"/>
                <w:cs/>
                <w:lang w:val="en-US"/>
              </w:rPr>
              <w:t>ก.ย.</w:t>
            </w:r>
            <w:r w:rsidRPr="00FA3E0D">
              <w:rPr>
                <w:sz w:val="27"/>
                <w:szCs w:val="27"/>
                <w:cs/>
                <w:lang w:val="en-US"/>
              </w:rPr>
              <w:t xml:space="preserve"> </w:t>
            </w:r>
            <w:r w:rsidRPr="00FA3E0D">
              <w:rPr>
                <w:sz w:val="27"/>
                <w:szCs w:val="27"/>
                <w:lang w:val="en-US"/>
              </w:rPr>
              <w:t>62</w:t>
            </w:r>
          </w:p>
        </w:tc>
        <w:tc>
          <w:tcPr>
            <w:tcW w:w="886" w:type="dxa"/>
          </w:tcPr>
          <w:p w14:paraId="580FFE79" w14:textId="77777777" w:rsidR="00F47B06" w:rsidRPr="00FA3E0D" w:rsidRDefault="00F47B06" w:rsidP="00C70BE9">
            <w:pPr>
              <w:spacing w:line="256" w:lineRule="auto"/>
              <w:ind w:left="-108" w:right="-108"/>
              <w:jc w:val="center"/>
              <w:rPr>
                <w:sz w:val="27"/>
                <w:szCs w:val="27"/>
                <w:lang w:val="en-US"/>
              </w:rPr>
            </w:pPr>
            <w:r w:rsidRPr="00FA3E0D">
              <w:rPr>
                <w:rFonts w:hint="cs"/>
                <w:sz w:val="27"/>
                <w:szCs w:val="27"/>
                <w:cs/>
                <w:lang w:val="en-US"/>
              </w:rPr>
              <w:t>อาญา</w:t>
            </w:r>
          </w:p>
          <w:p w14:paraId="43349553" w14:textId="77777777" w:rsidR="00F47B06" w:rsidRPr="00FA3E0D" w:rsidRDefault="00F47B06" w:rsidP="00F47B06">
            <w:pPr>
              <w:spacing w:line="256" w:lineRule="auto"/>
              <w:ind w:left="-108" w:right="-108"/>
              <w:jc w:val="center"/>
              <w:rPr>
                <w:sz w:val="27"/>
                <w:szCs w:val="27"/>
                <w:cs/>
                <w:lang w:val="en-US"/>
              </w:rPr>
            </w:pPr>
          </w:p>
        </w:tc>
        <w:tc>
          <w:tcPr>
            <w:tcW w:w="2821" w:type="dxa"/>
          </w:tcPr>
          <w:p w14:paraId="535175B5" w14:textId="77777777" w:rsidR="00F47B06" w:rsidRPr="00FA3E0D" w:rsidRDefault="00F47B06" w:rsidP="00C70BE9">
            <w:pPr>
              <w:spacing w:line="256" w:lineRule="auto"/>
              <w:ind w:left="-15"/>
              <w:rPr>
                <w:sz w:val="27"/>
                <w:szCs w:val="27"/>
                <w:cs/>
                <w:lang w:val="en-US"/>
              </w:rPr>
            </w:pPr>
            <w:r w:rsidRPr="00FA3E0D">
              <w:rPr>
                <w:rFonts w:hint="cs"/>
                <w:sz w:val="27"/>
                <w:szCs w:val="27"/>
                <w:cs/>
                <w:lang w:val="en-US"/>
              </w:rPr>
              <w:t>ร่วมฉ้อโกง</w:t>
            </w:r>
          </w:p>
          <w:p w14:paraId="4A7127D5" w14:textId="77777777" w:rsidR="00F47B06" w:rsidRPr="00FA3E0D" w:rsidRDefault="00F47B06" w:rsidP="00F47B06">
            <w:pPr>
              <w:spacing w:line="256" w:lineRule="auto"/>
              <w:ind w:left="-15"/>
              <w:jc w:val="thaiDistribute"/>
              <w:rPr>
                <w:sz w:val="27"/>
                <w:szCs w:val="27"/>
                <w:lang w:val="en-US"/>
              </w:rPr>
            </w:pPr>
          </w:p>
        </w:tc>
        <w:tc>
          <w:tcPr>
            <w:tcW w:w="898" w:type="dxa"/>
          </w:tcPr>
          <w:p w14:paraId="7211E9C6" w14:textId="77777777" w:rsidR="00F47B06" w:rsidRPr="00FA3E0D" w:rsidRDefault="00F47B06" w:rsidP="00C70BE9">
            <w:pPr>
              <w:spacing w:line="256" w:lineRule="auto"/>
              <w:ind w:left="-108" w:right="146"/>
              <w:jc w:val="right"/>
              <w:rPr>
                <w:sz w:val="27"/>
                <w:szCs w:val="27"/>
                <w:lang w:val="en-US"/>
              </w:rPr>
            </w:pPr>
            <w:r w:rsidRPr="00FA3E0D">
              <w:rPr>
                <w:sz w:val="27"/>
                <w:szCs w:val="27"/>
                <w:lang w:val="en-US"/>
              </w:rPr>
              <w:t>6.74</w:t>
            </w:r>
          </w:p>
          <w:p w14:paraId="0879F39A" w14:textId="77777777" w:rsidR="00F47B06" w:rsidRPr="00FA3E0D" w:rsidRDefault="00F47B06" w:rsidP="00F47B06">
            <w:pPr>
              <w:spacing w:line="256" w:lineRule="auto"/>
              <w:ind w:left="-108" w:right="146"/>
              <w:jc w:val="right"/>
              <w:rPr>
                <w:sz w:val="27"/>
                <w:szCs w:val="27"/>
                <w:lang w:val="en-US"/>
              </w:rPr>
            </w:pPr>
          </w:p>
        </w:tc>
        <w:tc>
          <w:tcPr>
            <w:tcW w:w="3497" w:type="dxa"/>
            <w:shd w:val="clear" w:color="auto" w:fill="auto"/>
          </w:tcPr>
          <w:p w14:paraId="630520BA" w14:textId="136FDC07" w:rsidR="00F47B06" w:rsidRPr="005F1572" w:rsidRDefault="007B195D" w:rsidP="00F47B06">
            <w:pPr>
              <w:pStyle w:val="ListParagraph"/>
              <w:numPr>
                <w:ilvl w:val="0"/>
                <w:numId w:val="10"/>
              </w:numPr>
              <w:spacing w:line="256" w:lineRule="auto"/>
              <w:ind w:left="146" w:hanging="180"/>
              <w:jc w:val="thaiDistribute"/>
              <w:rPr>
                <w:sz w:val="27"/>
                <w:szCs w:val="27"/>
                <w:cs/>
                <w:lang w:val="en-US"/>
              </w:rPr>
            </w:pPr>
            <w:r w:rsidRPr="005F1572">
              <w:rPr>
                <w:spacing w:val="-20"/>
                <w:sz w:val="27"/>
                <w:szCs w:val="27"/>
                <w:cs/>
                <w:lang w:val="en-US"/>
              </w:rPr>
              <w:t>วันที่ 3ธ.ค. 2563 ศาลยกฟ้องเนื่องจากไม่มีมูลความผิดฐานฉ้อโกงตามประมวลกฎหมายอาญา มาตรา 341</w:t>
            </w:r>
          </w:p>
        </w:tc>
      </w:tr>
      <w:tr w:rsidR="00F47B06" w:rsidRPr="0085359B" w14:paraId="70519043" w14:textId="77777777" w:rsidTr="005E5930">
        <w:trPr>
          <w:trHeight w:val="288"/>
        </w:trPr>
        <w:tc>
          <w:tcPr>
            <w:tcW w:w="1537" w:type="dxa"/>
          </w:tcPr>
          <w:p w14:paraId="139B8FF5" w14:textId="089F5C05" w:rsidR="00F47B06" w:rsidRPr="0085359B" w:rsidRDefault="00F47B06" w:rsidP="00C70BE9">
            <w:pPr>
              <w:spacing w:line="256" w:lineRule="auto"/>
              <w:ind w:right="-108"/>
              <w:rPr>
                <w:b/>
                <w:bCs/>
                <w:sz w:val="27"/>
                <w:szCs w:val="27"/>
                <w:u w:val="single"/>
                <w:lang w:val="en-US"/>
              </w:rPr>
            </w:pPr>
            <w:r w:rsidRPr="0085359B">
              <w:rPr>
                <w:b/>
                <w:bCs/>
                <w:sz w:val="27"/>
                <w:szCs w:val="27"/>
                <w:u w:val="single"/>
                <w:lang w:val="en-US"/>
              </w:rPr>
              <w:t>3</w:t>
            </w:r>
            <w:r w:rsidR="00B2326F">
              <w:rPr>
                <w:b/>
                <w:bCs/>
                <w:sz w:val="27"/>
                <w:szCs w:val="27"/>
                <w:u w:val="single"/>
                <w:lang w:val="en-US"/>
              </w:rPr>
              <w:t>4.</w:t>
            </w:r>
            <w:r w:rsidRPr="0085359B">
              <w:rPr>
                <w:b/>
                <w:bCs/>
                <w:sz w:val="27"/>
                <w:szCs w:val="27"/>
                <w:u w:val="single"/>
                <w:lang w:val="en-US"/>
              </w:rPr>
              <w:t>1.</w:t>
            </w:r>
            <w:r>
              <w:rPr>
                <w:b/>
                <w:bCs/>
                <w:sz w:val="27"/>
                <w:szCs w:val="27"/>
                <w:u w:val="single"/>
                <w:lang w:val="en-US"/>
              </w:rPr>
              <w:t>8</w:t>
            </w:r>
          </w:p>
        </w:tc>
        <w:tc>
          <w:tcPr>
            <w:tcW w:w="886" w:type="dxa"/>
          </w:tcPr>
          <w:p w14:paraId="51EE77B4" w14:textId="77777777" w:rsidR="00F47B06" w:rsidRPr="0085359B" w:rsidRDefault="00F47B06" w:rsidP="00C70BE9">
            <w:pPr>
              <w:spacing w:line="256" w:lineRule="auto"/>
              <w:ind w:left="-108" w:right="-108"/>
              <w:jc w:val="center"/>
              <w:rPr>
                <w:b/>
                <w:bCs/>
                <w:sz w:val="27"/>
                <w:szCs w:val="27"/>
                <w:u w:val="single"/>
                <w:cs/>
                <w:lang w:val="en-US"/>
              </w:rPr>
            </w:pPr>
          </w:p>
        </w:tc>
        <w:tc>
          <w:tcPr>
            <w:tcW w:w="2821" w:type="dxa"/>
          </w:tcPr>
          <w:p w14:paraId="44731C17" w14:textId="77777777" w:rsidR="00F47B06" w:rsidRPr="0085359B" w:rsidRDefault="00F47B06" w:rsidP="00C70BE9">
            <w:pPr>
              <w:spacing w:line="256" w:lineRule="auto"/>
              <w:ind w:left="-108"/>
              <w:rPr>
                <w:b/>
                <w:bCs/>
                <w:sz w:val="27"/>
                <w:szCs w:val="27"/>
                <w:u w:val="single"/>
                <w:lang w:val="en-US"/>
              </w:rPr>
            </w:pPr>
          </w:p>
        </w:tc>
        <w:tc>
          <w:tcPr>
            <w:tcW w:w="898" w:type="dxa"/>
          </w:tcPr>
          <w:p w14:paraId="0F09872F" w14:textId="77777777" w:rsidR="00F47B06" w:rsidRPr="0085359B" w:rsidRDefault="00F47B06" w:rsidP="00C70BE9">
            <w:pPr>
              <w:spacing w:line="256" w:lineRule="auto"/>
              <w:ind w:left="-108" w:right="146"/>
              <w:jc w:val="right"/>
              <w:rPr>
                <w:b/>
                <w:bCs/>
                <w:sz w:val="27"/>
                <w:szCs w:val="27"/>
                <w:u w:val="single"/>
                <w:lang w:val="en-US"/>
              </w:rPr>
            </w:pPr>
          </w:p>
        </w:tc>
        <w:tc>
          <w:tcPr>
            <w:tcW w:w="3497" w:type="dxa"/>
            <w:shd w:val="clear" w:color="auto" w:fill="auto"/>
          </w:tcPr>
          <w:p w14:paraId="7B93CDF8" w14:textId="77777777" w:rsidR="00F47B06" w:rsidRPr="005F1572" w:rsidRDefault="00F47B06" w:rsidP="00C70BE9">
            <w:pPr>
              <w:pStyle w:val="ListParagraph"/>
              <w:spacing w:line="256" w:lineRule="auto"/>
              <w:ind w:left="90"/>
              <w:jc w:val="thaiDistribute"/>
              <w:rPr>
                <w:b/>
                <w:bCs/>
                <w:spacing w:val="-14"/>
                <w:sz w:val="27"/>
                <w:szCs w:val="27"/>
                <w:u w:val="single"/>
                <w:lang w:val="en-US"/>
              </w:rPr>
            </w:pPr>
          </w:p>
        </w:tc>
      </w:tr>
      <w:tr w:rsidR="0022078F" w:rsidRPr="00FA3E0D" w14:paraId="23FC4BF6" w14:textId="77777777" w:rsidTr="005E5930">
        <w:trPr>
          <w:trHeight w:val="714"/>
        </w:trPr>
        <w:tc>
          <w:tcPr>
            <w:tcW w:w="1537" w:type="dxa"/>
          </w:tcPr>
          <w:p w14:paraId="7CB392FD" w14:textId="77777777" w:rsidR="0022078F" w:rsidRPr="00FA3E0D" w:rsidRDefault="0022078F" w:rsidP="0022078F">
            <w:pPr>
              <w:spacing w:line="256" w:lineRule="auto"/>
              <w:ind w:right="-108"/>
              <w:rPr>
                <w:sz w:val="27"/>
                <w:szCs w:val="27"/>
                <w:lang w:val="en-US"/>
              </w:rPr>
            </w:pPr>
            <w:r w:rsidRPr="00FA3E0D">
              <w:rPr>
                <w:sz w:val="27"/>
                <w:szCs w:val="27"/>
                <w:lang w:val="en-US"/>
              </w:rPr>
              <w:t>(</w:t>
            </w:r>
            <w:r w:rsidRPr="00FA3E0D">
              <w:rPr>
                <w:sz w:val="27"/>
                <w:szCs w:val="27"/>
                <w:cs/>
                <w:lang w:val="en-US"/>
              </w:rPr>
              <w:t xml:space="preserve">ดำ) </w:t>
            </w:r>
            <w:r w:rsidRPr="00FA3E0D">
              <w:rPr>
                <w:rFonts w:hint="cs"/>
                <w:sz w:val="27"/>
                <w:szCs w:val="27"/>
                <w:cs/>
                <w:lang w:val="en-US"/>
              </w:rPr>
              <w:t>พ</w:t>
            </w:r>
            <w:r w:rsidRPr="00FA3E0D">
              <w:rPr>
                <w:sz w:val="27"/>
                <w:szCs w:val="27"/>
                <w:lang w:val="en-US"/>
              </w:rPr>
              <w:t>.5007/2562</w:t>
            </w:r>
          </w:p>
          <w:p w14:paraId="101AEA9A" w14:textId="77777777" w:rsidR="0022078F" w:rsidRPr="00FA3E0D" w:rsidRDefault="0022078F" w:rsidP="0022078F">
            <w:pPr>
              <w:spacing w:line="256" w:lineRule="auto"/>
              <w:ind w:right="-108"/>
              <w:rPr>
                <w:sz w:val="27"/>
                <w:szCs w:val="27"/>
                <w:lang w:val="en-US"/>
              </w:rPr>
            </w:pPr>
            <w:r w:rsidRPr="00FA3E0D">
              <w:rPr>
                <w:sz w:val="27"/>
                <w:szCs w:val="27"/>
                <w:cs/>
                <w:lang w:val="en-US"/>
              </w:rPr>
              <w:t xml:space="preserve">ลว. </w:t>
            </w:r>
            <w:r w:rsidRPr="00FA3E0D">
              <w:rPr>
                <w:sz w:val="27"/>
                <w:szCs w:val="27"/>
                <w:lang w:val="en-US"/>
              </w:rPr>
              <w:t xml:space="preserve">13 </w:t>
            </w:r>
            <w:r w:rsidRPr="00FA3E0D">
              <w:rPr>
                <w:sz w:val="27"/>
                <w:szCs w:val="27"/>
                <w:cs/>
                <w:lang w:val="en-US"/>
              </w:rPr>
              <w:t xml:space="preserve">ก.ย. </w:t>
            </w:r>
            <w:r w:rsidRPr="00FA3E0D">
              <w:rPr>
                <w:sz w:val="27"/>
                <w:szCs w:val="27"/>
                <w:lang w:val="en-US"/>
              </w:rPr>
              <w:t>62</w:t>
            </w:r>
          </w:p>
        </w:tc>
        <w:tc>
          <w:tcPr>
            <w:tcW w:w="886" w:type="dxa"/>
          </w:tcPr>
          <w:p w14:paraId="1EE82D41" w14:textId="77777777" w:rsidR="0022078F" w:rsidRPr="00FA3E0D" w:rsidRDefault="0022078F" w:rsidP="0022078F">
            <w:pPr>
              <w:spacing w:line="256" w:lineRule="auto"/>
              <w:ind w:left="-108" w:right="-108"/>
              <w:jc w:val="center"/>
              <w:rPr>
                <w:sz w:val="27"/>
                <w:szCs w:val="27"/>
                <w:cs/>
                <w:lang w:val="en-US"/>
              </w:rPr>
            </w:pPr>
            <w:r w:rsidRPr="00FA3E0D">
              <w:rPr>
                <w:rFonts w:hint="cs"/>
                <w:sz w:val="27"/>
                <w:szCs w:val="27"/>
                <w:cs/>
                <w:lang w:val="en-US"/>
              </w:rPr>
              <w:t>แพ่ง</w:t>
            </w:r>
          </w:p>
          <w:p w14:paraId="0B2ABBDF" w14:textId="77777777" w:rsidR="0022078F" w:rsidRPr="00FA3E0D" w:rsidRDefault="0022078F" w:rsidP="0022078F">
            <w:pPr>
              <w:spacing w:line="256" w:lineRule="auto"/>
              <w:ind w:left="-108" w:right="-108"/>
              <w:jc w:val="center"/>
              <w:rPr>
                <w:sz w:val="27"/>
                <w:szCs w:val="27"/>
                <w:cs/>
                <w:lang w:val="en-US"/>
              </w:rPr>
            </w:pPr>
          </w:p>
        </w:tc>
        <w:tc>
          <w:tcPr>
            <w:tcW w:w="2821" w:type="dxa"/>
          </w:tcPr>
          <w:p w14:paraId="0EEE62F6" w14:textId="36E52507" w:rsidR="0022078F" w:rsidRPr="00FA3E0D" w:rsidRDefault="0022078F" w:rsidP="00D851DD">
            <w:pPr>
              <w:spacing w:line="256" w:lineRule="auto"/>
              <w:ind w:left="-15"/>
              <w:jc w:val="thaiDistribute"/>
              <w:rPr>
                <w:sz w:val="27"/>
                <w:szCs w:val="27"/>
                <w:lang w:val="en-US"/>
              </w:rPr>
            </w:pPr>
            <w:r w:rsidRPr="00FA3E0D">
              <w:rPr>
                <w:rFonts w:hint="cs"/>
                <w:sz w:val="27"/>
                <w:szCs w:val="27"/>
                <w:cs/>
                <w:lang w:val="en-US"/>
              </w:rPr>
              <w:t>เลิกสัญญา เรียกเงินคืน</w:t>
            </w:r>
            <w:r w:rsidRPr="00FA3E0D">
              <w:rPr>
                <w:sz w:val="27"/>
                <w:szCs w:val="27"/>
                <w:lang w:val="en-US"/>
              </w:rPr>
              <w:t xml:space="preserve"> </w:t>
            </w:r>
            <w:r w:rsidRPr="00FA3E0D">
              <w:rPr>
                <w:rFonts w:hint="cs"/>
                <w:sz w:val="27"/>
                <w:szCs w:val="27"/>
                <w:cs/>
                <w:lang w:val="en-US"/>
              </w:rPr>
              <w:t xml:space="preserve">(ดูหมายเหตุข้อที่ </w:t>
            </w:r>
            <w:r w:rsidR="00D851DD">
              <w:rPr>
                <w:rFonts w:hint="cs"/>
                <w:sz w:val="27"/>
                <w:szCs w:val="27"/>
                <w:cs/>
                <w:lang w:val="en-US"/>
              </w:rPr>
              <w:t>2</w:t>
            </w:r>
            <w:r w:rsidR="0052464B">
              <w:rPr>
                <w:rFonts w:hint="cs"/>
                <w:sz w:val="27"/>
                <w:szCs w:val="27"/>
                <w:cs/>
                <w:lang w:val="en-US"/>
              </w:rPr>
              <w:t>5</w:t>
            </w:r>
            <w:r w:rsidRPr="00FA3E0D">
              <w:rPr>
                <w:rFonts w:hint="cs"/>
                <w:sz w:val="27"/>
                <w:szCs w:val="27"/>
                <w:cs/>
                <w:lang w:val="en-US"/>
              </w:rPr>
              <w:t>)</w:t>
            </w:r>
          </w:p>
        </w:tc>
        <w:tc>
          <w:tcPr>
            <w:tcW w:w="898" w:type="dxa"/>
          </w:tcPr>
          <w:p w14:paraId="28520DBA" w14:textId="77777777" w:rsidR="0022078F" w:rsidRPr="00FA3E0D" w:rsidRDefault="0022078F" w:rsidP="0022078F">
            <w:pPr>
              <w:spacing w:line="256" w:lineRule="auto"/>
              <w:ind w:left="-108" w:right="146"/>
              <w:jc w:val="right"/>
              <w:rPr>
                <w:sz w:val="27"/>
                <w:szCs w:val="27"/>
                <w:lang w:val="en-US"/>
              </w:rPr>
            </w:pPr>
            <w:r w:rsidRPr="00FA3E0D">
              <w:rPr>
                <w:sz w:val="27"/>
                <w:szCs w:val="27"/>
                <w:lang w:val="en-US"/>
              </w:rPr>
              <w:t>6.74</w:t>
            </w:r>
          </w:p>
          <w:p w14:paraId="6EE5715C" w14:textId="77777777" w:rsidR="0022078F" w:rsidRPr="00FA3E0D" w:rsidRDefault="0022078F" w:rsidP="0022078F">
            <w:pPr>
              <w:spacing w:line="256" w:lineRule="auto"/>
              <w:ind w:left="-108" w:right="146"/>
              <w:jc w:val="right"/>
              <w:rPr>
                <w:sz w:val="27"/>
                <w:szCs w:val="27"/>
                <w:lang w:val="en-US"/>
              </w:rPr>
            </w:pPr>
          </w:p>
        </w:tc>
        <w:tc>
          <w:tcPr>
            <w:tcW w:w="3497" w:type="dxa"/>
            <w:shd w:val="clear" w:color="auto" w:fill="auto"/>
          </w:tcPr>
          <w:p w14:paraId="32593969" w14:textId="5446A3ED" w:rsidR="0022078F" w:rsidRPr="005F1572" w:rsidRDefault="009231BD" w:rsidP="00D851DD">
            <w:pPr>
              <w:pStyle w:val="ListParagraph"/>
              <w:numPr>
                <w:ilvl w:val="0"/>
                <w:numId w:val="10"/>
              </w:numPr>
              <w:spacing w:line="256" w:lineRule="auto"/>
              <w:ind w:left="146" w:hanging="180"/>
              <w:jc w:val="thaiDistribute"/>
              <w:rPr>
                <w:sz w:val="27"/>
                <w:szCs w:val="27"/>
                <w:cs/>
                <w:lang w:val="en-US"/>
              </w:rPr>
            </w:pPr>
            <w:r>
              <w:rPr>
                <w:rFonts w:hint="cs"/>
                <w:spacing w:val="-20"/>
                <w:sz w:val="27"/>
                <w:szCs w:val="27"/>
                <w:cs/>
                <w:lang w:val="en-US"/>
              </w:rPr>
              <w:t>ปัจจุบันอยู่ระหว่างการดำเนินคดี</w:t>
            </w:r>
          </w:p>
        </w:tc>
      </w:tr>
      <w:tr w:rsidR="00D851DD" w:rsidRPr="0085359B" w14:paraId="0C3C2064" w14:textId="77777777" w:rsidTr="005E5930">
        <w:trPr>
          <w:trHeight w:val="288"/>
        </w:trPr>
        <w:tc>
          <w:tcPr>
            <w:tcW w:w="1537" w:type="dxa"/>
          </w:tcPr>
          <w:p w14:paraId="6F8719C5" w14:textId="7E518F54" w:rsidR="00D851DD" w:rsidRPr="0085359B" w:rsidRDefault="00D851DD" w:rsidP="00C70BE9">
            <w:pPr>
              <w:spacing w:line="256" w:lineRule="auto"/>
              <w:ind w:right="-108"/>
              <w:rPr>
                <w:b/>
                <w:bCs/>
                <w:sz w:val="27"/>
                <w:szCs w:val="27"/>
                <w:u w:val="single"/>
                <w:lang w:val="en-US"/>
              </w:rPr>
            </w:pPr>
            <w:r w:rsidRPr="0085359B">
              <w:rPr>
                <w:b/>
                <w:bCs/>
                <w:sz w:val="27"/>
                <w:szCs w:val="27"/>
                <w:u w:val="single"/>
                <w:lang w:val="en-US"/>
              </w:rPr>
              <w:t>3</w:t>
            </w:r>
            <w:r w:rsidR="00B2326F">
              <w:rPr>
                <w:b/>
                <w:bCs/>
                <w:sz w:val="27"/>
                <w:szCs w:val="27"/>
                <w:u w:val="single"/>
                <w:lang w:val="en-US"/>
              </w:rPr>
              <w:t>4</w:t>
            </w:r>
            <w:r w:rsidRPr="0085359B">
              <w:rPr>
                <w:b/>
                <w:bCs/>
                <w:sz w:val="27"/>
                <w:szCs w:val="27"/>
                <w:u w:val="single"/>
                <w:lang w:val="en-US"/>
              </w:rPr>
              <w:t>.1.</w:t>
            </w:r>
            <w:r>
              <w:rPr>
                <w:b/>
                <w:bCs/>
                <w:sz w:val="27"/>
                <w:szCs w:val="27"/>
                <w:u w:val="single"/>
                <w:lang w:val="en-US"/>
              </w:rPr>
              <w:t>9</w:t>
            </w:r>
          </w:p>
        </w:tc>
        <w:tc>
          <w:tcPr>
            <w:tcW w:w="886" w:type="dxa"/>
          </w:tcPr>
          <w:p w14:paraId="2CF48843" w14:textId="77777777" w:rsidR="00D851DD" w:rsidRPr="0085359B" w:rsidRDefault="00D851DD" w:rsidP="00C70BE9">
            <w:pPr>
              <w:spacing w:line="256" w:lineRule="auto"/>
              <w:ind w:left="-108" w:right="-108"/>
              <w:jc w:val="center"/>
              <w:rPr>
                <w:b/>
                <w:bCs/>
                <w:sz w:val="27"/>
                <w:szCs w:val="27"/>
                <w:u w:val="single"/>
                <w:cs/>
                <w:lang w:val="en-US"/>
              </w:rPr>
            </w:pPr>
          </w:p>
        </w:tc>
        <w:tc>
          <w:tcPr>
            <w:tcW w:w="2821" w:type="dxa"/>
          </w:tcPr>
          <w:p w14:paraId="3C1C492F" w14:textId="77777777" w:rsidR="00D851DD" w:rsidRPr="0085359B" w:rsidRDefault="00D851DD" w:rsidP="00C70BE9">
            <w:pPr>
              <w:spacing w:line="256" w:lineRule="auto"/>
              <w:ind w:left="-108"/>
              <w:rPr>
                <w:b/>
                <w:bCs/>
                <w:sz w:val="27"/>
                <w:szCs w:val="27"/>
                <w:u w:val="single"/>
                <w:lang w:val="en-US"/>
              </w:rPr>
            </w:pPr>
          </w:p>
        </w:tc>
        <w:tc>
          <w:tcPr>
            <w:tcW w:w="898" w:type="dxa"/>
          </w:tcPr>
          <w:p w14:paraId="2430578F" w14:textId="77777777" w:rsidR="00D851DD" w:rsidRPr="0085359B" w:rsidRDefault="00D851DD" w:rsidP="00C70BE9">
            <w:pPr>
              <w:spacing w:line="256" w:lineRule="auto"/>
              <w:ind w:left="-108" w:right="146"/>
              <w:jc w:val="right"/>
              <w:rPr>
                <w:b/>
                <w:bCs/>
                <w:sz w:val="27"/>
                <w:szCs w:val="27"/>
                <w:u w:val="single"/>
                <w:lang w:val="en-US"/>
              </w:rPr>
            </w:pPr>
          </w:p>
        </w:tc>
        <w:tc>
          <w:tcPr>
            <w:tcW w:w="3497" w:type="dxa"/>
          </w:tcPr>
          <w:p w14:paraId="6D9BC75D" w14:textId="77777777" w:rsidR="00D851DD" w:rsidRPr="0085359B" w:rsidRDefault="00D851DD" w:rsidP="00C70BE9">
            <w:pPr>
              <w:pStyle w:val="ListParagraph"/>
              <w:spacing w:line="256" w:lineRule="auto"/>
              <w:ind w:left="90"/>
              <w:jc w:val="thaiDistribute"/>
              <w:rPr>
                <w:b/>
                <w:bCs/>
                <w:spacing w:val="-14"/>
                <w:sz w:val="27"/>
                <w:szCs w:val="27"/>
                <w:u w:val="single"/>
                <w:lang w:val="en-US"/>
              </w:rPr>
            </w:pPr>
          </w:p>
        </w:tc>
      </w:tr>
      <w:tr w:rsidR="00D851DD" w:rsidRPr="00FA3E0D" w14:paraId="6E66BC82" w14:textId="77777777" w:rsidTr="005E5930">
        <w:trPr>
          <w:trHeight w:val="1522"/>
        </w:trPr>
        <w:tc>
          <w:tcPr>
            <w:tcW w:w="1537" w:type="dxa"/>
          </w:tcPr>
          <w:p w14:paraId="320F3D0A" w14:textId="202CCC30" w:rsidR="00D851DD" w:rsidRPr="00FA3E0D" w:rsidRDefault="00D851DD" w:rsidP="00C70BE9">
            <w:pPr>
              <w:spacing w:line="256" w:lineRule="auto"/>
              <w:ind w:right="-108"/>
              <w:rPr>
                <w:sz w:val="27"/>
                <w:szCs w:val="27"/>
                <w:lang w:val="en-US"/>
              </w:rPr>
            </w:pPr>
            <w:r w:rsidRPr="00FA3E0D">
              <w:rPr>
                <w:sz w:val="27"/>
                <w:szCs w:val="27"/>
                <w:lang w:val="en-US"/>
              </w:rPr>
              <w:t>(</w:t>
            </w:r>
            <w:r w:rsidRPr="00FA3E0D">
              <w:rPr>
                <w:rFonts w:hint="cs"/>
                <w:sz w:val="27"/>
                <w:szCs w:val="27"/>
                <w:cs/>
                <w:lang w:val="en-US"/>
              </w:rPr>
              <w:t>ดำ</w:t>
            </w:r>
            <w:r w:rsidRPr="00FA3E0D">
              <w:rPr>
                <w:sz w:val="27"/>
                <w:szCs w:val="27"/>
                <w:lang w:val="en-US"/>
              </w:rPr>
              <w:t>)</w:t>
            </w:r>
            <w:r w:rsidRPr="00FA3E0D">
              <w:rPr>
                <w:rFonts w:hint="cs"/>
                <w:sz w:val="27"/>
                <w:szCs w:val="27"/>
                <w:cs/>
                <w:lang w:val="en-US"/>
              </w:rPr>
              <w:t>พ943./2564</w:t>
            </w:r>
            <w:r w:rsidR="000C4873">
              <w:rPr>
                <w:sz w:val="27"/>
                <w:szCs w:val="27"/>
                <w:lang w:val="en-US"/>
              </w:rPr>
              <w:t>**</w:t>
            </w:r>
          </w:p>
          <w:p w14:paraId="2ADDF43F" w14:textId="765AA914" w:rsidR="00D851DD" w:rsidRPr="00FA3E0D" w:rsidRDefault="00D851DD" w:rsidP="00D851DD">
            <w:pPr>
              <w:spacing w:line="256" w:lineRule="auto"/>
              <w:ind w:right="-108"/>
              <w:rPr>
                <w:sz w:val="27"/>
                <w:szCs w:val="27"/>
                <w:lang w:val="en-US"/>
              </w:rPr>
            </w:pPr>
            <w:r w:rsidRPr="00FA3E0D">
              <w:rPr>
                <w:rFonts w:hint="cs"/>
                <w:sz w:val="27"/>
                <w:szCs w:val="27"/>
                <w:cs/>
                <w:lang w:val="en-US"/>
              </w:rPr>
              <w:t>ลว.2</w:t>
            </w:r>
            <w:r w:rsidRPr="00FA3E0D">
              <w:rPr>
                <w:sz w:val="27"/>
                <w:szCs w:val="27"/>
                <w:lang w:val="en-US"/>
              </w:rPr>
              <w:t>4</w:t>
            </w:r>
            <w:r w:rsidRPr="00FA3E0D">
              <w:rPr>
                <w:rFonts w:hint="cs"/>
                <w:sz w:val="27"/>
                <w:szCs w:val="27"/>
                <w:cs/>
                <w:lang w:val="en-US"/>
              </w:rPr>
              <w:t xml:space="preserve"> ก.พ.64</w:t>
            </w:r>
          </w:p>
        </w:tc>
        <w:tc>
          <w:tcPr>
            <w:tcW w:w="886" w:type="dxa"/>
          </w:tcPr>
          <w:p w14:paraId="1FEFD387" w14:textId="77777777" w:rsidR="00D851DD" w:rsidRPr="00FA3E0D" w:rsidRDefault="00D851DD" w:rsidP="00C70BE9">
            <w:pPr>
              <w:spacing w:line="256" w:lineRule="auto"/>
              <w:ind w:left="-108" w:right="-108"/>
              <w:jc w:val="center"/>
              <w:rPr>
                <w:sz w:val="27"/>
                <w:szCs w:val="27"/>
                <w:lang w:val="en-US"/>
              </w:rPr>
            </w:pPr>
            <w:r w:rsidRPr="00FA3E0D">
              <w:rPr>
                <w:rFonts w:hint="cs"/>
                <w:sz w:val="27"/>
                <w:szCs w:val="27"/>
                <w:cs/>
                <w:lang w:val="en-US"/>
              </w:rPr>
              <w:t>แพ่ง</w:t>
            </w:r>
          </w:p>
          <w:p w14:paraId="0784E6F2" w14:textId="77777777" w:rsidR="00D851DD" w:rsidRPr="00FA3E0D" w:rsidRDefault="00D851DD" w:rsidP="00D851DD">
            <w:pPr>
              <w:spacing w:line="256" w:lineRule="auto"/>
              <w:ind w:left="-108" w:right="-108"/>
              <w:jc w:val="center"/>
              <w:rPr>
                <w:sz w:val="27"/>
                <w:szCs w:val="27"/>
                <w:cs/>
                <w:lang w:val="en-US"/>
              </w:rPr>
            </w:pPr>
          </w:p>
        </w:tc>
        <w:tc>
          <w:tcPr>
            <w:tcW w:w="2821" w:type="dxa"/>
          </w:tcPr>
          <w:p w14:paraId="109C79DB" w14:textId="77777777" w:rsidR="00D851DD" w:rsidRPr="00FA3E0D" w:rsidRDefault="00D851DD" w:rsidP="00C70BE9">
            <w:pPr>
              <w:spacing w:line="256" w:lineRule="auto"/>
              <w:ind w:left="-15"/>
              <w:jc w:val="thaiDistribute"/>
              <w:rPr>
                <w:sz w:val="27"/>
                <w:szCs w:val="27"/>
                <w:lang w:val="en-US"/>
              </w:rPr>
            </w:pPr>
            <w:r w:rsidRPr="00FA3E0D">
              <w:rPr>
                <w:rFonts w:hint="cs"/>
                <w:sz w:val="27"/>
                <w:szCs w:val="27"/>
                <w:cs/>
                <w:lang w:val="en-US"/>
              </w:rPr>
              <w:t>ตัวการตัวแทนละเมิดเรียกค่าเสียหาย</w:t>
            </w:r>
          </w:p>
          <w:p w14:paraId="32245693" w14:textId="77777777" w:rsidR="00D851DD" w:rsidRPr="00FA3E0D" w:rsidRDefault="00D851DD" w:rsidP="00D851DD">
            <w:pPr>
              <w:spacing w:line="256" w:lineRule="auto"/>
              <w:ind w:left="-15"/>
              <w:jc w:val="thaiDistribute"/>
              <w:rPr>
                <w:sz w:val="27"/>
                <w:szCs w:val="27"/>
                <w:cs/>
                <w:lang w:val="en-US"/>
              </w:rPr>
            </w:pPr>
          </w:p>
        </w:tc>
        <w:tc>
          <w:tcPr>
            <w:tcW w:w="898" w:type="dxa"/>
          </w:tcPr>
          <w:p w14:paraId="371A1175" w14:textId="2FF40799" w:rsidR="00D851DD" w:rsidRPr="00FA3E0D" w:rsidRDefault="00A82642" w:rsidP="00C70BE9">
            <w:pPr>
              <w:spacing w:line="256" w:lineRule="auto"/>
              <w:ind w:left="-108" w:right="146"/>
              <w:jc w:val="right"/>
              <w:rPr>
                <w:sz w:val="27"/>
                <w:szCs w:val="27"/>
                <w:lang w:val="en-US"/>
              </w:rPr>
            </w:pPr>
            <w:r>
              <w:rPr>
                <w:sz w:val="27"/>
                <w:szCs w:val="27"/>
                <w:lang w:val="en-US"/>
              </w:rPr>
              <w:t>9.5</w:t>
            </w:r>
          </w:p>
        </w:tc>
        <w:tc>
          <w:tcPr>
            <w:tcW w:w="3497" w:type="dxa"/>
          </w:tcPr>
          <w:p w14:paraId="7E1C76FD" w14:textId="77777777" w:rsidR="00D851DD" w:rsidRPr="00D851DD" w:rsidRDefault="00D851DD" w:rsidP="00C70BE9">
            <w:pPr>
              <w:pStyle w:val="ListParagraph"/>
              <w:numPr>
                <w:ilvl w:val="0"/>
                <w:numId w:val="10"/>
              </w:numPr>
              <w:spacing w:line="256" w:lineRule="auto"/>
              <w:ind w:left="146" w:hanging="180"/>
              <w:jc w:val="thaiDistribute"/>
              <w:rPr>
                <w:spacing w:val="-20"/>
                <w:sz w:val="27"/>
                <w:szCs w:val="27"/>
                <w:lang w:val="en-US"/>
              </w:rPr>
            </w:pPr>
            <w:r w:rsidRPr="00D851DD">
              <w:rPr>
                <w:rFonts w:hint="cs"/>
                <w:spacing w:val="-20"/>
                <w:sz w:val="27"/>
                <w:szCs w:val="27"/>
                <w:cs/>
                <w:lang w:val="en-US"/>
              </w:rPr>
              <w:t xml:space="preserve">เมื่อวันที่ 24 ก.พ.64 บริษัทฟ้องร้องเรียกค่าเสียหายในการได้รับชำระหนี้ไม่เต็มจำนวน </w:t>
            </w:r>
            <w:r w:rsidRPr="00D851DD">
              <w:rPr>
                <w:spacing w:val="-20"/>
                <w:sz w:val="27"/>
                <w:szCs w:val="27"/>
                <w:cs/>
                <w:lang w:val="en-US"/>
              </w:rPr>
              <w:t xml:space="preserve">จำเลยในดคี เคยเป็นพนักงานโจทก์ และเป็นผู้รับมอบอำนาจโจทก์ ฟ้องร้องและดำเนินดดี ดคีแพ่งดำที่ พ.2064/2562 ดดีแพ่งแดงที่ พ 1779/2563 ของศาลแพ่งในข้อหาผิดสัญญาซื้อขาย เรียกเงินค้ำประกันคืน </w:t>
            </w:r>
          </w:p>
          <w:p w14:paraId="3261D64B" w14:textId="062C0F81" w:rsidR="00D851DD" w:rsidRPr="00D851DD" w:rsidRDefault="00D851DD" w:rsidP="00D851DD">
            <w:pPr>
              <w:pStyle w:val="ListParagraph"/>
              <w:numPr>
                <w:ilvl w:val="0"/>
                <w:numId w:val="10"/>
              </w:numPr>
              <w:spacing w:line="256" w:lineRule="auto"/>
              <w:ind w:left="146" w:hanging="180"/>
              <w:jc w:val="thaiDistribute"/>
              <w:rPr>
                <w:spacing w:val="-20"/>
                <w:sz w:val="27"/>
                <w:szCs w:val="27"/>
                <w:cs/>
                <w:lang w:val="en-US"/>
              </w:rPr>
            </w:pPr>
            <w:r w:rsidRPr="00D851DD">
              <w:rPr>
                <w:spacing w:val="-20"/>
                <w:sz w:val="27"/>
                <w:szCs w:val="27"/>
                <w:cs/>
                <w:lang w:val="en-US"/>
              </w:rPr>
              <w:t xml:space="preserve">ต่อมาเมื่อวันที่ 25 มีนาคม </w:t>
            </w:r>
            <w:r w:rsidRPr="00D851DD">
              <w:rPr>
                <w:rFonts w:hint="cs"/>
                <w:spacing w:val="-20"/>
                <w:sz w:val="27"/>
                <w:szCs w:val="27"/>
                <w:cs/>
                <w:lang w:val="en-US"/>
              </w:rPr>
              <w:t>2563</w:t>
            </w:r>
            <w:r w:rsidRPr="00D851DD">
              <w:rPr>
                <w:spacing w:val="-20"/>
                <w:sz w:val="27"/>
                <w:szCs w:val="27"/>
                <w:lang w:val="en-US"/>
              </w:rPr>
              <w:t xml:space="preserve"> </w:t>
            </w:r>
            <w:r w:rsidRPr="00D851DD">
              <w:rPr>
                <w:spacing w:val="-20"/>
                <w:sz w:val="27"/>
                <w:szCs w:val="27"/>
                <w:cs/>
                <w:lang w:val="en-US"/>
              </w:rPr>
              <w:t>จำเลยในฐานะพนักงานตัวแทนโจทก์ และในฐานะผู้รับมอบอำนาจของโจทก์  ได้กระทำละเมิดอำนาจต่อหน้าที่กล่าวคือ  จำเลยได้ไปเจรจาตกลงทำสัญญาประนีประนอมความจากจำนวนทุนทรัพย์ที่ฟ้องจำนวน  12</w:t>
            </w:r>
            <w:r w:rsidRPr="00D851DD">
              <w:rPr>
                <w:spacing w:val="-20"/>
                <w:sz w:val="27"/>
                <w:szCs w:val="27"/>
                <w:lang w:val="en-US"/>
              </w:rPr>
              <w:t xml:space="preserve">.73 </w:t>
            </w:r>
            <w:r w:rsidRPr="00D851DD">
              <w:rPr>
                <w:rFonts w:hint="cs"/>
                <w:spacing w:val="-20"/>
                <w:sz w:val="27"/>
                <w:szCs w:val="27"/>
                <w:cs/>
                <w:lang w:val="en-US"/>
              </w:rPr>
              <w:t>ล้าน</w:t>
            </w:r>
            <w:r w:rsidRPr="00D851DD">
              <w:rPr>
                <w:spacing w:val="-20"/>
                <w:sz w:val="27"/>
                <w:szCs w:val="27"/>
                <w:cs/>
                <w:lang w:val="en-US"/>
              </w:rPr>
              <w:t xml:space="preserve">บาท  เหลือเพียง </w:t>
            </w:r>
            <w:r w:rsidRPr="00D851DD">
              <w:rPr>
                <w:spacing w:val="-20"/>
                <w:sz w:val="27"/>
                <w:szCs w:val="27"/>
                <w:lang w:val="en-US"/>
              </w:rPr>
              <w:t>3</w:t>
            </w:r>
            <w:r w:rsidRPr="00D851DD">
              <w:rPr>
                <w:rFonts w:hint="cs"/>
                <w:spacing w:val="-20"/>
                <w:sz w:val="27"/>
                <w:szCs w:val="27"/>
                <w:cs/>
                <w:lang w:val="en-US"/>
              </w:rPr>
              <w:t xml:space="preserve"> ล้าน </w:t>
            </w:r>
            <w:r w:rsidRPr="00D851DD">
              <w:rPr>
                <w:spacing w:val="-20"/>
                <w:sz w:val="27"/>
                <w:szCs w:val="27"/>
                <w:cs/>
                <w:lang w:val="en-US"/>
              </w:rPr>
              <w:t>ทำให้โจทก์เสียหาย  จำเลยในฐานะพนักงานตัวแทนและผู้รับมอบอำนาจโจทก์  ไม่ได้ปฎิบัติหน้าที่ของพนักงานหรือตัวแทนที่ดีเพื่อรักษาผลประโยชน์แก่</w:t>
            </w:r>
            <w:r w:rsidRPr="00D851DD">
              <w:rPr>
                <w:rFonts w:hint="cs"/>
                <w:spacing w:val="-20"/>
                <w:sz w:val="27"/>
                <w:szCs w:val="27"/>
                <w:cs/>
                <w:lang w:val="en-US"/>
              </w:rPr>
              <w:t>โจทก์</w:t>
            </w:r>
            <w:r w:rsidRPr="00D851DD">
              <w:rPr>
                <w:spacing w:val="-20"/>
                <w:sz w:val="27"/>
                <w:szCs w:val="27"/>
                <w:cs/>
                <w:lang w:val="en-US"/>
              </w:rPr>
              <w:t xml:space="preserve"> ซึ่ง</w:t>
            </w:r>
            <w:r w:rsidRPr="00D851DD">
              <w:rPr>
                <w:rFonts w:hint="cs"/>
                <w:spacing w:val="-20"/>
                <w:sz w:val="27"/>
                <w:szCs w:val="27"/>
                <w:cs/>
                <w:lang w:val="en-US"/>
              </w:rPr>
              <w:t>การทำสัญญาประนีประนอม</w:t>
            </w:r>
            <w:r w:rsidRPr="00D851DD">
              <w:rPr>
                <w:spacing w:val="-20"/>
                <w:sz w:val="27"/>
                <w:szCs w:val="27"/>
                <w:cs/>
                <w:lang w:val="en-US"/>
              </w:rPr>
              <w:t xml:space="preserve">จะต้องมาแจ้งต่อคณะกรรมการ  เพื่อให้คณะกรรมการโจทก์มีการประชุมเพื่อลงมติอนุมัติเป็นลายลักษณ์อักษร  เนื่องจากบริษัทโจทก์ เป็นบริษัท (มหาชน)  ซึ่งบริษัทโจทก์มีผู้ถือหุ้นอยู่เป็นจำนวนมากมาย  จึงจำเป็นจะต้องให้คณะกรรมการของโจทก์รับทราบเพื่อประชุมลงมติอนุมัติเป็นลายลักษณ์อักษรเสียก่อน แต่ปรากฏว่า จำเลยได้กระทำโดยโดยพละการปราศจากอำนาจหน้าที่  </w:t>
            </w:r>
          </w:p>
        </w:tc>
      </w:tr>
    </w:tbl>
    <w:p w14:paraId="0E4F6F5B" w14:textId="77777777" w:rsidR="00D851DD" w:rsidRPr="00C54570" w:rsidRDefault="00D851DD">
      <w:pPr>
        <w:rPr>
          <w:lang w:val="en-US"/>
        </w:rPr>
      </w:pPr>
      <w:r>
        <w:br w:type="page"/>
      </w:r>
    </w:p>
    <w:tbl>
      <w:tblPr>
        <w:tblW w:w="9639" w:type="dxa"/>
        <w:tblInd w:w="426" w:type="dxa"/>
        <w:tblLayout w:type="fixed"/>
        <w:tblLook w:val="04A0" w:firstRow="1" w:lastRow="0" w:firstColumn="1" w:lastColumn="0" w:noHBand="0" w:noVBand="1"/>
      </w:tblPr>
      <w:tblGrid>
        <w:gridCol w:w="1134"/>
        <w:gridCol w:w="403"/>
        <w:gridCol w:w="886"/>
        <w:gridCol w:w="402"/>
        <w:gridCol w:w="1994"/>
        <w:gridCol w:w="425"/>
        <w:gridCol w:w="898"/>
        <w:gridCol w:w="402"/>
        <w:gridCol w:w="3095"/>
      </w:tblGrid>
      <w:tr w:rsidR="00D851DD" w:rsidRPr="00FA3E0D" w14:paraId="4EFF8F41" w14:textId="77777777" w:rsidTr="00E13E04">
        <w:trPr>
          <w:trHeight w:val="299"/>
          <w:tblHeader/>
        </w:trPr>
        <w:tc>
          <w:tcPr>
            <w:tcW w:w="1134" w:type="dxa"/>
            <w:hideMark/>
          </w:tcPr>
          <w:bookmarkEnd w:id="45"/>
          <w:p w14:paraId="7EFC721E" w14:textId="77777777" w:rsidR="00D851DD" w:rsidRPr="00FA3E0D" w:rsidRDefault="00D851DD" w:rsidP="00C70BE9">
            <w:pPr>
              <w:spacing w:line="256" w:lineRule="auto"/>
              <w:ind w:left="-108" w:right="-108"/>
              <w:jc w:val="center"/>
              <w:rPr>
                <w:b/>
                <w:bCs/>
                <w:sz w:val="27"/>
                <w:szCs w:val="27"/>
                <w:cs/>
              </w:rPr>
            </w:pPr>
            <w:r w:rsidRPr="00FA3E0D">
              <w:rPr>
                <w:b/>
                <w:bCs/>
                <w:sz w:val="27"/>
                <w:szCs w:val="27"/>
                <w:cs/>
              </w:rPr>
              <w:lastRenderedPageBreak/>
              <w:t>หมายเลข</w:t>
            </w:r>
          </w:p>
        </w:tc>
        <w:tc>
          <w:tcPr>
            <w:tcW w:w="1691" w:type="dxa"/>
            <w:gridSpan w:val="3"/>
          </w:tcPr>
          <w:p w14:paraId="35B2DE2A" w14:textId="77777777" w:rsidR="00D851DD" w:rsidRPr="00FA3E0D" w:rsidRDefault="00D851DD" w:rsidP="00C70BE9">
            <w:pPr>
              <w:spacing w:line="256" w:lineRule="auto"/>
              <w:ind w:left="-108" w:right="-108"/>
              <w:jc w:val="center"/>
              <w:rPr>
                <w:b/>
                <w:bCs/>
                <w:sz w:val="27"/>
                <w:szCs w:val="27"/>
                <w:cs/>
              </w:rPr>
            </w:pPr>
            <w:r w:rsidRPr="00FA3E0D">
              <w:rPr>
                <w:rFonts w:hint="cs"/>
                <w:b/>
                <w:bCs/>
                <w:sz w:val="27"/>
                <w:szCs w:val="27"/>
                <w:cs/>
              </w:rPr>
              <w:t>คดี</w:t>
            </w:r>
          </w:p>
        </w:tc>
        <w:tc>
          <w:tcPr>
            <w:tcW w:w="1994" w:type="dxa"/>
          </w:tcPr>
          <w:p w14:paraId="2A01AF13" w14:textId="77777777" w:rsidR="00D851DD" w:rsidRPr="00FA3E0D" w:rsidRDefault="00D851DD" w:rsidP="00C70BE9">
            <w:pPr>
              <w:spacing w:line="256" w:lineRule="auto"/>
              <w:ind w:left="-108" w:right="-108"/>
              <w:jc w:val="center"/>
              <w:rPr>
                <w:b/>
                <w:bCs/>
                <w:sz w:val="27"/>
                <w:szCs w:val="27"/>
                <w:cs/>
              </w:rPr>
            </w:pPr>
            <w:r w:rsidRPr="00FA3E0D">
              <w:rPr>
                <w:rFonts w:hint="cs"/>
                <w:b/>
                <w:bCs/>
                <w:sz w:val="27"/>
                <w:szCs w:val="27"/>
                <w:cs/>
              </w:rPr>
              <w:t>ฟ้องในข้อหา</w:t>
            </w:r>
          </w:p>
        </w:tc>
        <w:tc>
          <w:tcPr>
            <w:tcW w:w="1725" w:type="dxa"/>
            <w:gridSpan w:val="3"/>
            <w:hideMark/>
          </w:tcPr>
          <w:p w14:paraId="1DA64020" w14:textId="77777777" w:rsidR="00D851DD" w:rsidRPr="00FA3E0D" w:rsidRDefault="00D851DD" w:rsidP="00C70BE9">
            <w:pPr>
              <w:spacing w:line="256" w:lineRule="auto"/>
              <w:ind w:left="-108" w:right="-156"/>
              <w:jc w:val="center"/>
              <w:rPr>
                <w:b/>
                <w:bCs/>
                <w:sz w:val="27"/>
                <w:szCs w:val="27"/>
                <w:cs/>
              </w:rPr>
            </w:pPr>
            <w:r w:rsidRPr="00FA3E0D">
              <w:rPr>
                <w:b/>
                <w:bCs/>
                <w:sz w:val="27"/>
                <w:szCs w:val="27"/>
                <w:cs/>
              </w:rPr>
              <w:t>ค่า</w:t>
            </w:r>
            <w:r w:rsidRPr="00FA3E0D">
              <w:rPr>
                <w:rFonts w:hint="cs"/>
                <w:b/>
                <w:bCs/>
                <w:sz w:val="27"/>
                <w:szCs w:val="27"/>
                <w:cs/>
              </w:rPr>
              <w:t>เสียหาย</w:t>
            </w:r>
          </w:p>
        </w:tc>
        <w:tc>
          <w:tcPr>
            <w:tcW w:w="3095" w:type="dxa"/>
            <w:hideMark/>
          </w:tcPr>
          <w:p w14:paraId="0DF6C566" w14:textId="77777777" w:rsidR="00D851DD" w:rsidRPr="00FA3E0D" w:rsidRDefault="00D851DD" w:rsidP="00C70BE9">
            <w:pPr>
              <w:spacing w:line="256" w:lineRule="auto"/>
              <w:ind w:left="-108" w:right="-114"/>
              <w:jc w:val="center"/>
              <w:rPr>
                <w:b/>
                <w:bCs/>
                <w:sz w:val="27"/>
                <w:szCs w:val="27"/>
                <w:cs/>
              </w:rPr>
            </w:pPr>
            <w:r w:rsidRPr="00FA3E0D">
              <w:rPr>
                <w:b/>
                <w:bCs/>
                <w:sz w:val="27"/>
                <w:szCs w:val="27"/>
                <w:cs/>
              </w:rPr>
              <w:t>ความคืบหน้า</w:t>
            </w:r>
          </w:p>
        </w:tc>
      </w:tr>
      <w:tr w:rsidR="00D851DD" w:rsidRPr="00FA3E0D" w14:paraId="7C4B9E13" w14:textId="77777777" w:rsidTr="00E13E04">
        <w:trPr>
          <w:trHeight w:val="288"/>
          <w:tblHeader/>
        </w:trPr>
        <w:tc>
          <w:tcPr>
            <w:tcW w:w="1134" w:type="dxa"/>
            <w:hideMark/>
          </w:tcPr>
          <w:p w14:paraId="3D27891B" w14:textId="77777777" w:rsidR="00D851DD" w:rsidRPr="00FA3E0D" w:rsidRDefault="00D851DD" w:rsidP="00C70BE9">
            <w:pPr>
              <w:spacing w:line="256" w:lineRule="auto"/>
              <w:ind w:left="-108" w:right="-108"/>
              <w:jc w:val="center"/>
              <w:rPr>
                <w:b/>
                <w:bCs/>
                <w:sz w:val="27"/>
                <w:szCs w:val="27"/>
                <w:cs/>
              </w:rPr>
            </w:pPr>
            <w:r w:rsidRPr="00FA3E0D">
              <w:rPr>
                <w:b/>
                <w:bCs/>
                <w:sz w:val="27"/>
                <w:szCs w:val="27"/>
                <w:cs/>
              </w:rPr>
              <w:t>คดี</w:t>
            </w:r>
          </w:p>
        </w:tc>
        <w:tc>
          <w:tcPr>
            <w:tcW w:w="1691" w:type="dxa"/>
            <w:gridSpan w:val="3"/>
          </w:tcPr>
          <w:p w14:paraId="30C39824" w14:textId="77777777" w:rsidR="00D851DD" w:rsidRPr="00FA3E0D" w:rsidRDefault="00D851DD" w:rsidP="00C70BE9">
            <w:pPr>
              <w:spacing w:line="256" w:lineRule="auto"/>
              <w:ind w:left="-108" w:right="-108"/>
              <w:jc w:val="center"/>
              <w:rPr>
                <w:b/>
                <w:bCs/>
                <w:sz w:val="27"/>
                <w:szCs w:val="27"/>
                <w:cs/>
              </w:rPr>
            </w:pPr>
          </w:p>
        </w:tc>
        <w:tc>
          <w:tcPr>
            <w:tcW w:w="1994" w:type="dxa"/>
          </w:tcPr>
          <w:p w14:paraId="5AB073EB" w14:textId="77777777" w:rsidR="00D851DD" w:rsidRPr="00FA3E0D" w:rsidRDefault="00D851DD" w:rsidP="00C70BE9">
            <w:pPr>
              <w:spacing w:line="256" w:lineRule="auto"/>
              <w:ind w:left="-108" w:right="-108"/>
              <w:jc w:val="center"/>
              <w:rPr>
                <w:b/>
                <w:bCs/>
                <w:sz w:val="27"/>
                <w:szCs w:val="27"/>
                <w:cs/>
              </w:rPr>
            </w:pPr>
          </w:p>
        </w:tc>
        <w:tc>
          <w:tcPr>
            <w:tcW w:w="1725" w:type="dxa"/>
            <w:gridSpan w:val="3"/>
          </w:tcPr>
          <w:p w14:paraId="3E5BEC37" w14:textId="77777777" w:rsidR="00D851DD" w:rsidRPr="00FA3E0D" w:rsidRDefault="00D851DD" w:rsidP="00C70BE9">
            <w:pPr>
              <w:spacing w:line="256" w:lineRule="auto"/>
              <w:ind w:left="-108" w:right="-156"/>
              <w:jc w:val="center"/>
              <w:rPr>
                <w:b/>
                <w:bCs/>
                <w:sz w:val="27"/>
                <w:szCs w:val="27"/>
                <w:cs/>
                <w:lang w:val="en-US"/>
              </w:rPr>
            </w:pPr>
            <w:r w:rsidRPr="00FA3E0D">
              <w:rPr>
                <w:b/>
                <w:bCs/>
                <w:sz w:val="27"/>
                <w:szCs w:val="27"/>
                <w:cs/>
                <w:lang w:val="en-US"/>
              </w:rPr>
              <w:t>(ล้าน</w:t>
            </w:r>
            <w:r w:rsidRPr="00FA3E0D">
              <w:rPr>
                <w:b/>
                <w:bCs/>
                <w:sz w:val="27"/>
                <w:szCs w:val="27"/>
                <w:cs/>
              </w:rPr>
              <w:t>บาท</w:t>
            </w:r>
            <w:r w:rsidRPr="00FA3E0D">
              <w:rPr>
                <w:b/>
                <w:bCs/>
                <w:sz w:val="27"/>
                <w:szCs w:val="27"/>
                <w:cs/>
                <w:lang w:val="en-US"/>
              </w:rPr>
              <w:t>)</w:t>
            </w:r>
          </w:p>
        </w:tc>
        <w:tc>
          <w:tcPr>
            <w:tcW w:w="3095" w:type="dxa"/>
          </w:tcPr>
          <w:p w14:paraId="6781DEC2" w14:textId="77777777" w:rsidR="00D851DD" w:rsidRPr="00FA3E0D" w:rsidRDefault="00D851DD" w:rsidP="00C70BE9">
            <w:pPr>
              <w:tabs>
                <w:tab w:val="left" w:pos="360"/>
              </w:tabs>
              <w:spacing w:line="256" w:lineRule="auto"/>
              <w:ind w:left="-108"/>
              <w:rPr>
                <w:b/>
                <w:bCs/>
                <w:sz w:val="27"/>
                <w:szCs w:val="27"/>
                <w:cs/>
              </w:rPr>
            </w:pPr>
          </w:p>
        </w:tc>
      </w:tr>
      <w:tr w:rsidR="00D851DD" w:rsidRPr="00D851DD" w14:paraId="2DB0C67E" w14:textId="77777777" w:rsidTr="00D851DD">
        <w:trPr>
          <w:trHeight w:val="392"/>
        </w:trPr>
        <w:tc>
          <w:tcPr>
            <w:tcW w:w="1537" w:type="dxa"/>
            <w:gridSpan w:val="2"/>
          </w:tcPr>
          <w:p w14:paraId="3053D00B" w14:textId="54687432" w:rsidR="00D851DD" w:rsidRPr="00D851DD" w:rsidRDefault="00D851DD" w:rsidP="00C70BE9">
            <w:pPr>
              <w:spacing w:line="256" w:lineRule="auto"/>
              <w:ind w:right="-108"/>
              <w:rPr>
                <w:b/>
                <w:bCs/>
                <w:sz w:val="27"/>
                <w:szCs w:val="27"/>
                <w:u w:val="single"/>
                <w:lang w:val="en-US"/>
              </w:rPr>
            </w:pPr>
            <w:r w:rsidRPr="00D851DD">
              <w:rPr>
                <w:b/>
                <w:bCs/>
                <w:sz w:val="27"/>
                <w:szCs w:val="27"/>
                <w:u w:val="single"/>
                <w:lang w:val="en-US"/>
              </w:rPr>
              <w:t>3</w:t>
            </w:r>
            <w:r w:rsidR="00B2326F">
              <w:rPr>
                <w:b/>
                <w:bCs/>
                <w:sz w:val="27"/>
                <w:szCs w:val="27"/>
                <w:u w:val="single"/>
                <w:lang w:val="en-US"/>
              </w:rPr>
              <w:t>4</w:t>
            </w:r>
            <w:r w:rsidRPr="00D851DD">
              <w:rPr>
                <w:b/>
                <w:bCs/>
                <w:sz w:val="27"/>
                <w:szCs w:val="27"/>
                <w:u w:val="single"/>
                <w:lang w:val="en-US"/>
              </w:rPr>
              <w:t>.1.10</w:t>
            </w:r>
          </w:p>
        </w:tc>
        <w:tc>
          <w:tcPr>
            <w:tcW w:w="886" w:type="dxa"/>
          </w:tcPr>
          <w:p w14:paraId="5B582875" w14:textId="77777777" w:rsidR="00D851DD" w:rsidRPr="00D851DD" w:rsidRDefault="00D851DD" w:rsidP="00C70BE9">
            <w:pPr>
              <w:spacing w:line="256" w:lineRule="auto"/>
              <w:ind w:left="-108" w:right="-108"/>
              <w:jc w:val="center"/>
              <w:rPr>
                <w:b/>
                <w:bCs/>
                <w:sz w:val="27"/>
                <w:szCs w:val="27"/>
                <w:u w:val="single"/>
                <w:cs/>
                <w:lang w:val="en-US"/>
              </w:rPr>
            </w:pPr>
          </w:p>
        </w:tc>
        <w:tc>
          <w:tcPr>
            <w:tcW w:w="2821" w:type="dxa"/>
            <w:gridSpan w:val="3"/>
          </w:tcPr>
          <w:p w14:paraId="51A6D452" w14:textId="77777777" w:rsidR="00D851DD" w:rsidRPr="00D851DD" w:rsidRDefault="00D851DD" w:rsidP="00C70BE9">
            <w:pPr>
              <w:spacing w:line="256" w:lineRule="auto"/>
              <w:ind w:left="-15"/>
              <w:rPr>
                <w:b/>
                <w:bCs/>
                <w:sz w:val="27"/>
                <w:szCs w:val="27"/>
                <w:u w:val="single"/>
                <w:cs/>
                <w:lang w:val="en-US"/>
              </w:rPr>
            </w:pPr>
          </w:p>
        </w:tc>
        <w:tc>
          <w:tcPr>
            <w:tcW w:w="898" w:type="dxa"/>
          </w:tcPr>
          <w:p w14:paraId="082C327F" w14:textId="77777777" w:rsidR="00D851DD" w:rsidRPr="00D851DD" w:rsidRDefault="00D851DD" w:rsidP="00C70BE9">
            <w:pPr>
              <w:spacing w:line="256" w:lineRule="auto"/>
              <w:ind w:left="-108" w:right="146"/>
              <w:jc w:val="right"/>
              <w:rPr>
                <w:b/>
                <w:bCs/>
                <w:sz w:val="27"/>
                <w:szCs w:val="27"/>
                <w:u w:val="single"/>
                <w:lang w:val="en-US"/>
              </w:rPr>
            </w:pPr>
          </w:p>
        </w:tc>
        <w:tc>
          <w:tcPr>
            <w:tcW w:w="3497" w:type="dxa"/>
            <w:gridSpan w:val="2"/>
          </w:tcPr>
          <w:p w14:paraId="2E0C6CA5" w14:textId="71BB8D5D" w:rsidR="00D851DD" w:rsidRPr="00D851DD" w:rsidRDefault="00D851DD" w:rsidP="00C70BE9">
            <w:pPr>
              <w:pStyle w:val="ListParagraph"/>
              <w:spacing w:line="256" w:lineRule="auto"/>
              <w:ind w:left="146" w:hanging="180"/>
              <w:jc w:val="thaiDistribute"/>
              <w:rPr>
                <w:b/>
                <w:bCs/>
                <w:sz w:val="27"/>
                <w:szCs w:val="27"/>
                <w:u w:val="single"/>
                <w:cs/>
                <w:lang w:val="en-US"/>
              </w:rPr>
            </w:pPr>
          </w:p>
        </w:tc>
      </w:tr>
      <w:tr w:rsidR="00A82642" w:rsidRPr="00FA3E0D" w14:paraId="2221A6D6" w14:textId="77777777" w:rsidTr="00C70BE9">
        <w:trPr>
          <w:trHeight w:val="1522"/>
        </w:trPr>
        <w:tc>
          <w:tcPr>
            <w:tcW w:w="1537" w:type="dxa"/>
            <w:gridSpan w:val="2"/>
          </w:tcPr>
          <w:p w14:paraId="310B092C" w14:textId="0E97C324" w:rsidR="00A82642" w:rsidRPr="00FA3E0D" w:rsidRDefault="00A82642" w:rsidP="00C70BE9">
            <w:pPr>
              <w:spacing w:line="256" w:lineRule="auto"/>
              <w:ind w:right="-108"/>
              <w:rPr>
                <w:sz w:val="27"/>
                <w:szCs w:val="27"/>
                <w:lang w:val="en-US"/>
              </w:rPr>
            </w:pPr>
            <w:r w:rsidRPr="00FA3E0D">
              <w:rPr>
                <w:sz w:val="27"/>
                <w:szCs w:val="27"/>
                <w:lang w:val="en-US"/>
              </w:rPr>
              <w:t>(</w:t>
            </w:r>
            <w:r w:rsidRPr="00FA3E0D">
              <w:rPr>
                <w:rFonts w:hint="cs"/>
                <w:sz w:val="27"/>
                <w:szCs w:val="27"/>
                <w:cs/>
                <w:lang w:val="en-US"/>
              </w:rPr>
              <w:t>ดำ</w:t>
            </w:r>
            <w:r w:rsidRPr="00FA3E0D">
              <w:rPr>
                <w:sz w:val="27"/>
                <w:szCs w:val="27"/>
                <w:lang w:val="en-US"/>
              </w:rPr>
              <w:t>)</w:t>
            </w:r>
            <w:r w:rsidRPr="00FA3E0D">
              <w:rPr>
                <w:rFonts w:hint="cs"/>
                <w:sz w:val="27"/>
                <w:szCs w:val="27"/>
                <w:cs/>
                <w:lang w:val="en-US"/>
              </w:rPr>
              <w:t>พ941/2564</w:t>
            </w:r>
            <w:r w:rsidR="000C4873">
              <w:rPr>
                <w:sz w:val="27"/>
                <w:szCs w:val="27"/>
                <w:lang w:val="en-US"/>
              </w:rPr>
              <w:t>**</w:t>
            </w:r>
          </w:p>
          <w:p w14:paraId="0F6BA36C" w14:textId="77777777" w:rsidR="00A82642" w:rsidRPr="00FA3E0D" w:rsidRDefault="00A82642" w:rsidP="00C70BE9">
            <w:pPr>
              <w:spacing w:line="256" w:lineRule="auto"/>
              <w:ind w:right="-108"/>
              <w:rPr>
                <w:sz w:val="27"/>
                <w:szCs w:val="27"/>
                <w:lang w:val="en-US"/>
              </w:rPr>
            </w:pPr>
            <w:r w:rsidRPr="00FA3E0D">
              <w:rPr>
                <w:rFonts w:hint="cs"/>
                <w:sz w:val="27"/>
                <w:szCs w:val="27"/>
                <w:cs/>
                <w:lang w:val="en-US"/>
              </w:rPr>
              <w:t>ลว.2</w:t>
            </w:r>
            <w:r w:rsidRPr="00FA3E0D">
              <w:rPr>
                <w:sz w:val="27"/>
                <w:szCs w:val="27"/>
                <w:lang w:val="en-US"/>
              </w:rPr>
              <w:t>4</w:t>
            </w:r>
            <w:r w:rsidRPr="00FA3E0D">
              <w:rPr>
                <w:rFonts w:hint="cs"/>
                <w:sz w:val="27"/>
                <w:szCs w:val="27"/>
                <w:cs/>
                <w:lang w:val="en-US"/>
              </w:rPr>
              <w:t xml:space="preserve"> ก.พ.64</w:t>
            </w:r>
          </w:p>
          <w:p w14:paraId="2F690FD2" w14:textId="77777777" w:rsidR="00A82642" w:rsidRPr="00FA3E0D" w:rsidRDefault="00A82642" w:rsidP="00C70BE9">
            <w:pPr>
              <w:spacing w:line="256" w:lineRule="auto"/>
              <w:ind w:right="-108"/>
              <w:rPr>
                <w:sz w:val="27"/>
                <w:szCs w:val="27"/>
                <w:lang w:val="en-US"/>
              </w:rPr>
            </w:pPr>
          </w:p>
        </w:tc>
        <w:tc>
          <w:tcPr>
            <w:tcW w:w="886" w:type="dxa"/>
          </w:tcPr>
          <w:p w14:paraId="6C90BDDC" w14:textId="77777777" w:rsidR="00A82642" w:rsidRPr="00FA3E0D" w:rsidRDefault="00A82642" w:rsidP="00C70BE9">
            <w:pPr>
              <w:spacing w:line="256" w:lineRule="auto"/>
              <w:ind w:left="-108" w:right="-108"/>
              <w:jc w:val="center"/>
              <w:rPr>
                <w:sz w:val="27"/>
                <w:szCs w:val="27"/>
                <w:lang w:val="en-US"/>
              </w:rPr>
            </w:pPr>
            <w:r w:rsidRPr="00FA3E0D">
              <w:rPr>
                <w:rFonts w:hint="cs"/>
                <w:sz w:val="27"/>
                <w:szCs w:val="27"/>
                <w:cs/>
                <w:lang w:val="en-US"/>
              </w:rPr>
              <w:t>แพ่ง</w:t>
            </w:r>
          </w:p>
          <w:p w14:paraId="07D08135" w14:textId="77777777" w:rsidR="00A82642" w:rsidRPr="00FA3E0D" w:rsidRDefault="00A82642" w:rsidP="00C70BE9">
            <w:pPr>
              <w:spacing w:line="256" w:lineRule="auto"/>
              <w:ind w:left="-108" w:right="-108"/>
              <w:jc w:val="center"/>
              <w:rPr>
                <w:sz w:val="27"/>
                <w:szCs w:val="27"/>
                <w:cs/>
                <w:lang w:val="en-US"/>
              </w:rPr>
            </w:pPr>
          </w:p>
        </w:tc>
        <w:tc>
          <w:tcPr>
            <w:tcW w:w="2821" w:type="dxa"/>
            <w:gridSpan w:val="3"/>
          </w:tcPr>
          <w:p w14:paraId="64F99176" w14:textId="77777777" w:rsidR="00A82642" w:rsidRPr="00EC3F0D" w:rsidRDefault="00A82642" w:rsidP="00C70BE9">
            <w:pPr>
              <w:spacing w:line="256" w:lineRule="auto"/>
              <w:ind w:left="-15"/>
              <w:jc w:val="thaiDistribute"/>
              <w:rPr>
                <w:sz w:val="27"/>
                <w:szCs w:val="27"/>
                <w:cs/>
                <w:lang w:val="en-US"/>
              </w:rPr>
            </w:pPr>
            <w:r w:rsidRPr="00FA3E0D">
              <w:rPr>
                <w:rFonts w:hint="cs"/>
                <w:sz w:val="27"/>
                <w:szCs w:val="27"/>
                <w:cs/>
                <w:lang w:val="en-US"/>
              </w:rPr>
              <w:t>ผิดสัญญาว่าจ้างเรียกเงินคืน</w:t>
            </w:r>
          </w:p>
        </w:tc>
        <w:tc>
          <w:tcPr>
            <w:tcW w:w="898" w:type="dxa"/>
          </w:tcPr>
          <w:p w14:paraId="554E5972" w14:textId="77777777" w:rsidR="00A82642" w:rsidRPr="00FA3E0D" w:rsidRDefault="00A82642" w:rsidP="00C70BE9">
            <w:pPr>
              <w:spacing w:line="256" w:lineRule="auto"/>
              <w:ind w:left="-108" w:right="146"/>
              <w:jc w:val="right"/>
              <w:rPr>
                <w:sz w:val="27"/>
                <w:szCs w:val="27"/>
                <w:lang w:val="en-US"/>
              </w:rPr>
            </w:pPr>
            <w:r>
              <w:rPr>
                <w:sz w:val="27"/>
                <w:szCs w:val="27"/>
                <w:lang w:val="en-US"/>
              </w:rPr>
              <w:t>12.8</w:t>
            </w:r>
          </w:p>
        </w:tc>
        <w:tc>
          <w:tcPr>
            <w:tcW w:w="3497" w:type="dxa"/>
            <w:gridSpan w:val="2"/>
          </w:tcPr>
          <w:p w14:paraId="39CA54BD" w14:textId="77777777" w:rsidR="00A82642" w:rsidRPr="00FA3E0D" w:rsidRDefault="00A82642" w:rsidP="00C70BE9">
            <w:pPr>
              <w:pStyle w:val="ListParagraph"/>
              <w:numPr>
                <w:ilvl w:val="0"/>
                <w:numId w:val="10"/>
              </w:numPr>
              <w:spacing w:line="256" w:lineRule="auto"/>
              <w:ind w:left="146" w:hanging="180"/>
              <w:jc w:val="thaiDistribute"/>
              <w:rPr>
                <w:sz w:val="27"/>
                <w:szCs w:val="27"/>
                <w:cs/>
                <w:lang w:val="en-US"/>
              </w:rPr>
            </w:pPr>
            <w:r w:rsidRPr="00D851DD">
              <w:rPr>
                <w:rFonts w:hint="cs"/>
                <w:spacing w:val="-14"/>
                <w:sz w:val="27"/>
                <w:szCs w:val="27"/>
                <w:cs/>
                <w:lang w:val="en-US"/>
              </w:rPr>
              <w:t>เมื่อวันที่ 24 ก.พ.64 บริษัท ฟ้องร้องเรียกค่าเสียหายจากการผิดสัญญาว่าจ้างให้บริการที่ปรึกษา  ทุนทรัพย์ 12.80 ล้านบาท</w:t>
            </w:r>
            <w:r w:rsidRPr="00D851DD">
              <w:rPr>
                <w:spacing w:val="-14"/>
                <w:sz w:val="27"/>
                <w:szCs w:val="27"/>
                <w:lang w:val="en-US"/>
              </w:rPr>
              <w:t xml:space="preserve"> </w:t>
            </w:r>
            <w:r w:rsidRPr="00D851DD">
              <w:rPr>
                <w:rFonts w:hint="cs"/>
                <w:spacing w:val="-14"/>
                <w:sz w:val="27"/>
                <w:szCs w:val="27"/>
                <w:cs/>
                <w:lang w:val="en-US"/>
              </w:rPr>
              <w:t>เนื่องมาจากจำเลยไม่ได้ปฎิบัติหน้าที่ให้เป็นไปตามสัญญาว่าจ้าง หรือปฎิบัติหน้าที่ตามสัญญาว่าจ้างอย่างเต็มความสามารถเพียงพอหรือคุ้มกับอัตราค่าจ้างตามสัญญาว่าจ้างที่ปรึกษา</w:t>
            </w:r>
          </w:p>
        </w:tc>
      </w:tr>
    </w:tbl>
    <w:p w14:paraId="5DD22DED" w14:textId="77777777" w:rsidR="0022078F" w:rsidRPr="00FA3E0D" w:rsidRDefault="0022078F" w:rsidP="0022078F">
      <w:pPr>
        <w:spacing w:line="256" w:lineRule="auto"/>
        <w:ind w:right="-108"/>
        <w:rPr>
          <w:sz w:val="20"/>
          <w:szCs w:val="20"/>
          <w:lang w:val="en-US"/>
        </w:rPr>
      </w:pPr>
      <w:r w:rsidRPr="00FA3E0D">
        <w:rPr>
          <w:sz w:val="27"/>
          <w:szCs w:val="27"/>
          <w:lang w:val="en-US"/>
        </w:rPr>
        <w:t xml:space="preserve"> </w:t>
      </w:r>
    </w:p>
    <w:p w14:paraId="098A358F" w14:textId="7441C425" w:rsidR="000C4873" w:rsidRPr="00B11A32" w:rsidRDefault="000C4873" w:rsidP="000C4873">
      <w:pPr>
        <w:pStyle w:val="ListParagraph"/>
        <w:tabs>
          <w:tab w:val="left" w:pos="1080"/>
        </w:tabs>
        <w:ind w:left="1080"/>
        <w:rPr>
          <w:sz w:val="27"/>
          <w:szCs w:val="27"/>
          <w:lang w:val="en-US"/>
        </w:rPr>
      </w:pPr>
      <w:r w:rsidRPr="00B11A32">
        <w:rPr>
          <w:sz w:val="27"/>
          <w:szCs w:val="27"/>
          <w:lang w:val="en-US"/>
        </w:rPr>
        <w:t>**</w:t>
      </w:r>
      <w:r w:rsidRPr="00B11A32">
        <w:rPr>
          <w:rFonts w:hint="cs"/>
          <w:sz w:val="27"/>
          <w:szCs w:val="27"/>
          <w:cs/>
          <w:lang w:val="en-US"/>
        </w:rPr>
        <w:t>บริษัทอยู่ระหว่างรวบรวมข้อมูล</w:t>
      </w:r>
      <w:r w:rsidR="00C71D9F" w:rsidRPr="00B11A32">
        <w:rPr>
          <w:rFonts w:hint="cs"/>
          <w:sz w:val="27"/>
          <w:szCs w:val="27"/>
          <w:cs/>
          <w:lang w:val="en-US"/>
        </w:rPr>
        <w:t>และหลักฐาน</w:t>
      </w:r>
      <w:r w:rsidR="00B11A32" w:rsidRPr="00B11A32">
        <w:rPr>
          <w:rFonts w:hint="cs"/>
          <w:sz w:val="27"/>
          <w:szCs w:val="27"/>
          <w:cs/>
          <w:lang w:val="en-US"/>
        </w:rPr>
        <w:t>เพิ่มเติม</w:t>
      </w:r>
      <w:r w:rsidRPr="00B11A32">
        <w:rPr>
          <w:rFonts w:hint="cs"/>
          <w:sz w:val="27"/>
          <w:szCs w:val="27"/>
          <w:cs/>
          <w:lang w:val="en-US"/>
        </w:rPr>
        <w:t>เพื่อ</w:t>
      </w:r>
      <w:r w:rsidR="00D62259">
        <w:rPr>
          <w:rFonts w:hint="cs"/>
          <w:sz w:val="27"/>
          <w:szCs w:val="27"/>
          <w:cs/>
          <w:lang w:val="en-US"/>
        </w:rPr>
        <w:t>พิจารณา</w:t>
      </w:r>
      <w:r w:rsidRPr="00B11A32">
        <w:rPr>
          <w:rFonts w:hint="cs"/>
          <w:sz w:val="27"/>
          <w:szCs w:val="27"/>
          <w:cs/>
          <w:lang w:val="en-US"/>
        </w:rPr>
        <w:t>ดำเนินการต่อไป</w:t>
      </w:r>
    </w:p>
    <w:p w14:paraId="477F0527" w14:textId="77777777" w:rsidR="000C4873" w:rsidRDefault="000C4873" w:rsidP="000C4873">
      <w:pPr>
        <w:pStyle w:val="ListParagraph"/>
        <w:tabs>
          <w:tab w:val="left" w:pos="1080"/>
        </w:tabs>
        <w:ind w:left="1080"/>
        <w:rPr>
          <w:b/>
          <w:bCs/>
          <w:sz w:val="30"/>
          <w:cs/>
          <w:lang w:val="en-US"/>
        </w:rPr>
      </w:pPr>
    </w:p>
    <w:p w14:paraId="6338B7FC" w14:textId="36E4FB51" w:rsidR="0022078F" w:rsidRPr="00B2326F" w:rsidRDefault="0022078F" w:rsidP="00B2326F">
      <w:pPr>
        <w:pStyle w:val="ListParagraph"/>
        <w:numPr>
          <w:ilvl w:val="1"/>
          <w:numId w:val="36"/>
        </w:numPr>
        <w:tabs>
          <w:tab w:val="left" w:pos="1080"/>
        </w:tabs>
        <w:ind w:hanging="513"/>
        <w:rPr>
          <w:b/>
          <w:bCs/>
          <w:sz w:val="30"/>
          <w:lang w:val="en-US"/>
        </w:rPr>
      </w:pPr>
      <w:r w:rsidRPr="00B2326F">
        <w:rPr>
          <w:rFonts w:hint="cs"/>
          <w:b/>
          <w:bCs/>
          <w:sz w:val="30"/>
          <w:cs/>
          <w:lang w:val="en-US"/>
        </w:rPr>
        <w:t>บริษัทถูกฟ้อง (จำเลย)</w:t>
      </w:r>
    </w:p>
    <w:p w14:paraId="11F7250D" w14:textId="77777777" w:rsidR="0022078F" w:rsidRPr="00FA3E0D" w:rsidRDefault="0022078F" w:rsidP="0022078F">
      <w:pPr>
        <w:pStyle w:val="ListParagraph"/>
        <w:tabs>
          <w:tab w:val="left" w:pos="1080"/>
          <w:tab w:val="left" w:pos="1800"/>
        </w:tabs>
        <w:ind w:left="1170"/>
        <w:rPr>
          <w:sz w:val="20"/>
          <w:szCs w:val="20"/>
          <w:lang w:val="en-US"/>
        </w:rPr>
      </w:pPr>
    </w:p>
    <w:tbl>
      <w:tblPr>
        <w:tblW w:w="9432" w:type="dxa"/>
        <w:tblInd w:w="828" w:type="dxa"/>
        <w:tblLayout w:type="fixed"/>
        <w:tblLook w:val="04A0" w:firstRow="1" w:lastRow="0" w:firstColumn="1" w:lastColumn="0" w:noHBand="0" w:noVBand="1"/>
      </w:tblPr>
      <w:tblGrid>
        <w:gridCol w:w="1530"/>
        <w:gridCol w:w="882"/>
        <w:gridCol w:w="2988"/>
        <w:gridCol w:w="894"/>
        <w:gridCol w:w="3138"/>
      </w:tblGrid>
      <w:tr w:rsidR="0022078F" w:rsidRPr="00FA3E0D" w14:paraId="00E6B405" w14:textId="77777777" w:rsidTr="0022078F">
        <w:trPr>
          <w:trHeight w:val="373"/>
          <w:tblHeader/>
        </w:trPr>
        <w:tc>
          <w:tcPr>
            <w:tcW w:w="1530" w:type="dxa"/>
            <w:hideMark/>
          </w:tcPr>
          <w:p w14:paraId="515529C8" w14:textId="77777777" w:rsidR="0022078F" w:rsidRPr="00FA3E0D" w:rsidRDefault="0022078F" w:rsidP="0022078F">
            <w:pPr>
              <w:spacing w:line="256" w:lineRule="auto"/>
              <w:ind w:left="-108" w:right="-108"/>
              <w:jc w:val="center"/>
              <w:rPr>
                <w:b/>
                <w:bCs/>
                <w:sz w:val="27"/>
                <w:szCs w:val="27"/>
                <w:cs/>
              </w:rPr>
            </w:pPr>
            <w:bookmarkStart w:id="46" w:name="_Hlk30293291"/>
            <w:r w:rsidRPr="00FA3E0D">
              <w:rPr>
                <w:b/>
                <w:bCs/>
                <w:sz w:val="27"/>
                <w:szCs w:val="27"/>
                <w:cs/>
              </w:rPr>
              <w:t>หมายเลข</w:t>
            </w:r>
          </w:p>
        </w:tc>
        <w:tc>
          <w:tcPr>
            <w:tcW w:w="882" w:type="dxa"/>
          </w:tcPr>
          <w:p w14:paraId="4B30B120" w14:textId="77777777" w:rsidR="0022078F" w:rsidRPr="00FA3E0D" w:rsidRDefault="0022078F" w:rsidP="0022078F">
            <w:pPr>
              <w:spacing w:line="256" w:lineRule="auto"/>
              <w:ind w:left="-108" w:right="-108"/>
              <w:jc w:val="center"/>
              <w:rPr>
                <w:b/>
                <w:bCs/>
                <w:sz w:val="27"/>
                <w:szCs w:val="27"/>
                <w:cs/>
              </w:rPr>
            </w:pPr>
            <w:r w:rsidRPr="00FA3E0D">
              <w:rPr>
                <w:rFonts w:hint="cs"/>
                <w:b/>
                <w:bCs/>
                <w:sz w:val="27"/>
                <w:szCs w:val="27"/>
                <w:cs/>
              </w:rPr>
              <w:t>คดี</w:t>
            </w:r>
          </w:p>
        </w:tc>
        <w:tc>
          <w:tcPr>
            <w:tcW w:w="2988" w:type="dxa"/>
          </w:tcPr>
          <w:p w14:paraId="2607FFCE" w14:textId="77777777" w:rsidR="0022078F" w:rsidRPr="00FA3E0D" w:rsidRDefault="0022078F" w:rsidP="0022078F">
            <w:pPr>
              <w:spacing w:line="256" w:lineRule="auto"/>
              <w:ind w:left="-108" w:right="-108"/>
              <w:jc w:val="center"/>
              <w:rPr>
                <w:b/>
                <w:bCs/>
                <w:sz w:val="27"/>
                <w:szCs w:val="27"/>
                <w:cs/>
              </w:rPr>
            </w:pPr>
            <w:r w:rsidRPr="00FA3E0D">
              <w:rPr>
                <w:rFonts w:hint="cs"/>
                <w:b/>
                <w:bCs/>
                <w:sz w:val="27"/>
                <w:szCs w:val="27"/>
                <w:cs/>
              </w:rPr>
              <w:t>ข้อหาที่ถูกฟ้อง</w:t>
            </w:r>
          </w:p>
        </w:tc>
        <w:tc>
          <w:tcPr>
            <w:tcW w:w="894" w:type="dxa"/>
            <w:hideMark/>
          </w:tcPr>
          <w:p w14:paraId="1BED39E3" w14:textId="77777777" w:rsidR="0022078F" w:rsidRPr="00FA3E0D" w:rsidRDefault="0022078F" w:rsidP="0022078F">
            <w:pPr>
              <w:spacing w:line="256" w:lineRule="auto"/>
              <w:ind w:left="-108" w:right="-156"/>
              <w:jc w:val="center"/>
              <w:rPr>
                <w:b/>
                <w:bCs/>
                <w:sz w:val="27"/>
                <w:szCs w:val="27"/>
                <w:cs/>
              </w:rPr>
            </w:pPr>
            <w:r w:rsidRPr="00FA3E0D">
              <w:rPr>
                <w:b/>
                <w:bCs/>
                <w:sz w:val="27"/>
                <w:szCs w:val="27"/>
                <w:cs/>
              </w:rPr>
              <w:t>ค่า</w:t>
            </w:r>
            <w:r w:rsidRPr="00FA3E0D">
              <w:rPr>
                <w:rFonts w:hint="cs"/>
                <w:b/>
                <w:bCs/>
                <w:sz w:val="27"/>
                <w:szCs w:val="27"/>
                <w:cs/>
              </w:rPr>
              <w:t>เสียหาย</w:t>
            </w:r>
          </w:p>
        </w:tc>
        <w:tc>
          <w:tcPr>
            <w:tcW w:w="3138" w:type="dxa"/>
            <w:hideMark/>
          </w:tcPr>
          <w:p w14:paraId="76D267D8" w14:textId="77777777" w:rsidR="0022078F" w:rsidRPr="00FA3E0D" w:rsidRDefault="0022078F" w:rsidP="0022078F">
            <w:pPr>
              <w:spacing w:line="256" w:lineRule="auto"/>
              <w:ind w:left="-108" w:right="-114"/>
              <w:jc w:val="center"/>
              <w:rPr>
                <w:b/>
                <w:bCs/>
                <w:sz w:val="27"/>
                <w:szCs w:val="27"/>
                <w:cs/>
              </w:rPr>
            </w:pPr>
            <w:r w:rsidRPr="00FA3E0D">
              <w:rPr>
                <w:b/>
                <w:bCs/>
                <w:sz w:val="27"/>
                <w:szCs w:val="27"/>
                <w:cs/>
              </w:rPr>
              <w:t>ความคืบหน้า</w:t>
            </w:r>
          </w:p>
        </w:tc>
      </w:tr>
      <w:tr w:rsidR="0022078F" w:rsidRPr="00FA3E0D" w14:paraId="2C595F5D" w14:textId="77777777" w:rsidTr="0022078F">
        <w:trPr>
          <w:trHeight w:val="360"/>
          <w:tblHeader/>
        </w:trPr>
        <w:tc>
          <w:tcPr>
            <w:tcW w:w="1530" w:type="dxa"/>
            <w:hideMark/>
          </w:tcPr>
          <w:p w14:paraId="2D94E2AF" w14:textId="77777777" w:rsidR="0022078F" w:rsidRPr="00FA3E0D" w:rsidRDefault="0022078F" w:rsidP="0022078F">
            <w:pPr>
              <w:spacing w:line="256" w:lineRule="auto"/>
              <w:ind w:left="-108" w:right="-108"/>
              <w:jc w:val="center"/>
              <w:rPr>
                <w:b/>
                <w:bCs/>
                <w:sz w:val="27"/>
                <w:szCs w:val="27"/>
                <w:cs/>
              </w:rPr>
            </w:pPr>
            <w:r w:rsidRPr="00FA3E0D">
              <w:rPr>
                <w:b/>
                <w:bCs/>
                <w:sz w:val="27"/>
                <w:szCs w:val="27"/>
                <w:cs/>
              </w:rPr>
              <w:t>คดี</w:t>
            </w:r>
          </w:p>
        </w:tc>
        <w:tc>
          <w:tcPr>
            <w:tcW w:w="882" w:type="dxa"/>
          </w:tcPr>
          <w:p w14:paraId="43C91643" w14:textId="77777777" w:rsidR="0022078F" w:rsidRPr="00FA3E0D" w:rsidRDefault="0022078F" w:rsidP="0022078F">
            <w:pPr>
              <w:spacing w:line="256" w:lineRule="auto"/>
              <w:ind w:left="-108" w:right="-108"/>
              <w:jc w:val="center"/>
              <w:rPr>
                <w:b/>
                <w:bCs/>
                <w:sz w:val="27"/>
                <w:szCs w:val="27"/>
                <w:cs/>
              </w:rPr>
            </w:pPr>
          </w:p>
        </w:tc>
        <w:tc>
          <w:tcPr>
            <w:tcW w:w="2988" w:type="dxa"/>
          </w:tcPr>
          <w:p w14:paraId="1467E0A5" w14:textId="77777777" w:rsidR="0022078F" w:rsidRPr="00FA3E0D" w:rsidRDefault="0022078F" w:rsidP="0022078F">
            <w:pPr>
              <w:spacing w:line="256" w:lineRule="auto"/>
              <w:ind w:left="-108" w:right="-108"/>
              <w:jc w:val="center"/>
              <w:rPr>
                <w:b/>
                <w:bCs/>
                <w:sz w:val="27"/>
                <w:szCs w:val="27"/>
                <w:cs/>
              </w:rPr>
            </w:pPr>
          </w:p>
        </w:tc>
        <w:tc>
          <w:tcPr>
            <w:tcW w:w="894" w:type="dxa"/>
          </w:tcPr>
          <w:p w14:paraId="7021E312" w14:textId="77777777" w:rsidR="0022078F" w:rsidRPr="00FA3E0D" w:rsidRDefault="0022078F" w:rsidP="0022078F">
            <w:pPr>
              <w:spacing w:line="256" w:lineRule="auto"/>
              <w:ind w:left="-108" w:right="-156"/>
              <w:jc w:val="center"/>
              <w:rPr>
                <w:b/>
                <w:bCs/>
                <w:sz w:val="27"/>
                <w:szCs w:val="27"/>
                <w:cs/>
                <w:lang w:val="en-US"/>
              </w:rPr>
            </w:pPr>
            <w:r w:rsidRPr="00FA3E0D">
              <w:rPr>
                <w:b/>
                <w:bCs/>
                <w:sz w:val="27"/>
                <w:szCs w:val="27"/>
                <w:cs/>
                <w:lang w:val="en-US"/>
              </w:rPr>
              <w:t>(ล้าน</w:t>
            </w:r>
            <w:r w:rsidRPr="00FA3E0D">
              <w:rPr>
                <w:b/>
                <w:bCs/>
                <w:sz w:val="27"/>
                <w:szCs w:val="27"/>
                <w:cs/>
              </w:rPr>
              <w:t>บาท</w:t>
            </w:r>
            <w:r w:rsidRPr="00FA3E0D">
              <w:rPr>
                <w:b/>
                <w:bCs/>
                <w:sz w:val="27"/>
                <w:szCs w:val="27"/>
                <w:cs/>
                <w:lang w:val="en-US"/>
              </w:rPr>
              <w:t>)</w:t>
            </w:r>
          </w:p>
        </w:tc>
        <w:tc>
          <w:tcPr>
            <w:tcW w:w="3138" w:type="dxa"/>
          </w:tcPr>
          <w:p w14:paraId="5F110E2B" w14:textId="77777777" w:rsidR="0022078F" w:rsidRPr="00FA3E0D" w:rsidRDefault="0022078F" w:rsidP="0022078F">
            <w:pPr>
              <w:tabs>
                <w:tab w:val="left" w:pos="360"/>
              </w:tabs>
              <w:spacing w:line="256" w:lineRule="auto"/>
              <w:ind w:left="-108"/>
              <w:rPr>
                <w:b/>
                <w:bCs/>
                <w:sz w:val="27"/>
                <w:szCs w:val="27"/>
                <w:cs/>
              </w:rPr>
            </w:pPr>
          </w:p>
        </w:tc>
      </w:tr>
      <w:tr w:rsidR="00D851DD" w:rsidRPr="00D851DD" w14:paraId="67F8FAC1" w14:textId="77777777" w:rsidTr="00D851DD">
        <w:trPr>
          <w:trHeight w:val="360"/>
        </w:trPr>
        <w:tc>
          <w:tcPr>
            <w:tcW w:w="1530" w:type="dxa"/>
          </w:tcPr>
          <w:p w14:paraId="08F2BD6F" w14:textId="53CEFE9D" w:rsidR="00D851DD" w:rsidRPr="00D851DD" w:rsidRDefault="00D851DD" w:rsidP="00C70BE9">
            <w:pPr>
              <w:spacing w:line="256" w:lineRule="auto"/>
              <w:ind w:right="-108"/>
              <w:rPr>
                <w:b/>
                <w:bCs/>
                <w:sz w:val="27"/>
                <w:szCs w:val="27"/>
                <w:u w:val="single"/>
                <w:lang w:val="en-US"/>
              </w:rPr>
            </w:pPr>
            <w:r w:rsidRPr="00D851DD">
              <w:rPr>
                <w:b/>
                <w:bCs/>
                <w:sz w:val="27"/>
                <w:szCs w:val="27"/>
                <w:u w:val="single"/>
                <w:lang w:val="en-US"/>
              </w:rPr>
              <w:t>3</w:t>
            </w:r>
            <w:r w:rsidR="00B2326F">
              <w:rPr>
                <w:b/>
                <w:bCs/>
                <w:sz w:val="27"/>
                <w:szCs w:val="27"/>
                <w:u w:val="single"/>
                <w:lang w:val="en-US"/>
              </w:rPr>
              <w:t>4</w:t>
            </w:r>
            <w:r w:rsidRPr="00D851DD">
              <w:rPr>
                <w:b/>
                <w:bCs/>
                <w:sz w:val="27"/>
                <w:szCs w:val="27"/>
                <w:u w:val="single"/>
                <w:lang w:val="en-US"/>
              </w:rPr>
              <w:t>.2.1</w:t>
            </w:r>
          </w:p>
        </w:tc>
        <w:tc>
          <w:tcPr>
            <w:tcW w:w="882" w:type="dxa"/>
          </w:tcPr>
          <w:p w14:paraId="6359F6A2" w14:textId="28593E68" w:rsidR="00D851DD" w:rsidRPr="00D851DD" w:rsidRDefault="00D851DD" w:rsidP="00C70BE9">
            <w:pPr>
              <w:spacing w:line="256" w:lineRule="auto"/>
              <w:ind w:left="-108" w:right="-108"/>
              <w:jc w:val="center"/>
              <w:rPr>
                <w:rFonts w:cs="Times New Roman"/>
                <w:b/>
                <w:bCs/>
                <w:sz w:val="27"/>
                <w:szCs w:val="27"/>
                <w:u w:val="single"/>
                <w:cs/>
              </w:rPr>
            </w:pPr>
          </w:p>
        </w:tc>
        <w:tc>
          <w:tcPr>
            <w:tcW w:w="2988" w:type="dxa"/>
          </w:tcPr>
          <w:p w14:paraId="7092DEBF" w14:textId="77777777" w:rsidR="00D851DD" w:rsidRPr="00D851DD" w:rsidRDefault="00D851DD" w:rsidP="00C70BE9">
            <w:pPr>
              <w:spacing w:line="256" w:lineRule="auto"/>
              <w:jc w:val="thaiDistribute"/>
              <w:rPr>
                <w:b/>
                <w:bCs/>
                <w:sz w:val="27"/>
                <w:szCs w:val="27"/>
                <w:u w:val="single"/>
                <w:cs/>
              </w:rPr>
            </w:pPr>
          </w:p>
        </w:tc>
        <w:tc>
          <w:tcPr>
            <w:tcW w:w="894" w:type="dxa"/>
          </w:tcPr>
          <w:p w14:paraId="4D783781" w14:textId="55B8A9DC" w:rsidR="00D851DD" w:rsidRPr="00D851DD" w:rsidRDefault="00D851DD" w:rsidP="00C70BE9">
            <w:pPr>
              <w:spacing w:line="256" w:lineRule="auto"/>
              <w:ind w:left="-108" w:right="-120"/>
              <w:jc w:val="center"/>
              <w:rPr>
                <w:b/>
                <w:bCs/>
                <w:sz w:val="27"/>
                <w:szCs w:val="27"/>
                <w:u w:val="single"/>
              </w:rPr>
            </w:pPr>
          </w:p>
        </w:tc>
        <w:tc>
          <w:tcPr>
            <w:tcW w:w="3138" w:type="dxa"/>
          </w:tcPr>
          <w:p w14:paraId="0F1306CF" w14:textId="77777777" w:rsidR="00D851DD" w:rsidRPr="00D851DD" w:rsidRDefault="00D851DD" w:rsidP="00C70BE9">
            <w:pPr>
              <w:pStyle w:val="ListParagraph"/>
              <w:spacing w:line="256" w:lineRule="auto"/>
              <w:ind w:left="90"/>
              <w:jc w:val="thaiDistribute"/>
              <w:rPr>
                <w:b/>
                <w:bCs/>
                <w:sz w:val="27"/>
                <w:szCs w:val="27"/>
                <w:u w:val="single"/>
                <w:cs/>
                <w:lang w:val="en-US"/>
              </w:rPr>
            </w:pPr>
          </w:p>
        </w:tc>
      </w:tr>
      <w:tr w:rsidR="0022078F" w:rsidRPr="00FA3E0D" w14:paraId="2CB74C52" w14:textId="77777777" w:rsidTr="0022078F">
        <w:trPr>
          <w:trHeight w:val="360"/>
        </w:trPr>
        <w:tc>
          <w:tcPr>
            <w:tcW w:w="1530" w:type="dxa"/>
            <w:hideMark/>
          </w:tcPr>
          <w:p w14:paraId="7BAC4128" w14:textId="77777777" w:rsidR="0022078F" w:rsidRPr="00FA3E0D" w:rsidRDefault="0022078F" w:rsidP="0022078F">
            <w:pPr>
              <w:spacing w:line="256" w:lineRule="auto"/>
              <w:ind w:right="-108"/>
              <w:rPr>
                <w:sz w:val="27"/>
                <w:szCs w:val="27"/>
                <w:lang w:val="en-US"/>
              </w:rPr>
            </w:pPr>
            <w:bookmarkStart w:id="47" w:name="_Hlk34253357"/>
            <w:r w:rsidRPr="00FA3E0D">
              <w:rPr>
                <w:sz w:val="27"/>
                <w:szCs w:val="27"/>
                <w:cs/>
                <w:lang w:val="en-US"/>
              </w:rPr>
              <w:t xml:space="preserve">(ดำ) </w:t>
            </w:r>
            <w:r w:rsidRPr="00FA3E0D">
              <w:rPr>
                <w:sz w:val="27"/>
                <w:szCs w:val="27"/>
                <w:lang w:val="en-US"/>
              </w:rPr>
              <w:t>1869/2560</w:t>
            </w:r>
          </w:p>
          <w:bookmarkEnd w:id="47"/>
          <w:p w14:paraId="1A4C9B96" w14:textId="77777777" w:rsidR="0022078F" w:rsidRPr="00FA3E0D" w:rsidRDefault="0022078F" w:rsidP="0022078F">
            <w:pPr>
              <w:spacing w:line="256" w:lineRule="auto"/>
              <w:ind w:right="-108"/>
              <w:rPr>
                <w:sz w:val="27"/>
                <w:szCs w:val="27"/>
                <w:lang w:val="en-US"/>
              </w:rPr>
            </w:pPr>
            <w:r w:rsidRPr="00FA3E0D">
              <w:rPr>
                <w:rFonts w:hint="cs"/>
                <w:sz w:val="27"/>
                <w:szCs w:val="27"/>
                <w:cs/>
                <w:lang w:val="en-US"/>
              </w:rPr>
              <w:t xml:space="preserve">ลว. </w:t>
            </w:r>
            <w:r w:rsidRPr="00FA3E0D">
              <w:rPr>
                <w:sz w:val="27"/>
                <w:szCs w:val="27"/>
                <w:lang w:val="en-US"/>
              </w:rPr>
              <w:t xml:space="preserve">29 </w:t>
            </w:r>
            <w:r w:rsidRPr="00FA3E0D">
              <w:rPr>
                <w:rFonts w:hint="cs"/>
                <w:sz w:val="27"/>
                <w:szCs w:val="27"/>
                <w:cs/>
                <w:lang w:val="en-US"/>
              </w:rPr>
              <w:t>พ.ย.</w:t>
            </w:r>
            <w:r w:rsidRPr="00FA3E0D">
              <w:rPr>
                <w:sz w:val="27"/>
                <w:szCs w:val="27"/>
                <w:lang w:val="en-US"/>
              </w:rPr>
              <w:t>60</w:t>
            </w:r>
          </w:p>
        </w:tc>
        <w:tc>
          <w:tcPr>
            <w:tcW w:w="882" w:type="dxa"/>
            <w:hideMark/>
          </w:tcPr>
          <w:p w14:paraId="07F98D4E" w14:textId="77777777" w:rsidR="0022078F" w:rsidRPr="00FA3E0D" w:rsidRDefault="0022078F" w:rsidP="0022078F">
            <w:pPr>
              <w:spacing w:line="256" w:lineRule="auto"/>
              <w:ind w:left="-108" w:right="-108"/>
              <w:jc w:val="center"/>
              <w:rPr>
                <w:rFonts w:cs="Times New Roman"/>
                <w:sz w:val="27"/>
                <w:szCs w:val="27"/>
                <w:cs/>
              </w:rPr>
            </w:pPr>
            <w:r w:rsidRPr="00FA3E0D">
              <w:rPr>
                <w:rFonts w:hint="cs"/>
                <w:sz w:val="27"/>
                <w:szCs w:val="27"/>
                <w:cs/>
              </w:rPr>
              <w:t>ปกครอง</w:t>
            </w:r>
          </w:p>
        </w:tc>
        <w:tc>
          <w:tcPr>
            <w:tcW w:w="2988" w:type="dxa"/>
            <w:hideMark/>
          </w:tcPr>
          <w:p w14:paraId="46F8EFC2" w14:textId="4638DA0E" w:rsidR="0022078F" w:rsidRPr="00FA3E0D" w:rsidRDefault="0022078F" w:rsidP="00D851DD">
            <w:pPr>
              <w:spacing w:line="256" w:lineRule="auto"/>
              <w:jc w:val="thaiDistribute"/>
              <w:rPr>
                <w:sz w:val="27"/>
                <w:szCs w:val="27"/>
                <w:cs/>
              </w:rPr>
            </w:pPr>
            <w:bookmarkStart w:id="48" w:name="_Hlk34253376"/>
            <w:r w:rsidRPr="00FA3E0D">
              <w:rPr>
                <w:rFonts w:hint="cs"/>
                <w:sz w:val="27"/>
                <w:szCs w:val="27"/>
                <w:cs/>
                <w:lang w:val="en-US"/>
              </w:rPr>
              <w:t xml:space="preserve">เรียกร้องให้บริษัทชำระค่าเสียหายจากการไม่ปฏิบัติตามสัญญาโครงการ </w:t>
            </w:r>
            <w:r w:rsidRPr="00FA3E0D">
              <w:rPr>
                <w:sz w:val="27"/>
                <w:szCs w:val="27"/>
                <w:lang w:val="en-US"/>
              </w:rPr>
              <w:t xml:space="preserve">A </w:t>
            </w:r>
            <w:r w:rsidRPr="00FA3E0D">
              <w:rPr>
                <w:rFonts w:hint="cs"/>
                <w:sz w:val="27"/>
                <w:szCs w:val="27"/>
                <w:cs/>
                <w:lang w:val="en-US"/>
              </w:rPr>
              <w:t xml:space="preserve">และ โครงการ </w:t>
            </w:r>
            <w:r w:rsidRPr="00FA3E0D">
              <w:rPr>
                <w:sz w:val="27"/>
                <w:szCs w:val="27"/>
                <w:lang w:val="en-US"/>
              </w:rPr>
              <w:t>C</w:t>
            </w:r>
            <w:r w:rsidRPr="00FA3E0D">
              <w:rPr>
                <w:rFonts w:hint="cs"/>
                <w:sz w:val="27"/>
                <w:szCs w:val="27"/>
                <w:cs/>
                <w:lang w:val="en-US"/>
              </w:rPr>
              <w:t xml:space="preserve"> </w:t>
            </w:r>
            <w:r w:rsidRPr="00FA3E0D">
              <w:rPr>
                <w:sz w:val="27"/>
                <w:szCs w:val="27"/>
                <w:lang w:val="en-US"/>
              </w:rPr>
              <w:t xml:space="preserve"> </w:t>
            </w:r>
            <w:r w:rsidRPr="00FA3E0D">
              <w:rPr>
                <w:rFonts w:hint="cs"/>
                <w:sz w:val="27"/>
                <w:szCs w:val="27"/>
                <w:cs/>
                <w:lang w:val="en-US"/>
              </w:rPr>
              <w:t xml:space="preserve">(ดูหมายเหตุข้อที่ </w:t>
            </w:r>
            <w:r w:rsidRPr="00FA3E0D">
              <w:rPr>
                <w:sz w:val="27"/>
                <w:szCs w:val="27"/>
                <w:lang w:val="en-US"/>
              </w:rPr>
              <w:t>2</w:t>
            </w:r>
            <w:r w:rsidR="00D92561">
              <w:rPr>
                <w:sz w:val="27"/>
                <w:szCs w:val="27"/>
                <w:lang w:val="en-US"/>
              </w:rPr>
              <w:t>1</w:t>
            </w:r>
            <w:r w:rsidRPr="00FA3E0D">
              <w:rPr>
                <w:sz w:val="27"/>
                <w:szCs w:val="27"/>
                <w:lang w:val="en-US"/>
              </w:rPr>
              <w:t xml:space="preserve">) </w:t>
            </w:r>
            <w:r w:rsidRPr="00FA3E0D">
              <w:rPr>
                <w:rFonts w:hint="cs"/>
                <w:sz w:val="27"/>
                <w:szCs w:val="27"/>
                <w:cs/>
                <w:lang w:val="en-US"/>
              </w:rPr>
              <w:t xml:space="preserve">ซึ่งประกอบด้วยเงินต้น </w:t>
            </w:r>
            <w:r w:rsidRPr="00FA3E0D">
              <w:rPr>
                <w:sz w:val="27"/>
                <w:szCs w:val="27"/>
                <w:lang w:val="en-US"/>
              </w:rPr>
              <w:t xml:space="preserve">1,074.79 </w:t>
            </w:r>
            <w:r w:rsidRPr="00FA3E0D">
              <w:rPr>
                <w:rFonts w:hint="cs"/>
                <w:sz w:val="27"/>
                <w:szCs w:val="27"/>
                <w:cs/>
                <w:lang w:val="en-US"/>
              </w:rPr>
              <w:t xml:space="preserve">ล้านบาท และดอกเบี้ยถึงวันฟ้อง </w:t>
            </w:r>
            <w:r w:rsidRPr="00FA3E0D">
              <w:rPr>
                <w:sz w:val="27"/>
                <w:szCs w:val="27"/>
                <w:lang w:val="en-US"/>
              </w:rPr>
              <w:t xml:space="preserve">48.36 </w:t>
            </w:r>
            <w:r w:rsidRPr="00FA3E0D">
              <w:rPr>
                <w:rFonts w:hint="cs"/>
                <w:sz w:val="27"/>
                <w:szCs w:val="27"/>
                <w:cs/>
                <w:lang w:val="en-US"/>
              </w:rPr>
              <w:t>ล้านบาท</w:t>
            </w:r>
            <w:bookmarkEnd w:id="48"/>
            <w:r w:rsidRPr="00FA3E0D">
              <w:rPr>
                <w:rFonts w:hint="cs"/>
                <w:sz w:val="27"/>
                <w:szCs w:val="27"/>
                <w:cs/>
                <w:lang w:val="en-US"/>
              </w:rPr>
              <w:t xml:space="preserve"> และมีคำสั่งให้นำคดีหมายเลขดำที่ </w:t>
            </w:r>
            <w:r w:rsidRPr="00FA3E0D">
              <w:rPr>
                <w:sz w:val="27"/>
                <w:szCs w:val="27"/>
                <w:lang w:val="en-US"/>
              </w:rPr>
              <w:t xml:space="preserve">467/2559 </w:t>
            </w:r>
            <w:r w:rsidRPr="00FA3E0D">
              <w:rPr>
                <w:rFonts w:hint="cs"/>
                <w:sz w:val="27"/>
                <w:szCs w:val="27"/>
                <w:cs/>
                <w:lang w:val="en-US"/>
              </w:rPr>
              <w:t xml:space="preserve">และ คดีหมายเลขดำที่ </w:t>
            </w:r>
            <w:r w:rsidRPr="00FA3E0D">
              <w:rPr>
                <w:sz w:val="27"/>
                <w:szCs w:val="27"/>
                <w:lang w:val="en-US"/>
              </w:rPr>
              <w:t>250/2559</w:t>
            </w:r>
            <w:r w:rsidRPr="00FA3E0D">
              <w:rPr>
                <w:rFonts w:hint="cs"/>
                <w:sz w:val="27"/>
                <w:szCs w:val="27"/>
                <w:cs/>
                <w:lang w:val="en-US"/>
              </w:rPr>
              <w:t xml:space="preserve"> มารวมในการพิจารณาคดี</w:t>
            </w:r>
          </w:p>
        </w:tc>
        <w:tc>
          <w:tcPr>
            <w:tcW w:w="894" w:type="dxa"/>
            <w:hideMark/>
          </w:tcPr>
          <w:p w14:paraId="5712B8A5" w14:textId="77777777" w:rsidR="0022078F" w:rsidRPr="00FA3E0D" w:rsidRDefault="0022078F" w:rsidP="0022078F">
            <w:pPr>
              <w:spacing w:line="256" w:lineRule="auto"/>
              <w:ind w:left="-108" w:right="-120"/>
              <w:jc w:val="center"/>
              <w:rPr>
                <w:sz w:val="27"/>
                <w:szCs w:val="27"/>
              </w:rPr>
            </w:pPr>
            <w:r w:rsidRPr="00FA3E0D">
              <w:rPr>
                <w:sz w:val="27"/>
                <w:szCs w:val="27"/>
                <w:lang w:val="en-US"/>
              </w:rPr>
              <w:t>1,123.15</w:t>
            </w:r>
          </w:p>
        </w:tc>
        <w:tc>
          <w:tcPr>
            <w:tcW w:w="3138" w:type="dxa"/>
            <w:hideMark/>
          </w:tcPr>
          <w:p w14:paraId="0442839D" w14:textId="77777777" w:rsidR="0022078F" w:rsidRPr="00FA3E0D" w:rsidRDefault="0022078F" w:rsidP="0022078F">
            <w:pPr>
              <w:pStyle w:val="ListParagraph"/>
              <w:numPr>
                <w:ilvl w:val="0"/>
                <w:numId w:val="10"/>
              </w:numPr>
              <w:spacing w:line="256" w:lineRule="auto"/>
              <w:ind w:left="90" w:hanging="180"/>
              <w:jc w:val="thaiDistribute"/>
              <w:rPr>
                <w:sz w:val="27"/>
                <w:szCs w:val="27"/>
                <w:lang w:val="en-US"/>
              </w:rPr>
            </w:pPr>
            <w:r w:rsidRPr="00FA3E0D">
              <w:rPr>
                <w:rFonts w:hint="cs"/>
                <w:sz w:val="27"/>
                <w:szCs w:val="27"/>
                <w:cs/>
                <w:lang w:val="en-US"/>
              </w:rPr>
              <w:t xml:space="preserve">ปัจจุบันอยู่ระหว่างการพิจารณาคดีของศาลปกครอง </w:t>
            </w:r>
          </w:p>
          <w:p w14:paraId="053D5E24" w14:textId="77777777" w:rsidR="0022078F" w:rsidRPr="00FA3E0D" w:rsidRDefault="0022078F" w:rsidP="0022078F">
            <w:pPr>
              <w:pStyle w:val="ListParagraph"/>
              <w:numPr>
                <w:ilvl w:val="0"/>
                <w:numId w:val="10"/>
              </w:numPr>
              <w:spacing w:line="256" w:lineRule="auto"/>
              <w:ind w:left="90" w:hanging="180"/>
              <w:jc w:val="thaiDistribute"/>
              <w:rPr>
                <w:sz w:val="27"/>
                <w:szCs w:val="27"/>
                <w:lang w:val="en-US"/>
              </w:rPr>
            </w:pPr>
            <w:r w:rsidRPr="00FA3E0D">
              <w:rPr>
                <w:rFonts w:hint="cs"/>
                <w:sz w:val="27"/>
                <w:szCs w:val="27"/>
                <w:cs/>
                <w:lang w:val="en-US"/>
              </w:rPr>
              <w:t xml:space="preserve">ณ วันที่ </w:t>
            </w:r>
            <w:r w:rsidRPr="00FA3E0D">
              <w:rPr>
                <w:sz w:val="27"/>
                <w:szCs w:val="27"/>
                <w:lang w:val="en-US"/>
              </w:rPr>
              <w:t xml:space="preserve">31 </w:t>
            </w:r>
            <w:r w:rsidRPr="00FA3E0D">
              <w:rPr>
                <w:rFonts w:hint="cs"/>
                <w:sz w:val="27"/>
                <w:szCs w:val="27"/>
                <w:cs/>
                <w:lang w:val="en-US"/>
              </w:rPr>
              <w:t xml:space="preserve">ธันวาคม </w:t>
            </w:r>
            <w:r w:rsidRPr="00FA3E0D">
              <w:rPr>
                <w:sz w:val="27"/>
                <w:szCs w:val="27"/>
                <w:lang w:val="en-US"/>
              </w:rPr>
              <w:t xml:space="preserve">2562 </w:t>
            </w:r>
            <w:r w:rsidRPr="00FA3E0D">
              <w:rPr>
                <w:rFonts w:hint="cs"/>
                <w:sz w:val="27"/>
                <w:szCs w:val="27"/>
                <w:cs/>
                <w:lang w:val="en-US"/>
              </w:rPr>
              <w:t xml:space="preserve">บริษัทบันทึกหนี้สินจากการผิดสัญญาไว้ในงบการเงินเป็นจำนวน </w:t>
            </w:r>
            <w:r w:rsidRPr="00FA3E0D">
              <w:rPr>
                <w:sz w:val="27"/>
                <w:szCs w:val="27"/>
                <w:lang w:val="en-US"/>
              </w:rPr>
              <w:t xml:space="preserve">521.46 </w:t>
            </w:r>
            <w:r w:rsidRPr="00FA3E0D">
              <w:rPr>
                <w:rFonts w:hint="cs"/>
                <w:sz w:val="27"/>
                <w:szCs w:val="27"/>
                <w:cs/>
                <w:lang w:val="en-US"/>
              </w:rPr>
              <w:t xml:space="preserve">ล้านบาท </w:t>
            </w:r>
          </w:p>
          <w:p w14:paraId="1E5136FD" w14:textId="77777777" w:rsidR="0022078F" w:rsidRPr="00FA3E0D" w:rsidRDefault="0022078F" w:rsidP="0022078F">
            <w:pPr>
              <w:pStyle w:val="ListParagraph"/>
              <w:spacing w:line="256" w:lineRule="auto"/>
              <w:ind w:left="90"/>
              <w:jc w:val="thaiDistribute"/>
              <w:rPr>
                <w:sz w:val="27"/>
                <w:szCs w:val="27"/>
                <w:cs/>
                <w:lang w:val="en-US"/>
              </w:rPr>
            </w:pPr>
          </w:p>
        </w:tc>
      </w:tr>
      <w:tr w:rsidR="00D851DD" w:rsidRPr="00D851DD" w14:paraId="25278C8F" w14:textId="77777777" w:rsidTr="00C70BE9">
        <w:trPr>
          <w:trHeight w:val="360"/>
        </w:trPr>
        <w:tc>
          <w:tcPr>
            <w:tcW w:w="1530" w:type="dxa"/>
          </w:tcPr>
          <w:p w14:paraId="135633F5" w14:textId="7D7FFEC1" w:rsidR="00D851DD" w:rsidRPr="00D851DD" w:rsidRDefault="00D851DD" w:rsidP="00C70BE9">
            <w:pPr>
              <w:spacing w:line="256" w:lineRule="auto"/>
              <w:ind w:right="-108"/>
              <w:rPr>
                <w:b/>
                <w:bCs/>
                <w:sz w:val="27"/>
                <w:szCs w:val="27"/>
                <w:u w:val="single"/>
                <w:lang w:val="en-US"/>
              </w:rPr>
            </w:pPr>
            <w:r w:rsidRPr="00D851DD">
              <w:rPr>
                <w:b/>
                <w:bCs/>
                <w:sz w:val="27"/>
                <w:szCs w:val="27"/>
                <w:u w:val="single"/>
                <w:lang w:val="en-US"/>
              </w:rPr>
              <w:t>3</w:t>
            </w:r>
            <w:r w:rsidR="00B2326F">
              <w:rPr>
                <w:b/>
                <w:bCs/>
                <w:sz w:val="27"/>
                <w:szCs w:val="27"/>
                <w:u w:val="single"/>
                <w:lang w:val="en-US"/>
              </w:rPr>
              <w:t>4</w:t>
            </w:r>
            <w:r w:rsidRPr="00D851DD">
              <w:rPr>
                <w:b/>
                <w:bCs/>
                <w:sz w:val="27"/>
                <w:szCs w:val="27"/>
                <w:u w:val="single"/>
                <w:lang w:val="en-US"/>
              </w:rPr>
              <w:t>.2.</w:t>
            </w:r>
            <w:r>
              <w:rPr>
                <w:b/>
                <w:bCs/>
                <w:sz w:val="27"/>
                <w:szCs w:val="27"/>
                <w:u w:val="single"/>
                <w:lang w:val="en-US"/>
              </w:rPr>
              <w:t>2</w:t>
            </w:r>
          </w:p>
        </w:tc>
        <w:tc>
          <w:tcPr>
            <w:tcW w:w="882" w:type="dxa"/>
          </w:tcPr>
          <w:p w14:paraId="6D13FBF8" w14:textId="77777777" w:rsidR="00D851DD" w:rsidRPr="00D851DD" w:rsidRDefault="00D851DD" w:rsidP="00C70BE9">
            <w:pPr>
              <w:spacing w:line="256" w:lineRule="auto"/>
              <w:ind w:left="-108" w:right="-108"/>
              <w:jc w:val="center"/>
              <w:rPr>
                <w:rFonts w:cs="Times New Roman"/>
                <w:b/>
                <w:bCs/>
                <w:sz w:val="27"/>
                <w:szCs w:val="27"/>
                <w:u w:val="single"/>
                <w:cs/>
              </w:rPr>
            </w:pPr>
          </w:p>
        </w:tc>
        <w:tc>
          <w:tcPr>
            <w:tcW w:w="2988" w:type="dxa"/>
          </w:tcPr>
          <w:p w14:paraId="32B63B40" w14:textId="77777777" w:rsidR="00D851DD" w:rsidRPr="00D851DD" w:rsidRDefault="00D851DD" w:rsidP="00C70BE9">
            <w:pPr>
              <w:spacing w:line="256" w:lineRule="auto"/>
              <w:jc w:val="thaiDistribute"/>
              <w:rPr>
                <w:b/>
                <w:bCs/>
                <w:sz w:val="27"/>
                <w:szCs w:val="27"/>
                <w:u w:val="single"/>
                <w:cs/>
              </w:rPr>
            </w:pPr>
          </w:p>
        </w:tc>
        <w:tc>
          <w:tcPr>
            <w:tcW w:w="894" w:type="dxa"/>
          </w:tcPr>
          <w:p w14:paraId="140BDE4B" w14:textId="77777777" w:rsidR="00D851DD" w:rsidRPr="00D851DD" w:rsidRDefault="00D851DD" w:rsidP="00C70BE9">
            <w:pPr>
              <w:spacing w:line="256" w:lineRule="auto"/>
              <w:ind w:left="-108" w:right="-120"/>
              <w:jc w:val="center"/>
              <w:rPr>
                <w:b/>
                <w:bCs/>
                <w:sz w:val="27"/>
                <w:szCs w:val="27"/>
                <w:u w:val="single"/>
              </w:rPr>
            </w:pPr>
          </w:p>
        </w:tc>
        <w:tc>
          <w:tcPr>
            <w:tcW w:w="3138" w:type="dxa"/>
          </w:tcPr>
          <w:p w14:paraId="265BA722" w14:textId="77777777" w:rsidR="00D851DD" w:rsidRPr="00D851DD" w:rsidRDefault="00D851DD" w:rsidP="00C70BE9">
            <w:pPr>
              <w:pStyle w:val="ListParagraph"/>
              <w:spacing w:line="256" w:lineRule="auto"/>
              <w:ind w:left="90"/>
              <w:jc w:val="thaiDistribute"/>
              <w:rPr>
                <w:b/>
                <w:bCs/>
                <w:sz w:val="27"/>
                <w:szCs w:val="27"/>
                <w:u w:val="single"/>
                <w:cs/>
                <w:lang w:val="en-US"/>
              </w:rPr>
            </w:pPr>
          </w:p>
        </w:tc>
      </w:tr>
      <w:tr w:rsidR="0022078F" w:rsidRPr="00FA3E0D" w14:paraId="4BD083FF" w14:textId="77777777" w:rsidTr="0022078F">
        <w:trPr>
          <w:trHeight w:val="360"/>
        </w:trPr>
        <w:tc>
          <w:tcPr>
            <w:tcW w:w="1530" w:type="dxa"/>
          </w:tcPr>
          <w:p w14:paraId="0EF7B96A" w14:textId="77777777" w:rsidR="0022078F" w:rsidRPr="00FA3E0D" w:rsidRDefault="0022078F" w:rsidP="0022078F">
            <w:pPr>
              <w:spacing w:line="256" w:lineRule="auto"/>
              <w:ind w:right="-108"/>
              <w:rPr>
                <w:sz w:val="27"/>
                <w:szCs w:val="27"/>
                <w:lang w:val="en-US"/>
              </w:rPr>
            </w:pPr>
            <w:bookmarkStart w:id="49" w:name="_Hlk34253559"/>
            <w:bookmarkStart w:id="50" w:name="_Hlk34256891"/>
            <w:r w:rsidRPr="00FA3E0D">
              <w:rPr>
                <w:sz w:val="27"/>
                <w:szCs w:val="27"/>
                <w:cs/>
                <w:lang w:val="en-US"/>
              </w:rPr>
              <w:t xml:space="preserve">(ดำ) </w:t>
            </w:r>
            <w:r w:rsidRPr="00FA3E0D">
              <w:rPr>
                <w:sz w:val="27"/>
                <w:szCs w:val="27"/>
                <w:lang w:val="en-US"/>
              </w:rPr>
              <w:t>989/2562</w:t>
            </w:r>
          </w:p>
          <w:bookmarkEnd w:id="49"/>
          <w:p w14:paraId="5090BFE5" w14:textId="77777777" w:rsidR="0022078F" w:rsidRPr="00FA3E0D" w:rsidRDefault="0022078F" w:rsidP="0022078F">
            <w:pPr>
              <w:spacing w:line="256" w:lineRule="auto"/>
              <w:ind w:right="-108"/>
              <w:rPr>
                <w:sz w:val="27"/>
                <w:szCs w:val="27"/>
                <w:lang w:val="en-US"/>
              </w:rPr>
            </w:pPr>
            <w:r w:rsidRPr="00FA3E0D">
              <w:rPr>
                <w:rFonts w:hint="cs"/>
                <w:sz w:val="27"/>
                <w:szCs w:val="27"/>
                <w:cs/>
                <w:lang w:val="en-US"/>
              </w:rPr>
              <w:t xml:space="preserve">ลว. </w:t>
            </w:r>
            <w:r w:rsidRPr="00FA3E0D">
              <w:rPr>
                <w:sz w:val="27"/>
                <w:szCs w:val="27"/>
                <w:lang w:val="en-US"/>
              </w:rPr>
              <w:t xml:space="preserve">22 </w:t>
            </w:r>
            <w:r w:rsidRPr="00FA3E0D">
              <w:rPr>
                <w:rFonts w:hint="cs"/>
                <w:sz w:val="27"/>
                <w:szCs w:val="27"/>
                <w:cs/>
                <w:lang w:val="en-US"/>
              </w:rPr>
              <w:t>พ.ค.</w:t>
            </w:r>
            <w:r w:rsidRPr="00FA3E0D">
              <w:rPr>
                <w:sz w:val="27"/>
                <w:szCs w:val="27"/>
                <w:lang w:val="en-US"/>
              </w:rPr>
              <w:t>62</w:t>
            </w:r>
          </w:p>
        </w:tc>
        <w:tc>
          <w:tcPr>
            <w:tcW w:w="882" w:type="dxa"/>
          </w:tcPr>
          <w:p w14:paraId="5C1E8A5C" w14:textId="77777777" w:rsidR="0022078F" w:rsidRPr="00FA3E0D" w:rsidRDefault="0022078F" w:rsidP="0022078F">
            <w:pPr>
              <w:spacing w:line="256" w:lineRule="auto"/>
              <w:ind w:left="-108" w:right="-108"/>
              <w:jc w:val="center"/>
              <w:rPr>
                <w:rFonts w:cs="Times New Roman"/>
                <w:sz w:val="27"/>
                <w:szCs w:val="27"/>
                <w:cs/>
              </w:rPr>
            </w:pPr>
            <w:r w:rsidRPr="00FA3E0D">
              <w:rPr>
                <w:rFonts w:hint="cs"/>
                <w:sz w:val="27"/>
                <w:szCs w:val="27"/>
                <w:cs/>
              </w:rPr>
              <w:t>ปกครอง</w:t>
            </w:r>
          </w:p>
        </w:tc>
        <w:tc>
          <w:tcPr>
            <w:tcW w:w="2988" w:type="dxa"/>
          </w:tcPr>
          <w:p w14:paraId="1AAEC0EB" w14:textId="69A9638F" w:rsidR="0022078F" w:rsidRPr="00FA3E0D" w:rsidRDefault="0022078F" w:rsidP="0022078F">
            <w:pPr>
              <w:spacing w:line="256" w:lineRule="auto"/>
              <w:jc w:val="thaiDistribute"/>
              <w:rPr>
                <w:sz w:val="27"/>
                <w:szCs w:val="27"/>
                <w:cs/>
                <w:lang w:val="en-US"/>
              </w:rPr>
            </w:pPr>
            <w:bookmarkStart w:id="51" w:name="_Hlk34253592"/>
            <w:r w:rsidRPr="00FA3E0D">
              <w:rPr>
                <w:rFonts w:hint="cs"/>
                <w:sz w:val="27"/>
                <w:szCs w:val="27"/>
                <w:cs/>
                <w:lang w:val="en-US"/>
              </w:rPr>
              <w:t xml:space="preserve">เรียกร้องให้บริษัทชำระค่าเสียหายจากการไม่ปฏิบัติตามสัญญาโครงการ </w:t>
            </w:r>
            <w:r w:rsidRPr="00FA3E0D">
              <w:rPr>
                <w:sz w:val="27"/>
                <w:szCs w:val="27"/>
                <w:lang w:val="en-US"/>
              </w:rPr>
              <w:t>D</w:t>
            </w:r>
            <w:r w:rsidRPr="00FA3E0D">
              <w:rPr>
                <w:rFonts w:hint="cs"/>
                <w:sz w:val="27"/>
                <w:szCs w:val="27"/>
                <w:cs/>
                <w:lang w:val="en-US"/>
              </w:rPr>
              <w:t xml:space="preserve"> </w:t>
            </w:r>
            <w:r w:rsidRPr="00FA3E0D">
              <w:rPr>
                <w:sz w:val="27"/>
                <w:szCs w:val="27"/>
                <w:lang w:val="en-US"/>
              </w:rPr>
              <w:t xml:space="preserve">  </w:t>
            </w:r>
            <w:r w:rsidRPr="00FA3E0D">
              <w:rPr>
                <w:rFonts w:hint="cs"/>
                <w:sz w:val="27"/>
                <w:szCs w:val="27"/>
                <w:cs/>
                <w:lang w:val="en-US"/>
              </w:rPr>
              <w:t xml:space="preserve">(ดูหมายเหตุข้อที่ </w:t>
            </w:r>
            <w:r w:rsidRPr="00FA3E0D">
              <w:rPr>
                <w:sz w:val="27"/>
                <w:szCs w:val="27"/>
                <w:lang w:val="en-US"/>
              </w:rPr>
              <w:t>2</w:t>
            </w:r>
            <w:r w:rsidR="00D92561">
              <w:rPr>
                <w:sz w:val="27"/>
                <w:szCs w:val="27"/>
                <w:lang w:val="en-US"/>
              </w:rPr>
              <w:t>1</w:t>
            </w:r>
            <w:r w:rsidRPr="00FA3E0D">
              <w:rPr>
                <w:sz w:val="27"/>
                <w:szCs w:val="27"/>
                <w:lang w:val="en-US"/>
              </w:rPr>
              <w:t xml:space="preserve">) </w:t>
            </w:r>
            <w:r w:rsidRPr="00FA3E0D">
              <w:rPr>
                <w:rFonts w:hint="cs"/>
                <w:sz w:val="27"/>
                <w:szCs w:val="27"/>
                <w:cs/>
                <w:lang w:val="en-US"/>
              </w:rPr>
              <w:t xml:space="preserve">ซึ่งประกอบด้วยเงินต้น </w:t>
            </w:r>
            <w:r w:rsidRPr="00FA3E0D">
              <w:rPr>
                <w:sz w:val="27"/>
                <w:szCs w:val="27"/>
                <w:lang w:val="en-US"/>
              </w:rPr>
              <w:t xml:space="preserve">236.10 </w:t>
            </w:r>
            <w:r w:rsidRPr="00FA3E0D">
              <w:rPr>
                <w:rFonts w:hint="cs"/>
                <w:sz w:val="27"/>
                <w:szCs w:val="27"/>
                <w:cs/>
                <w:lang w:val="en-US"/>
              </w:rPr>
              <w:t xml:space="preserve">ล้านบาท และดอกเบี้ยถึงวันฟ้อง </w:t>
            </w:r>
            <w:r w:rsidRPr="00FA3E0D">
              <w:rPr>
                <w:sz w:val="27"/>
                <w:szCs w:val="27"/>
                <w:lang w:val="en-US"/>
              </w:rPr>
              <w:t xml:space="preserve">6.94 </w:t>
            </w:r>
            <w:r w:rsidRPr="00FA3E0D">
              <w:rPr>
                <w:rFonts w:hint="cs"/>
                <w:sz w:val="27"/>
                <w:szCs w:val="27"/>
                <w:cs/>
                <w:lang w:val="en-US"/>
              </w:rPr>
              <w:t>ล้านบาท</w:t>
            </w:r>
            <w:bookmarkEnd w:id="51"/>
          </w:p>
        </w:tc>
        <w:tc>
          <w:tcPr>
            <w:tcW w:w="894" w:type="dxa"/>
          </w:tcPr>
          <w:p w14:paraId="3D2BB483" w14:textId="77777777" w:rsidR="0022078F" w:rsidRPr="00FA3E0D" w:rsidRDefault="0022078F" w:rsidP="0022078F">
            <w:pPr>
              <w:spacing w:line="256" w:lineRule="auto"/>
              <w:ind w:left="-108" w:right="-120"/>
              <w:jc w:val="center"/>
              <w:rPr>
                <w:sz w:val="27"/>
                <w:szCs w:val="27"/>
                <w:lang w:val="en-US"/>
              </w:rPr>
            </w:pPr>
            <w:r w:rsidRPr="00FA3E0D">
              <w:rPr>
                <w:sz w:val="27"/>
                <w:szCs w:val="27"/>
                <w:lang w:val="en-US"/>
              </w:rPr>
              <w:t>243.04</w:t>
            </w:r>
          </w:p>
        </w:tc>
        <w:tc>
          <w:tcPr>
            <w:tcW w:w="3138" w:type="dxa"/>
          </w:tcPr>
          <w:p w14:paraId="50B8E7D2" w14:textId="77777777" w:rsidR="0022078F" w:rsidRPr="00FA3E0D" w:rsidRDefault="0022078F" w:rsidP="0022078F">
            <w:pPr>
              <w:pStyle w:val="ListParagraph"/>
              <w:numPr>
                <w:ilvl w:val="0"/>
                <w:numId w:val="10"/>
              </w:numPr>
              <w:spacing w:line="256" w:lineRule="auto"/>
              <w:ind w:left="90" w:hanging="180"/>
              <w:jc w:val="thaiDistribute"/>
              <w:rPr>
                <w:sz w:val="27"/>
                <w:szCs w:val="27"/>
                <w:lang w:val="en-US"/>
              </w:rPr>
            </w:pPr>
            <w:r w:rsidRPr="00FA3E0D">
              <w:rPr>
                <w:rFonts w:hint="cs"/>
                <w:sz w:val="27"/>
                <w:szCs w:val="27"/>
                <w:cs/>
                <w:lang w:val="en-US"/>
              </w:rPr>
              <w:t xml:space="preserve">ปัจจุบันอยู่ระหว่างการพิจารณาคดีของศาลปกครอง </w:t>
            </w:r>
          </w:p>
          <w:p w14:paraId="60A24226" w14:textId="77777777" w:rsidR="0022078F" w:rsidRPr="00FA3E0D" w:rsidRDefault="0022078F" w:rsidP="0022078F">
            <w:pPr>
              <w:pStyle w:val="ListParagraph"/>
              <w:numPr>
                <w:ilvl w:val="0"/>
                <w:numId w:val="10"/>
              </w:numPr>
              <w:spacing w:line="256" w:lineRule="auto"/>
              <w:ind w:left="90" w:hanging="180"/>
              <w:jc w:val="thaiDistribute"/>
              <w:rPr>
                <w:sz w:val="27"/>
                <w:szCs w:val="27"/>
                <w:cs/>
                <w:lang w:val="en-US"/>
              </w:rPr>
            </w:pPr>
            <w:r w:rsidRPr="00FA3E0D">
              <w:rPr>
                <w:rFonts w:hint="cs"/>
                <w:sz w:val="27"/>
                <w:szCs w:val="27"/>
                <w:cs/>
                <w:lang w:val="en-US"/>
              </w:rPr>
              <w:t xml:space="preserve">ณ วันที่ </w:t>
            </w:r>
            <w:r w:rsidRPr="00FA3E0D">
              <w:rPr>
                <w:sz w:val="27"/>
                <w:szCs w:val="27"/>
                <w:lang w:val="en-US"/>
              </w:rPr>
              <w:t xml:space="preserve">31 </w:t>
            </w:r>
            <w:r w:rsidRPr="00FA3E0D">
              <w:rPr>
                <w:rFonts w:hint="cs"/>
                <w:sz w:val="27"/>
                <w:szCs w:val="27"/>
                <w:cs/>
                <w:lang w:val="en-US"/>
              </w:rPr>
              <w:t xml:space="preserve">ธันวาคม </w:t>
            </w:r>
            <w:r w:rsidRPr="00FA3E0D">
              <w:rPr>
                <w:sz w:val="27"/>
                <w:szCs w:val="27"/>
                <w:lang w:val="en-US"/>
              </w:rPr>
              <w:t xml:space="preserve">2562 </w:t>
            </w:r>
            <w:r w:rsidRPr="00FA3E0D">
              <w:rPr>
                <w:rFonts w:hint="cs"/>
                <w:sz w:val="27"/>
                <w:szCs w:val="27"/>
                <w:cs/>
                <w:lang w:val="en-US"/>
              </w:rPr>
              <w:t xml:space="preserve">บริษัทบันทึกหนี้สินจากการผิดสัญญาไว้ในงบการเงินเป็นจำนวน </w:t>
            </w:r>
            <w:r w:rsidRPr="00FA3E0D">
              <w:rPr>
                <w:sz w:val="27"/>
                <w:szCs w:val="27"/>
                <w:lang w:val="en-US"/>
              </w:rPr>
              <w:t xml:space="preserve">226.40 </w:t>
            </w:r>
            <w:r w:rsidRPr="00FA3E0D">
              <w:rPr>
                <w:rFonts w:hint="cs"/>
                <w:sz w:val="27"/>
                <w:szCs w:val="27"/>
                <w:cs/>
                <w:lang w:val="en-US"/>
              </w:rPr>
              <w:t xml:space="preserve">ล้านบาท </w:t>
            </w:r>
          </w:p>
        </w:tc>
      </w:tr>
      <w:bookmarkEnd w:id="46"/>
      <w:bookmarkEnd w:id="50"/>
    </w:tbl>
    <w:p w14:paraId="58A44B49" w14:textId="64393180" w:rsidR="00C54570" w:rsidRDefault="00C54570" w:rsidP="0022078F">
      <w:pPr>
        <w:pStyle w:val="ListParagraph"/>
        <w:tabs>
          <w:tab w:val="left" w:pos="1080"/>
          <w:tab w:val="left" w:pos="1800"/>
        </w:tabs>
        <w:ind w:left="0"/>
        <w:rPr>
          <w:sz w:val="30"/>
          <w:cs/>
          <w:lang w:val="en-US"/>
        </w:rPr>
      </w:pPr>
    </w:p>
    <w:p w14:paraId="012CEE38" w14:textId="77777777" w:rsidR="00C54570" w:rsidRDefault="00C54570">
      <w:pPr>
        <w:suppressAutoHyphens w:val="0"/>
        <w:overflowPunct/>
        <w:autoSpaceDE/>
        <w:autoSpaceDN/>
        <w:spacing w:after="160" w:line="259" w:lineRule="auto"/>
        <w:textAlignment w:val="auto"/>
        <w:rPr>
          <w:sz w:val="30"/>
          <w:szCs w:val="30"/>
          <w:cs/>
          <w:lang w:val="en-US"/>
        </w:rPr>
      </w:pPr>
      <w:r>
        <w:rPr>
          <w:sz w:val="30"/>
          <w:cs/>
          <w:lang w:val="en-US"/>
        </w:rPr>
        <w:br w:type="page"/>
      </w:r>
    </w:p>
    <w:p w14:paraId="31E91AD1" w14:textId="38C8488F" w:rsidR="0022078F" w:rsidRPr="00C54570" w:rsidRDefault="00C54570" w:rsidP="00C54570">
      <w:pPr>
        <w:suppressAutoHyphens w:val="0"/>
        <w:overflowPunct/>
        <w:autoSpaceDE/>
        <w:autoSpaceDN/>
        <w:spacing w:before="240" w:after="120" w:line="410" w:lineRule="exact"/>
        <w:ind w:left="426" w:hanging="426"/>
        <w:textAlignment w:val="auto"/>
        <w:outlineLvl w:val="0"/>
        <w:rPr>
          <w:rFonts w:asciiTheme="majorBidi" w:hAnsiTheme="majorBidi" w:cstheme="majorBidi"/>
          <w:b/>
          <w:bCs/>
          <w:sz w:val="30"/>
          <w:szCs w:val="30"/>
          <w:lang w:val="en-US" w:eastAsia="en-US"/>
        </w:rPr>
      </w:pPr>
      <w:bookmarkStart w:id="52" w:name="_Hlk65320444"/>
      <w:r>
        <w:rPr>
          <w:rFonts w:asciiTheme="majorBidi" w:hAnsiTheme="majorBidi" w:cstheme="majorBidi" w:hint="cs"/>
          <w:b/>
          <w:bCs/>
          <w:sz w:val="30"/>
          <w:szCs w:val="30"/>
          <w:cs/>
          <w:lang w:val="en-US" w:eastAsia="en-US"/>
        </w:rPr>
        <w:lastRenderedPageBreak/>
        <w:t>3</w:t>
      </w:r>
      <w:r w:rsidR="00B2326F">
        <w:rPr>
          <w:rFonts w:asciiTheme="majorBidi" w:hAnsiTheme="majorBidi" w:cstheme="majorBidi" w:hint="cs"/>
          <w:b/>
          <w:bCs/>
          <w:sz w:val="30"/>
          <w:szCs w:val="30"/>
          <w:cs/>
          <w:lang w:val="en-US" w:eastAsia="en-US"/>
        </w:rPr>
        <w:t>5</w:t>
      </w:r>
      <w:r>
        <w:rPr>
          <w:rFonts w:asciiTheme="majorBidi" w:hAnsiTheme="majorBidi" w:cstheme="majorBidi" w:hint="cs"/>
          <w:b/>
          <w:bCs/>
          <w:sz w:val="30"/>
          <w:szCs w:val="30"/>
          <w:cs/>
          <w:lang w:val="en-US" w:eastAsia="en-US"/>
        </w:rPr>
        <w:t>.</w:t>
      </w:r>
      <w:r>
        <w:rPr>
          <w:rFonts w:asciiTheme="majorBidi" w:hAnsiTheme="majorBidi" w:cstheme="majorBidi"/>
          <w:b/>
          <w:bCs/>
          <w:sz w:val="30"/>
          <w:szCs w:val="30"/>
          <w:cs/>
          <w:lang w:val="en-US" w:eastAsia="en-US"/>
        </w:rPr>
        <w:tab/>
      </w:r>
      <w:r w:rsidR="0022078F" w:rsidRPr="00C54570">
        <w:rPr>
          <w:rFonts w:asciiTheme="majorBidi" w:hAnsiTheme="majorBidi" w:cstheme="majorBidi"/>
          <w:b/>
          <w:bCs/>
          <w:sz w:val="30"/>
          <w:szCs w:val="30"/>
          <w:cs/>
          <w:lang w:val="en-US" w:eastAsia="en-US"/>
        </w:rPr>
        <w:t>เหตุการณ์ภายหลังรอบระยะเวลารายงาน</w:t>
      </w:r>
    </w:p>
    <w:p w14:paraId="377032A2" w14:textId="02C5A334" w:rsidR="0022078F" w:rsidRPr="00FA3E0D" w:rsidRDefault="0022078F" w:rsidP="0022078F">
      <w:pPr>
        <w:numPr>
          <w:ilvl w:val="0"/>
          <w:numId w:val="18"/>
        </w:numPr>
        <w:tabs>
          <w:tab w:val="left" w:pos="360"/>
        </w:tabs>
        <w:jc w:val="thaiDistribute"/>
        <w:rPr>
          <w:sz w:val="30"/>
          <w:szCs w:val="30"/>
          <w:lang w:val="en-US" w:eastAsia="en-US"/>
        </w:rPr>
      </w:pPr>
      <w:r w:rsidRPr="00FA3E0D">
        <w:rPr>
          <w:rFonts w:hint="cs"/>
          <w:sz w:val="30"/>
          <w:szCs w:val="30"/>
          <w:cs/>
          <w:lang w:val="en-US" w:eastAsia="en-US"/>
        </w:rPr>
        <w:t xml:space="preserve">ตามมติที่ประชุมคณะกรรมการบริษัท ครั้งที่ </w:t>
      </w:r>
      <w:r w:rsidRPr="00FA3E0D">
        <w:rPr>
          <w:sz w:val="30"/>
          <w:szCs w:val="30"/>
          <w:lang w:val="en-US" w:eastAsia="en-US"/>
        </w:rPr>
        <w:t xml:space="preserve">10/2563 </w:t>
      </w:r>
      <w:r w:rsidRPr="00FA3E0D">
        <w:rPr>
          <w:rFonts w:hint="cs"/>
          <w:sz w:val="30"/>
          <w:szCs w:val="30"/>
          <w:cs/>
          <w:lang w:val="en-US" w:eastAsia="en-US"/>
        </w:rPr>
        <w:t xml:space="preserve">เมื่อวันที่ </w:t>
      </w:r>
      <w:r w:rsidRPr="00FA3E0D">
        <w:rPr>
          <w:sz w:val="30"/>
          <w:szCs w:val="30"/>
          <w:lang w:val="en-US" w:eastAsia="en-US"/>
        </w:rPr>
        <w:t xml:space="preserve">14 </w:t>
      </w:r>
      <w:r w:rsidRPr="00FA3E0D">
        <w:rPr>
          <w:rFonts w:hint="cs"/>
          <w:sz w:val="30"/>
          <w:szCs w:val="30"/>
          <w:cs/>
          <w:lang w:val="en-US" w:eastAsia="en-US"/>
        </w:rPr>
        <w:t xml:space="preserve">พฤศจิกายน </w:t>
      </w:r>
      <w:r w:rsidRPr="00FA3E0D">
        <w:rPr>
          <w:sz w:val="30"/>
          <w:szCs w:val="30"/>
          <w:lang w:val="en-US" w:eastAsia="en-US"/>
        </w:rPr>
        <w:t xml:space="preserve">2563 </w:t>
      </w:r>
      <w:r w:rsidRPr="00FA3E0D">
        <w:rPr>
          <w:rFonts w:hint="cs"/>
          <w:sz w:val="30"/>
          <w:szCs w:val="30"/>
          <w:cs/>
          <w:lang w:val="en-US" w:eastAsia="en-US"/>
        </w:rPr>
        <w:t>มีมติให้กำหนดวันจองซื้อหุ้นและรับชำระค่าหุ้นสามัญเพิ่มทุนที่จะเสนอขายให้แก่ผู้ถือหุ้นเดิมตามสัดส่วนการถือหุ้น (</w:t>
      </w:r>
      <w:r w:rsidRPr="00FA3E0D">
        <w:rPr>
          <w:sz w:val="30"/>
          <w:szCs w:val="30"/>
          <w:lang w:val="en-US" w:eastAsia="en-US"/>
        </w:rPr>
        <w:t xml:space="preserve">Rights Offers) </w:t>
      </w:r>
      <w:r w:rsidRPr="00FA3E0D">
        <w:rPr>
          <w:rFonts w:hint="cs"/>
          <w:sz w:val="30"/>
          <w:szCs w:val="30"/>
          <w:cs/>
          <w:lang w:val="en-US" w:eastAsia="en-US"/>
        </w:rPr>
        <w:t>ในระหว่างวันที่ 18</w:t>
      </w:r>
      <w:r w:rsidRPr="00FA3E0D">
        <w:rPr>
          <w:sz w:val="30"/>
          <w:szCs w:val="30"/>
          <w:lang w:val="en-US" w:eastAsia="en-US"/>
        </w:rPr>
        <w:t xml:space="preserve"> </w:t>
      </w:r>
      <w:r w:rsidRPr="00FA3E0D">
        <w:rPr>
          <w:rFonts w:hint="cs"/>
          <w:sz w:val="30"/>
          <w:szCs w:val="30"/>
          <w:cs/>
          <w:lang w:val="en-US" w:eastAsia="en-US"/>
        </w:rPr>
        <w:t xml:space="preserve">มกราคม </w:t>
      </w:r>
      <w:r w:rsidRPr="00FA3E0D">
        <w:rPr>
          <w:sz w:val="30"/>
          <w:szCs w:val="30"/>
          <w:lang w:val="en-US" w:eastAsia="en-US"/>
        </w:rPr>
        <w:t>256</w:t>
      </w:r>
      <w:r w:rsidRPr="00FA3E0D">
        <w:rPr>
          <w:rFonts w:hint="cs"/>
          <w:sz w:val="30"/>
          <w:szCs w:val="30"/>
          <w:cs/>
          <w:lang w:val="en-US" w:eastAsia="en-US"/>
        </w:rPr>
        <w:t>4</w:t>
      </w:r>
      <w:r w:rsidRPr="00FA3E0D">
        <w:rPr>
          <w:sz w:val="30"/>
          <w:szCs w:val="30"/>
          <w:lang w:val="en-US" w:eastAsia="en-US"/>
        </w:rPr>
        <w:t xml:space="preserve"> </w:t>
      </w:r>
      <w:r w:rsidRPr="00FA3E0D">
        <w:rPr>
          <w:rFonts w:hint="cs"/>
          <w:sz w:val="30"/>
          <w:szCs w:val="30"/>
          <w:cs/>
          <w:lang w:val="en-US" w:eastAsia="en-US"/>
        </w:rPr>
        <w:t>ถึง วันที่ 29 มกราคม 2564</w:t>
      </w:r>
      <w:r w:rsidRPr="00FA3E0D">
        <w:rPr>
          <w:sz w:val="30"/>
          <w:szCs w:val="30"/>
          <w:lang w:val="en-US" w:eastAsia="en-US"/>
        </w:rPr>
        <w:t xml:space="preserve"> </w:t>
      </w:r>
      <w:r w:rsidRPr="00FA3E0D">
        <w:rPr>
          <w:rFonts w:hint="cs"/>
          <w:sz w:val="30"/>
          <w:szCs w:val="30"/>
          <w:cs/>
          <w:lang w:val="en-US" w:eastAsia="en-US"/>
        </w:rPr>
        <w:t xml:space="preserve">ภายหลังวันสิ้นสุดการเสนอขาย มีจำนวนหุ้นที่ขายได้รวม </w:t>
      </w:r>
      <w:r w:rsidRPr="00FA3E0D">
        <w:rPr>
          <w:sz w:val="30"/>
          <w:szCs w:val="30"/>
          <w:lang w:val="en-US" w:eastAsia="en-US"/>
        </w:rPr>
        <w:t xml:space="preserve">91,760,368 </w:t>
      </w:r>
      <w:r w:rsidRPr="00FA3E0D">
        <w:rPr>
          <w:rFonts w:hint="cs"/>
          <w:sz w:val="30"/>
          <w:szCs w:val="30"/>
          <w:cs/>
          <w:lang w:val="en-US" w:eastAsia="en-US"/>
        </w:rPr>
        <w:t xml:space="preserve">หุ้น ราคาหุ้นละ </w:t>
      </w:r>
      <w:r w:rsidRPr="00FA3E0D">
        <w:rPr>
          <w:sz w:val="30"/>
          <w:szCs w:val="30"/>
          <w:lang w:val="en-US" w:eastAsia="en-US"/>
        </w:rPr>
        <w:t xml:space="preserve">0.02 </w:t>
      </w:r>
      <w:r w:rsidRPr="00FA3E0D">
        <w:rPr>
          <w:rFonts w:hint="cs"/>
          <w:sz w:val="30"/>
          <w:szCs w:val="30"/>
          <w:cs/>
          <w:lang w:val="en-US" w:eastAsia="en-US"/>
        </w:rPr>
        <w:t>บาท รวมเป็นเงิน 1</w:t>
      </w:r>
      <w:r w:rsidRPr="00FA3E0D">
        <w:rPr>
          <w:sz w:val="30"/>
          <w:szCs w:val="30"/>
          <w:lang w:val="en-US" w:eastAsia="en-US"/>
        </w:rPr>
        <w:t xml:space="preserve">,835,207 </w:t>
      </w:r>
      <w:r w:rsidRPr="00FA3E0D">
        <w:rPr>
          <w:rFonts w:hint="cs"/>
          <w:sz w:val="30"/>
          <w:szCs w:val="30"/>
          <w:cs/>
          <w:lang w:val="en-US" w:eastAsia="en-US"/>
        </w:rPr>
        <w:t>บาท ปัจจุบันบริษัทอยู่ระหว่างการดำเนินการจดทะเบียนเปลี่ยนแปลงมูลค่าหุ้นสามัญที่ชำระแล้วกับ</w:t>
      </w:r>
      <w:r w:rsidRPr="00FA3E0D">
        <w:rPr>
          <w:sz w:val="30"/>
          <w:szCs w:val="30"/>
          <w:cs/>
          <w:lang w:val="en-US" w:eastAsia="en-US"/>
        </w:rPr>
        <w:t>กรมพัฒนาธุรกิจการค้า กระทรวงพาณิชย์</w:t>
      </w:r>
    </w:p>
    <w:p w14:paraId="665349A4" w14:textId="77777777" w:rsidR="0022078F" w:rsidRPr="00C54570" w:rsidRDefault="0022078F" w:rsidP="0022078F">
      <w:pPr>
        <w:tabs>
          <w:tab w:val="left" w:pos="360"/>
        </w:tabs>
        <w:ind w:left="720"/>
        <w:jc w:val="thaiDistribute"/>
        <w:rPr>
          <w:sz w:val="16"/>
          <w:szCs w:val="16"/>
          <w:lang w:val="en-US" w:eastAsia="en-US"/>
        </w:rPr>
      </w:pPr>
    </w:p>
    <w:p w14:paraId="31F80F7A" w14:textId="40FABEE7" w:rsidR="00C54570" w:rsidRPr="00DC79E3" w:rsidRDefault="0019657C" w:rsidP="00C54570">
      <w:pPr>
        <w:pStyle w:val="ListParagraph"/>
        <w:numPr>
          <w:ilvl w:val="0"/>
          <w:numId w:val="18"/>
        </w:numPr>
        <w:tabs>
          <w:tab w:val="left" w:pos="360"/>
        </w:tabs>
        <w:jc w:val="thaiDistribute"/>
        <w:rPr>
          <w:sz w:val="30"/>
          <w:lang w:val="en-US" w:eastAsia="en-US"/>
        </w:rPr>
      </w:pPr>
      <w:r w:rsidRPr="00DC79E3">
        <w:rPr>
          <w:rFonts w:hint="cs"/>
          <w:spacing w:val="-6"/>
          <w:sz w:val="30"/>
          <w:cs/>
          <w:lang w:val="en-US" w:eastAsia="en-US"/>
        </w:rPr>
        <w:t xml:space="preserve">ในเดือนมกราคม </w:t>
      </w:r>
      <w:r w:rsidRPr="00DC79E3">
        <w:rPr>
          <w:spacing w:val="-6"/>
          <w:sz w:val="30"/>
          <w:lang w:val="en-US" w:eastAsia="en-US"/>
        </w:rPr>
        <w:t xml:space="preserve">2564 </w:t>
      </w:r>
      <w:r w:rsidRPr="00DC79E3">
        <w:rPr>
          <w:rFonts w:hint="cs"/>
          <w:spacing w:val="-6"/>
          <w:sz w:val="30"/>
          <w:cs/>
          <w:lang w:val="en-US" w:eastAsia="en-US"/>
        </w:rPr>
        <w:t xml:space="preserve">บริษัทได้เข้าลงทุนในหุ้น เพื่อให้ มีผลกำไรและมีรายได้ทางอื่น </w:t>
      </w:r>
      <w:r w:rsidR="00DC79E3" w:rsidRPr="00DC79E3">
        <w:rPr>
          <w:rFonts w:hint="cs"/>
          <w:spacing w:val="-6"/>
          <w:sz w:val="30"/>
          <w:cs/>
          <w:lang w:val="en-US" w:eastAsia="en-US"/>
        </w:rPr>
        <w:t>จึงมีการทยอยซื้อรวม</w:t>
      </w:r>
      <w:r w:rsidRPr="00DC79E3">
        <w:rPr>
          <w:rFonts w:hint="cs"/>
          <w:spacing w:val="-6"/>
          <w:sz w:val="30"/>
          <w:cs/>
          <w:lang w:val="en-US" w:eastAsia="en-US"/>
        </w:rPr>
        <w:t xml:space="preserve">จำนวน </w:t>
      </w:r>
      <w:r w:rsidR="006B5A1D" w:rsidRPr="00DC79E3">
        <w:rPr>
          <w:spacing w:val="-6"/>
          <w:sz w:val="30"/>
          <w:lang w:val="en-US" w:eastAsia="en-US"/>
        </w:rPr>
        <w:t>94.90</w:t>
      </w:r>
      <w:r w:rsidRPr="00DC79E3">
        <w:rPr>
          <w:spacing w:val="-6"/>
          <w:sz w:val="30"/>
          <w:lang w:val="en-US" w:eastAsia="en-US"/>
        </w:rPr>
        <w:t xml:space="preserve"> </w:t>
      </w:r>
      <w:r w:rsidR="00546F46" w:rsidRPr="00DC79E3">
        <w:rPr>
          <w:rFonts w:hint="cs"/>
          <w:spacing w:val="-6"/>
          <w:sz w:val="30"/>
          <w:cs/>
          <w:lang w:val="en-US" w:eastAsia="en-US"/>
        </w:rPr>
        <w:t>ล้าน</w:t>
      </w:r>
      <w:r w:rsidRPr="00DC79E3">
        <w:rPr>
          <w:rFonts w:hint="cs"/>
          <w:spacing w:val="-6"/>
          <w:sz w:val="30"/>
          <w:cs/>
          <w:lang w:val="en-US" w:eastAsia="en-US"/>
        </w:rPr>
        <w:t xml:space="preserve">บาท </w:t>
      </w:r>
      <w:r w:rsidR="00DC79E3" w:rsidRPr="00DC79E3">
        <w:rPr>
          <w:rFonts w:hint="cs"/>
          <w:spacing w:val="-6"/>
          <w:sz w:val="30"/>
          <w:cs/>
          <w:lang w:val="en-US" w:eastAsia="en-US"/>
        </w:rPr>
        <w:t xml:space="preserve">และทยอยขายรวม </w:t>
      </w:r>
      <w:r w:rsidR="00DC79E3" w:rsidRPr="00DC79E3">
        <w:rPr>
          <w:spacing w:val="-6"/>
          <w:sz w:val="30"/>
          <w:lang w:val="en-US" w:eastAsia="en-US"/>
        </w:rPr>
        <w:t xml:space="preserve">85.41 </w:t>
      </w:r>
      <w:r w:rsidR="00DC79E3" w:rsidRPr="00DC79E3">
        <w:rPr>
          <w:rFonts w:hint="cs"/>
          <w:spacing w:val="-6"/>
          <w:sz w:val="30"/>
          <w:cs/>
          <w:lang w:val="en-US" w:eastAsia="en-US"/>
        </w:rPr>
        <w:t xml:space="preserve">ล้านบาท </w:t>
      </w:r>
      <w:r w:rsidRPr="00DC79E3">
        <w:rPr>
          <w:rFonts w:hint="cs"/>
          <w:spacing w:val="-6"/>
          <w:sz w:val="30"/>
          <w:cs/>
          <w:lang w:val="en-US" w:eastAsia="en-US"/>
        </w:rPr>
        <w:t>แต่เนื่องจากเกิดความ</w:t>
      </w:r>
      <w:r w:rsidR="00DC79E3" w:rsidRPr="00DC79E3">
        <w:rPr>
          <w:rFonts w:hint="cs"/>
          <w:spacing w:val="-6"/>
          <w:sz w:val="30"/>
          <w:cs/>
          <w:lang w:val="en-US" w:eastAsia="en-US"/>
        </w:rPr>
        <w:t>ผันผวน</w:t>
      </w:r>
      <w:r w:rsidR="006A5EA4">
        <w:rPr>
          <w:rFonts w:hint="cs"/>
          <w:spacing w:val="-6"/>
          <w:sz w:val="30"/>
          <w:cs/>
          <w:lang w:val="en-US" w:eastAsia="en-US"/>
        </w:rPr>
        <w:t>ของราคาตลาด</w:t>
      </w:r>
      <w:r w:rsidR="00DC79E3" w:rsidRPr="00DC79E3">
        <w:rPr>
          <w:rFonts w:hint="cs"/>
          <w:spacing w:val="-6"/>
          <w:sz w:val="30"/>
          <w:cs/>
          <w:lang w:val="en-US" w:eastAsia="en-US"/>
        </w:rPr>
        <w:t>ในเงินลงทุน</w:t>
      </w:r>
      <w:r w:rsidR="006A5EA4">
        <w:rPr>
          <w:rFonts w:hint="cs"/>
          <w:spacing w:val="-6"/>
          <w:sz w:val="30"/>
          <w:cs/>
          <w:lang w:val="en-US" w:eastAsia="en-US"/>
        </w:rPr>
        <w:t>ที่มีราคาลด</w:t>
      </w:r>
      <w:r w:rsidR="00DC79E3" w:rsidRPr="00DC79E3">
        <w:rPr>
          <w:rFonts w:hint="cs"/>
          <w:spacing w:val="-6"/>
          <w:sz w:val="30"/>
          <w:cs/>
          <w:lang w:val="en-US" w:eastAsia="en-US"/>
        </w:rPr>
        <w:t xml:space="preserve">ลง จึงตัดสินใจขายทำให้เกิดผลขาดทุนจากการลงทุน </w:t>
      </w:r>
      <w:r w:rsidR="00DC79E3" w:rsidRPr="00DC79E3">
        <w:rPr>
          <w:spacing w:val="-6"/>
          <w:sz w:val="30"/>
          <w:lang w:val="en-US" w:eastAsia="en-US"/>
        </w:rPr>
        <w:t xml:space="preserve">9.49 </w:t>
      </w:r>
      <w:r w:rsidR="00DC79E3" w:rsidRPr="00DC79E3">
        <w:rPr>
          <w:rFonts w:hint="cs"/>
          <w:spacing w:val="-6"/>
          <w:sz w:val="30"/>
          <w:cs/>
          <w:lang w:val="en-US" w:eastAsia="en-US"/>
        </w:rPr>
        <w:t xml:space="preserve">ล้านบาท </w:t>
      </w:r>
    </w:p>
    <w:p w14:paraId="7F67EB92" w14:textId="77777777" w:rsidR="00DC79E3" w:rsidRPr="00DC79E3" w:rsidRDefault="00DC79E3" w:rsidP="00DC79E3">
      <w:pPr>
        <w:pStyle w:val="ListParagraph"/>
        <w:tabs>
          <w:tab w:val="left" w:pos="360"/>
        </w:tabs>
        <w:jc w:val="thaiDistribute"/>
        <w:rPr>
          <w:sz w:val="16"/>
          <w:szCs w:val="16"/>
          <w:lang w:val="en-US" w:eastAsia="en-US"/>
        </w:rPr>
      </w:pPr>
    </w:p>
    <w:p w14:paraId="20E69BA7" w14:textId="572F8B3B" w:rsidR="0022078F" w:rsidRPr="00B2326F" w:rsidRDefault="00F035DC" w:rsidP="00F035DC">
      <w:pPr>
        <w:pStyle w:val="ListParagraph"/>
        <w:numPr>
          <w:ilvl w:val="0"/>
          <w:numId w:val="18"/>
        </w:numPr>
        <w:tabs>
          <w:tab w:val="left" w:pos="360"/>
        </w:tabs>
        <w:jc w:val="thaiDistribute"/>
        <w:rPr>
          <w:sz w:val="30"/>
          <w:lang w:val="en-US" w:eastAsia="en-US"/>
        </w:rPr>
      </w:pPr>
      <w:r w:rsidRPr="00B2326F">
        <w:rPr>
          <w:rFonts w:hint="cs"/>
          <w:sz w:val="30"/>
          <w:cs/>
          <w:lang w:val="en-US" w:eastAsia="en-US"/>
        </w:rPr>
        <w:t xml:space="preserve">เมื่อวันที่ </w:t>
      </w:r>
      <w:r w:rsidRPr="00B2326F">
        <w:rPr>
          <w:sz w:val="30"/>
          <w:lang w:val="en-US" w:eastAsia="en-US"/>
        </w:rPr>
        <w:t xml:space="preserve">24 </w:t>
      </w:r>
      <w:r w:rsidRPr="00B2326F">
        <w:rPr>
          <w:rFonts w:hint="cs"/>
          <w:sz w:val="30"/>
          <w:cs/>
          <w:lang w:val="en-US" w:eastAsia="en-US"/>
        </w:rPr>
        <w:t xml:space="preserve">กุมภาพันธ์ </w:t>
      </w:r>
      <w:r w:rsidRPr="00B2326F">
        <w:rPr>
          <w:sz w:val="30"/>
          <w:lang w:val="en-US" w:eastAsia="en-US"/>
        </w:rPr>
        <w:t>2564</w:t>
      </w:r>
      <w:r w:rsidRPr="00B2326F">
        <w:rPr>
          <w:rFonts w:hint="cs"/>
          <w:sz w:val="30"/>
          <w:cs/>
          <w:lang w:val="en-US" w:eastAsia="en-US"/>
        </w:rPr>
        <w:t xml:space="preserve"> บริษัทดำเนินการฟ้องร้อง 2 คดี</w:t>
      </w:r>
      <w:r w:rsidR="00E13E04" w:rsidRPr="00B2326F">
        <w:rPr>
          <w:rFonts w:hint="cs"/>
          <w:sz w:val="30"/>
          <w:cs/>
          <w:lang w:val="en-US" w:eastAsia="en-US"/>
        </w:rPr>
        <w:t>กับผู้บริหารเก่าและบริษัทที่ปรึกษา</w:t>
      </w:r>
      <w:r w:rsidRPr="00B2326F">
        <w:rPr>
          <w:rFonts w:hint="cs"/>
          <w:sz w:val="30"/>
          <w:cs/>
          <w:lang w:val="en-US" w:eastAsia="en-US"/>
        </w:rPr>
        <w:t xml:space="preserve">ตามที่กล่าวไว้ในหมายเหตุข้อ </w:t>
      </w:r>
      <w:r w:rsidR="00B2326F" w:rsidRPr="00B2326F">
        <w:rPr>
          <w:rFonts w:hint="cs"/>
          <w:sz w:val="30"/>
          <w:cs/>
          <w:lang w:val="en-US" w:eastAsia="en-US"/>
        </w:rPr>
        <w:t>34</w:t>
      </w:r>
      <w:r w:rsidRPr="00B2326F">
        <w:rPr>
          <w:rFonts w:hint="cs"/>
          <w:sz w:val="30"/>
          <w:cs/>
          <w:lang w:val="en-US" w:eastAsia="en-US"/>
        </w:rPr>
        <w:t xml:space="preserve">.1.9 และ </w:t>
      </w:r>
      <w:r w:rsidR="00B2326F" w:rsidRPr="00B2326F">
        <w:rPr>
          <w:rFonts w:hint="cs"/>
          <w:sz w:val="30"/>
          <w:cs/>
          <w:lang w:val="en-US" w:eastAsia="en-US"/>
        </w:rPr>
        <w:t>34</w:t>
      </w:r>
      <w:r w:rsidRPr="00B2326F">
        <w:rPr>
          <w:rFonts w:hint="cs"/>
          <w:sz w:val="30"/>
          <w:cs/>
          <w:lang w:val="en-US" w:eastAsia="en-US"/>
        </w:rPr>
        <w:t>.1.10</w:t>
      </w:r>
      <w:r w:rsidR="003F7510" w:rsidRPr="00B2326F">
        <w:rPr>
          <w:rFonts w:hint="cs"/>
          <w:sz w:val="30"/>
          <w:cs/>
          <w:lang w:val="en-US" w:eastAsia="en-US"/>
        </w:rPr>
        <w:t xml:space="preserve"> </w:t>
      </w:r>
    </w:p>
    <w:bookmarkEnd w:id="52"/>
    <w:p w14:paraId="4CB378AC" w14:textId="34F3A830" w:rsidR="0022078F" w:rsidRPr="00F035DC" w:rsidRDefault="00F035DC" w:rsidP="00F035DC">
      <w:pPr>
        <w:suppressAutoHyphens w:val="0"/>
        <w:overflowPunct/>
        <w:autoSpaceDE/>
        <w:autoSpaceDN/>
        <w:spacing w:before="240" w:after="120" w:line="410" w:lineRule="exact"/>
        <w:ind w:left="426" w:hanging="426"/>
        <w:textAlignment w:val="auto"/>
        <w:outlineLvl w:val="0"/>
        <w:rPr>
          <w:rFonts w:asciiTheme="majorBidi" w:hAnsiTheme="majorBidi" w:cstheme="majorBidi"/>
          <w:b/>
          <w:bCs/>
          <w:sz w:val="30"/>
          <w:szCs w:val="30"/>
          <w:cs/>
          <w:lang w:val="en-US" w:eastAsia="en-US"/>
        </w:rPr>
      </w:pPr>
      <w:r>
        <w:rPr>
          <w:rFonts w:asciiTheme="majorBidi" w:hAnsiTheme="majorBidi" w:cstheme="majorBidi" w:hint="cs"/>
          <w:b/>
          <w:bCs/>
          <w:sz w:val="30"/>
          <w:szCs w:val="30"/>
          <w:cs/>
          <w:lang w:val="en-US" w:eastAsia="en-US"/>
        </w:rPr>
        <w:t>3</w:t>
      </w:r>
      <w:r w:rsidR="00B2326F">
        <w:rPr>
          <w:rFonts w:asciiTheme="majorBidi" w:hAnsiTheme="majorBidi" w:cstheme="majorBidi" w:hint="cs"/>
          <w:b/>
          <w:bCs/>
          <w:sz w:val="30"/>
          <w:szCs w:val="30"/>
          <w:cs/>
          <w:lang w:val="en-US" w:eastAsia="en-US"/>
        </w:rPr>
        <w:t>6</w:t>
      </w:r>
      <w:r>
        <w:rPr>
          <w:rFonts w:asciiTheme="majorBidi" w:hAnsiTheme="majorBidi" w:cstheme="majorBidi" w:hint="cs"/>
          <w:b/>
          <w:bCs/>
          <w:sz w:val="30"/>
          <w:szCs w:val="30"/>
          <w:cs/>
          <w:lang w:val="en-US" w:eastAsia="en-US"/>
        </w:rPr>
        <w:t>.</w:t>
      </w:r>
      <w:r>
        <w:rPr>
          <w:rFonts w:asciiTheme="majorBidi" w:hAnsiTheme="majorBidi" w:cstheme="majorBidi"/>
          <w:b/>
          <w:bCs/>
          <w:sz w:val="30"/>
          <w:szCs w:val="30"/>
          <w:cs/>
          <w:lang w:val="en-US" w:eastAsia="en-US"/>
        </w:rPr>
        <w:tab/>
      </w:r>
      <w:r w:rsidR="0022078F" w:rsidRPr="00F035DC">
        <w:rPr>
          <w:rFonts w:asciiTheme="majorBidi" w:hAnsiTheme="majorBidi" w:cstheme="majorBidi"/>
          <w:b/>
          <w:bCs/>
          <w:sz w:val="30"/>
          <w:szCs w:val="30"/>
          <w:cs/>
          <w:lang w:val="en-US" w:eastAsia="en-US"/>
        </w:rPr>
        <w:t>การอนุมัติงบการเงิน</w:t>
      </w:r>
    </w:p>
    <w:p w14:paraId="753A301F" w14:textId="73FF0F6C" w:rsidR="0022078F" w:rsidRPr="00FA3E0D" w:rsidRDefault="0022078F" w:rsidP="0022078F">
      <w:pPr>
        <w:ind w:left="360"/>
        <w:jc w:val="thaiDistribute"/>
        <w:rPr>
          <w:sz w:val="30"/>
          <w:szCs w:val="30"/>
          <w:lang w:val="en-US" w:eastAsia="en-US"/>
        </w:rPr>
      </w:pPr>
      <w:r w:rsidRPr="00FA3E0D">
        <w:rPr>
          <w:sz w:val="30"/>
          <w:szCs w:val="30"/>
          <w:cs/>
          <w:lang w:val="en-US" w:eastAsia="en-US"/>
        </w:rPr>
        <w:t>งบการเงินรวมและงบการเงิน</w:t>
      </w:r>
      <w:r w:rsidRPr="00FA3E0D">
        <w:rPr>
          <w:sz w:val="30"/>
          <w:szCs w:val="30"/>
          <w:cs/>
        </w:rPr>
        <w:t>เฉพาะกิจการฉบับ</w:t>
      </w:r>
      <w:r w:rsidRPr="00FA3E0D">
        <w:rPr>
          <w:sz w:val="30"/>
          <w:szCs w:val="30"/>
          <w:cs/>
          <w:lang w:val="en-US" w:eastAsia="en-US"/>
        </w:rPr>
        <w:t xml:space="preserve">นี้ได้รับการอนุมัติโดยคณะกรรมการของบริษัท เมื่อวันที่ </w:t>
      </w:r>
      <w:r w:rsidR="00442458">
        <w:rPr>
          <w:sz w:val="30"/>
          <w:szCs w:val="30"/>
          <w:cs/>
          <w:lang w:val="en-US" w:eastAsia="en-US"/>
        </w:rPr>
        <w:br/>
      </w:r>
      <w:r w:rsidR="00F035DC">
        <w:rPr>
          <w:sz w:val="30"/>
          <w:szCs w:val="30"/>
          <w:lang w:val="en-US" w:eastAsia="en-US"/>
        </w:rPr>
        <w:t>28</w:t>
      </w:r>
      <w:r w:rsidRPr="00FA3E0D">
        <w:rPr>
          <w:sz w:val="30"/>
          <w:szCs w:val="30"/>
          <w:lang w:val="en-US" w:eastAsia="en-US"/>
        </w:rPr>
        <w:t xml:space="preserve"> </w:t>
      </w:r>
      <w:r w:rsidRPr="00FA3E0D">
        <w:rPr>
          <w:rFonts w:hint="cs"/>
          <w:sz w:val="30"/>
          <w:szCs w:val="30"/>
          <w:cs/>
          <w:lang w:val="en-US" w:eastAsia="en-US"/>
        </w:rPr>
        <w:t xml:space="preserve">กุมภาพันธ์ </w:t>
      </w:r>
      <w:r w:rsidRPr="00FA3E0D">
        <w:rPr>
          <w:sz w:val="30"/>
          <w:szCs w:val="30"/>
          <w:cs/>
          <w:lang w:val="en-US" w:eastAsia="en-US"/>
        </w:rPr>
        <w:t xml:space="preserve"> </w:t>
      </w:r>
      <w:r w:rsidRPr="00FA3E0D">
        <w:rPr>
          <w:sz w:val="30"/>
          <w:szCs w:val="30"/>
          <w:lang w:val="en-US" w:eastAsia="en-US"/>
        </w:rPr>
        <w:t>2564</w:t>
      </w:r>
    </w:p>
    <w:p w14:paraId="74212D47" w14:textId="77777777" w:rsidR="0022078F" w:rsidRPr="0022078F" w:rsidRDefault="0022078F">
      <w:pPr>
        <w:rPr>
          <w:cs/>
          <w:lang w:val="en-US"/>
        </w:rPr>
      </w:pPr>
    </w:p>
    <w:sectPr w:rsidR="0022078F" w:rsidRPr="0022078F" w:rsidSect="003A3F5C">
      <w:headerReference w:type="default" r:id="rId8"/>
      <w:pgSz w:w="11906" w:h="16838"/>
      <w:pgMar w:top="1304" w:right="1077" w:bottom="1134" w:left="1338"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33EB45" w14:textId="77777777" w:rsidR="00942138" w:rsidRDefault="00942138" w:rsidP="0022078F">
      <w:r>
        <w:separator/>
      </w:r>
    </w:p>
  </w:endnote>
  <w:endnote w:type="continuationSeparator" w:id="0">
    <w:p w14:paraId="0A54C514" w14:textId="77777777" w:rsidR="00942138" w:rsidRDefault="00942138" w:rsidP="00220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7200000000000000"/>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FA0E8B" w14:textId="77777777" w:rsidR="00942138" w:rsidRDefault="00942138" w:rsidP="0022078F">
      <w:r>
        <w:separator/>
      </w:r>
    </w:p>
  </w:footnote>
  <w:footnote w:type="continuationSeparator" w:id="0">
    <w:p w14:paraId="3F4BF42F" w14:textId="77777777" w:rsidR="00942138" w:rsidRDefault="00942138" w:rsidP="002207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BF18C" w14:textId="3B4C92BE" w:rsidR="00243446" w:rsidRPr="0022078F" w:rsidRDefault="00942138">
    <w:pPr>
      <w:pStyle w:val="Header"/>
      <w:jc w:val="right"/>
      <w:rPr>
        <w:sz w:val="28"/>
        <w:szCs w:val="36"/>
      </w:rPr>
    </w:pPr>
    <w:sdt>
      <w:sdtPr>
        <w:rPr>
          <w:sz w:val="28"/>
          <w:szCs w:val="36"/>
        </w:rPr>
        <w:id w:val="-847258668"/>
        <w:docPartObj>
          <w:docPartGallery w:val="Page Numbers (Top of Page)"/>
          <w:docPartUnique/>
        </w:docPartObj>
      </w:sdtPr>
      <w:sdtEndPr/>
      <w:sdtContent>
        <w:r w:rsidR="00243446" w:rsidRPr="0022078F">
          <w:rPr>
            <w:sz w:val="28"/>
            <w:szCs w:val="36"/>
          </w:rPr>
          <w:fldChar w:fldCharType="begin"/>
        </w:r>
        <w:r w:rsidR="00243446" w:rsidRPr="0022078F">
          <w:rPr>
            <w:sz w:val="28"/>
            <w:szCs w:val="36"/>
          </w:rPr>
          <w:instrText xml:space="preserve"> PAGE   \* MERGEFORMAT </w:instrText>
        </w:r>
        <w:r w:rsidR="00243446" w:rsidRPr="0022078F">
          <w:rPr>
            <w:sz w:val="28"/>
            <w:szCs w:val="36"/>
          </w:rPr>
          <w:fldChar w:fldCharType="separate"/>
        </w:r>
        <w:r w:rsidR="00642D73">
          <w:rPr>
            <w:noProof/>
            <w:sz w:val="28"/>
            <w:szCs w:val="36"/>
          </w:rPr>
          <w:t>56</w:t>
        </w:r>
        <w:r w:rsidR="00243446" w:rsidRPr="0022078F">
          <w:rPr>
            <w:noProof/>
            <w:sz w:val="28"/>
            <w:szCs w:val="36"/>
          </w:rPr>
          <w:fldChar w:fldCharType="end"/>
        </w:r>
      </w:sdtContent>
    </w:sdt>
  </w:p>
  <w:p w14:paraId="459AC969" w14:textId="77777777" w:rsidR="00243446" w:rsidRDefault="0024344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757D8"/>
    <w:multiLevelType w:val="hybridMultilevel"/>
    <w:tmpl w:val="33E8C840"/>
    <w:lvl w:ilvl="0" w:tplc="FFFFFFFF">
      <w:start w:val="2"/>
      <w:numFmt w:val="bullet"/>
      <w:lvlText w:val="-"/>
      <w:lvlJc w:val="left"/>
      <w:pPr>
        <w:ind w:left="706" w:hanging="360"/>
      </w:pPr>
      <w:rPr>
        <w:rFonts w:ascii="Angsana New" w:eastAsia="SimSun" w:hAnsi="Angsana New" w:cs="Angsana New" w:hint="default"/>
        <w:b w:val="0"/>
        <w:bCs w:val="0"/>
        <w:sz w:val="32"/>
        <w:szCs w:val="32"/>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1" w15:restartNumberingAfterBreak="0">
    <w:nsid w:val="04305984"/>
    <w:multiLevelType w:val="multilevel"/>
    <w:tmpl w:val="51523B9A"/>
    <w:lvl w:ilvl="0">
      <w:start w:val="33"/>
      <w:numFmt w:val="decimal"/>
      <w:lvlText w:val="%1"/>
      <w:lvlJc w:val="left"/>
      <w:pPr>
        <w:ind w:left="360" w:hanging="360"/>
      </w:pPr>
      <w:rPr>
        <w:rFonts w:hint="default"/>
        <w:sz w:val="22"/>
      </w:rPr>
    </w:lvl>
    <w:lvl w:ilvl="1">
      <w:start w:val="1"/>
      <w:numFmt w:val="decimal"/>
      <w:lvlText w:val="%1.%2"/>
      <w:lvlJc w:val="left"/>
      <w:pPr>
        <w:ind w:left="720" w:hanging="360"/>
      </w:pPr>
      <w:rPr>
        <w:rFonts w:hint="default"/>
        <w:sz w:val="30"/>
        <w:szCs w:val="30"/>
      </w:rPr>
    </w:lvl>
    <w:lvl w:ilvl="2">
      <w:start w:val="1"/>
      <w:numFmt w:val="decimal"/>
      <w:lvlText w:val="%1.%2.%3"/>
      <w:lvlJc w:val="left"/>
      <w:pPr>
        <w:ind w:left="1440" w:hanging="720"/>
      </w:pPr>
      <w:rPr>
        <w:rFonts w:hint="default"/>
        <w:sz w:val="22"/>
      </w:rPr>
    </w:lvl>
    <w:lvl w:ilvl="3">
      <w:start w:val="1"/>
      <w:numFmt w:val="decimal"/>
      <w:lvlText w:val="%1.%2.%3.%4"/>
      <w:lvlJc w:val="left"/>
      <w:pPr>
        <w:ind w:left="1800" w:hanging="720"/>
      </w:pPr>
      <w:rPr>
        <w:rFonts w:hint="default"/>
        <w:sz w:val="22"/>
      </w:rPr>
    </w:lvl>
    <w:lvl w:ilvl="4">
      <w:start w:val="1"/>
      <w:numFmt w:val="decimal"/>
      <w:lvlText w:val="%1.%2.%3.%4.%5"/>
      <w:lvlJc w:val="left"/>
      <w:pPr>
        <w:ind w:left="2160" w:hanging="72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240" w:hanging="108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320" w:hanging="1440"/>
      </w:pPr>
      <w:rPr>
        <w:rFonts w:hint="default"/>
        <w:sz w:val="22"/>
      </w:rPr>
    </w:lvl>
  </w:abstractNum>
  <w:abstractNum w:abstractNumId="2" w15:restartNumberingAfterBreak="0">
    <w:nsid w:val="06A34B43"/>
    <w:multiLevelType w:val="hybridMultilevel"/>
    <w:tmpl w:val="160C28BA"/>
    <w:lvl w:ilvl="0" w:tplc="08E46348">
      <w:start w:val="23"/>
      <w:numFmt w:val="bullet"/>
      <w:lvlText w:val="-"/>
      <w:lvlJc w:val="left"/>
      <w:pPr>
        <w:ind w:left="750" w:hanging="360"/>
      </w:pPr>
      <w:rPr>
        <w:rFonts w:ascii="Angsana New" w:eastAsia="Times New Roman" w:hAnsi="Angsana New" w:cs="Angsana New"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 w15:restartNumberingAfterBreak="0">
    <w:nsid w:val="07092600"/>
    <w:multiLevelType w:val="hybridMultilevel"/>
    <w:tmpl w:val="BEA68D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239CB"/>
    <w:multiLevelType w:val="multilevel"/>
    <w:tmpl w:val="AFBC6316"/>
    <w:lvl w:ilvl="0">
      <w:start w:val="25"/>
      <w:numFmt w:val="decimal"/>
      <w:lvlText w:val="%1"/>
      <w:lvlJc w:val="left"/>
      <w:pPr>
        <w:ind w:left="360" w:hanging="360"/>
      </w:pPr>
      <w:rPr>
        <w:rFonts w:eastAsia="Times New Roman" w:hint="default"/>
      </w:rPr>
    </w:lvl>
    <w:lvl w:ilvl="1">
      <w:start w:val="1"/>
      <w:numFmt w:val="decimal"/>
      <w:lvlText w:val="%1.%2"/>
      <w:lvlJc w:val="left"/>
      <w:pPr>
        <w:ind w:left="1080" w:hanging="36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2880" w:hanging="720"/>
      </w:pPr>
      <w:rPr>
        <w:rFonts w:eastAsia="Times New Roman" w:hint="default"/>
      </w:rPr>
    </w:lvl>
    <w:lvl w:ilvl="4">
      <w:start w:val="1"/>
      <w:numFmt w:val="decimal"/>
      <w:lvlText w:val="%1.%2.%3.%4.%5"/>
      <w:lvlJc w:val="left"/>
      <w:pPr>
        <w:ind w:left="3600" w:hanging="720"/>
      </w:pPr>
      <w:rPr>
        <w:rFonts w:eastAsia="Times New Roman" w:hint="default"/>
      </w:rPr>
    </w:lvl>
    <w:lvl w:ilvl="5">
      <w:start w:val="1"/>
      <w:numFmt w:val="decimal"/>
      <w:lvlText w:val="%1.%2.%3.%4.%5.%6"/>
      <w:lvlJc w:val="left"/>
      <w:pPr>
        <w:ind w:left="4680" w:hanging="1080"/>
      </w:pPr>
      <w:rPr>
        <w:rFonts w:eastAsia="Times New Roman" w:hint="default"/>
      </w:rPr>
    </w:lvl>
    <w:lvl w:ilvl="6">
      <w:start w:val="1"/>
      <w:numFmt w:val="decimal"/>
      <w:lvlText w:val="%1.%2.%3.%4.%5.%6.%7"/>
      <w:lvlJc w:val="left"/>
      <w:pPr>
        <w:ind w:left="5400" w:hanging="1080"/>
      </w:pPr>
      <w:rPr>
        <w:rFonts w:eastAsia="Times New Roman" w:hint="default"/>
      </w:rPr>
    </w:lvl>
    <w:lvl w:ilvl="7">
      <w:start w:val="1"/>
      <w:numFmt w:val="decimal"/>
      <w:lvlText w:val="%1.%2.%3.%4.%5.%6.%7.%8"/>
      <w:lvlJc w:val="left"/>
      <w:pPr>
        <w:ind w:left="6120" w:hanging="1080"/>
      </w:pPr>
      <w:rPr>
        <w:rFonts w:eastAsia="Times New Roman" w:hint="default"/>
      </w:rPr>
    </w:lvl>
    <w:lvl w:ilvl="8">
      <w:start w:val="1"/>
      <w:numFmt w:val="decimal"/>
      <w:lvlText w:val="%1.%2.%3.%4.%5.%6.%7.%8.%9"/>
      <w:lvlJc w:val="left"/>
      <w:pPr>
        <w:ind w:left="7200" w:hanging="1440"/>
      </w:pPr>
      <w:rPr>
        <w:rFonts w:eastAsia="Times New Roman" w:hint="default"/>
      </w:rPr>
    </w:lvl>
  </w:abstractNum>
  <w:abstractNum w:abstractNumId="5" w15:restartNumberingAfterBreak="0">
    <w:nsid w:val="09C92747"/>
    <w:multiLevelType w:val="multilevel"/>
    <w:tmpl w:val="C9566A3A"/>
    <w:lvl w:ilvl="0">
      <w:start w:val="8"/>
      <w:numFmt w:val="decimal"/>
      <w:lvlText w:val="%1."/>
      <w:lvlJc w:val="left"/>
      <w:pPr>
        <w:ind w:left="720" w:hanging="360"/>
      </w:pPr>
      <w:rPr>
        <w:rFonts w:hint="default"/>
        <w:b w:val="0"/>
        <w:bCs w:val="0"/>
        <w:sz w:val="30"/>
        <w:u w:val="none"/>
      </w:rPr>
    </w:lvl>
    <w:lvl w:ilvl="1">
      <w:start w:val="1"/>
      <w:numFmt w:val="decimal"/>
      <w:isLgl/>
      <w:lvlText w:val="%1.%2"/>
      <w:lvlJc w:val="left"/>
      <w:pPr>
        <w:ind w:left="720" w:hanging="360"/>
      </w:pPr>
      <w:rPr>
        <w:rFonts w:hint="default"/>
        <w:sz w:val="30"/>
        <w:szCs w:val="30"/>
        <w:lang w:bidi="th-TH"/>
      </w:rPr>
    </w:lvl>
    <w:lvl w:ilvl="2">
      <w:start w:val="1"/>
      <w:numFmt w:val="decimal"/>
      <w:isLgl/>
      <w:lvlText w:val="%1.%2.%3"/>
      <w:lvlJc w:val="left"/>
      <w:pPr>
        <w:ind w:left="720" w:hanging="360"/>
      </w:pPr>
      <w:rPr>
        <w:rFonts w:hint="default"/>
        <w:sz w:val="30"/>
        <w:lang w:bidi="th-TH"/>
      </w:rPr>
    </w:lvl>
    <w:lvl w:ilvl="3">
      <w:start w:val="1"/>
      <w:numFmt w:val="decimal"/>
      <w:isLgl/>
      <w:lvlText w:val="%1.%2.%3.%4"/>
      <w:lvlJc w:val="left"/>
      <w:pPr>
        <w:ind w:left="720" w:hanging="360"/>
      </w:pPr>
      <w:rPr>
        <w:rFonts w:hint="default"/>
        <w:sz w:val="30"/>
      </w:rPr>
    </w:lvl>
    <w:lvl w:ilvl="4">
      <w:start w:val="1"/>
      <w:numFmt w:val="decimal"/>
      <w:isLgl/>
      <w:lvlText w:val="%1.%2.%3.%4.%5"/>
      <w:lvlJc w:val="left"/>
      <w:pPr>
        <w:ind w:left="1080" w:hanging="720"/>
      </w:pPr>
      <w:rPr>
        <w:rFonts w:hint="default"/>
        <w:sz w:val="30"/>
      </w:rPr>
    </w:lvl>
    <w:lvl w:ilvl="5">
      <w:start w:val="1"/>
      <w:numFmt w:val="decimal"/>
      <w:isLgl/>
      <w:lvlText w:val="%1.%2.%3.%4.%5.%6"/>
      <w:lvlJc w:val="left"/>
      <w:pPr>
        <w:ind w:left="1080" w:hanging="720"/>
      </w:pPr>
      <w:rPr>
        <w:rFonts w:hint="default"/>
        <w:sz w:val="30"/>
      </w:rPr>
    </w:lvl>
    <w:lvl w:ilvl="6">
      <w:start w:val="1"/>
      <w:numFmt w:val="decimal"/>
      <w:isLgl/>
      <w:lvlText w:val="%1.%2.%3.%4.%5.%6.%7"/>
      <w:lvlJc w:val="left"/>
      <w:pPr>
        <w:ind w:left="1080" w:hanging="720"/>
      </w:pPr>
      <w:rPr>
        <w:rFonts w:hint="default"/>
        <w:sz w:val="30"/>
      </w:rPr>
    </w:lvl>
    <w:lvl w:ilvl="7">
      <w:start w:val="1"/>
      <w:numFmt w:val="decimal"/>
      <w:isLgl/>
      <w:lvlText w:val="%1.%2.%3.%4.%5.%6.%7.%8"/>
      <w:lvlJc w:val="left"/>
      <w:pPr>
        <w:ind w:left="1440" w:hanging="1080"/>
      </w:pPr>
      <w:rPr>
        <w:rFonts w:hint="default"/>
        <w:sz w:val="30"/>
      </w:rPr>
    </w:lvl>
    <w:lvl w:ilvl="8">
      <w:start w:val="1"/>
      <w:numFmt w:val="decimal"/>
      <w:isLgl/>
      <w:lvlText w:val="%1.%2.%3.%4.%5.%6.%7.%8.%9"/>
      <w:lvlJc w:val="left"/>
      <w:pPr>
        <w:ind w:left="1440" w:hanging="1080"/>
      </w:pPr>
      <w:rPr>
        <w:rFonts w:hint="default"/>
        <w:sz w:val="30"/>
      </w:rPr>
    </w:lvl>
  </w:abstractNum>
  <w:abstractNum w:abstractNumId="6" w15:restartNumberingAfterBreak="0">
    <w:nsid w:val="0A260330"/>
    <w:multiLevelType w:val="multilevel"/>
    <w:tmpl w:val="D2303C02"/>
    <w:lvl w:ilvl="0">
      <w:start w:val="3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0DFF2672"/>
    <w:multiLevelType w:val="hybridMultilevel"/>
    <w:tmpl w:val="DB98F0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07289E"/>
    <w:multiLevelType w:val="hybridMultilevel"/>
    <w:tmpl w:val="7F5207AC"/>
    <w:lvl w:ilvl="0" w:tplc="537C16AE">
      <w:start w:val="34"/>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487EC5"/>
    <w:multiLevelType w:val="multilevel"/>
    <w:tmpl w:val="4EEC217A"/>
    <w:lvl w:ilvl="0">
      <w:start w:val="32"/>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720" w:hanging="72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080" w:hanging="1080"/>
      </w:pPr>
      <w:rPr>
        <w:rFonts w:hint="default"/>
        <w:u w:val="none"/>
      </w:rPr>
    </w:lvl>
  </w:abstractNum>
  <w:abstractNum w:abstractNumId="10" w15:restartNumberingAfterBreak="0">
    <w:nsid w:val="202E2E36"/>
    <w:multiLevelType w:val="multilevel"/>
    <w:tmpl w:val="177C65AC"/>
    <w:lvl w:ilvl="0">
      <w:start w:val="1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21BF44C9"/>
    <w:multiLevelType w:val="multilevel"/>
    <w:tmpl w:val="1746260E"/>
    <w:lvl w:ilvl="0">
      <w:start w:val="2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2" w15:restartNumberingAfterBreak="0">
    <w:nsid w:val="23A81FD6"/>
    <w:multiLevelType w:val="hybridMultilevel"/>
    <w:tmpl w:val="FB48C344"/>
    <w:lvl w:ilvl="0" w:tplc="A5E857F4">
      <w:start w:val="1"/>
      <w:numFmt w:val="decimal"/>
      <w:lvlText w:val="%1)"/>
      <w:lvlJc w:val="left"/>
      <w:pPr>
        <w:ind w:left="927" w:hanging="360"/>
      </w:pPr>
      <w:rPr>
        <w:b w:val="0"/>
        <w:bCs/>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3" w15:restartNumberingAfterBreak="0">
    <w:nsid w:val="23B47023"/>
    <w:multiLevelType w:val="hybridMultilevel"/>
    <w:tmpl w:val="F8C8CE5E"/>
    <w:lvl w:ilvl="0" w:tplc="326CDFE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4" w15:restartNumberingAfterBreak="0">
    <w:nsid w:val="2AB50FD5"/>
    <w:multiLevelType w:val="multilevel"/>
    <w:tmpl w:val="21D8B698"/>
    <w:lvl w:ilvl="0">
      <w:start w:val="32"/>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720" w:hanging="72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080" w:hanging="1080"/>
      </w:pPr>
      <w:rPr>
        <w:rFonts w:hint="default"/>
        <w:u w:val="none"/>
      </w:rPr>
    </w:lvl>
  </w:abstractNum>
  <w:abstractNum w:abstractNumId="15" w15:restartNumberingAfterBreak="0">
    <w:nsid w:val="3090541B"/>
    <w:multiLevelType w:val="multilevel"/>
    <w:tmpl w:val="BEBCD0DA"/>
    <w:lvl w:ilvl="0">
      <w:start w:val="24"/>
      <w:numFmt w:val="decimal"/>
      <w:lvlText w:val="%1"/>
      <w:lvlJc w:val="left"/>
      <w:pPr>
        <w:ind w:left="360" w:hanging="360"/>
      </w:pPr>
      <w:rPr>
        <w:rFonts w:hint="default"/>
        <w:sz w:val="22"/>
      </w:rPr>
    </w:lvl>
    <w:lvl w:ilvl="1">
      <w:start w:val="1"/>
      <w:numFmt w:val="decimal"/>
      <w:lvlText w:val="%1.%2"/>
      <w:lvlJc w:val="left"/>
      <w:pPr>
        <w:ind w:left="1211" w:hanging="360"/>
      </w:pPr>
      <w:rPr>
        <w:rFonts w:hint="default"/>
        <w:sz w:val="22"/>
      </w:rPr>
    </w:lvl>
    <w:lvl w:ilvl="2">
      <w:start w:val="1"/>
      <w:numFmt w:val="decimal"/>
      <w:lvlText w:val="%1.%2.%3"/>
      <w:lvlJc w:val="left"/>
      <w:pPr>
        <w:ind w:left="2422" w:hanging="720"/>
      </w:pPr>
      <w:rPr>
        <w:rFonts w:hint="default"/>
        <w:sz w:val="22"/>
      </w:rPr>
    </w:lvl>
    <w:lvl w:ilvl="3">
      <w:start w:val="1"/>
      <w:numFmt w:val="decimal"/>
      <w:lvlText w:val="%1.%2.%3.%4"/>
      <w:lvlJc w:val="left"/>
      <w:pPr>
        <w:ind w:left="3273" w:hanging="720"/>
      </w:pPr>
      <w:rPr>
        <w:rFonts w:hint="default"/>
        <w:sz w:val="22"/>
      </w:rPr>
    </w:lvl>
    <w:lvl w:ilvl="4">
      <w:start w:val="1"/>
      <w:numFmt w:val="decimal"/>
      <w:lvlText w:val="%1.%2.%3.%4.%5"/>
      <w:lvlJc w:val="left"/>
      <w:pPr>
        <w:ind w:left="4124" w:hanging="720"/>
      </w:pPr>
      <w:rPr>
        <w:rFonts w:hint="default"/>
        <w:sz w:val="22"/>
      </w:rPr>
    </w:lvl>
    <w:lvl w:ilvl="5">
      <w:start w:val="1"/>
      <w:numFmt w:val="decimal"/>
      <w:lvlText w:val="%1.%2.%3.%4.%5.%6"/>
      <w:lvlJc w:val="left"/>
      <w:pPr>
        <w:ind w:left="5335" w:hanging="1080"/>
      </w:pPr>
      <w:rPr>
        <w:rFonts w:hint="default"/>
        <w:sz w:val="22"/>
      </w:rPr>
    </w:lvl>
    <w:lvl w:ilvl="6">
      <w:start w:val="1"/>
      <w:numFmt w:val="decimal"/>
      <w:lvlText w:val="%1.%2.%3.%4.%5.%6.%7"/>
      <w:lvlJc w:val="left"/>
      <w:pPr>
        <w:ind w:left="6186" w:hanging="1080"/>
      </w:pPr>
      <w:rPr>
        <w:rFonts w:hint="default"/>
        <w:sz w:val="22"/>
      </w:rPr>
    </w:lvl>
    <w:lvl w:ilvl="7">
      <w:start w:val="1"/>
      <w:numFmt w:val="decimal"/>
      <w:lvlText w:val="%1.%2.%3.%4.%5.%6.%7.%8"/>
      <w:lvlJc w:val="left"/>
      <w:pPr>
        <w:ind w:left="7397" w:hanging="1440"/>
      </w:pPr>
      <w:rPr>
        <w:rFonts w:hint="default"/>
        <w:sz w:val="22"/>
      </w:rPr>
    </w:lvl>
    <w:lvl w:ilvl="8">
      <w:start w:val="1"/>
      <w:numFmt w:val="decimal"/>
      <w:lvlText w:val="%1.%2.%3.%4.%5.%6.%7.%8.%9"/>
      <w:lvlJc w:val="left"/>
      <w:pPr>
        <w:ind w:left="8248" w:hanging="1440"/>
      </w:pPr>
      <w:rPr>
        <w:rFonts w:hint="default"/>
        <w:sz w:val="22"/>
      </w:rPr>
    </w:lvl>
  </w:abstractNum>
  <w:abstractNum w:abstractNumId="16" w15:restartNumberingAfterBreak="0">
    <w:nsid w:val="35385E0A"/>
    <w:multiLevelType w:val="hybridMultilevel"/>
    <w:tmpl w:val="2D50D6F0"/>
    <w:lvl w:ilvl="0" w:tplc="7520E83C">
      <w:numFmt w:val="bullet"/>
      <w:lvlText w:val="-"/>
      <w:lvlJc w:val="left"/>
      <w:pPr>
        <w:ind w:left="250" w:hanging="360"/>
      </w:pPr>
      <w:rPr>
        <w:rFonts w:ascii="Angsana New" w:eastAsia="Times New Roman" w:hAnsi="Angsana New" w:cs="Angsana New" w:hint="default"/>
      </w:rPr>
    </w:lvl>
    <w:lvl w:ilvl="1" w:tplc="08090003" w:tentative="1">
      <w:start w:val="1"/>
      <w:numFmt w:val="bullet"/>
      <w:lvlText w:val="o"/>
      <w:lvlJc w:val="left"/>
      <w:pPr>
        <w:ind w:left="970" w:hanging="360"/>
      </w:pPr>
      <w:rPr>
        <w:rFonts w:ascii="Courier New" w:hAnsi="Courier New" w:cs="Courier New" w:hint="default"/>
      </w:rPr>
    </w:lvl>
    <w:lvl w:ilvl="2" w:tplc="08090005" w:tentative="1">
      <w:start w:val="1"/>
      <w:numFmt w:val="bullet"/>
      <w:lvlText w:val=""/>
      <w:lvlJc w:val="left"/>
      <w:pPr>
        <w:ind w:left="1690" w:hanging="360"/>
      </w:pPr>
      <w:rPr>
        <w:rFonts w:ascii="Wingdings" w:hAnsi="Wingdings" w:hint="default"/>
      </w:rPr>
    </w:lvl>
    <w:lvl w:ilvl="3" w:tplc="08090001" w:tentative="1">
      <w:start w:val="1"/>
      <w:numFmt w:val="bullet"/>
      <w:lvlText w:val=""/>
      <w:lvlJc w:val="left"/>
      <w:pPr>
        <w:ind w:left="2410" w:hanging="360"/>
      </w:pPr>
      <w:rPr>
        <w:rFonts w:ascii="Symbol" w:hAnsi="Symbol" w:hint="default"/>
      </w:rPr>
    </w:lvl>
    <w:lvl w:ilvl="4" w:tplc="08090003" w:tentative="1">
      <w:start w:val="1"/>
      <w:numFmt w:val="bullet"/>
      <w:lvlText w:val="o"/>
      <w:lvlJc w:val="left"/>
      <w:pPr>
        <w:ind w:left="3130" w:hanging="360"/>
      </w:pPr>
      <w:rPr>
        <w:rFonts w:ascii="Courier New" w:hAnsi="Courier New" w:cs="Courier New" w:hint="default"/>
      </w:rPr>
    </w:lvl>
    <w:lvl w:ilvl="5" w:tplc="08090005" w:tentative="1">
      <w:start w:val="1"/>
      <w:numFmt w:val="bullet"/>
      <w:lvlText w:val=""/>
      <w:lvlJc w:val="left"/>
      <w:pPr>
        <w:ind w:left="3850" w:hanging="360"/>
      </w:pPr>
      <w:rPr>
        <w:rFonts w:ascii="Wingdings" w:hAnsi="Wingdings" w:hint="default"/>
      </w:rPr>
    </w:lvl>
    <w:lvl w:ilvl="6" w:tplc="08090001" w:tentative="1">
      <w:start w:val="1"/>
      <w:numFmt w:val="bullet"/>
      <w:lvlText w:val=""/>
      <w:lvlJc w:val="left"/>
      <w:pPr>
        <w:ind w:left="4570" w:hanging="360"/>
      </w:pPr>
      <w:rPr>
        <w:rFonts w:ascii="Symbol" w:hAnsi="Symbol" w:hint="default"/>
      </w:rPr>
    </w:lvl>
    <w:lvl w:ilvl="7" w:tplc="08090003" w:tentative="1">
      <w:start w:val="1"/>
      <w:numFmt w:val="bullet"/>
      <w:lvlText w:val="o"/>
      <w:lvlJc w:val="left"/>
      <w:pPr>
        <w:ind w:left="5290" w:hanging="360"/>
      </w:pPr>
      <w:rPr>
        <w:rFonts w:ascii="Courier New" w:hAnsi="Courier New" w:cs="Courier New" w:hint="default"/>
      </w:rPr>
    </w:lvl>
    <w:lvl w:ilvl="8" w:tplc="08090005" w:tentative="1">
      <w:start w:val="1"/>
      <w:numFmt w:val="bullet"/>
      <w:lvlText w:val=""/>
      <w:lvlJc w:val="left"/>
      <w:pPr>
        <w:ind w:left="6010" w:hanging="360"/>
      </w:pPr>
      <w:rPr>
        <w:rFonts w:ascii="Wingdings" w:hAnsi="Wingdings" w:hint="default"/>
      </w:rPr>
    </w:lvl>
  </w:abstractNum>
  <w:abstractNum w:abstractNumId="17" w15:restartNumberingAfterBreak="0">
    <w:nsid w:val="38BC52AF"/>
    <w:multiLevelType w:val="multilevel"/>
    <w:tmpl w:val="C9566A3A"/>
    <w:lvl w:ilvl="0">
      <w:start w:val="8"/>
      <w:numFmt w:val="decimal"/>
      <w:lvlText w:val="%1."/>
      <w:lvlJc w:val="left"/>
      <w:pPr>
        <w:ind w:left="720" w:hanging="360"/>
      </w:pPr>
      <w:rPr>
        <w:rFonts w:hint="default"/>
        <w:b w:val="0"/>
        <w:bCs w:val="0"/>
        <w:sz w:val="30"/>
        <w:u w:val="none"/>
      </w:rPr>
    </w:lvl>
    <w:lvl w:ilvl="1">
      <w:start w:val="1"/>
      <w:numFmt w:val="decimal"/>
      <w:isLgl/>
      <w:lvlText w:val="%1.%2"/>
      <w:lvlJc w:val="left"/>
      <w:pPr>
        <w:ind w:left="720" w:hanging="360"/>
      </w:pPr>
      <w:rPr>
        <w:rFonts w:hint="default"/>
        <w:sz w:val="30"/>
        <w:szCs w:val="30"/>
        <w:lang w:bidi="th-TH"/>
      </w:rPr>
    </w:lvl>
    <w:lvl w:ilvl="2">
      <w:start w:val="1"/>
      <w:numFmt w:val="decimal"/>
      <w:isLgl/>
      <w:lvlText w:val="%1.%2.%3"/>
      <w:lvlJc w:val="left"/>
      <w:pPr>
        <w:ind w:left="720" w:hanging="360"/>
      </w:pPr>
      <w:rPr>
        <w:rFonts w:hint="default"/>
        <w:sz w:val="30"/>
        <w:lang w:bidi="th-TH"/>
      </w:rPr>
    </w:lvl>
    <w:lvl w:ilvl="3">
      <w:start w:val="1"/>
      <w:numFmt w:val="decimal"/>
      <w:isLgl/>
      <w:lvlText w:val="%1.%2.%3.%4"/>
      <w:lvlJc w:val="left"/>
      <w:pPr>
        <w:ind w:left="720" w:hanging="360"/>
      </w:pPr>
      <w:rPr>
        <w:rFonts w:hint="default"/>
        <w:sz w:val="30"/>
      </w:rPr>
    </w:lvl>
    <w:lvl w:ilvl="4">
      <w:start w:val="1"/>
      <w:numFmt w:val="decimal"/>
      <w:isLgl/>
      <w:lvlText w:val="%1.%2.%3.%4.%5"/>
      <w:lvlJc w:val="left"/>
      <w:pPr>
        <w:ind w:left="1080" w:hanging="720"/>
      </w:pPr>
      <w:rPr>
        <w:rFonts w:hint="default"/>
        <w:sz w:val="30"/>
      </w:rPr>
    </w:lvl>
    <w:lvl w:ilvl="5">
      <w:start w:val="1"/>
      <w:numFmt w:val="decimal"/>
      <w:isLgl/>
      <w:lvlText w:val="%1.%2.%3.%4.%5.%6"/>
      <w:lvlJc w:val="left"/>
      <w:pPr>
        <w:ind w:left="1080" w:hanging="720"/>
      </w:pPr>
      <w:rPr>
        <w:rFonts w:hint="default"/>
        <w:sz w:val="30"/>
      </w:rPr>
    </w:lvl>
    <w:lvl w:ilvl="6">
      <w:start w:val="1"/>
      <w:numFmt w:val="decimal"/>
      <w:isLgl/>
      <w:lvlText w:val="%1.%2.%3.%4.%5.%6.%7"/>
      <w:lvlJc w:val="left"/>
      <w:pPr>
        <w:ind w:left="1080" w:hanging="720"/>
      </w:pPr>
      <w:rPr>
        <w:rFonts w:hint="default"/>
        <w:sz w:val="30"/>
      </w:rPr>
    </w:lvl>
    <w:lvl w:ilvl="7">
      <w:start w:val="1"/>
      <w:numFmt w:val="decimal"/>
      <w:isLgl/>
      <w:lvlText w:val="%1.%2.%3.%4.%5.%6.%7.%8"/>
      <w:lvlJc w:val="left"/>
      <w:pPr>
        <w:ind w:left="1440" w:hanging="1080"/>
      </w:pPr>
      <w:rPr>
        <w:rFonts w:hint="default"/>
        <w:sz w:val="30"/>
      </w:rPr>
    </w:lvl>
    <w:lvl w:ilvl="8">
      <w:start w:val="1"/>
      <w:numFmt w:val="decimal"/>
      <w:isLgl/>
      <w:lvlText w:val="%1.%2.%3.%4.%5.%6.%7.%8.%9"/>
      <w:lvlJc w:val="left"/>
      <w:pPr>
        <w:ind w:left="1440" w:hanging="1080"/>
      </w:pPr>
      <w:rPr>
        <w:rFonts w:hint="default"/>
        <w:sz w:val="30"/>
      </w:rPr>
    </w:lvl>
  </w:abstractNum>
  <w:abstractNum w:abstractNumId="18" w15:restartNumberingAfterBreak="0">
    <w:nsid w:val="39FB1523"/>
    <w:multiLevelType w:val="multilevel"/>
    <w:tmpl w:val="2E7A842C"/>
    <w:lvl w:ilvl="0">
      <w:start w:val="23"/>
      <w:numFmt w:val="decimal"/>
      <w:lvlText w:val="%1"/>
      <w:lvlJc w:val="left"/>
      <w:pPr>
        <w:ind w:left="360" w:hanging="360"/>
      </w:pPr>
      <w:rPr>
        <w:rFonts w:eastAsia="Times New Roman" w:hint="default"/>
        <w:sz w:val="22"/>
      </w:rPr>
    </w:lvl>
    <w:lvl w:ilvl="1">
      <w:start w:val="1"/>
      <w:numFmt w:val="decimal"/>
      <w:lvlText w:val="%1.%2"/>
      <w:lvlJc w:val="left"/>
      <w:pPr>
        <w:ind w:left="1080" w:hanging="360"/>
      </w:pPr>
      <w:rPr>
        <w:rFonts w:eastAsia="Times New Roman" w:hint="default"/>
        <w:sz w:val="22"/>
      </w:rPr>
    </w:lvl>
    <w:lvl w:ilvl="2">
      <w:start w:val="1"/>
      <w:numFmt w:val="decimal"/>
      <w:lvlText w:val="%1.%2.%3"/>
      <w:lvlJc w:val="left"/>
      <w:pPr>
        <w:ind w:left="2160" w:hanging="720"/>
      </w:pPr>
      <w:rPr>
        <w:rFonts w:eastAsia="Times New Roman" w:hint="default"/>
        <w:sz w:val="22"/>
      </w:rPr>
    </w:lvl>
    <w:lvl w:ilvl="3">
      <w:start w:val="1"/>
      <w:numFmt w:val="decimal"/>
      <w:lvlText w:val="%1.%2.%3.%4"/>
      <w:lvlJc w:val="left"/>
      <w:pPr>
        <w:ind w:left="2880" w:hanging="720"/>
      </w:pPr>
      <w:rPr>
        <w:rFonts w:eastAsia="Times New Roman" w:hint="default"/>
        <w:sz w:val="22"/>
      </w:rPr>
    </w:lvl>
    <w:lvl w:ilvl="4">
      <w:start w:val="1"/>
      <w:numFmt w:val="decimal"/>
      <w:lvlText w:val="%1.%2.%3.%4.%5"/>
      <w:lvlJc w:val="left"/>
      <w:pPr>
        <w:ind w:left="3600" w:hanging="720"/>
      </w:pPr>
      <w:rPr>
        <w:rFonts w:eastAsia="Times New Roman" w:hint="default"/>
        <w:sz w:val="22"/>
      </w:rPr>
    </w:lvl>
    <w:lvl w:ilvl="5">
      <w:start w:val="1"/>
      <w:numFmt w:val="decimal"/>
      <w:lvlText w:val="%1.%2.%3.%4.%5.%6"/>
      <w:lvlJc w:val="left"/>
      <w:pPr>
        <w:ind w:left="4680" w:hanging="1080"/>
      </w:pPr>
      <w:rPr>
        <w:rFonts w:eastAsia="Times New Roman" w:hint="default"/>
        <w:sz w:val="22"/>
      </w:rPr>
    </w:lvl>
    <w:lvl w:ilvl="6">
      <w:start w:val="1"/>
      <w:numFmt w:val="decimal"/>
      <w:lvlText w:val="%1.%2.%3.%4.%5.%6.%7"/>
      <w:lvlJc w:val="left"/>
      <w:pPr>
        <w:ind w:left="5400" w:hanging="1080"/>
      </w:pPr>
      <w:rPr>
        <w:rFonts w:eastAsia="Times New Roman" w:hint="default"/>
        <w:sz w:val="22"/>
      </w:rPr>
    </w:lvl>
    <w:lvl w:ilvl="7">
      <w:start w:val="1"/>
      <w:numFmt w:val="decimal"/>
      <w:lvlText w:val="%1.%2.%3.%4.%5.%6.%7.%8"/>
      <w:lvlJc w:val="left"/>
      <w:pPr>
        <w:ind w:left="6480" w:hanging="1440"/>
      </w:pPr>
      <w:rPr>
        <w:rFonts w:eastAsia="Times New Roman" w:hint="default"/>
        <w:sz w:val="22"/>
      </w:rPr>
    </w:lvl>
    <w:lvl w:ilvl="8">
      <w:start w:val="1"/>
      <w:numFmt w:val="decimal"/>
      <w:lvlText w:val="%1.%2.%3.%4.%5.%6.%7.%8.%9"/>
      <w:lvlJc w:val="left"/>
      <w:pPr>
        <w:ind w:left="7200" w:hanging="1440"/>
      </w:pPr>
      <w:rPr>
        <w:rFonts w:eastAsia="Times New Roman" w:hint="default"/>
        <w:sz w:val="22"/>
      </w:rPr>
    </w:lvl>
  </w:abstractNum>
  <w:abstractNum w:abstractNumId="19" w15:restartNumberingAfterBreak="0">
    <w:nsid w:val="3A0B73FA"/>
    <w:multiLevelType w:val="multilevel"/>
    <w:tmpl w:val="0BD42F7E"/>
    <w:lvl w:ilvl="0">
      <w:start w:val="2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E10399E"/>
    <w:multiLevelType w:val="multilevel"/>
    <w:tmpl w:val="458C815C"/>
    <w:lvl w:ilvl="0">
      <w:start w:val="2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3276FF4"/>
    <w:multiLevelType w:val="multilevel"/>
    <w:tmpl w:val="71C4D794"/>
    <w:lvl w:ilvl="0">
      <w:start w:val="2"/>
      <w:numFmt w:val="bullet"/>
      <w:lvlText w:val="-"/>
      <w:lvlJc w:val="left"/>
      <w:pPr>
        <w:ind w:left="360" w:hanging="360"/>
      </w:pPr>
      <w:rPr>
        <w:rFonts w:ascii="Angsana New" w:eastAsia="SimSun" w:hAnsi="Angsana New" w:cs="Angsana New" w:hint="default"/>
        <w:b w:val="0"/>
        <w:bCs w:val="0"/>
        <w:sz w:val="32"/>
        <w:szCs w:val="32"/>
      </w:rPr>
    </w:lvl>
    <w:lvl w:ilvl="1">
      <w:start w:val="1"/>
      <w:numFmt w:val="decimal"/>
      <w:lvlText w:val="%1.%2"/>
      <w:lvlJc w:val="left"/>
      <w:pPr>
        <w:ind w:left="1530" w:hanging="36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400" w:hanging="72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100" w:hanging="1080"/>
      </w:pPr>
      <w:rPr>
        <w:rFonts w:hint="default"/>
      </w:rPr>
    </w:lvl>
    <w:lvl w:ilvl="7">
      <w:start w:val="1"/>
      <w:numFmt w:val="decimal"/>
      <w:lvlText w:val="%1.%2.%3.%4.%5.%6.%7.%8"/>
      <w:lvlJc w:val="left"/>
      <w:pPr>
        <w:ind w:left="9630" w:hanging="1440"/>
      </w:pPr>
      <w:rPr>
        <w:rFonts w:hint="default"/>
      </w:rPr>
    </w:lvl>
    <w:lvl w:ilvl="8">
      <w:start w:val="1"/>
      <w:numFmt w:val="decimal"/>
      <w:lvlText w:val="%1.%2.%3.%4.%5.%6.%7.%8.%9"/>
      <w:lvlJc w:val="left"/>
      <w:pPr>
        <w:ind w:left="10800" w:hanging="1440"/>
      </w:pPr>
      <w:rPr>
        <w:rFonts w:hint="default"/>
      </w:rPr>
    </w:lvl>
  </w:abstractNum>
  <w:abstractNum w:abstractNumId="22" w15:restartNumberingAfterBreak="0">
    <w:nsid w:val="46DA4F75"/>
    <w:multiLevelType w:val="multilevel"/>
    <w:tmpl w:val="265E2BA4"/>
    <w:lvl w:ilvl="0">
      <w:start w:val="33"/>
      <w:numFmt w:val="decimal"/>
      <w:lvlText w:val="%1"/>
      <w:lvlJc w:val="left"/>
      <w:pPr>
        <w:ind w:left="360" w:hanging="360"/>
      </w:pPr>
      <w:rPr>
        <w:rFonts w:hint="default"/>
        <w:u w:val="none"/>
      </w:rPr>
    </w:lvl>
    <w:lvl w:ilvl="1">
      <w:start w:val="1"/>
      <w:numFmt w:val="decimal"/>
      <w:lvlText w:val="%1.%2"/>
      <w:lvlJc w:val="left"/>
      <w:pPr>
        <w:ind w:left="720" w:hanging="360"/>
      </w:pPr>
      <w:rPr>
        <w:rFonts w:hint="default"/>
        <w:u w:val="none"/>
      </w:rPr>
    </w:lvl>
    <w:lvl w:ilvl="2">
      <w:start w:val="1"/>
      <w:numFmt w:val="decimal"/>
      <w:lvlText w:val="%1.%2.%3"/>
      <w:lvlJc w:val="left"/>
      <w:pPr>
        <w:ind w:left="1080" w:hanging="36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160" w:hanging="720"/>
      </w:pPr>
      <w:rPr>
        <w:rFonts w:hint="default"/>
        <w:u w:val="none"/>
      </w:rPr>
    </w:lvl>
    <w:lvl w:ilvl="5">
      <w:start w:val="1"/>
      <w:numFmt w:val="decimal"/>
      <w:lvlText w:val="%1.%2.%3.%4.%5.%6"/>
      <w:lvlJc w:val="left"/>
      <w:pPr>
        <w:ind w:left="2520" w:hanging="72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600" w:hanging="1080"/>
      </w:pPr>
      <w:rPr>
        <w:rFonts w:hint="default"/>
        <w:u w:val="none"/>
      </w:rPr>
    </w:lvl>
    <w:lvl w:ilvl="8">
      <w:start w:val="1"/>
      <w:numFmt w:val="decimal"/>
      <w:lvlText w:val="%1.%2.%3.%4.%5.%6.%7.%8.%9"/>
      <w:lvlJc w:val="left"/>
      <w:pPr>
        <w:ind w:left="3960" w:hanging="1080"/>
      </w:pPr>
      <w:rPr>
        <w:rFonts w:hint="default"/>
        <w:u w:val="none"/>
      </w:rPr>
    </w:lvl>
  </w:abstractNum>
  <w:abstractNum w:abstractNumId="23" w15:restartNumberingAfterBreak="0">
    <w:nsid w:val="47803472"/>
    <w:multiLevelType w:val="multilevel"/>
    <w:tmpl w:val="69C655D8"/>
    <w:styleLink w:val="WWOutlineListStyle"/>
    <w:lvl w:ilvl="0">
      <w:start w:val="1"/>
      <w:numFmt w:val="decimal"/>
      <w:pStyle w:val="Heading1"/>
      <w:lvlText w:val="บท %1"/>
      <w:lvlJc w:val="left"/>
      <w:rPr>
        <w:rFonts w:cs="Times New Roman"/>
      </w:rPr>
    </w:lvl>
    <w:lvl w:ilvl="1">
      <w:start w:val="1"/>
      <w:numFmt w:val="none"/>
      <w:lvlText w:val="26.1%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4" w15:restartNumberingAfterBreak="0">
    <w:nsid w:val="518401B1"/>
    <w:multiLevelType w:val="multilevel"/>
    <w:tmpl w:val="E118D92C"/>
    <w:styleLink w:val="Style3"/>
    <w:lvl w:ilvl="0">
      <w:start w:val="26"/>
      <w:numFmt w:val="decimal"/>
      <w:lvlText w:val="%1"/>
      <w:lvlJc w:val="left"/>
      <w:pPr>
        <w:ind w:left="450" w:hanging="450"/>
      </w:pPr>
      <w:rPr>
        <w:rFonts w:hint="default"/>
        <w:b/>
      </w:rPr>
    </w:lvl>
    <w:lvl w:ilvl="1">
      <w:start w:val="1"/>
      <w:numFmt w:val="decimal"/>
      <w:lvlText w:val="%1.%2"/>
      <w:lvlJc w:val="left"/>
      <w:pPr>
        <w:ind w:left="630" w:hanging="450"/>
      </w:pPr>
      <w:rPr>
        <w:rFonts w:hint="default"/>
        <w:b/>
      </w:rPr>
    </w:lvl>
    <w:lvl w:ilvl="2">
      <w:start w:val="1"/>
      <w:numFmt w:val="decimal"/>
      <w:lvlText w:val="24.%2.%3"/>
      <w:lvlJc w:val="left"/>
      <w:pPr>
        <w:ind w:left="1080" w:hanging="720"/>
      </w:pPr>
      <w:rPr>
        <w:rFonts w:hint="default"/>
        <w:b w:val="0"/>
        <w:bCs w:val="0"/>
      </w:rPr>
    </w:lvl>
    <w:lvl w:ilvl="3">
      <w:start w:val="1"/>
      <w:numFmt w:val="decimal"/>
      <w:lvlText w:val="%1.%2.%3.%4"/>
      <w:lvlJc w:val="left"/>
      <w:pPr>
        <w:ind w:left="1260" w:hanging="720"/>
      </w:pPr>
      <w:rPr>
        <w:rFonts w:hint="default"/>
        <w:b/>
      </w:rPr>
    </w:lvl>
    <w:lvl w:ilvl="4">
      <w:start w:val="1"/>
      <w:numFmt w:val="decimal"/>
      <w:lvlText w:val="%1.%2.%3.%4.%5"/>
      <w:lvlJc w:val="left"/>
      <w:pPr>
        <w:ind w:left="1440" w:hanging="720"/>
      </w:pPr>
      <w:rPr>
        <w:rFonts w:hint="default"/>
        <w:b/>
      </w:rPr>
    </w:lvl>
    <w:lvl w:ilvl="5">
      <w:start w:val="1"/>
      <w:numFmt w:val="decimal"/>
      <w:lvlText w:val="%1.%2.%3.%4.%5.%6"/>
      <w:lvlJc w:val="left"/>
      <w:pPr>
        <w:ind w:left="1980" w:hanging="1080"/>
      </w:pPr>
      <w:rPr>
        <w:rFonts w:hint="default"/>
        <w:b/>
      </w:rPr>
    </w:lvl>
    <w:lvl w:ilvl="6">
      <w:start w:val="1"/>
      <w:numFmt w:val="decimal"/>
      <w:lvlText w:val="%1.%2.%3.%4.%5.%6.%7"/>
      <w:lvlJc w:val="left"/>
      <w:pPr>
        <w:ind w:left="2160" w:hanging="1080"/>
      </w:pPr>
      <w:rPr>
        <w:rFonts w:hint="default"/>
        <w:b/>
      </w:rPr>
    </w:lvl>
    <w:lvl w:ilvl="7">
      <w:start w:val="1"/>
      <w:numFmt w:val="decimal"/>
      <w:lvlText w:val="%1.%2.%3.%4.%5.%6.%7.%8"/>
      <w:lvlJc w:val="left"/>
      <w:pPr>
        <w:ind w:left="2340" w:hanging="1080"/>
      </w:pPr>
      <w:rPr>
        <w:rFonts w:hint="default"/>
        <w:b/>
      </w:rPr>
    </w:lvl>
    <w:lvl w:ilvl="8">
      <w:start w:val="1"/>
      <w:numFmt w:val="decimal"/>
      <w:lvlText w:val="%1.%2.%3.%4.%5.%6.%7.%8.%9"/>
      <w:lvlJc w:val="left"/>
      <w:pPr>
        <w:ind w:left="2880" w:hanging="1440"/>
      </w:pPr>
      <w:rPr>
        <w:rFonts w:hint="default"/>
        <w:b/>
      </w:rPr>
    </w:lvl>
  </w:abstractNum>
  <w:abstractNum w:abstractNumId="25" w15:restartNumberingAfterBreak="0">
    <w:nsid w:val="591D79A7"/>
    <w:multiLevelType w:val="multilevel"/>
    <w:tmpl w:val="DAFC9234"/>
    <w:lvl w:ilvl="0">
      <w:start w:val="5"/>
      <w:numFmt w:val="decimal"/>
      <w:lvlText w:val="%1"/>
      <w:lvlJc w:val="left"/>
      <w:pPr>
        <w:ind w:left="360" w:hanging="360"/>
      </w:pPr>
      <w:rPr>
        <w:rFonts w:hint="default"/>
        <w:sz w:val="30"/>
      </w:rPr>
    </w:lvl>
    <w:lvl w:ilvl="1">
      <w:start w:val="1"/>
      <w:numFmt w:val="decimal"/>
      <w:lvlText w:val="7.%2"/>
      <w:lvlJc w:val="left"/>
      <w:pPr>
        <w:ind w:left="360" w:hanging="360"/>
      </w:pPr>
      <w:rPr>
        <w:rFonts w:hint="default"/>
        <w:sz w:val="30"/>
      </w:rPr>
    </w:lvl>
    <w:lvl w:ilvl="2">
      <w:start w:val="1"/>
      <w:numFmt w:val="decimal"/>
      <w:lvlText w:val="%1.%2.%3"/>
      <w:lvlJc w:val="left"/>
      <w:pPr>
        <w:ind w:left="360" w:hanging="360"/>
      </w:pPr>
      <w:rPr>
        <w:rFonts w:hint="default"/>
        <w:sz w:val="30"/>
      </w:rPr>
    </w:lvl>
    <w:lvl w:ilvl="3">
      <w:start w:val="1"/>
      <w:numFmt w:val="decimal"/>
      <w:lvlText w:val="%1.%2.%3.%4"/>
      <w:lvlJc w:val="left"/>
      <w:pPr>
        <w:ind w:left="720" w:hanging="720"/>
      </w:pPr>
      <w:rPr>
        <w:rFonts w:hint="default"/>
        <w:sz w:val="30"/>
      </w:rPr>
    </w:lvl>
    <w:lvl w:ilvl="4">
      <w:start w:val="1"/>
      <w:numFmt w:val="decimal"/>
      <w:lvlText w:val="%1.%2.%3.%4.%5"/>
      <w:lvlJc w:val="left"/>
      <w:pPr>
        <w:ind w:left="720" w:hanging="720"/>
      </w:pPr>
      <w:rPr>
        <w:rFonts w:hint="default"/>
        <w:sz w:val="30"/>
      </w:rPr>
    </w:lvl>
    <w:lvl w:ilvl="5">
      <w:start w:val="1"/>
      <w:numFmt w:val="decimal"/>
      <w:lvlText w:val="%1.%2.%3.%4.%5.%6"/>
      <w:lvlJc w:val="left"/>
      <w:pPr>
        <w:ind w:left="720" w:hanging="720"/>
      </w:pPr>
      <w:rPr>
        <w:rFonts w:hint="default"/>
        <w:sz w:val="30"/>
      </w:rPr>
    </w:lvl>
    <w:lvl w:ilvl="6">
      <w:start w:val="1"/>
      <w:numFmt w:val="decimal"/>
      <w:lvlText w:val="%1.%2.%3.%4.%5.%6.%7"/>
      <w:lvlJc w:val="left"/>
      <w:pPr>
        <w:ind w:left="1080" w:hanging="1080"/>
      </w:pPr>
      <w:rPr>
        <w:rFonts w:hint="default"/>
        <w:sz w:val="30"/>
      </w:rPr>
    </w:lvl>
    <w:lvl w:ilvl="7">
      <w:start w:val="1"/>
      <w:numFmt w:val="decimal"/>
      <w:lvlText w:val="%1.%2.%3.%4.%5.%6.%7.%8"/>
      <w:lvlJc w:val="left"/>
      <w:pPr>
        <w:ind w:left="1080" w:hanging="1080"/>
      </w:pPr>
      <w:rPr>
        <w:rFonts w:hint="default"/>
        <w:sz w:val="30"/>
      </w:rPr>
    </w:lvl>
    <w:lvl w:ilvl="8">
      <w:start w:val="1"/>
      <w:numFmt w:val="decimal"/>
      <w:lvlText w:val="%1.%2.%3.%4.%5.%6.%7.%8.%9"/>
      <w:lvlJc w:val="left"/>
      <w:pPr>
        <w:ind w:left="1080" w:hanging="1080"/>
      </w:pPr>
      <w:rPr>
        <w:rFonts w:hint="default"/>
        <w:sz w:val="30"/>
      </w:rPr>
    </w:lvl>
  </w:abstractNum>
  <w:abstractNum w:abstractNumId="26" w15:restartNumberingAfterBreak="0">
    <w:nsid w:val="5A9F4FA0"/>
    <w:multiLevelType w:val="multilevel"/>
    <w:tmpl w:val="D9705B40"/>
    <w:lvl w:ilvl="0">
      <w:start w:val="33"/>
      <w:numFmt w:val="decimal"/>
      <w:lvlText w:val="%1"/>
      <w:lvlJc w:val="left"/>
      <w:pPr>
        <w:ind w:left="360" w:hanging="360"/>
      </w:pPr>
      <w:rPr>
        <w:rFonts w:hint="default"/>
        <w:u w:val="none"/>
      </w:rPr>
    </w:lvl>
    <w:lvl w:ilvl="1">
      <w:start w:val="1"/>
      <w:numFmt w:val="decimal"/>
      <w:lvlText w:val="%1.%2"/>
      <w:lvlJc w:val="left"/>
      <w:pPr>
        <w:ind w:left="720" w:hanging="360"/>
      </w:pPr>
      <w:rPr>
        <w:rFonts w:hint="default"/>
        <w:u w:val="none"/>
      </w:rPr>
    </w:lvl>
    <w:lvl w:ilvl="2">
      <w:start w:val="1"/>
      <w:numFmt w:val="decimal"/>
      <w:lvlText w:val="%1.%2.%3"/>
      <w:lvlJc w:val="left"/>
      <w:pPr>
        <w:ind w:left="1080" w:hanging="36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160" w:hanging="720"/>
      </w:pPr>
      <w:rPr>
        <w:rFonts w:hint="default"/>
        <w:u w:val="none"/>
      </w:rPr>
    </w:lvl>
    <w:lvl w:ilvl="5">
      <w:start w:val="1"/>
      <w:numFmt w:val="decimal"/>
      <w:lvlText w:val="%1.%2.%3.%4.%5.%6"/>
      <w:lvlJc w:val="left"/>
      <w:pPr>
        <w:ind w:left="2520" w:hanging="72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600" w:hanging="1080"/>
      </w:pPr>
      <w:rPr>
        <w:rFonts w:hint="default"/>
        <w:u w:val="none"/>
      </w:rPr>
    </w:lvl>
    <w:lvl w:ilvl="8">
      <w:start w:val="1"/>
      <w:numFmt w:val="decimal"/>
      <w:lvlText w:val="%1.%2.%3.%4.%5.%6.%7.%8.%9"/>
      <w:lvlJc w:val="left"/>
      <w:pPr>
        <w:ind w:left="3960" w:hanging="1080"/>
      </w:pPr>
      <w:rPr>
        <w:rFonts w:hint="default"/>
        <w:u w:val="none"/>
      </w:rPr>
    </w:lvl>
  </w:abstractNum>
  <w:abstractNum w:abstractNumId="27" w15:restartNumberingAfterBreak="0">
    <w:nsid w:val="5BAD5795"/>
    <w:multiLevelType w:val="hybridMultilevel"/>
    <w:tmpl w:val="B22A915E"/>
    <w:lvl w:ilvl="0" w:tplc="4B8CAE88">
      <w:start w:val="3"/>
      <w:numFmt w:val="decimal"/>
      <w:lvlText w:val="%1."/>
      <w:lvlJc w:val="left"/>
      <w:pPr>
        <w:ind w:left="720" w:hanging="360"/>
      </w:pPr>
      <w:rPr>
        <w:rFonts w:hint="default"/>
        <w:sz w:val="30"/>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C9310D"/>
    <w:multiLevelType w:val="multilevel"/>
    <w:tmpl w:val="14101360"/>
    <w:lvl w:ilvl="0">
      <w:start w:val="32"/>
      <w:numFmt w:val="decimal"/>
      <w:lvlText w:val="%1"/>
      <w:lvlJc w:val="left"/>
      <w:pPr>
        <w:ind w:left="360" w:hanging="360"/>
      </w:pPr>
      <w:rPr>
        <w:rFonts w:hint="default"/>
        <w:u w:val="non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160" w:hanging="72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320" w:hanging="1440"/>
      </w:pPr>
      <w:rPr>
        <w:rFonts w:hint="default"/>
        <w:u w:val="none"/>
      </w:rPr>
    </w:lvl>
  </w:abstractNum>
  <w:abstractNum w:abstractNumId="29" w15:restartNumberingAfterBreak="0">
    <w:nsid w:val="61583BEB"/>
    <w:multiLevelType w:val="multilevel"/>
    <w:tmpl w:val="B2120D68"/>
    <w:lvl w:ilvl="0">
      <w:start w:val="8"/>
      <w:numFmt w:val="decimal"/>
      <w:lvlText w:val="%1."/>
      <w:lvlJc w:val="left"/>
      <w:pPr>
        <w:ind w:left="360" w:hanging="360"/>
      </w:pPr>
      <w:rPr>
        <w:rFonts w:hint="default"/>
        <w:b w:val="0"/>
        <w:bCs w:val="0"/>
        <w:sz w:val="30"/>
        <w:u w:val="none"/>
      </w:rPr>
    </w:lvl>
    <w:lvl w:ilvl="1">
      <w:start w:val="1"/>
      <w:numFmt w:val="decimal"/>
      <w:isLgl/>
      <w:lvlText w:val="%1.%2"/>
      <w:lvlJc w:val="left"/>
      <w:pPr>
        <w:ind w:left="720" w:hanging="360"/>
      </w:pPr>
      <w:rPr>
        <w:rFonts w:hint="default"/>
        <w:sz w:val="30"/>
        <w:szCs w:val="30"/>
      </w:rPr>
    </w:lvl>
    <w:lvl w:ilvl="2">
      <w:start w:val="1"/>
      <w:numFmt w:val="decimal"/>
      <w:isLgl/>
      <w:lvlText w:val="%1.%2.%3"/>
      <w:lvlJc w:val="left"/>
      <w:pPr>
        <w:ind w:left="720" w:hanging="360"/>
      </w:pPr>
      <w:rPr>
        <w:rFonts w:hint="default"/>
        <w:sz w:val="30"/>
      </w:rPr>
    </w:lvl>
    <w:lvl w:ilvl="3">
      <w:start w:val="1"/>
      <w:numFmt w:val="decimal"/>
      <w:isLgl/>
      <w:lvlText w:val="%1.%2.%3.%4"/>
      <w:lvlJc w:val="left"/>
      <w:pPr>
        <w:ind w:left="720" w:hanging="360"/>
      </w:pPr>
      <w:rPr>
        <w:rFonts w:hint="default"/>
        <w:sz w:val="30"/>
      </w:rPr>
    </w:lvl>
    <w:lvl w:ilvl="4">
      <w:start w:val="1"/>
      <w:numFmt w:val="decimal"/>
      <w:isLgl/>
      <w:lvlText w:val="%1.%2.%3.%4.%5"/>
      <w:lvlJc w:val="left"/>
      <w:pPr>
        <w:ind w:left="1080" w:hanging="720"/>
      </w:pPr>
      <w:rPr>
        <w:rFonts w:hint="default"/>
        <w:sz w:val="30"/>
      </w:rPr>
    </w:lvl>
    <w:lvl w:ilvl="5">
      <w:start w:val="1"/>
      <w:numFmt w:val="decimal"/>
      <w:isLgl/>
      <w:lvlText w:val="%1.%2.%3.%4.%5.%6"/>
      <w:lvlJc w:val="left"/>
      <w:pPr>
        <w:ind w:left="1080" w:hanging="720"/>
      </w:pPr>
      <w:rPr>
        <w:rFonts w:hint="default"/>
        <w:sz w:val="30"/>
      </w:rPr>
    </w:lvl>
    <w:lvl w:ilvl="6">
      <w:start w:val="1"/>
      <w:numFmt w:val="decimal"/>
      <w:isLgl/>
      <w:lvlText w:val="%1.%2.%3.%4.%5.%6.%7"/>
      <w:lvlJc w:val="left"/>
      <w:pPr>
        <w:ind w:left="1080" w:hanging="720"/>
      </w:pPr>
      <w:rPr>
        <w:rFonts w:hint="default"/>
        <w:sz w:val="30"/>
      </w:rPr>
    </w:lvl>
    <w:lvl w:ilvl="7">
      <w:start w:val="1"/>
      <w:numFmt w:val="decimal"/>
      <w:isLgl/>
      <w:lvlText w:val="%1.%2.%3.%4.%5.%6.%7.%8"/>
      <w:lvlJc w:val="left"/>
      <w:pPr>
        <w:ind w:left="1440" w:hanging="1080"/>
      </w:pPr>
      <w:rPr>
        <w:rFonts w:hint="default"/>
        <w:sz w:val="30"/>
      </w:rPr>
    </w:lvl>
    <w:lvl w:ilvl="8">
      <w:start w:val="1"/>
      <w:numFmt w:val="decimal"/>
      <w:isLgl/>
      <w:lvlText w:val="%1.%2.%3.%4.%5.%6.%7.%8.%9"/>
      <w:lvlJc w:val="left"/>
      <w:pPr>
        <w:ind w:left="1440" w:hanging="1080"/>
      </w:pPr>
      <w:rPr>
        <w:rFonts w:hint="default"/>
        <w:sz w:val="30"/>
      </w:rPr>
    </w:lvl>
  </w:abstractNum>
  <w:abstractNum w:abstractNumId="30" w15:restartNumberingAfterBreak="0">
    <w:nsid w:val="617E5B4B"/>
    <w:multiLevelType w:val="hybridMultilevel"/>
    <w:tmpl w:val="69DA6390"/>
    <w:lvl w:ilvl="0" w:tplc="3A1E0E64">
      <w:numFmt w:val="bullet"/>
      <w:lvlText w:val="-"/>
      <w:lvlJc w:val="left"/>
      <w:pPr>
        <w:ind w:left="3620" w:hanging="360"/>
      </w:pPr>
      <w:rPr>
        <w:rFonts w:ascii="Angsana New" w:eastAsia="Times New Roman" w:hAnsi="Angsana New" w:cs="Angsana New" w:hint="default"/>
      </w:rPr>
    </w:lvl>
    <w:lvl w:ilvl="1" w:tplc="04090003" w:tentative="1">
      <w:start w:val="1"/>
      <w:numFmt w:val="bullet"/>
      <w:lvlText w:val="o"/>
      <w:lvlJc w:val="left"/>
      <w:pPr>
        <w:ind w:left="1186" w:hanging="360"/>
      </w:pPr>
      <w:rPr>
        <w:rFonts w:ascii="Courier New" w:hAnsi="Courier New" w:cs="Courier New" w:hint="default"/>
      </w:rPr>
    </w:lvl>
    <w:lvl w:ilvl="2" w:tplc="04090005" w:tentative="1">
      <w:start w:val="1"/>
      <w:numFmt w:val="bullet"/>
      <w:lvlText w:val=""/>
      <w:lvlJc w:val="left"/>
      <w:pPr>
        <w:ind w:left="1906" w:hanging="360"/>
      </w:pPr>
      <w:rPr>
        <w:rFonts w:ascii="Wingdings" w:hAnsi="Wingdings" w:hint="default"/>
      </w:rPr>
    </w:lvl>
    <w:lvl w:ilvl="3" w:tplc="04090001" w:tentative="1">
      <w:start w:val="1"/>
      <w:numFmt w:val="bullet"/>
      <w:lvlText w:val=""/>
      <w:lvlJc w:val="left"/>
      <w:pPr>
        <w:ind w:left="2626" w:hanging="360"/>
      </w:pPr>
      <w:rPr>
        <w:rFonts w:ascii="Symbol" w:hAnsi="Symbol" w:hint="default"/>
      </w:rPr>
    </w:lvl>
    <w:lvl w:ilvl="4" w:tplc="04090003" w:tentative="1">
      <w:start w:val="1"/>
      <w:numFmt w:val="bullet"/>
      <w:lvlText w:val="o"/>
      <w:lvlJc w:val="left"/>
      <w:pPr>
        <w:ind w:left="3346" w:hanging="360"/>
      </w:pPr>
      <w:rPr>
        <w:rFonts w:ascii="Courier New" w:hAnsi="Courier New" w:cs="Courier New" w:hint="default"/>
      </w:rPr>
    </w:lvl>
    <w:lvl w:ilvl="5" w:tplc="04090005" w:tentative="1">
      <w:start w:val="1"/>
      <w:numFmt w:val="bullet"/>
      <w:lvlText w:val=""/>
      <w:lvlJc w:val="left"/>
      <w:pPr>
        <w:ind w:left="4066" w:hanging="360"/>
      </w:pPr>
      <w:rPr>
        <w:rFonts w:ascii="Wingdings" w:hAnsi="Wingdings" w:hint="default"/>
      </w:rPr>
    </w:lvl>
    <w:lvl w:ilvl="6" w:tplc="04090001" w:tentative="1">
      <w:start w:val="1"/>
      <w:numFmt w:val="bullet"/>
      <w:lvlText w:val=""/>
      <w:lvlJc w:val="left"/>
      <w:pPr>
        <w:ind w:left="4786" w:hanging="360"/>
      </w:pPr>
      <w:rPr>
        <w:rFonts w:ascii="Symbol" w:hAnsi="Symbol" w:hint="default"/>
      </w:rPr>
    </w:lvl>
    <w:lvl w:ilvl="7" w:tplc="04090003" w:tentative="1">
      <w:start w:val="1"/>
      <w:numFmt w:val="bullet"/>
      <w:lvlText w:val="o"/>
      <w:lvlJc w:val="left"/>
      <w:pPr>
        <w:ind w:left="5506" w:hanging="360"/>
      </w:pPr>
      <w:rPr>
        <w:rFonts w:ascii="Courier New" w:hAnsi="Courier New" w:cs="Courier New" w:hint="default"/>
      </w:rPr>
    </w:lvl>
    <w:lvl w:ilvl="8" w:tplc="04090005" w:tentative="1">
      <w:start w:val="1"/>
      <w:numFmt w:val="bullet"/>
      <w:lvlText w:val=""/>
      <w:lvlJc w:val="left"/>
      <w:pPr>
        <w:ind w:left="6226" w:hanging="360"/>
      </w:pPr>
      <w:rPr>
        <w:rFonts w:ascii="Wingdings" w:hAnsi="Wingdings" w:hint="default"/>
      </w:rPr>
    </w:lvl>
  </w:abstractNum>
  <w:abstractNum w:abstractNumId="31" w15:restartNumberingAfterBreak="0">
    <w:nsid w:val="6F433F5A"/>
    <w:multiLevelType w:val="multilevel"/>
    <w:tmpl w:val="3C24B732"/>
    <w:lvl w:ilvl="0">
      <w:start w:val="24"/>
      <w:numFmt w:val="decimal"/>
      <w:lvlText w:val="%1"/>
      <w:lvlJc w:val="left"/>
      <w:pPr>
        <w:ind w:left="360" w:hanging="360"/>
      </w:pPr>
      <w:rPr>
        <w:rFonts w:hint="default"/>
        <w:sz w:val="22"/>
      </w:rPr>
    </w:lvl>
    <w:lvl w:ilvl="1">
      <w:start w:val="1"/>
      <w:numFmt w:val="decimal"/>
      <w:lvlText w:val="%1.%2"/>
      <w:lvlJc w:val="left"/>
      <w:pPr>
        <w:ind w:left="360" w:hanging="360"/>
      </w:pPr>
      <w:rPr>
        <w:rFonts w:hint="default"/>
        <w:sz w:val="30"/>
        <w:szCs w:val="30"/>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720" w:hanging="72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080" w:hanging="108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440" w:hanging="1440"/>
      </w:pPr>
      <w:rPr>
        <w:rFonts w:hint="default"/>
        <w:sz w:val="22"/>
      </w:rPr>
    </w:lvl>
  </w:abstractNum>
  <w:abstractNum w:abstractNumId="32" w15:restartNumberingAfterBreak="0">
    <w:nsid w:val="72F61C75"/>
    <w:multiLevelType w:val="multilevel"/>
    <w:tmpl w:val="E118D92C"/>
    <w:styleLink w:val="Style2"/>
    <w:lvl w:ilvl="0">
      <w:start w:val="26"/>
      <w:numFmt w:val="decimal"/>
      <w:lvlText w:val="%1"/>
      <w:lvlJc w:val="left"/>
      <w:pPr>
        <w:ind w:left="450" w:hanging="450"/>
      </w:pPr>
      <w:rPr>
        <w:rFonts w:hint="default"/>
        <w:b/>
      </w:rPr>
    </w:lvl>
    <w:lvl w:ilvl="1">
      <w:start w:val="1"/>
      <w:numFmt w:val="decimal"/>
      <w:lvlText w:val="%1.%2"/>
      <w:lvlJc w:val="left"/>
      <w:pPr>
        <w:ind w:left="630" w:hanging="450"/>
      </w:pPr>
      <w:rPr>
        <w:rFonts w:hint="default"/>
        <w:b/>
      </w:rPr>
    </w:lvl>
    <w:lvl w:ilvl="2">
      <w:start w:val="1"/>
      <w:numFmt w:val="decimal"/>
      <w:lvlText w:val="24.%2.%3"/>
      <w:lvlJc w:val="left"/>
      <w:pPr>
        <w:ind w:left="1080" w:hanging="720"/>
      </w:pPr>
      <w:rPr>
        <w:rFonts w:hint="default"/>
        <w:b w:val="0"/>
        <w:bCs w:val="0"/>
      </w:rPr>
    </w:lvl>
    <w:lvl w:ilvl="3">
      <w:start w:val="1"/>
      <w:numFmt w:val="decimal"/>
      <w:lvlText w:val="%1.%2.%3.%4"/>
      <w:lvlJc w:val="left"/>
      <w:pPr>
        <w:ind w:left="1260" w:hanging="720"/>
      </w:pPr>
      <w:rPr>
        <w:rFonts w:hint="default"/>
        <w:b/>
      </w:rPr>
    </w:lvl>
    <w:lvl w:ilvl="4">
      <w:start w:val="1"/>
      <w:numFmt w:val="decimal"/>
      <w:lvlText w:val="%1.%2.%3.%4.%5"/>
      <w:lvlJc w:val="left"/>
      <w:pPr>
        <w:ind w:left="1440" w:hanging="720"/>
      </w:pPr>
      <w:rPr>
        <w:rFonts w:hint="default"/>
        <w:b/>
      </w:rPr>
    </w:lvl>
    <w:lvl w:ilvl="5">
      <w:start w:val="1"/>
      <w:numFmt w:val="decimal"/>
      <w:lvlText w:val="%1.%2.%3.%4.%5.%6"/>
      <w:lvlJc w:val="left"/>
      <w:pPr>
        <w:ind w:left="1980" w:hanging="1080"/>
      </w:pPr>
      <w:rPr>
        <w:rFonts w:hint="default"/>
        <w:b/>
      </w:rPr>
    </w:lvl>
    <w:lvl w:ilvl="6">
      <w:start w:val="1"/>
      <w:numFmt w:val="decimal"/>
      <w:lvlText w:val="%1.%2.%3.%4.%5.%6.%7"/>
      <w:lvlJc w:val="left"/>
      <w:pPr>
        <w:ind w:left="2160" w:hanging="1080"/>
      </w:pPr>
      <w:rPr>
        <w:rFonts w:hint="default"/>
        <w:b/>
      </w:rPr>
    </w:lvl>
    <w:lvl w:ilvl="7">
      <w:start w:val="1"/>
      <w:numFmt w:val="decimal"/>
      <w:lvlText w:val="%1.%2.%3.%4.%5.%6.%7.%8"/>
      <w:lvlJc w:val="left"/>
      <w:pPr>
        <w:ind w:left="2340" w:hanging="1080"/>
      </w:pPr>
      <w:rPr>
        <w:rFonts w:hint="default"/>
        <w:b/>
      </w:rPr>
    </w:lvl>
    <w:lvl w:ilvl="8">
      <w:start w:val="1"/>
      <w:numFmt w:val="decimal"/>
      <w:lvlText w:val="%1.%2.%3.%4.%5.%6.%7.%8.%9"/>
      <w:lvlJc w:val="left"/>
      <w:pPr>
        <w:ind w:left="2880" w:hanging="1440"/>
      </w:pPr>
      <w:rPr>
        <w:rFonts w:hint="default"/>
        <w:b/>
      </w:rPr>
    </w:lvl>
  </w:abstractNum>
  <w:abstractNum w:abstractNumId="33" w15:restartNumberingAfterBreak="0">
    <w:nsid w:val="73D92CB5"/>
    <w:multiLevelType w:val="multilevel"/>
    <w:tmpl w:val="19DED714"/>
    <w:lvl w:ilvl="0">
      <w:start w:val="33"/>
      <w:numFmt w:val="decimal"/>
      <w:lvlText w:val="%1"/>
      <w:lvlJc w:val="left"/>
      <w:pPr>
        <w:ind w:left="360" w:hanging="360"/>
      </w:pPr>
      <w:rPr>
        <w:rFonts w:hint="default"/>
        <w:u w:val="none"/>
      </w:rPr>
    </w:lvl>
    <w:lvl w:ilvl="1">
      <w:start w:val="1"/>
      <w:numFmt w:val="decimal"/>
      <w:lvlText w:val="%1.%2"/>
      <w:lvlJc w:val="left"/>
      <w:pPr>
        <w:ind w:left="1080" w:hanging="360"/>
      </w:pPr>
      <w:rPr>
        <w:rFonts w:hint="default"/>
        <w:u w:val="none"/>
        <w:lang w:val="en-US"/>
      </w:rPr>
    </w:lvl>
    <w:lvl w:ilvl="2">
      <w:start w:val="1"/>
      <w:numFmt w:val="decimal"/>
      <w:lvlText w:val="%1.%2.%3"/>
      <w:lvlJc w:val="left"/>
      <w:pPr>
        <w:ind w:left="2160" w:hanging="720"/>
      </w:pPr>
      <w:rPr>
        <w:rFonts w:hint="default"/>
        <w:u w:val="none"/>
        <w:lang w:bidi="th-TH"/>
      </w:rPr>
    </w:lvl>
    <w:lvl w:ilvl="3">
      <w:start w:val="1"/>
      <w:numFmt w:val="decimal"/>
      <w:lvlText w:val="%1.%2.%3.%4"/>
      <w:lvlJc w:val="left"/>
      <w:pPr>
        <w:ind w:left="2880" w:hanging="720"/>
      </w:pPr>
      <w:rPr>
        <w:rFonts w:hint="default"/>
        <w:u w:val="none"/>
      </w:rPr>
    </w:lvl>
    <w:lvl w:ilvl="4">
      <w:start w:val="1"/>
      <w:numFmt w:val="decimal"/>
      <w:lvlText w:val="%1.%2.%3.%4.%5"/>
      <w:lvlJc w:val="left"/>
      <w:pPr>
        <w:ind w:left="3600" w:hanging="720"/>
      </w:pPr>
      <w:rPr>
        <w:rFonts w:hint="default"/>
        <w:u w:val="none"/>
      </w:rPr>
    </w:lvl>
    <w:lvl w:ilvl="5">
      <w:start w:val="1"/>
      <w:numFmt w:val="decimal"/>
      <w:lvlText w:val="%1.%2.%3.%4.%5.%6"/>
      <w:lvlJc w:val="left"/>
      <w:pPr>
        <w:ind w:left="4680" w:hanging="1080"/>
      </w:pPr>
      <w:rPr>
        <w:rFonts w:hint="default"/>
        <w:u w:val="none"/>
      </w:rPr>
    </w:lvl>
    <w:lvl w:ilvl="6">
      <w:start w:val="1"/>
      <w:numFmt w:val="decimal"/>
      <w:lvlText w:val="%1.%2.%3.%4.%5.%6.%7"/>
      <w:lvlJc w:val="left"/>
      <w:pPr>
        <w:ind w:left="5400" w:hanging="1080"/>
      </w:pPr>
      <w:rPr>
        <w:rFonts w:hint="default"/>
        <w:u w:val="none"/>
      </w:rPr>
    </w:lvl>
    <w:lvl w:ilvl="7">
      <w:start w:val="1"/>
      <w:numFmt w:val="decimal"/>
      <w:lvlText w:val="%1.%2.%3.%4.%5.%6.%7.%8"/>
      <w:lvlJc w:val="left"/>
      <w:pPr>
        <w:ind w:left="6480" w:hanging="1440"/>
      </w:pPr>
      <w:rPr>
        <w:rFonts w:hint="default"/>
        <w:u w:val="none"/>
      </w:rPr>
    </w:lvl>
    <w:lvl w:ilvl="8">
      <w:start w:val="1"/>
      <w:numFmt w:val="decimal"/>
      <w:lvlText w:val="%1.%2.%3.%4.%5.%6.%7.%8.%9"/>
      <w:lvlJc w:val="left"/>
      <w:pPr>
        <w:ind w:left="7200" w:hanging="1440"/>
      </w:pPr>
      <w:rPr>
        <w:rFonts w:hint="default"/>
        <w:u w:val="none"/>
      </w:rPr>
    </w:lvl>
  </w:abstractNum>
  <w:abstractNum w:abstractNumId="34" w15:restartNumberingAfterBreak="0">
    <w:nsid w:val="759C37F7"/>
    <w:multiLevelType w:val="hybridMultilevel"/>
    <w:tmpl w:val="B22A915E"/>
    <w:lvl w:ilvl="0" w:tplc="4B8CAE88">
      <w:start w:val="3"/>
      <w:numFmt w:val="decimal"/>
      <w:lvlText w:val="%1."/>
      <w:lvlJc w:val="left"/>
      <w:pPr>
        <w:ind w:left="720" w:hanging="360"/>
      </w:pPr>
      <w:rPr>
        <w:rFonts w:hint="default"/>
        <w:sz w:val="30"/>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D50E35"/>
    <w:multiLevelType w:val="hybridMultilevel"/>
    <w:tmpl w:val="18F83EE0"/>
    <w:lvl w:ilvl="0" w:tplc="9F7250F4">
      <w:start w:val="1"/>
      <w:numFmt w:val="decimal"/>
      <w:lvlText w:val="%1)"/>
      <w:lvlJc w:val="left"/>
      <w:pPr>
        <w:ind w:left="1080" w:hanging="360"/>
      </w:pPr>
      <w:rPr>
        <w:b w:val="0"/>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6" w15:restartNumberingAfterBreak="0">
    <w:nsid w:val="770E14E6"/>
    <w:multiLevelType w:val="hybridMultilevel"/>
    <w:tmpl w:val="E926EDEC"/>
    <w:lvl w:ilvl="0" w:tplc="3356E780">
      <w:start w:val="1"/>
      <w:numFmt w:val="decimal"/>
      <w:lvlText w:val="%1)"/>
      <w:lvlJc w:val="left"/>
      <w:pPr>
        <w:ind w:left="720" w:hanging="360"/>
      </w:pPr>
      <w:rPr>
        <w:rFonts w:hint="default"/>
        <w:b w:val="0"/>
        <w:bCs/>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25"/>
  </w:num>
  <w:num w:numId="3">
    <w:abstractNumId w:val="5"/>
  </w:num>
  <w:num w:numId="4">
    <w:abstractNumId w:val="23"/>
  </w:num>
  <w:num w:numId="5">
    <w:abstractNumId w:val="16"/>
  </w:num>
  <w:num w:numId="6">
    <w:abstractNumId w:val="30"/>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0"/>
  </w:num>
  <w:num w:numId="11">
    <w:abstractNumId w:val="36"/>
  </w:num>
  <w:num w:numId="12">
    <w:abstractNumId w:val="29"/>
  </w:num>
  <w:num w:numId="13">
    <w:abstractNumId w:val="32"/>
  </w:num>
  <w:num w:numId="14">
    <w:abstractNumId w:val="24"/>
  </w:num>
  <w:num w:numId="15">
    <w:abstractNumId w:val="13"/>
  </w:num>
  <w:num w:numId="16">
    <w:abstractNumId w:val="3"/>
  </w:num>
  <w:num w:numId="17">
    <w:abstractNumId w:val="10"/>
  </w:num>
  <w:num w:numId="18">
    <w:abstractNumId w:val="7"/>
  </w:num>
  <w:num w:numId="19">
    <w:abstractNumId w:val="4"/>
  </w:num>
  <w:num w:numId="20">
    <w:abstractNumId w:val="19"/>
  </w:num>
  <w:num w:numId="21">
    <w:abstractNumId w:val="20"/>
  </w:num>
  <w:num w:numId="22">
    <w:abstractNumId w:val="33"/>
  </w:num>
  <w:num w:numId="23">
    <w:abstractNumId w:val="27"/>
  </w:num>
  <w:num w:numId="24">
    <w:abstractNumId w:val="18"/>
  </w:num>
  <w:num w:numId="25">
    <w:abstractNumId w:val="11"/>
  </w:num>
  <w:num w:numId="26">
    <w:abstractNumId w:val="17"/>
  </w:num>
  <w:num w:numId="27">
    <w:abstractNumId w:val="14"/>
  </w:num>
  <w:num w:numId="28">
    <w:abstractNumId w:val="9"/>
  </w:num>
  <w:num w:numId="29">
    <w:abstractNumId w:val="28"/>
  </w:num>
  <w:num w:numId="30">
    <w:abstractNumId w:val="1"/>
  </w:num>
  <w:num w:numId="31">
    <w:abstractNumId w:val="15"/>
  </w:num>
  <w:num w:numId="32">
    <w:abstractNumId w:val="31"/>
  </w:num>
  <w:num w:numId="33">
    <w:abstractNumId w:val="22"/>
  </w:num>
  <w:num w:numId="34">
    <w:abstractNumId w:val="26"/>
  </w:num>
  <w:num w:numId="35">
    <w:abstractNumId w:val="8"/>
  </w:num>
  <w:num w:numId="36">
    <w:abstractNumId w:val="6"/>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078F"/>
    <w:rsid w:val="00025D01"/>
    <w:rsid w:val="000339D0"/>
    <w:rsid w:val="00045FF3"/>
    <w:rsid w:val="0007196F"/>
    <w:rsid w:val="00086E89"/>
    <w:rsid w:val="000B446C"/>
    <w:rsid w:val="000C135A"/>
    <w:rsid w:val="000C278C"/>
    <w:rsid w:val="000C4873"/>
    <w:rsid w:val="000E5FE9"/>
    <w:rsid w:val="000E6C81"/>
    <w:rsid w:val="00101700"/>
    <w:rsid w:val="00153F47"/>
    <w:rsid w:val="00175DC5"/>
    <w:rsid w:val="001760D5"/>
    <w:rsid w:val="001871A5"/>
    <w:rsid w:val="0019657C"/>
    <w:rsid w:val="001C017C"/>
    <w:rsid w:val="001D6C94"/>
    <w:rsid w:val="001E26FF"/>
    <w:rsid w:val="002127BB"/>
    <w:rsid w:val="0022078F"/>
    <w:rsid w:val="00236E1D"/>
    <w:rsid w:val="0024105D"/>
    <w:rsid w:val="00243446"/>
    <w:rsid w:val="0026357F"/>
    <w:rsid w:val="00274056"/>
    <w:rsid w:val="0027414A"/>
    <w:rsid w:val="002904B5"/>
    <w:rsid w:val="002A68DA"/>
    <w:rsid w:val="002D228F"/>
    <w:rsid w:val="002D4B37"/>
    <w:rsid w:val="002E106B"/>
    <w:rsid w:val="002E7612"/>
    <w:rsid w:val="003245C8"/>
    <w:rsid w:val="00351813"/>
    <w:rsid w:val="00351A92"/>
    <w:rsid w:val="00353B5A"/>
    <w:rsid w:val="003762FA"/>
    <w:rsid w:val="003A3F5C"/>
    <w:rsid w:val="003B3611"/>
    <w:rsid w:val="003C357B"/>
    <w:rsid w:val="003F7510"/>
    <w:rsid w:val="0041241E"/>
    <w:rsid w:val="004246B7"/>
    <w:rsid w:val="004273E5"/>
    <w:rsid w:val="00442458"/>
    <w:rsid w:val="00472BEF"/>
    <w:rsid w:val="004A2C62"/>
    <w:rsid w:val="004E11CA"/>
    <w:rsid w:val="004F1314"/>
    <w:rsid w:val="005019BE"/>
    <w:rsid w:val="00514B09"/>
    <w:rsid w:val="00520750"/>
    <w:rsid w:val="0052464B"/>
    <w:rsid w:val="00534A6F"/>
    <w:rsid w:val="005428C3"/>
    <w:rsid w:val="00546F46"/>
    <w:rsid w:val="00555F0B"/>
    <w:rsid w:val="005629E3"/>
    <w:rsid w:val="00565242"/>
    <w:rsid w:val="005B10B1"/>
    <w:rsid w:val="005C73F4"/>
    <w:rsid w:val="005D4ABB"/>
    <w:rsid w:val="005E5930"/>
    <w:rsid w:val="005F1572"/>
    <w:rsid w:val="005F6550"/>
    <w:rsid w:val="0060531C"/>
    <w:rsid w:val="006113A6"/>
    <w:rsid w:val="00642D73"/>
    <w:rsid w:val="006525A1"/>
    <w:rsid w:val="00657113"/>
    <w:rsid w:val="006A5EA4"/>
    <w:rsid w:val="006B5436"/>
    <w:rsid w:val="006B5A1D"/>
    <w:rsid w:val="006C1382"/>
    <w:rsid w:val="006F4392"/>
    <w:rsid w:val="00701843"/>
    <w:rsid w:val="00702260"/>
    <w:rsid w:val="007070CA"/>
    <w:rsid w:val="007153C3"/>
    <w:rsid w:val="0072649F"/>
    <w:rsid w:val="007819A7"/>
    <w:rsid w:val="00785476"/>
    <w:rsid w:val="007A0B29"/>
    <w:rsid w:val="007A56F7"/>
    <w:rsid w:val="007A6646"/>
    <w:rsid w:val="007B195D"/>
    <w:rsid w:val="007D0D76"/>
    <w:rsid w:val="007D2672"/>
    <w:rsid w:val="007D635E"/>
    <w:rsid w:val="007F0335"/>
    <w:rsid w:val="007F1F48"/>
    <w:rsid w:val="00821C45"/>
    <w:rsid w:val="008234B0"/>
    <w:rsid w:val="00825E74"/>
    <w:rsid w:val="00840BDC"/>
    <w:rsid w:val="008502C8"/>
    <w:rsid w:val="008529FF"/>
    <w:rsid w:val="0085359B"/>
    <w:rsid w:val="008615EB"/>
    <w:rsid w:val="00882B21"/>
    <w:rsid w:val="00884576"/>
    <w:rsid w:val="00885E83"/>
    <w:rsid w:val="008916A0"/>
    <w:rsid w:val="0089269F"/>
    <w:rsid w:val="008A48D0"/>
    <w:rsid w:val="008B3B42"/>
    <w:rsid w:val="008D1FA5"/>
    <w:rsid w:val="008E09C6"/>
    <w:rsid w:val="00901424"/>
    <w:rsid w:val="009231BD"/>
    <w:rsid w:val="00923CD0"/>
    <w:rsid w:val="00942138"/>
    <w:rsid w:val="00965A4F"/>
    <w:rsid w:val="00980976"/>
    <w:rsid w:val="009820A9"/>
    <w:rsid w:val="00984D39"/>
    <w:rsid w:val="00995031"/>
    <w:rsid w:val="009A6954"/>
    <w:rsid w:val="009B25DB"/>
    <w:rsid w:val="009C4985"/>
    <w:rsid w:val="009D4580"/>
    <w:rsid w:val="00A02869"/>
    <w:rsid w:val="00A142EA"/>
    <w:rsid w:val="00A25FEF"/>
    <w:rsid w:val="00A34EE4"/>
    <w:rsid w:val="00A45190"/>
    <w:rsid w:val="00A66146"/>
    <w:rsid w:val="00A82642"/>
    <w:rsid w:val="00A83AF1"/>
    <w:rsid w:val="00AA7BC3"/>
    <w:rsid w:val="00AC0ED8"/>
    <w:rsid w:val="00AD21AB"/>
    <w:rsid w:val="00B11A32"/>
    <w:rsid w:val="00B16C5E"/>
    <w:rsid w:val="00B2326F"/>
    <w:rsid w:val="00B232B6"/>
    <w:rsid w:val="00B34D5C"/>
    <w:rsid w:val="00B414C0"/>
    <w:rsid w:val="00B50FD5"/>
    <w:rsid w:val="00B66ABA"/>
    <w:rsid w:val="00B74D38"/>
    <w:rsid w:val="00BC01B5"/>
    <w:rsid w:val="00BC5E3E"/>
    <w:rsid w:val="00C1382A"/>
    <w:rsid w:val="00C13F7E"/>
    <w:rsid w:val="00C159D7"/>
    <w:rsid w:val="00C241D2"/>
    <w:rsid w:val="00C378F3"/>
    <w:rsid w:val="00C3792F"/>
    <w:rsid w:val="00C424C6"/>
    <w:rsid w:val="00C46223"/>
    <w:rsid w:val="00C47480"/>
    <w:rsid w:val="00C54570"/>
    <w:rsid w:val="00C60C67"/>
    <w:rsid w:val="00C70BE9"/>
    <w:rsid w:val="00C71D9F"/>
    <w:rsid w:val="00CB2F11"/>
    <w:rsid w:val="00CC4906"/>
    <w:rsid w:val="00CF62C8"/>
    <w:rsid w:val="00D41D35"/>
    <w:rsid w:val="00D47038"/>
    <w:rsid w:val="00D62259"/>
    <w:rsid w:val="00D851DD"/>
    <w:rsid w:val="00D92561"/>
    <w:rsid w:val="00D95C93"/>
    <w:rsid w:val="00DB10CF"/>
    <w:rsid w:val="00DC12F1"/>
    <w:rsid w:val="00DC13AE"/>
    <w:rsid w:val="00DC43D6"/>
    <w:rsid w:val="00DC79E3"/>
    <w:rsid w:val="00DD0D88"/>
    <w:rsid w:val="00E065F3"/>
    <w:rsid w:val="00E13E04"/>
    <w:rsid w:val="00E50641"/>
    <w:rsid w:val="00E540BE"/>
    <w:rsid w:val="00E704E7"/>
    <w:rsid w:val="00E72F3B"/>
    <w:rsid w:val="00E75FFE"/>
    <w:rsid w:val="00E82071"/>
    <w:rsid w:val="00E9110A"/>
    <w:rsid w:val="00EC3F0D"/>
    <w:rsid w:val="00EE3936"/>
    <w:rsid w:val="00EF65EC"/>
    <w:rsid w:val="00F035DC"/>
    <w:rsid w:val="00F14966"/>
    <w:rsid w:val="00F27AC8"/>
    <w:rsid w:val="00F31584"/>
    <w:rsid w:val="00F363C7"/>
    <w:rsid w:val="00F47B06"/>
    <w:rsid w:val="00F64CFF"/>
    <w:rsid w:val="00F7410A"/>
    <w:rsid w:val="00F814A1"/>
    <w:rsid w:val="00FD235D"/>
    <w:rsid w:val="00FF6F0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339CC1"/>
  <w15:chartTrackingRefBased/>
  <w15:docId w15:val="{ECF62E5D-5A2D-45BB-A798-7FF9974FF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078F"/>
    <w:pPr>
      <w:suppressAutoHyphens/>
      <w:overflowPunct w:val="0"/>
      <w:autoSpaceDE w:val="0"/>
      <w:autoSpaceDN w:val="0"/>
      <w:spacing w:after="0" w:line="240" w:lineRule="auto"/>
      <w:textAlignment w:val="baseline"/>
    </w:pPr>
    <w:rPr>
      <w:rFonts w:ascii="Angsana New" w:eastAsia="Times New Roman" w:hAnsi="Angsana New" w:cs="Angsana New"/>
      <w:szCs w:val="22"/>
      <w:lang w:val="en-GB" w:eastAsia="en-GB"/>
    </w:rPr>
  </w:style>
  <w:style w:type="paragraph" w:styleId="Heading1">
    <w:name w:val="heading 1"/>
    <w:basedOn w:val="Normal"/>
    <w:next w:val="Normal"/>
    <w:link w:val="Heading1Char"/>
    <w:qFormat/>
    <w:rsid w:val="0022078F"/>
    <w:pPr>
      <w:keepNext/>
      <w:numPr>
        <w:numId w:val="4"/>
      </w:numPr>
      <w:spacing w:before="240" w:after="60"/>
      <w:outlineLvl w:val="0"/>
    </w:pPr>
    <w:rPr>
      <w:rFonts w:ascii="Arial" w:hAnsi="Arial" w:cs="Cordia New"/>
      <w:b/>
      <w:bCs/>
      <w:kern w:val="3"/>
      <w:sz w:val="32"/>
      <w:szCs w:val="37"/>
    </w:rPr>
  </w:style>
  <w:style w:type="paragraph" w:styleId="Heading2">
    <w:name w:val="heading 2"/>
    <w:basedOn w:val="Normal"/>
    <w:next w:val="Normal"/>
    <w:link w:val="Heading2Char"/>
    <w:uiPriority w:val="99"/>
    <w:qFormat/>
    <w:rsid w:val="0022078F"/>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9"/>
    <w:qFormat/>
    <w:rsid w:val="0022078F"/>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9"/>
    <w:qFormat/>
    <w:rsid w:val="0022078F"/>
    <w:pPr>
      <w:keepNext/>
      <w:spacing w:before="240" w:after="60"/>
      <w:outlineLvl w:val="3"/>
    </w:pPr>
    <w:rPr>
      <w:b/>
      <w:bCs/>
      <w:sz w:val="28"/>
      <w:szCs w:val="32"/>
    </w:rPr>
  </w:style>
  <w:style w:type="paragraph" w:styleId="Heading5">
    <w:name w:val="heading 5"/>
    <w:basedOn w:val="Normal"/>
    <w:next w:val="Normal"/>
    <w:link w:val="Heading5Char"/>
    <w:uiPriority w:val="99"/>
    <w:qFormat/>
    <w:rsid w:val="0022078F"/>
    <w:pPr>
      <w:spacing w:before="240" w:after="60"/>
      <w:outlineLvl w:val="4"/>
    </w:pPr>
    <w:rPr>
      <w:b/>
      <w:bCs/>
      <w:i/>
      <w:iCs/>
      <w:sz w:val="26"/>
      <w:szCs w:val="30"/>
    </w:rPr>
  </w:style>
  <w:style w:type="paragraph" w:styleId="Heading6">
    <w:name w:val="heading 6"/>
    <w:basedOn w:val="Normal"/>
    <w:next w:val="Normal"/>
    <w:link w:val="Heading6Char"/>
    <w:uiPriority w:val="99"/>
    <w:qFormat/>
    <w:rsid w:val="0022078F"/>
    <w:pPr>
      <w:spacing w:before="240" w:after="60"/>
      <w:outlineLvl w:val="5"/>
    </w:pPr>
    <w:rPr>
      <w:b/>
      <w:bCs/>
      <w:szCs w:val="25"/>
    </w:rPr>
  </w:style>
  <w:style w:type="paragraph" w:styleId="Heading7">
    <w:name w:val="heading 7"/>
    <w:basedOn w:val="Normal"/>
    <w:next w:val="Normal"/>
    <w:link w:val="Heading7Char"/>
    <w:uiPriority w:val="99"/>
    <w:qFormat/>
    <w:rsid w:val="0022078F"/>
    <w:pPr>
      <w:keepNext/>
      <w:tabs>
        <w:tab w:val="left" w:pos="450"/>
        <w:tab w:val="left" w:pos="900"/>
      </w:tabs>
      <w:overflowPunct/>
      <w:autoSpaceDE/>
      <w:jc w:val="center"/>
      <w:textAlignment w:val="auto"/>
      <w:outlineLvl w:val="6"/>
    </w:pPr>
    <w:rPr>
      <w:sz w:val="30"/>
      <w:szCs w:val="30"/>
      <w:u w:val="single"/>
      <w:lang w:val="th-TH"/>
    </w:rPr>
  </w:style>
  <w:style w:type="paragraph" w:styleId="Heading8">
    <w:name w:val="heading 8"/>
    <w:basedOn w:val="Normal"/>
    <w:next w:val="Normal"/>
    <w:link w:val="Heading8Char"/>
    <w:uiPriority w:val="99"/>
    <w:qFormat/>
    <w:rsid w:val="0022078F"/>
    <w:pPr>
      <w:spacing w:before="240" w:after="60"/>
      <w:outlineLvl w:val="7"/>
    </w:pPr>
    <w:rPr>
      <w:i/>
      <w:iCs/>
      <w:szCs w:val="28"/>
    </w:rPr>
  </w:style>
  <w:style w:type="paragraph" w:styleId="Heading9">
    <w:name w:val="heading 9"/>
    <w:basedOn w:val="Normal"/>
    <w:next w:val="Normal"/>
    <w:link w:val="Heading9Char"/>
    <w:uiPriority w:val="99"/>
    <w:qFormat/>
    <w:rsid w:val="0022078F"/>
    <w:pPr>
      <w:spacing w:before="240" w:after="60"/>
      <w:outlineLvl w:val="8"/>
    </w:pPr>
    <w:rPr>
      <w:rFonts w:ascii="Arial" w:hAnsi="Arial" w:cs="Cordia New"/>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22078F"/>
    <w:pPr>
      <w:overflowPunct/>
      <w:autoSpaceDE/>
      <w:ind w:left="1134" w:firstLine="567"/>
      <w:jc w:val="both"/>
      <w:textAlignment w:val="auto"/>
    </w:pPr>
    <w:rPr>
      <w:sz w:val="32"/>
      <w:szCs w:val="32"/>
    </w:rPr>
  </w:style>
  <w:style w:type="character" w:customStyle="1" w:styleId="BodyTextIndentChar">
    <w:name w:val="Body Text Indent Char"/>
    <w:basedOn w:val="DefaultParagraphFont"/>
    <w:link w:val="BodyTextIndent"/>
    <w:uiPriority w:val="99"/>
    <w:rsid w:val="0022078F"/>
    <w:rPr>
      <w:rFonts w:ascii="Angsana New" w:eastAsia="Times New Roman" w:hAnsi="Angsana New" w:cs="Angsana New"/>
      <w:sz w:val="32"/>
      <w:szCs w:val="32"/>
      <w:lang w:val="en-GB" w:eastAsia="en-GB"/>
    </w:rPr>
  </w:style>
  <w:style w:type="paragraph" w:styleId="ListParagraph">
    <w:name w:val="List Paragraph"/>
    <w:basedOn w:val="Normal"/>
    <w:link w:val="ListParagraphChar"/>
    <w:uiPriority w:val="34"/>
    <w:qFormat/>
    <w:rsid w:val="0022078F"/>
    <w:pPr>
      <w:ind w:left="720"/>
    </w:pPr>
    <w:rPr>
      <w:szCs w:val="30"/>
    </w:rPr>
  </w:style>
  <w:style w:type="paragraph" w:styleId="NoSpacing">
    <w:name w:val="No Spacing"/>
    <w:uiPriority w:val="1"/>
    <w:qFormat/>
    <w:rsid w:val="0022078F"/>
    <w:pPr>
      <w:suppressAutoHyphens/>
      <w:overflowPunct w:val="0"/>
      <w:autoSpaceDE w:val="0"/>
      <w:autoSpaceDN w:val="0"/>
      <w:spacing w:after="0" w:line="240" w:lineRule="auto"/>
      <w:textAlignment w:val="baseline"/>
    </w:pPr>
    <w:rPr>
      <w:rFonts w:ascii="Angsana New" w:eastAsia="Times New Roman" w:hAnsi="Angsana New" w:cs="Angsana New"/>
      <w:lang w:val="en-GB" w:eastAsia="en-GB"/>
    </w:rPr>
  </w:style>
  <w:style w:type="character" w:customStyle="1" w:styleId="ListParagraphChar">
    <w:name w:val="List Paragraph Char"/>
    <w:link w:val="ListParagraph"/>
    <w:uiPriority w:val="34"/>
    <w:locked/>
    <w:rsid w:val="0022078F"/>
    <w:rPr>
      <w:rFonts w:ascii="Angsana New" w:eastAsia="Times New Roman" w:hAnsi="Angsana New" w:cs="Angsana New"/>
      <w:szCs w:val="30"/>
      <w:lang w:val="en-GB" w:eastAsia="en-GB"/>
    </w:rPr>
  </w:style>
  <w:style w:type="paragraph" w:styleId="Header">
    <w:name w:val="header"/>
    <w:basedOn w:val="Normal"/>
    <w:link w:val="HeaderChar"/>
    <w:uiPriority w:val="99"/>
    <w:unhideWhenUsed/>
    <w:rsid w:val="0022078F"/>
    <w:pPr>
      <w:tabs>
        <w:tab w:val="center" w:pos="4513"/>
        <w:tab w:val="right" w:pos="9026"/>
      </w:tabs>
    </w:pPr>
    <w:rPr>
      <w:szCs w:val="28"/>
    </w:rPr>
  </w:style>
  <w:style w:type="character" w:customStyle="1" w:styleId="HeaderChar">
    <w:name w:val="Header Char"/>
    <w:basedOn w:val="DefaultParagraphFont"/>
    <w:link w:val="Header"/>
    <w:uiPriority w:val="99"/>
    <w:rsid w:val="0022078F"/>
    <w:rPr>
      <w:rFonts w:ascii="Angsana New" w:eastAsia="Times New Roman" w:hAnsi="Angsana New" w:cs="Angsana New"/>
      <w:lang w:val="en-GB" w:eastAsia="en-GB"/>
    </w:rPr>
  </w:style>
  <w:style w:type="paragraph" w:styleId="Footer">
    <w:name w:val="footer"/>
    <w:basedOn w:val="Normal"/>
    <w:link w:val="FooterChar"/>
    <w:uiPriority w:val="99"/>
    <w:unhideWhenUsed/>
    <w:rsid w:val="0022078F"/>
    <w:pPr>
      <w:tabs>
        <w:tab w:val="center" w:pos="4513"/>
        <w:tab w:val="right" w:pos="9026"/>
      </w:tabs>
    </w:pPr>
    <w:rPr>
      <w:szCs w:val="28"/>
    </w:rPr>
  </w:style>
  <w:style w:type="character" w:customStyle="1" w:styleId="FooterChar">
    <w:name w:val="Footer Char"/>
    <w:basedOn w:val="DefaultParagraphFont"/>
    <w:link w:val="Footer"/>
    <w:uiPriority w:val="99"/>
    <w:rsid w:val="0022078F"/>
    <w:rPr>
      <w:rFonts w:ascii="Angsana New" w:eastAsia="Times New Roman" w:hAnsi="Angsana New" w:cs="Angsana New"/>
      <w:lang w:val="en-GB" w:eastAsia="en-GB"/>
    </w:rPr>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unhideWhenUsed/>
    <w:rsid w:val="0022078F"/>
    <w:pPr>
      <w:spacing w:after="120"/>
    </w:pPr>
    <w:rPr>
      <w:szCs w:val="28"/>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basedOn w:val="DefaultParagraphFont"/>
    <w:link w:val="BodyText"/>
    <w:uiPriority w:val="99"/>
    <w:rsid w:val="0022078F"/>
    <w:rPr>
      <w:rFonts w:ascii="Angsana New" w:eastAsia="Times New Roman" w:hAnsi="Angsana New" w:cs="Angsana New"/>
      <w:lang w:val="en-GB" w:eastAsia="en-GB"/>
    </w:rPr>
  </w:style>
  <w:style w:type="character" w:customStyle="1" w:styleId="Heading1Char">
    <w:name w:val="Heading 1 Char"/>
    <w:basedOn w:val="DefaultParagraphFont"/>
    <w:link w:val="Heading1"/>
    <w:rsid w:val="0022078F"/>
    <w:rPr>
      <w:rFonts w:ascii="Arial" w:eastAsia="Times New Roman" w:hAnsi="Arial" w:cs="Cordia New"/>
      <w:b/>
      <w:bCs/>
      <w:kern w:val="3"/>
      <w:sz w:val="32"/>
      <w:szCs w:val="37"/>
      <w:lang w:val="en-GB" w:eastAsia="en-GB"/>
    </w:rPr>
  </w:style>
  <w:style w:type="character" w:customStyle="1" w:styleId="Heading2Char">
    <w:name w:val="Heading 2 Char"/>
    <w:basedOn w:val="DefaultParagraphFont"/>
    <w:link w:val="Heading2"/>
    <w:uiPriority w:val="99"/>
    <w:rsid w:val="0022078F"/>
    <w:rPr>
      <w:rFonts w:ascii="Arial" w:eastAsia="Times New Roman" w:hAnsi="Arial" w:cs="Cordia New"/>
      <w:b/>
      <w:bCs/>
      <w:i/>
      <w:iCs/>
      <w:sz w:val="28"/>
      <w:szCs w:val="32"/>
      <w:lang w:val="en-GB" w:eastAsia="en-GB"/>
    </w:rPr>
  </w:style>
  <w:style w:type="character" w:customStyle="1" w:styleId="Heading3Char">
    <w:name w:val="Heading 3 Char"/>
    <w:basedOn w:val="DefaultParagraphFont"/>
    <w:link w:val="Heading3"/>
    <w:uiPriority w:val="99"/>
    <w:rsid w:val="0022078F"/>
    <w:rPr>
      <w:rFonts w:ascii="Arial" w:eastAsia="Times New Roman" w:hAnsi="Arial" w:cs="Cordia New"/>
      <w:b/>
      <w:bCs/>
      <w:sz w:val="26"/>
      <w:szCs w:val="30"/>
      <w:lang w:val="en-GB" w:eastAsia="en-GB"/>
    </w:rPr>
  </w:style>
  <w:style w:type="character" w:customStyle="1" w:styleId="Heading4Char">
    <w:name w:val="Heading 4 Char"/>
    <w:basedOn w:val="DefaultParagraphFont"/>
    <w:link w:val="Heading4"/>
    <w:uiPriority w:val="99"/>
    <w:rsid w:val="0022078F"/>
    <w:rPr>
      <w:rFonts w:ascii="Angsana New" w:eastAsia="Times New Roman" w:hAnsi="Angsana New" w:cs="Angsana New"/>
      <w:b/>
      <w:bCs/>
      <w:sz w:val="28"/>
      <w:szCs w:val="32"/>
      <w:lang w:val="en-GB" w:eastAsia="en-GB"/>
    </w:rPr>
  </w:style>
  <w:style w:type="character" w:customStyle="1" w:styleId="Heading5Char">
    <w:name w:val="Heading 5 Char"/>
    <w:basedOn w:val="DefaultParagraphFont"/>
    <w:link w:val="Heading5"/>
    <w:uiPriority w:val="99"/>
    <w:rsid w:val="0022078F"/>
    <w:rPr>
      <w:rFonts w:ascii="Angsana New" w:eastAsia="Times New Roman" w:hAnsi="Angsana New" w:cs="Angsana New"/>
      <w:b/>
      <w:bCs/>
      <w:i/>
      <w:iCs/>
      <w:sz w:val="26"/>
      <w:szCs w:val="30"/>
      <w:lang w:val="en-GB" w:eastAsia="en-GB"/>
    </w:rPr>
  </w:style>
  <w:style w:type="character" w:customStyle="1" w:styleId="Heading6Char">
    <w:name w:val="Heading 6 Char"/>
    <w:basedOn w:val="DefaultParagraphFont"/>
    <w:link w:val="Heading6"/>
    <w:uiPriority w:val="99"/>
    <w:rsid w:val="0022078F"/>
    <w:rPr>
      <w:rFonts w:ascii="Angsana New" w:eastAsia="Times New Roman" w:hAnsi="Angsana New" w:cs="Angsana New"/>
      <w:b/>
      <w:bCs/>
      <w:szCs w:val="25"/>
      <w:lang w:val="en-GB" w:eastAsia="en-GB"/>
    </w:rPr>
  </w:style>
  <w:style w:type="character" w:customStyle="1" w:styleId="Heading7Char">
    <w:name w:val="Heading 7 Char"/>
    <w:basedOn w:val="DefaultParagraphFont"/>
    <w:link w:val="Heading7"/>
    <w:uiPriority w:val="99"/>
    <w:rsid w:val="0022078F"/>
    <w:rPr>
      <w:rFonts w:ascii="Angsana New" w:eastAsia="Times New Roman" w:hAnsi="Angsana New" w:cs="Angsana New"/>
      <w:sz w:val="30"/>
      <w:szCs w:val="30"/>
      <w:u w:val="single"/>
      <w:lang w:val="th-TH" w:eastAsia="en-GB"/>
    </w:rPr>
  </w:style>
  <w:style w:type="character" w:customStyle="1" w:styleId="Heading8Char">
    <w:name w:val="Heading 8 Char"/>
    <w:basedOn w:val="DefaultParagraphFont"/>
    <w:link w:val="Heading8"/>
    <w:uiPriority w:val="99"/>
    <w:rsid w:val="0022078F"/>
    <w:rPr>
      <w:rFonts w:ascii="Angsana New" w:eastAsia="Times New Roman" w:hAnsi="Angsana New" w:cs="Angsana New"/>
      <w:i/>
      <w:iCs/>
      <w:lang w:val="en-GB" w:eastAsia="en-GB"/>
    </w:rPr>
  </w:style>
  <w:style w:type="character" w:customStyle="1" w:styleId="Heading9Char">
    <w:name w:val="Heading 9 Char"/>
    <w:basedOn w:val="DefaultParagraphFont"/>
    <w:link w:val="Heading9"/>
    <w:uiPriority w:val="99"/>
    <w:rsid w:val="0022078F"/>
    <w:rPr>
      <w:rFonts w:ascii="Arial" w:eastAsia="Times New Roman" w:hAnsi="Arial" w:cs="Cordia New"/>
      <w:szCs w:val="25"/>
      <w:lang w:val="en-GB" w:eastAsia="en-GB"/>
    </w:rPr>
  </w:style>
  <w:style w:type="paragraph" w:styleId="NormalWeb">
    <w:name w:val="Normal (Web)"/>
    <w:basedOn w:val="Normal"/>
    <w:uiPriority w:val="99"/>
    <w:rsid w:val="0022078F"/>
    <w:pPr>
      <w:suppressAutoHyphens w:val="0"/>
      <w:overflowPunct/>
      <w:autoSpaceDE/>
      <w:autoSpaceDN/>
      <w:spacing w:before="100" w:beforeAutospacing="1" w:after="100" w:afterAutospacing="1"/>
      <w:textAlignment w:val="auto"/>
    </w:pPr>
    <w:rPr>
      <w:rFonts w:cs="Times New Roman"/>
    </w:rPr>
  </w:style>
  <w:style w:type="paragraph" w:styleId="BalloonText">
    <w:name w:val="Balloon Text"/>
    <w:basedOn w:val="Normal"/>
    <w:link w:val="BalloonTextChar"/>
    <w:uiPriority w:val="99"/>
    <w:rsid w:val="0022078F"/>
    <w:rPr>
      <w:rFonts w:ascii="Tahoma" w:hAnsi="Tahoma"/>
      <w:sz w:val="16"/>
      <w:szCs w:val="20"/>
    </w:rPr>
  </w:style>
  <w:style w:type="character" w:customStyle="1" w:styleId="BalloonTextChar">
    <w:name w:val="Balloon Text Char"/>
    <w:basedOn w:val="DefaultParagraphFont"/>
    <w:link w:val="BalloonText"/>
    <w:uiPriority w:val="99"/>
    <w:rsid w:val="0022078F"/>
    <w:rPr>
      <w:rFonts w:ascii="Tahoma" w:eastAsia="Times New Roman" w:hAnsi="Tahoma" w:cs="Angsana New"/>
      <w:sz w:val="16"/>
      <w:szCs w:val="20"/>
      <w:lang w:val="en-GB" w:eastAsia="en-GB"/>
    </w:rPr>
  </w:style>
  <w:style w:type="paragraph" w:styleId="BodyText2">
    <w:name w:val="Body Text 2"/>
    <w:basedOn w:val="Normal"/>
    <w:link w:val="BodyText2Char"/>
    <w:uiPriority w:val="99"/>
    <w:rsid w:val="0022078F"/>
    <w:pPr>
      <w:overflowPunct/>
      <w:autoSpaceDE/>
      <w:textAlignment w:val="auto"/>
    </w:pPr>
    <w:rPr>
      <w:rFonts w:cs="Cordia New"/>
      <w:sz w:val="20"/>
      <w:szCs w:val="20"/>
    </w:rPr>
  </w:style>
  <w:style w:type="character" w:customStyle="1" w:styleId="BodyText2Char">
    <w:name w:val="Body Text 2 Char"/>
    <w:basedOn w:val="DefaultParagraphFont"/>
    <w:link w:val="BodyText2"/>
    <w:uiPriority w:val="99"/>
    <w:rsid w:val="0022078F"/>
    <w:rPr>
      <w:rFonts w:ascii="Angsana New" w:eastAsia="Times New Roman" w:hAnsi="Angsana New" w:cs="Cordia New"/>
      <w:sz w:val="20"/>
      <w:szCs w:val="20"/>
      <w:lang w:val="en-GB" w:eastAsia="en-GB"/>
    </w:rPr>
  </w:style>
  <w:style w:type="character" w:styleId="PageNumber">
    <w:name w:val="page number"/>
    <w:uiPriority w:val="99"/>
    <w:rsid w:val="0022078F"/>
    <w:rPr>
      <w:rFonts w:cs="Times New Roman"/>
    </w:rPr>
  </w:style>
  <w:style w:type="paragraph" w:styleId="EnvelopeReturn">
    <w:name w:val="envelope return"/>
    <w:basedOn w:val="Normal"/>
    <w:uiPriority w:val="99"/>
    <w:rsid w:val="0022078F"/>
    <w:pPr>
      <w:overflowPunct/>
      <w:autoSpaceDE/>
      <w:jc w:val="both"/>
      <w:textAlignment w:val="auto"/>
    </w:pPr>
    <w:rPr>
      <w:rFonts w:ascii="Brush Script MT" w:hAnsi="Brush Script MT"/>
      <w:sz w:val="20"/>
      <w:szCs w:val="20"/>
    </w:rPr>
  </w:style>
  <w:style w:type="paragraph" w:customStyle="1" w:styleId="A">
    <w:name w:val="A"/>
    <w:basedOn w:val="BodyTextIndent3"/>
    <w:uiPriority w:val="99"/>
    <w:rsid w:val="0022078F"/>
    <w:pPr>
      <w:pBdr>
        <w:bottom w:val="single" w:sz="4" w:space="0" w:color="000000"/>
      </w:pBdr>
      <w:overflowPunct/>
      <w:autoSpaceDE/>
      <w:spacing w:after="0"/>
      <w:ind w:left="0"/>
      <w:jc w:val="center"/>
      <w:textAlignment w:val="auto"/>
    </w:pPr>
    <w:rPr>
      <w:b/>
      <w:bCs/>
      <w:sz w:val="28"/>
      <w:szCs w:val="28"/>
    </w:rPr>
  </w:style>
  <w:style w:type="paragraph" w:styleId="BodyTextIndent3">
    <w:name w:val="Body Text Indent 3"/>
    <w:basedOn w:val="Normal"/>
    <w:link w:val="BodyTextIndent3Char"/>
    <w:uiPriority w:val="99"/>
    <w:rsid w:val="0022078F"/>
    <w:pPr>
      <w:spacing w:after="120"/>
      <w:ind w:left="283"/>
    </w:pPr>
    <w:rPr>
      <w:sz w:val="16"/>
      <w:szCs w:val="18"/>
    </w:rPr>
  </w:style>
  <w:style w:type="character" w:customStyle="1" w:styleId="BodyTextIndent3Char">
    <w:name w:val="Body Text Indent 3 Char"/>
    <w:basedOn w:val="DefaultParagraphFont"/>
    <w:link w:val="BodyTextIndent3"/>
    <w:uiPriority w:val="99"/>
    <w:rsid w:val="0022078F"/>
    <w:rPr>
      <w:rFonts w:ascii="Angsana New" w:eastAsia="Times New Roman" w:hAnsi="Angsana New" w:cs="Angsana New"/>
      <w:sz w:val="16"/>
      <w:szCs w:val="18"/>
      <w:lang w:val="en-GB" w:eastAsia="en-GB"/>
    </w:rPr>
  </w:style>
  <w:style w:type="paragraph" w:styleId="CommentText">
    <w:name w:val="annotation text"/>
    <w:basedOn w:val="Normal"/>
    <w:link w:val="CommentTextChar"/>
    <w:uiPriority w:val="99"/>
    <w:rsid w:val="0022078F"/>
    <w:pPr>
      <w:overflowPunct/>
      <w:autoSpaceDE/>
      <w:jc w:val="both"/>
      <w:textAlignment w:val="auto"/>
    </w:pPr>
    <w:rPr>
      <w:rFonts w:ascii="Brush Script MT" w:hAnsi="Brush Script MT"/>
      <w:sz w:val="20"/>
      <w:szCs w:val="23"/>
    </w:rPr>
  </w:style>
  <w:style w:type="character" w:customStyle="1" w:styleId="CommentTextChar">
    <w:name w:val="Comment Text Char"/>
    <w:basedOn w:val="DefaultParagraphFont"/>
    <w:link w:val="CommentText"/>
    <w:uiPriority w:val="99"/>
    <w:rsid w:val="0022078F"/>
    <w:rPr>
      <w:rFonts w:ascii="Brush Script MT" w:eastAsia="Times New Roman" w:hAnsi="Brush Script MT" w:cs="Angsana New"/>
      <w:sz w:val="20"/>
      <w:szCs w:val="23"/>
      <w:lang w:val="en-GB" w:eastAsia="en-GB"/>
    </w:rPr>
  </w:style>
  <w:style w:type="paragraph" w:styleId="PlainText">
    <w:name w:val="Plain Text"/>
    <w:basedOn w:val="Normal"/>
    <w:link w:val="PlainTextChar"/>
    <w:uiPriority w:val="99"/>
    <w:rsid w:val="0022078F"/>
    <w:pPr>
      <w:overflowPunct/>
      <w:autoSpaceDE/>
      <w:textAlignment w:val="auto"/>
    </w:pPr>
    <w:rPr>
      <w:sz w:val="28"/>
      <w:szCs w:val="28"/>
    </w:rPr>
  </w:style>
  <w:style w:type="character" w:customStyle="1" w:styleId="PlainTextChar">
    <w:name w:val="Plain Text Char"/>
    <w:basedOn w:val="DefaultParagraphFont"/>
    <w:link w:val="PlainText"/>
    <w:uiPriority w:val="99"/>
    <w:rsid w:val="0022078F"/>
    <w:rPr>
      <w:rFonts w:ascii="Angsana New" w:eastAsia="Times New Roman" w:hAnsi="Angsana New" w:cs="Angsana New"/>
      <w:sz w:val="28"/>
      <w:lang w:val="en-GB" w:eastAsia="en-GB"/>
    </w:rPr>
  </w:style>
  <w:style w:type="paragraph" w:customStyle="1" w:styleId="7I-7H-">
    <w:name w:val="@7I-@#7H-"/>
    <w:basedOn w:val="Normal"/>
    <w:next w:val="Normal"/>
    <w:uiPriority w:val="99"/>
    <w:rsid w:val="0022078F"/>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Normal"/>
    <w:uiPriority w:val="99"/>
    <w:rsid w:val="0022078F"/>
    <w:pPr>
      <w:pBdr>
        <w:bottom w:val="single" w:sz="4" w:space="0" w:color="000000"/>
      </w:pBdr>
      <w:overflowPunct/>
      <w:autoSpaceDE/>
      <w:ind w:right="104"/>
      <w:jc w:val="right"/>
      <w:textAlignment w:val="auto"/>
    </w:pPr>
    <w:rPr>
      <w:sz w:val="28"/>
      <w:szCs w:val="28"/>
    </w:rPr>
  </w:style>
  <w:style w:type="paragraph" w:styleId="HTMLPreformatted">
    <w:name w:val="HTML Preformatted"/>
    <w:basedOn w:val="Normal"/>
    <w:link w:val="HTMLPreformattedChar"/>
    <w:uiPriority w:val="99"/>
    <w:rsid w:val="00220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22078F"/>
    <w:rPr>
      <w:rFonts w:ascii="Tahoma" w:eastAsia="Times New Roman" w:hAnsi="Tahoma" w:cs="Tahoma"/>
      <w:sz w:val="20"/>
      <w:szCs w:val="20"/>
      <w:lang w:val="en-GB" w:eastAsia="en-GB"/>
    </w:rPr>
  </w:style>
  <w:style w:type="paragraph" w:styleId="BodyTextIndent2">
    <w:name w:val="Body Text Indent 2"/>
    <w:basedOn w:val="Normal"/>
    <w:link w:val="BodyTextIndent2Char"/>
    <w:uiPriority w:val="99"/>
    <w:rsid w:val="0022078F"/>
    <w:pPr>
      <w:spacing w:after="120" w:line="480" w:lineRule="auto"/>
      <w:ind w:left="360"/>
    </w:pPr>
    <w:rPr>
      <w:szCs w:val="28"/>
    </w:rPr>
  </w:style>
  <w:style w:type="character" w:customStyle="1" w:styleId="BodyTextIndent2Char">
    <w:name w:val="Body Text Indent 2 Char"/>
    <w:basedOn w:val="DefaultParagraphFont"/>
    <w:link w:val="BodyTextIndent2"/>
    <w:uiPriority w:val="99"/>
    <w:rsid w:val="0022078F"/>
    <w:rPr>
      <w:rFonts w:ascii="Angsana New" w:eastAsia="Times New Roman" w:hAnsi="Angsana New" w:cs="Angsana New"/>
      <w:lang w:val="en-GB" w:eastAsia="en-GB"/>
    </w:rPr>
  </w:style>
  <w:style w:type="paragraph" w:styleId="BodyText3">
    <w:name w:val="Body Text 3"/>
    <w:basedOn w:val="Normal"/>
    <w:link w:val="BodyText3Char"/>
    <w:uiPriority w:val="99"/>
    <w:rsid w:val="0022078F"/>
    <w:pPr>
      <w:spacing w:after="120"/>
    </w:pPr>
    <w:rPr>
      <w:sz w:val="16"/>
      <w:szCs w:val="18"/>
    </w:rPr>
  </w:style>
  <w:style w:type="character" w:customStyle="1" w:styleId="BodyText3Char">
    <w:name w:val="Body Text 3 Char"/>
    <w:basedOn w:val="DefaultParagraphFont"/>
    <w:link w:val="BodyText3"/>
    <w:uiPriority w:val="99"/>
    <w:rsid w:val="0022078F"/>
    <w:rPr>
      <w:rFonts w:ascii="Angsana New" w:eastAsia="Times New Roman" w:hAnsi="Angsana New" w:cs="Angsana New"/>
      <w:sz w:val="16"/>
      <w:szCs w:val="18"/>
      <w:lang w:val="en-GB" w:eastAsia="en-GB"/>
    </w:rPr>
  </w:style>
  <w:style w:type="character" w:styleId="Emphasis">
    <w:name w:val="Emphasis"/>
    <w:uiPriority w:val="99"/>
    <w:qFormat/>
    <w:rsid w:val="0022078F"/>
    <w:rPr>
      <w:rFonts w:ascii="Brush Script MT" w:hAnsi="Brush Script MT" w:cs="Times New Roman"/>
      <w:sz w:val="20"/>
      <w:lang w:val="en-US"/>
    </w:rPr>
  </w:style>
  <w:style w:type="paragraph" w:styleId="EnvelopeAddress">
    <w:name w:val="envelope address"/>
    <w:basedOn w:val="Normal"/>
    <w:uiPriority w:val="99"/>
    <w:rsid w:val="0022078F"/>
    <w:pPr>
      <w:overflowPunct/>
      <w:autoSpaceDE/>
      <w:ind w:left="2880"/>
      <w:jc w:val="both"/>
      <w:textAlignment w:val="auto"/>
    </w:pPr>
    <w:rPr>
      <w:rFonts w:ascii="Brush Script MT" w:hAnsi="Brush Script MT"/>
      <w:sz w:val="20"/>
      <w:szCs w:val="20"/>
    </w:rPr>
  </w:style>
  <w:style w:type="character" w:styleId="FollowedHyperlink">
    <w:name w:val="FollowedHyperlink"/>
    <w:uiPriority w:val="99"/>
    <w:rsid w:val="0022078F"/>
    <w:rPr>
      <w:rFonts w:ascii="Brush Script MT" w:hAnsi="Brush Script MT" w:cs="Times New Roman"/>
      <w:color w:val="800080"/>
      <w:sz w:val="20"/>
      <w:u w:val="single"/>
    </w:rPr>
  </w:style>
  <w:style w:type="character" w:styleId="Hyperlink">
    <w:name w:val="Hyperlink"/>
    <w:uiPriority w:val="99"/>
    <w:rsid w:val="0022078F"/>
    <w:rPr>
      <w:rFonts w:ascii="Brush Script MT" w:hAnsi="Brush Script MT" w:cs="Times New Roman"/>
      <w:color w:val="0000FF"/>
      <w:sz w:val="20"/>
      <w:u w:val="single"/>
    </w:rPr>
  </w:style>
  <w:style w:type="paragraph" w:styleId="Index1">
    <w:name w:val="index 1"/>
    <w:basedOn w:val="Normal"/>
    <w:next w:val="Normal"/>
    <w:autoRedefine/>
    <w:uiPriority w:val="99"/>
    <w:rsid w:val="0022078F"/>
    <w:pPr>
      <w:overflowPunct/>
      <w:autoSpaceDE/>
      <w:ind w:left="200" w:hanging="200"/>
      <w:jc w:val="both"/>
      <w:textAlignment w:val="auto"/>
    </w:pPr>
    <w:rPr>
      <w:rFonts w:ascii="Brush Script MT" w:hAnsi="Brush Script MT"/>
      <w:sz w:val="20"/>
      <w:szCs w:val="20"/>
    </w:rPr>
  </w:style>
  <w:style w:type="character" w:styleId="LineNumber">
    <w:name w:val="line number"/>
    <w:uiPriority w:val="99"/>
    <w:rsid w:val="0022078F"/>
    <w:rPr>
      <w:rFonts w:ascii="Brush Script MT" w:hAnsi="Brush Script MT" w:cs="Times New Roman"/>
      <w:sz w:val="16"/>
    </w:rPr>
  </w:style>
  <w:style w:type="paragraph" w:styleId="MessageHeader">
    <w:name w:val="Message Header"/>
    <w:basedOn w:val="Normal"/>
    <w:link w:val="MessageHeaderChar"/>
    <w:uiPriority w:val="99"/>
    <w:rsid w:val="0022078F"/>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hAnsi="Brush Script MT"/>
      <w:sz w:val="20"/>
      <w:szCs w:val="20"/>
    </w:rPr>
  </w:style>
  <w:style w:type="character" w:customStyle="1" w:styleId="MessageHeaderChar">
    <w:name w:val="Message Header Char"/>
    <w:basedOn w:val="DefaultParagraphFont"/>
    <w:link w:val="MessageHeader"/>
    <w:uiPriority w:val="99"/>
    <w:rsid w:val="0022078F"/>
    <w:rPr>
      <w:rFonts w:ascii="Brush Script MT" w:eastAsia="Times New Roman" w:hAnsi="Brush Script MT" w:cs="Angsana New"/>
      <w:sz w:val="20"/>
      <w:szCs w:val="20"/>
      <w:lang w:val="en-GB" w:eastAsia="en-GB"/>
    </w:rPr>
  </w:style>
  <w:style w:type="character" w:styleId="Strong">
    <w:name w:val="Strong"/>
    <w:uiPriority w:val="99"/>
    <w:qFormat/>
    <w:rsid w:val="0022078F"/>
    <w:rPr>
      <w:rFonts w:ascii="Brush Script MT" w:hAnsi="Brush Script MT" w:cs="Times New Roman"/>
      <w:b/>
      <w:sz w:val="24"/>
    </w:rPr>
  </w:style>
  <w:style w:type="paragraph" w:styleId="Subtitle">
    <w:name w:val="Subtitle"/>
    <w:basedOn w:val="Normal"/>
    <w:link w:val="SubtitleChar"/>
    <w:uiPriority w:val="99"/>
    <w:qFormat/>
    <w:rsid w:val="0022078F"/>
    <w:pPr>
      <w:overflowPunct/>
      <w:autoSpaceDE/>
      <w:spacing w:after="60"/>
      <w:jc w:val="center"/>
      <w:textAlignment w:val="auto"/>
      <w:outlineLvl w:val="1"/>
    </w:pPr>
    <w:rPr>
      <w:rFonts w:ascii="Brush Script MT" w:hAnsi="Brush Script MT"/>
      <w:sz w:val="20"/>
      <w:szCs w:val="20"/>
    </w:rPr>
  </w:style>
  <w:style w:type="character" w:customStyle="1" w:styleId="SubtitleChar">
    <w:name w:val="Subtitle Char"/>
    <w:basedOn w:val="DefaultParagraphFont"/>
    <w:link w:val="Subtitle"/>
    <w:uiPriority w:val="99"/>
    <w:rsid w:val="0022078F"/>
    <w:rPr>
      <w:rFonts w:ascii="Brush Script MT" w:eastAsia="Times New Roman" w:hAnsi="Brush Script MT" w:cs="Angsana New"/>
      <w:sz w:val="20"/>
      <w:szCs w:val="20"/>
      <w:lang w:val="en-GB" w:eastAsia="en-GB"/>
    </w:rPr>
  </w:style>
  <w:style w:type="paragraph" w:styleId="Title">
    <w:name w:val="Title"/>
    <w:basedOn w:val="Normal"/>
    <w:link w:val="TitleChar"/>
    <w:uiPriority w:val="99"/>
    <w:qFormat/>
    <w:rsid w:val="0022078F"/>
    <w:pPr>
      <w:overflowPunct/>
      <w:autoSpaceDE/>
      <w:spacing w:before="240" w:after="60"/>
      <w:jc w:val="center"/>
      <w:textAlignment w:val="auto"/>
      <w:outlineLvl w:val="0"/>
    </w:pPr>
    <w:rPr>
      <w:rFonts w:ascii="Brush Script MT" w:hAnsi="Brush Script MT" w:cs="Brush Script MT"/>
      <w:b/>
      <w:bCs/>
      <w:kern w:val="3"/>
      <w:sz w:val="20"/>
      <w:szCs w:val="20"/>
    </w:rPr>
  </w:style>
  <w:style w:type="character" w:customStyle="1" w:styleId="TitleChar">
    <w:name w:val="Title Char"/>
    <w:basedOn w:val="DefaultParagraphFont"/>
    <w:link w:val="Title"/>
    <w:uiPriority w:val="99"/>
    <w:rsid w:val="0022078F"/>
    <w:rPr>
      <w:rFonts w:ascii="Brush Script MT" w:eastAsia="Times New Roman" w:hAnsi="Brush Script MT" w:cs="Brush Script MT"/>
      <w:b/>
      <w:bCs/>
      <w:kern w:val="3"/>
      <w:sz w:val="20"/>
      <w:szCs w:val="20"/>
      <w:lang w:val="en-GB" w:eastAsia="en-GB"/>
    </w:rPr>
  </w:style>
  <w:style w:type="paragraph" w:styleId="TOC9">
    <w:name w:val="toc 9"/>
    <w:basedOn w:val="Normal"/>
    <w:next w:val="Normal"/>
    <w:autoRedefine/>
    <w:uiPriority w:val="99"/>
    <w:rsid w:val="0022078F"/>
    <w:pPr>
      <w:overflowPunct/>
      <w:autoSpaceDE/>
      <w:ind w:left="1600"/>
      <w:jc w:val="both"/>
      <w:textAlignment w:val="auto"/>
    </w:pPr>
    <w:rPr>
      <w:rFonts w:ascii="Brush Script MT" w:hAnsi="Brush Script MT"/>
      <w:sz w:val="20"/>
      <w:szCs w:val="20"/>
    </w:rPr>
  </w:style>
  <w:style w:type="paragraph" w:customStyle="1" w:styleId="7I-7H-1">
    <w:name w:val="@7I-@#7H-1"/>
    <w:basedOn w:val="Normal"/>
    <w:next w:val="Normal"/>
    <w:uiPriority w:val="99"/>
    <w:rsid w:val="0022078F"/>
    <w:pPr>
      <w:overflowPunct/>
      <w:autoSpaceDE/>
      <w:textAlignment w:val="auto"/>
    </w:pPr>
    <w:rPr>
      <w:rFonts w:ascii="Brush Script MT" w:hAnsi="Brush Script MT" w:cs="Brush Script MT"/>
      <w:lang w:val="th-TH" w:eastAsia="th-TH"/>
    </w:rPr>
  </w:style>
  <w:style w:type="paragraph" w:customStyle="1" w:styleId="Style12">
    <w:name w:val="Style12"/>
    <w:uiPriority w:val="99"/>
    <w:rsid w:val="0022078F"/>
    <w:pPr>
      <w:suppressAutoHyphens/>
      <w:autoSpaceDN w:val="0"/>
      <w:spacing w:after="0" w:line="240" w:lineRule="auto"/>
      <w:textAlignment w:val="baseline"/>
    </w:pPr>
    <w:rPr>
      <w:rFonts w:ascii="Brush Script MT" w:eastAsia="Times New Roman" w:hAnsi="Brush Script MT" w:cs="Angsana New"/>
      <w:sz w:val="24"/>
      <w:szCs w:val="24"/>
      <w:lang w:eastAsia="th-TH"/>
    </w:rPr>
  </w:style>
  <w:style w:type="paragraph" w:styleId="BlockText">
    <w:name w:val="Block Text"/>
    <w:basedOn w:val="Normal"/>
    <w:rsid w:val="0022078F"/>
    <w:pPr>
      <w:overflowPunct/>
      <w:autoSpaceDE/>
      <w:ind w:left="360" w:right="-691"/>
      <w:textAlignment w:val="auto"/>
    </w:pPr>
    <w:rPr>
      <w:rFonts w:ascii="Brush Script MT" w:hAnsi="Brush Script MT" w:cs="Brush Script MT"/>
      <w:color w:val="000000"/>
      <w:sz w:val="28"/>
      <w:szCs w:val="28"/>
    </w:rPr>
  </w:style>
  <w:style w:type="paragraph" w:customStyle="1" w:styleId="a0">
    <w:name w:val="เนื้อเรื่อง"/>
    <w:basedOn w:val="Normal"/>
    <w:next w:val="Normal"/>
    <w:rsid w:val="0022078F"/>
    <w:pPr>
      <w:overflowPunct/>
      <w:autoSpaceDE/>
      <w:textAlignment w:val="auto"/>
    </w:pPr>
    <w:rPr>
      <w:rFonts w:ascii="Brush Script MT" w:hAnsi="Brush Script MT" w:cs="Brush Script MT"/>
      <w:lang w:val="th-TH" w:eastAsia="th-TH"/>
    </w:rPr>
  </w:style>
  <w:style w:type="paragraph" w:customStyle="1" w:styleId="1">
    <w:name w:val="เนื้อเรื่อง1"/>
    <w:uiPriority w:val="99"/>
    <w:rsid w:val="0022078F"/>
    <w:pPr>
      <w:suppressAutoHyphens/>
      <w:autoSpaceDN w:val="0"/>
      <w:spacing w:after="0" w:line="240" w:lineRule="auto"/>
      <w:ind w:right="386"/>
      <w:textAlignment w:val="baseline"/>
    </w:pPr>
    <w:rPr>
      <w:rFonts w:ascii="Brush Script MT" w:eastAsia="Times New Roman" w:hAnsi="Brush Script MT" w:cs="Angsana New"/>
      <w:color w:val="800080"/>
      <w:sz w:val="28"/>
    </w:rPr>
  </w:style>
  <w:style w:type="paragraph" w:styleId="DocumentMap">
    <w:name w:val="Document Map"/>
    <w:basedOn w:val="Normal"/>
    <w:link w:val="DocumentMapChar"/>
    <w:uiPriority w:val="99"/>
    <w:rsid w:val="0022078F"/>
    <w:rPr>
      <w:rFonts w:ascii="Tahoma" w:hAnsi="Tahoma"/>
      <w:sz w:val="16"/>
      <w:szCs w:val="20"/>
    </w:rPr>
  </w:style>
  <w:style w:type="character" w:customStyle="1" w:styleId="DocumentMapChar">
    <w:name w:val="Document Map Char"/>
    <w:basedOn w:val="DefaultParagraphFont"/>
    <w:link w:val="DocumentMap"/>
    <w:uiPriority w:val="99"/>
    <w:rsid w:val="0022078F"/>
    <w:rPr>
      <w:rFonts w:ascii="Tahoma" w:eastAsia="Times New Roman" w:hAnsi="Tahoma" w:cs="Angsana New"/>
      <w:sz w:val="16"/>
      <w:szCs w:val="20"/>
      <w:lang w:val="en-GB" w:eastAsia="en-GB"/>
    </w:rPr>
  </w:style>
  <w:style w:type="character" w:customStyle="1" w:styleId="ft">
    <w:name w:val="ft"/>
    <w:uiPriority w:val="99"/>
    <w:rsid w:val="0022078F"/>
    <w:rPr>
      <w:rFonts w:cs="Times New Roman"/>
    </w:rPr>
  </w:style>
  <w:style w:type="table" w:styleId="TableGrid">
    <w:name w:val="Table Grid"/>
    <w:basedOn w:val="TableNormal"/>
    <w:uiPriority w:val="59"/>
    <w:rsid w:val="0022078F"/>
    <w:pPr>
      <w:spacing w:after="0" w:line="240" w:lineRule="auto"/>
      <w:jc w:val="both"/>
    </w:pPr>
    <w:rPr>
      <w:rFonts w:ascii="Brush Script MT" w:eastAsia="Times New Roman" w:hAnsi="Brush Script MT"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2">
    <w:name w:val="@7I-@#7H-2"/>
    <w:basedOn w:val="Normal"/>
    <w:next w:val="Normal"/>
    <w:uiPriority w:val="99"/>
    <w:rsid w:val="0022078F"/>
    <w:pPr>
      <w:suppressAutoHyphens w:val="0"/>
      <w:overflowPunct/>
      <w:autoSpaceDE/>
      <w:autoSpaceDN/>
      <w:textAlignment w:val="auto"/>
    </w:pPr>
    <w:rPr>
      <w:rFonts w:ascii="Brush Script MT" w:hAnsi="Brush Script MT" w:cs="Brush Script MT"/>
      <w:lang w:val="th-TH" w:eastAsia="th-TH"/>
    </w:rPr>
  </w:style>
  <w:style w:type="paragraph" w:customStyle="1" w:styleId="7I-7H-11">
    <w:name w:val="@7I-@#7H-11"/>
    <w:basedOn w:val="Normal"/>
    <w:next w:val="Normal"/>
    <w:uiPriority w:val="99"/>
    <w:rsid w:val="0022078F"/>
    <w:pPr>
      <w:suppressAutoHyphens w:val="0"/>
      <w:overflowPunct/>
      <w:autoSpaceDE/>
      <w:autoSpaceDN/>
      <w:textAlignment w:val="auto"/>
    </w:pPr>
    <w:rPr>
      <w:rFonts w:ascii="Brush Script MT" w:hAnsi="Brush Script MT" w:cs="Brush Script MT"/>
      <w:lang w:val="th-TH" w:eastAsia="th-TH"/>
    </w:rPr>
  </w:style>
  <w:style w:type="table" w:styleId="Table3Deffects3">
    <w:name w:val="Table 3D effects 3"/>
    <w:basedOn w:val="TableNormal"/>
    <w:uiPriority w:val="99"/>
    <w:rsid w:val="0022078F"/>
    <w:pPr>
      <w:overflowPunct w:val="0"/>
      <w:autoSpaceDE w:val="0"/>
      <w:autoSpaceDN w:val="0"/>
      <w:adjustRightInd w:val="0"/>
      <w:spacing w:after="0" w:line="240" w:lineRule="auto"/>
      <w:textAlignment w:val="baseline"/>
    </w:pPr>
    <w:rPr>
      <w:rFonts w:ascii="Angsana New" w:eastAsia="Times New Roman" w:hAnsi="Angsana New" w:cs="Angsana New"/>
      <w:sz w:val="20"/>
      <w:szCs w:val="20"/>
    </w:rPr>
    <w:tblPr>
      <w:tblStyleRowBandSize w:val="1"/>
      <w:tblStyleColBandSize w:val="1"/>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paragraph" w:customStyle="1" w:styleId="Default">
    <w:name w:val="Default"/>
    <w:uiPriority w:val="99"/>
    <w:rsid w:val="0022078F"/>
    <w:pPr>
      <w:autoSpaceDE w:val="0"/>
      <w:autoSpaceDN w:val="0"/>
      <w:adjustRightInd w:val="0"/>
      <w:spacing w:after="0" w:line="240" w:lineRule="auto"/>
    </w:pPr>
    <w:rPr>
      <w:rFonts w:ascii="Angsana New" w:eastAsia="Times New Roman" w:hAnsi="Angsana New" w:cs="Angsana New"/>
      <w:color w:val="000000"/>
      <w:sz w:val="24"/>
      <w:szCs w:val="24"/>
    </w:rPr>
  </w:style>
  <w:style w:type="character" w:customStyle="1" w:styleId="MacroTextChar">
    <w:name w:val="Macro Text Char"/>
    <w:link w:val="MacroText"/>
    <w:uiPriority w:val="99"/>
    <w:locked/>
    <w:rsid w:val="0022078F"/>
    <w:rPr>
      <w:sz w:val="28"/>
      <w:lang w:val="en-GB" w:eastAsia="en-GB"/>
    </w:rPr>
  </w:style>
  <w:style w:type="paragraph" w:customStyle="1" w:styleId="Preformatted">
    <w:name w:val="Preformatted"/>
    <w:uiPriority w:val="99"/>
    <w:rsid w:val="0022078F"/>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Angsana New" w:eastAsia="Times New Roman" w:hAnsi="Angsana New" w:cs="Angsana New"/>
      <w:sz w:val="20"/>
      <w:szCs w:val="20"/>
      <w:lang w:eastAsia="th-TH"/>
    </w:rPr>
  </w:style>
  <w:style w:type="paragraph" w:customStyle="1" w:styleId="AA">
    <w:name w:val="AA"/>
    <w:uiPriority w:val="99"/>
    <w:rsid w:val="0022078F"/>
    <w:pPr>
      <w:pBdr>
        <w:bottom w:val="double" w:sz="4" w:space="1" w:color="auto"/>
      </w:pBdr>
      <w:spacing w:after="0" w:line="240" w:lineRule="auto"/>
      <w:jc w:val="right"/>
    </w:pPr>
    <w:rPr>
      <w:rFonts w:ascii="Angsana New" w:eastAsia="Times New Roman" w:hAnsi="Angsana New" w:cs="Angsana New"/>
      <w:sz w:val="28"/>
      <w:lang w:eastAsia="th-TH"/>
    </w:rPr>
  </w:style>
  <w:style w:type="paragraph" w:customStyle="1" w:styleId="a1">
    <w:name w:val="¢éÍ¤ÇÒÁ"/>
    <w:uiPriority w:val="99"/>
    <w:rsid w:val="0022078F"/>
    <w:pPr>
      <w:tabs>
        <w:tab w:val="left" w:pos="1080"/>
      </w:tabs>
      <w:spacing w:after="0" w:line="240" w:lineRule="auto"/>
    </w:pPr>
    <w:rPr>
      <w:rFonts w:ascii="Angsana New" w:eastAsia="Times New Roman" w:hAnsi="Angsana New" w:cs="Angsana New"/>
      <w:sz w:val="30"/>
      <w:szCs w:val="30"/>
      <w:lang w:eastAsia="th-TH"/>
    </w:rPr>
  </w:style>
  <w:style w:type="paragraph" w:styleId="Caption">
    <w:name w:val="caption"/>
    <w:basedOn w:val="Normal"/>
    <w:next w:val="Normal"/>
    <w:uiPriority w:val="99"/>
    <w:qFormat/>
    <w:rsid w:val="0022078F"/>
    <w:pPr>
      <w:suppressAutoHyphens w:val="0"/>
      <w:overflowPunct/>
      <w:autoSpaceDE/>
      <w:autoSpaceDN/>
      <w:ind w:firstLine="450"/>
      <w:textAlignment w:val="auto"/>
    </w:pPr>
    <w:rPr>
      <w:rFonts w:ascii="CordiaUPC" w:hAnsi="CordiaUPC" w:cs="AngsanaUPC"/>
      <w:sz w:val="32"/>
      <w:szCs w:val="32"/>
    </w:rPr>
  </w:style>
  <w:style w:type="paragraph" w:styleId="MacroText">
    <w:name w:val="macro"/>
    <w:link w:val="MacroTextChar"/>
    <w:uiPriority w:val="99"/>
    <w:rsid w:val="0022078F"/>
    <w:pPr>
      <w:tabs>
        <w:tab w:val="left" w:pos="480"/>
        <w:tab w:val="left" w:pos="960"/>
        <w:tab w:val="left" w:pos="1440"/>
        <w:tab w:val="left" w:pos="1920"/>
        <w:tab w:val="left" w:pos="2400"/>
        <w:tab w:val="left" w:pos="2880"/>
        <w:tab w:val="left" w:pos="3360"/>
        <w:tab w:val="left" w:pos="3840"/>
        <w:tab w:val="left" w:pos="4320"/>
      </w:tabs>
      <w:spacing w:after="0" w:line="240" w:lineRule="auto"/>
    </w:pPr>
    <w:rPr>
      <w:sz w:val="28"/>
      <w:lang w:val="en-GB" w:eastAsia="en-GB"/>
    </w:rPr>
  </w:style>
  <w:style w:type="character" w:customStyle="1" w:styleId="MacroTextChar1">
    <w:name w:val="Macro Text Char1"/>
    <w:basedOn w:val="DefaultParagraphFont"/>
    <w:uiPriority w:val="99"/>
    <w:semiHidden/>
    <w:rsid w:val="0022078F"/>
    <w:rPr>
      <w:rFonts w:ascii="Consolas" w:eastAsia="Times New Roman" w:hAnsi="Consolas" w:cs="Angsana New"/>
      <w:sz w:val="20"/>
      <w:szCs w:val="25"/>
      <w:lang w:val="en-GB" w:eastAsia="en-GB"/>
    </w:rPr>
  </w:style>
  <w:style w:type="character" w:customStyle="1" w:styleId="MacroTextChar114">
    <w:name w:val="Macro Text Char114"/>
    <w:uiPriority w:val="99"/>
    <w:semiHidden/>
    <w:rsid w:val="0022078F"/>
    <w:rPr>
      <w:rFonts w:ascii="Courier New" w:hAnsi="Courier New" w:cs="Times New Roman"/>
      <w:sz w:val="25"/>
      <w:szCs w:val="25"/>
    </w:rPr>
  </w:style>
  <w:style w:type="character" w:customStyle="1" w:styleId="MacroTextChar113">
    <w:name w:val="Macro Text Char113"/>
    <w:uiPriority w:val="99"/>
    <w:semiHidden/>
    <w:rsid w:val="0022078F"/>
    <w:rPr>
      <w:rFonts w:ascii="Courier New" w:hAnsi="Courier New" w:cs="Times New Roman"/>
      <w:sz w:val="25"/>
      <w:szCs w:val="25"/>
    </w:rPr>
  </w:style>
  <w:style w:type="character" w:customStyle="1" w:styleId="MacroTextChar112">
    <w:name w:val="Macro Text Char112"/>
    <w:uiPriority w:val="99"/>
    <w:semiHidden/>
    <w:rsid w:val="0022078F"/>
    <w:rPr>
      <w:rFonts w:ascii="Courier New" w:hAnsi="Courier New" w:cs="Times New Roman"/>
      <w:sz w:val="25"/>
      <w:szCs w:val="25"/>
    </w:rPr>
  </w:style>
  <w:style w:type="character" w:customStyle="1" w:styleId="MacroTextChar111">
    <w:name w:val="Macro Text Char111"/>
    <w:uiPriority w:val="99"/>
    <w:semiHidden/>
    <w:rsid w:val="0022078F"/>
    <w:rPr>
      <w:rFonts w:ascii="Courier New" w:hAnsi="Courier New" w:cs="Times New Roman"/>
      <w:sz w:val="25"/>
      <w:szCs w:val="25"/>
    </w:rPr>
  </w:style>
  <w:style w:type="character" w:customStyle="1" w:styleId="MacroTextChar110">
    <w:name w:val="Macro Text Char110"/>
    <w:uiPriority w:val="99"/>
    <w:semiHidden/>
    <w:rsid w:val="0022078F"/>
    <w:rPr>
      <w:rFonts w:ascii="Courier New" w:hAnsi="Courier New" w:cs="Times New Roman"/>
      <w:sz w:val="25"/>
      <w:szCs w:val="25"/>
    </w:rPr>
  </w:style>
  <w:style w:type="character" w:customStyle="1" w:styleId="MacroTextChar19">
    <w:name w:val="Macro Text Char19"/>
    <w:uiPriority w:val="99"/>
    <w:semiHidden/>
    <w:rsid w:val="0022078F"/>
    <w:rPr>
      <w:rFonts w:ascii="Courier New" w:hAnsi="Courier New" w:cs="Times New Roman"/>
      <w:sz w:val="25"/>
      <w:szCs w:val="25"/>
    </w:rPr>
  </w:style>
  <w:style w:type="character" w:customStyle="1" w:styleId="MacroTextChar18">
    <w:name w:val="Macro Text Char18"/>
    <w:uiPriority w:val="99"/>
    <w:semiHidden/>
    <w:rsid w:val="0022078F"/>
    <w:rPr>
      <w:rFonts w:ascii="Courier New" w:hAnsi="Courier New" w:cs="Angsana New"/>
      <w:sz w:val="25"/>
      <w:szCs w:val="25"/>
      <w:lang w:val="en-US" w:eastAsia="en-US"/>
    </w:rPr>
  </w:style>
  <w:style w:type="character" w:customStyle="1" w:styleId="MacroTextChar17">
    <w:name w:val="Macro Text Char17"/>
    <w:uiPriority w:val="99"/>
    <w:semiHidden/>
    <w:rsid w:val="0022078F"/>
    <w:rPr>
      <w:rFonts w:ascii="Courier New" w:hAnsi="Courier New" w:cs="Angsana New"/>
      <w:sz w:val="25"/>
      <w:szCs w:val="25"/>
      <w:lang w:val="en-US" w:eastAsia="en-US"/>
    </w:rPr>
  </w:style>
  <w:style w:type="character" w:customStyle="1" w:styleId="MacroTextChar16">
    <w:name w:val="Macro Text Char16"/>
    <w:uiPriority w:val="99"/>
    <w:semiHidden/>
    <w:rsid w:val="0022078F"/>
    <w:rPr>
      <w:rFonts w:ascii="Courier New" w:hAnsi="Courier New" w:cs="Angsana New"/>
      <w:sz w:val="25"/>
      <w:szCs w:val="25"/>
      <w:lang w:val="en-US" w:eastAsia="en-US"/>
    </w:rPr>
  </w:style>
  <w:style w:type="character" w:customStyle="1" w:styleId="MacroTextChar15">
    <w:name w:val="Macro Text Char15"/>
    <w:uiPriority w:val="99"/>
    <w:semiHidden/>
    <w:rsid w:val="0022078F"/>
    <w:rPr>
      <w:rFonts w:ascii="Courier New" w:hAnsi="Courier New" w:cs="Angsana New"/>
      <w:sz w:val="25"/>
      <w:szCs w:val="25"/>
      <w:lang w:val="en-US" w:eastAsia="en-US"/>
    </w:rPr>
  </w:style>
  <w:style w:type="character" w:customStyle="1" w:styleId="MacroTextChar14">
    <w:name w:val="Macro Text Char14"/>
    <w:uiPriority w:val="99"/>
    <w:semiHidden/>
    <w:rsid w:val="0022078F"/>
    <w:rPr>
      <w:rFonts w:ascii="Courier New" w:hAnsi="Courier New" w:cs="Angsana New"/>
      <w:sz w:val="25"/>
      <w:szCs w:val="25"/>
      <w:lang w:val="en-US" w:eastAsia="en-US"/>
    </w:rPr>
  </w:style>
  <w:style w:type="character" w:customStyle="1" w:styleId="MacroTextChar13">
    <w:name w:val="Macro Text Char13"/>
    <w:uiPriority w:val="99"/>
    <w:semiHidden/>
    <w:rsid w:val="0022078F"/>
    <w:rPr>
      <w:rFonts w:ascii="Courier New" w:hAnsi="Courier New" w:cs="Angsana New"/>
      <w:sz w:val="25"/>
      <w:szCs w:val="25"/>
      <w:lang w:val="en-US" w:eastAsia="en-US"/>
    </w:rPr>
  </w:style>
  <w:style w:type="character" w:customStyle="1" w:styleId="MacroTextChar12">
    <w:name w:val="Macro Text Char12"/>
    <w:uiPriority w:val="99"/>
    <w:semiHidden/>
    <w:rsid w:val="0022078F"/>
    <w:rPr>
      <w:rFonts w:ascii="Courier New" w:hAnsi="Courier New" w:cs="Angsana New"/>
      <w:sz w:val="25"/>
      <w:szCs w:val="25"/>
      <w:lang w:val="en-US" w:eastAsia="en-US"/>
    </w:rPr>
  </w:style>
  <w:style w:type="character" w:customStyle="1" w:styleId="MacroTextChar11">
    <w:name w:val="Macro Text Char11"/>
    <w:uiPriority w:val="99"/>
    <w:semiHidden/>
    <w:rsid w:val="0022078F"/>
    <w:rPr>
      <w:rFonts w:ascii="Courier New" w:hAnsi="Courier New" w:cs="Angsana New"/>
      <w:sz w:val="25"/>
      <w:szCs w:val="25"/>
      <w:lang w:val="en-US" w:eastAsia="en-US"/>
    </w:rPr>
  </w:style>
  <w:style w:type="paragraph" w:customStyle="1" w:styleId="block">
    <w:name w:val="block"/>
    <w:aliases w:val="b"/>
    <w:basedOn w:val="BodyText"/>
    <w:uiPriority w:val="99"/>
    <w:rsid w:val="0022078F"/>
    <w:pPr>
      <w:suppressAutoHyphens w:val="0"/>
      <w:overflowPunct/>
      <w:autoSpaceDE/>
      <w:autoSpaceDN/>
      <w:spacing w:after="260" w:line="260" w:lineRule="atLeast"/>
      <w:ind w:left="567"/>
      <w:textAlignment w:val="auto"/>
    </w:pPr>
    <w:rPr>
      <w:rFonts w:ascii="Times New Roman" w:hAnsi="Times New Roman"/>
      <w:szCs w:val="20"/>
      <w:lang w:bidi="ar-SA"/>
    </w:rPr>
  </w:style>
  <w:style w:type="paragraph" w:styleId="EndnoteText">
    <w:name w:val="endnote text"/>
    <w:basedOn w:val="Normal"/>
    <w:link w:val="EndnoteTextChar"/>
    <w:uiPriority w:val="99"/>
    <w:semiHidden/>
    <w:rsid w:val="0022078F"/>
    <w:pPr>
      <w:suppressAutoHyphens w:val="0"/>
      <w:overflowPunct/>
      <w:autoSpaceDE/>
      <w:autoSpaceDN/>
      <w:textAlignment w:val="auto"/>
    </w:pPr>
    <w:rPr>
      <w:rFonts w:cs="Times New Roman"/>
      <w:sz w:val="20"/>
      <w:szCs w:val="20"/>
      <w:lang w:val="th-TH"/>
    </w:rPr>
  </w:style>
  <w:style w:type="character" w:customStyle="1" w:styleId="EndnoteTextChar">
    <w:name w:val="Endnote Text Char"/>
    <w:basedOn w:val="DefaultParagraphFont"/>
    <w:link w:val="EndnoteText"/>
    <w:uiPriority w:val="99"/>
    <w:semiHidden/>
    <w:rsid w:val="0022078F"/>
    <w:rPr>
      <w:rFonts w:ascii="Angsana New" w:eastAsia="Times New Roman" w:hAnsi="Angsana New" w:cs="Times New Roman"/>
      <w:sz w:val="20"/>
      <w:szCs w:val="20"/>
      <w:lang w:val="th-TH" w:eastAsia="en-GB"/>
    </w:rPr>
  </w:style>
  <w:style w:type="character" w:styleId="EndnoteReference">
    <w:name w:val="endnote reference"/>
    <w:uiPriority w:val="99"/>
    <w:semiHidden/>
    <w:rsid w:val="0022078F"/>
    <w:rPr>
      <w:rFonts w:cs="Times New Roman"/>
      <w:vertAlign w:val="superscript"/>
    </w:rPr>
  </w:style>
  <w:style w:type="paragraph" w:styleId="ListBullet">
    <w:name w:val="List Bullet"/>
    <w:basedOn w:val="Normal"/>
    <w:uiPriority w:val="99"/>
    <w:rsid w:val="0022078F"/>
    <w:pPr>
      <w:suppressAutoHyphens w:val="0"/>
      <w:overflowPunct/>
      <w:autoSpaceDE/>
      <w:autoSpaceDN/>
      <w:ind w:left="360" w:hanging="360"/>
      <w:textAlignment w:val="auto"/>
    </w:pPr>
    <w:rPr>
      <w:rFonts w:cs="AngsanaUPC"/>
      <w:sz w:val="28"/>
      <w:szCs w:val="28"/>
      <w:lang w:val="th-TH"/>
    </w:rPr>
  </w:style>
  <w:style w:type="paragraph" w:customStyle="1" w:styleId="3">
    <w:name w:val="?????3????"/>
    <w:basedOn w:val="Normal"/>
    <w:uiPriority w:val="99"/>
    <w:rsid w:val="0022078F"/>
    <w:pPr>
      <w:tabs>
        <w:tab w:val="left" w:pos="360"/>
        <w:tab w:val="left" w:pos="720"/>
      </w:tabs>
      <w:suppressAutoHyphens w:val="0"/>
      <w:overflowPunct/>
      <w:autoSpaceDE/>
      <w:autoSpaceDN/>
      <w:textAlignment w:val="auto"/>
    </w:pPr>
    <w:rPr>
      <w:lang w:val="th-TH"/>
    </w:rPr>
  </w:style>
  <w:style w:type="paragraph" w:customStyle="1" w:styleId="a2">
    <w:name w:val="ºÇ¡"/>
    <w:basedOn w:val="Normal"/>
    <w:uiPriority w:val="99"/>
    <w:rsid w:val="0022078F"/>
    <w:pPr>
      <w:suppressAutoHyphens w:val="0"/>
      <w:overflowPunct/>
      <w:autoSpaceDE/>
      <w:autoSpaceDN/>
      <w:ind w:right="129"/>
      <w:jc w:val="right"/>
      <w:textAlignment w:val="auto"/>
    </w:pPr>
    <w:rPr>
      <w:rFonts w:ascii="Book Antiqua" w:hAnsi="Book Antiqua"/>
      <w:lang w:val="th-TH"/>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22078F"/>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
    <w:name w:val="อักขระ Char อักขระ Char อักขระ Char Char อักขระ Char อักขระ Char Char อักขระ Char Char"/>
    <w:basedOn w:val="Normal"/>
    <w:uiPriority w:val="99"/>
    <w:rsid w:val="0022078F"/>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Normal"/>
    <w:uiPriority w:val="99"/>
    <w:rsid w:val="0022078F"/>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22078F"/>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
    <w:name w:val="Char"/>
    <w:basedOn w:val="Normal"/>
    <w:uiPriority w:val="99"/>
    <w:rsid w:val="0022078F"/>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w:basedOn w:val="Normal"/>
    <w:uiPriority w:val="99"/>
    <w:rsid w:val="0022078F"/>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Char Char อักขระ Char Char Char อักขระ Char Char Char อักขระ Char Char อักขระ"/>
    <w:basedOn w:val="Normal"/>
    <w:uiPriority w:val="99"/>
    <w:rsid w:val="0022078F"/>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Normal"/>
    <w:uiPriority w:val="99"/>
    <w:rsid w:val="0022078F"/>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uiPriority w:val="99"/>
    <w:rsid w:val="0022078F"/>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Normal"/>
    <w:uiPriority w:val="99"/>
    <w:rsid w:val="0022078F"/>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Normal"/>
    <w:uiPriority w:val="99"/>
    <w:rsid w:val="0022078F"/>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Normal"/>
    <w:uiPriority w:val="99"/>
    <w:rsid w:val="0022078F"/>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uiPriority w:val="99"/>
    <w:rsid w:val="0022078F"/>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uiPriority w:val="99"/>
    <w:rsid w:val="0022078F"/>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Normal"/>
    <w:uiPriority w:val="99"/>
    <w:rsid w:val="0022078F"/>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22078F"/>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
    <w:name w:val="Char Char Char"/>
    <w:basedOn w:val="Normal"/>
    <w:uiPriority w:val="99"/>
    <w:rsid w:val="0022078F"/>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Normal"/>
    <w:uiPriority w:val="99"/>
    <w:rsid w:val="0022078F"/>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22078F"/>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Normal"/>
    <w:uiPriority w:val="99"/>
    <w:rsid w:val="0022078F"/>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0">
    <w:name w:val="Char Char Char Char Char Char Char อักขระ Char Char อักขระ"/>
    <w:basedOn w:val="Normal"/>
    <w:uiPriority w:val="99"/>
    <w:rsid w:val="0022078F"/>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
    <w:name w:val="อักขระ Char Char อักขระ Char Char"/>
    <w:basedOn w:val="Normal"/>
    <w:uiPriority w:val="99"/>
    <w:rsid w:val="0022078F"/>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2CharCharCharChar">
    <w:name w:val="อักขระ2 Char Char อักขระ Char Char"/>
    <w:basedOn w:val="Normal"/>
    <w:uiPriority w:val="99"/>
    <w:rsid w:val="0022078F"/>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Normal"/>
    <w:uiPriority w:val="99"/>
    <w:rsid w:val="0022078F"/>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
    <w:name w:val="Char Char อักขระ"/>
    <w:basedOn w:val="Normal"/>
    <w:uiPriority w:val="99"/>
    <w:rsid w:val="0022078F"/>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Normal"/>
    <w:uiPriority w:val="99"/>
    <w:rsid w:val="0022078F"/>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
    <w:name w:val="Char Char2 อักขระ"/>
    <w:basedOn w:val="Normal"/>
    <w:uiPriority w:val="99"/>
    <w:rsid w:val="0022078F"/>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
    <w:name w:val="Char Char2 อักขระ Char Char อักขระ"/>
    <w:basedOn w:val="Normal"/>
    <w:uiPriority w:val="99"/>
    <w:rsid w:val="0022078F"/>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mergecolhdg">
    <w:name w:val="acct merge col hdg"/>
    <w:aliases w:val="mh"/>
    <w:basedOn w:val="Normal"/>
    <w:uiPriority w:val="99"/>
    <w:rsid w:val="0022078F"/>
    <w:pPr>
      <w:suppressAutoHyphens w:val="0"/>
      <w:overflowPunct/>
      <w:autoSpaceDE/>
      <w:autoSpaceDN/>
      <w:spacing w:line="260" w:lineRule="atLeast"/>
      <w:jc w:val="center"/>
      <w:textAlignment w:val="auto"/>
    </w:pPr>
    <w:rPr>
      <w:rFonts w:cs="Times New Roman"/>
      <w:b/>
      <w:szCs w:val="20"/>
      <w:lang w:bidi="ar-SA"/>
    </w:rPr>
  </w:style>
  <w:style w:type="paragraph" w:customStyle="1" w:styleId="a3">
    <w:name w:val="อักขระ"/>
    <w:basedOn w:val="Normal"/>
    <w:uiPriority w:val="99"/>
    <w:rsid w:val="0022078F"/>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
    <w:name w:val="อักขระ Char Char อักขระ Char อักขระ Char อักขระ Char อักขระ Char Char อักขระ"/>
    <w:basedOn w:val="Normal"/>
    <w:uiPriority w:val="99"/>
    <w:rsid w:val="0022078F"/>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22078F"/>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uiPriority w:val="99"/>
    <w:rsid w:val="0022078F"/>
    <w:pPr>
      <w:tabs>
        <w:tab w:val="decimal" w:pos="765"/>
      </w:tabs>
      <w:suppressAutoHyphens w:val="0"/>
      <w:overflowPunct/>
      <w:autoSpaceDE/>
      <w:autoSpaceDN/>
      <w:spacing w:line="260" w:lineRule="atLeast"/>
      <w:textAlignment w:val="auto"/>
    </w:pPr>
    <w:rPr>
      <w:rFonts w:cs="Times New Roman"/>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Normal"/>
    <w:uiPriority w:val="99"/>
    <w:rsid w:val="0022078F"/>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0">
    <w:name w:val="อักขระ Char Char อักขระ Char Char อักขระ Char Char Char อักขระ"/>
    <w:basedOn w:val="Normal"/>
    <w:uiPriority w:val="99"/>
    <w:rsid w:val="0022078F"/>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Normal"/>
    <w:uiPriority w:val="99"/>
    <w:rsid w:val="0022078F"/>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uiPriority w:val="99"/>
    <w:rsid w:val="0022078F"/>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uiPriority w:val="99"/>
    <w:rsid w:val="0022078F"/>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Char Char อักขระ Char Char อักขระ Char Char อักขระ Char Char อักขระ Char Char อักขระ Char Char อักขระ Char Char"/>
    <w:basedOn w:val="Normal"/>
    <w:uiPriority w:val="99"/>
    <w:rsid w:val="0022078F"/>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CharCharCharCharCharChar">
    <w:name w:val="อักขระ Char Char4 Char Char Char Char Char Char Char Char Char Char Char Char"/>
    <w:basedOn w:val="Normal"/>
    <w:uiPriority w:val="99"/>
    <w:rsid w:val="0022078F"/>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1"/>
    <w:basedOn w:val="Normal"/>
    <w:uiPriority w:val="99"/>
    <w:rsid w:val="0022078F"/>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Normal"/>
    <w:uiPriority w:val="99"/>
    <w:rsid w:val="0022078F"/>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Normal"/>
    <w:uiPriority w:val="99"/>
    <w:rsid w:val="0022078F"/>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Normal"/>
    <w:uiPriority w:val="99"/>
    <w:rsid w:val="0022078F"/>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Char Char"/>
    <w:basedOn w:val="Normal"/>
    <w:uiPriority w:val="99"/>
    <w:rsid w:val="0022078F"/>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Normal"/>
    <w:uiPriority w:val="99"/>
    <w:rsid w:val="0022078F"/>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4CharCharCharCharCharCharCharChar">
    <w:name w:val="Char Char4 อักขระ Char Char อักขระ Char Char อักขระ Char Char อักขระ Char Char"/>
    <w:basedOn w:val="Normal"/>
    <w:uiPriority w:val="99"/>
    <w:rsid w:val="0022078F"/>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1">
    <w:name w:val="Char Char อักขระ Char Char อักขระ Char Char อักขระ Char Char1"/>
    <w:basedOn w:val="Normal"/>
    <w:uiPriority w:val="99"/>
    <w:rsid w:val="0022078F"/>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Normal"/>
    <w:uiPriority w:val="99"/>
    <w:rsid w:val="0022078F"/>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CharChar">
    <w:name w:val="Char Char2 อักขระ Char Char อักขระ Char Char"/>
    <w:basedOn w:val="Normal"/>
    <w:uiPriority w:val="99"/>
    <w:rsid w:val="0022078F"/>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Normal"/>
    <w:uiPriority w:val="99"/>
    <w:rsid w:val="0022078F"/>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uiPriority w:val="99"/>
    <w:rsid w:val="0022078F"/>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13">
    <w:name w:val="Char Char13 อักขระ"/>
    <w:basedOn w:val="Normal"/>
    <w:uiPriority w:val="99"/>
    <w:rsid w:val="0022078F"/>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Style1">
    <w:name w:val="Style1"/>
    <w:basedOn w:val="Normal"/>
    <w:uiPriority w:val="99"/>
    <w:rsid w:val="0022078F"/>
    <w:pPr>
      <w:suppressAutoHyphens w:val="0"/>
      <w:overflowPunct/>
      <w:autoSpaceDE/>
      <w:autoSpaceDN/>
      <w:spacing w:after="160" w:line="240" w:lineRule="exact"/>
      <w:textAlignment w:val="auto"/>
    </w:pPr>
    <w:rPr>
      <w:rFonts w:ascii="Verdana" w:eastAsia="SimSun" w:hAnsi="Verdana"/>
      <w:sz w:val="20"/>
      <w:szCs w:val="20"/>
      <w:lang w:bidi="ar-SA"/>
    </w:rPr>
  </w:style>
  <w:style w:type="character" w:customStyle="1" w:styleId="CharChar12">
    <w:name w:val="Char Char12"/>
    <w:uiPriority w:val="99"/>
    <w:semiHidden/>
    <w:locked/>
    <w:rsid w:val="0022078F"/>
    <w:rPr>
      <w:sz w:val="28"/>
      <w:lang w:val="en-US" w:eastAsia="en-US"/>
    </w:rPr>
  </w:style>
  <w:style w:type="paragraph" w:customStyle="1" w:styleId="ListParagraph1">
    <w:name w:val="List Paragraph1"/>
    <w:basedOn w:val="Normal"/>
    <w:uiPriority w:val="99"/>
    <w:rsid w:val="0022078F"/>
    <w:pPr>
      <w:suppressAutoHyphens w:val="0"/>
      <w:overflowPunct/>
      <w:autoSpaceDE/>
      <w:autoSpaceDN/>
      <w:ind w:left="720"/>
      <w:textAlignment w:val="auto"/>
    </w:pPr>
    <w:rPr>
      <w:sz w:val="32"/>
      <w:szCs w:val="40"/>
    </w:rPr>
  </w:style>
  <w:style w:type="numbering" w:customStyle="1" w:styleId="WWOutlineListStyle">
    <w:name w:val="WW_OutlineListStyle"/>
    <w:rsid w:val="0022078F"/>
    <w:pPr>
      <w:numPr>
        <w:numId w:val="4"/>
      </w:numPr>
    </w:pPr>
  </w:style>
  <w:style w:type="paragraph" w:customStyle="1" w:styleId="CharChar1">
    <w:name w:val="Char Char1 อักขระ"/>
    <w:basedOn w:val="Normal"/>
    <w:rsid w:val="0022078F"/>
    <w:pPr>
      <w:suppressAutoHyphens w:val="0"/>
      <w:overflowPunct/>
      <w:autoSpaceDE/>
      <w:autoSpaceDN/>
      <w:spacing w:after="160" w:line="240" w:lineRule="exact"/>
      <w:textAlignment w:val="auto"/>
    </w:pPr>
    <w:rPr>
      <w:rFonts w:ascii="Verdana" w:hAnsi="Verdana"/>
      <w:sz w:val="20"/>
      <w:szCs w:val="20"/>
      <w:lang w:val="en-US" w:eastAsia="en-US" w:bidi="ar-SA"/>
    </w:rPr>
  </w:style>
  <w:style w:type="table" w:customStyle="1" w:styleId="TableGrid1">
    <w:name w:val="Table Grid1"/>
    <w:basedOn w:val="TableNormal"/>
    <w:next w:val="TableGrid"/>
    <w:uiPriority w:val="59"/>
    <w:rsid w:val="0022078F"/>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3">
    <w:name w:val="อักขระ Char Char อักขระ Char Char อักขระ Char Char อักขระ Char Char Char Char Char อักขระ Char"/>
    <w:basedOn w:val="Normal"/>
    <w:uiPriority w:val="99"/>
    <w:rsid w:val="0022078F"/>
    <w:pPr>
      <w:suppressAutoHyphens w:val="0"/>
      <w:overflowPunct/>
      <w:autoSpaceDE/>
      <w:autoSpaceDN/>
      <w:spacing w:after="160" w:line="240" w:lineRule="exact"/>
      <w:textAlignment w:val="auto"/>
    </w:pPr>
    <w:rPr>
      <w:rFonts w:ascii="Verdana" w:hAnsi="Verdana"/>
      <w:sz w:val="20"/>
      <w:szCs w:val="20"/>
      <w:lang w:val="en-US" w:eastAsia="en-US" w:bidi="ar-SA"/>
    </w:rPr>
  </w:style>
  <w:style w:type="table" w:customStyle="1" w:styleId="TableGrid2">
    <w:name w:val="Table Grid2"/>
    <w:basedOn w:val="TableNormal"/>
    <w:next w:val="TableGrid"/>
    <w:uiPriority w:val="59"/>
    <w:rsid w:val="0022078F"/>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22078F"/>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
    <w:name w:val="Style2"/>
    <w:uiPriority w:val="99"/>
    <w:rsid w:val="0022078F"/>
    <w:pPr>
      <w:numPr>
        <w:numId w:val="13"/>
      </w:numPr>
    </w:pPr>
  </w:style>
  <w:style w:type="numbering" w:customStyle="1" w:styleId="Style3">
    <w:name w:val="Style3"/>
    <w:uiPriority w:val="99"/>
    <w:rsid w:val="0022078F"/>
    <w:pPr>
      <w:numPr>
        <w:numId w:val="14"/>
      </w:numPr>
    </w:pPr>
  </w:style>
  <w:style w:type="table" w:styleId="PlainTable4">
    <w:name w:val="Plain Table 4"/>
    <w:basedOn w:val="TableNormal"/>
    <w:uiPriority w:val="44"/>
    <w:rsid w:val="007A56F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07196F"/>
    <w:rPr>
      <w:sz w:val="16"/>
      <w:szCs w:val="18"/>
    </w:rPr>
  </w:style>
  <w:style w:type="paragraph" w:styleId="CommentSubject">
    <w:name w:val="annotation subject"/>
    <w:basedOn w:val="CommentText"/>
    <w:next w:val="CommentText"/>
    <w:link w:val="CommentSubjectChar"/>
    <w:uiPriority w:val="99"/>
    <w:semiHidden/>
    <w:unhideWhenUsed/>
    <w:rsid w:val="0007196F"/>
    <w:pPr>
      <w:overflowPunct w:val="0"/>
      <w:autoSpaceDE w:val="0"/>
      <w:jc w:val="left"/>
      <w:textAlignment w:val="baseline"/>
    </w:pPr>
    <w:rPr>
      <w:rFonts w:ascii="Angsana New" w:hAnsi="Angsana New"/>
      <w:b/>
      <w:bCs/>
      <w:szCs w:val="25"/>
    </w:rPr>
  </w:style>
  <w:style w:type="character" w:customStyle="1" w:styleId="CommentSubjectChar">
    <w:name w:val="Comment Subject Char"/>
    <w:basedOn w:val="CommentTextChar"/>
    <w:link w:val="CommentSubject"/>
    <w:uiPriority w:val="99"/>
    <w:semiHidden/>
    <w:rsid w:val="0007196F"/>
    <w:rPr>
      <w:rFonts w:ascii="Angsana New" w:eastAsia="Times New Roman" w:hAnsi="Angsana New" w:cs="Angsana New"/>
      <w:b/>
      <w:bCs/>
      <w:sz w:val="20"/>
      <w:szCs w:val="25"/>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880AC-1710-4C8E-8C96-79011E91E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59</Pages>
  <Words>15198</Words>
  <Characters>86629</Characters>
  <Application>Microsoft Office Word</Application>
  <DocSecurity>0</DocSecurity>
  <Lines>721</Lines>
  <Paragraphs>203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Benchaphan Siripattarapravat</dc:creator>
  <cp:keywords/>
  <dc:description/>
  <cp:lastModifiedBy>User</cp:lastModifiedBy>
  <cp:revision>13</cp:revision>
  <cp:lastPrinted>2021-02-27T06:51:00Z</cp:lastPrinted>
  <dcterms:created xsi:type="dcterms:W3CDTF">2021-03-01T03:11:00Z</dcterms:created>
  <dcterms:modified xsi:type="dcterms:W3CDTF">2021-03-03T07:06:00Z</dcterms:modified>
</cp:coreProperties>
</file>